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55B" w:rsidRPr="00080E06" w:rsidRDefault="0076555B" w:rsidP="0076555B">
      <w:pPr>
        <w:jc w:val="center"/>
      </w:pPr>
      <w:r w:rsidRPr="00080E06">
        <w:t>Муниципальное  бюджетное   общеобразовательное учреждение</w:t>
      </w:r>
    </w:p>
    <w:p w:rsidR="0076555B" w:rsidRPr="007C61A3" w:rsidRDefault="0076555B" w:rsidP="0076555B">
      <w:pPr>
        <w:pStyle w:val="1"/>
        <w:spacing w:before="0" w:after="0"/>
        <w:jc w:val="center"/>
        <w:rPr>
          <w:rFonts w:ascii="Times New Roman" w:hAnsi="Times New Roman"/>
          <w:sz w:val="22"/>
          <w:szCs w:val="24"/>
        </w:rPr>
      </w:pPr>
      <w:r w:rsidRPr="007C61A3">
        <w:rPr>
          <w:rFonts w:ascii="Times New Roman" w:hAnsi="Times New Roman"/>
          <w:sz w:val="22"/>
          <w:szCs w:val="24"/>
        </w:rPr>
        <w:t xml:space="preserve">“ </w:t>
      </w:r>
      <w:r w:rsidR="00DB06BF">
        <w:rPr>
          <w:rFonts w:ascii="Times New Roman" w:hAnsi="Times New Roman"/>
          <w:sz w:val="22"/>
          <w:szCs w:val="24"/>
        </w:rPr>
        <w:t>Яковлевская основная общеобразовательная школа</w:t>
      </w:r>
      <w:r w:rsidRPr="007C61A3">
        <w:rPr>
          <w:rFonts w:ascii="Times New Roman" w:hAnsi="Times New Roman"/>
          <w:sz w:val="22"/>
          <w:szCs w:val="24"/>
        </w:rPr>
        <w:t>”</w:t>
      </w:r>
    </w:p>
    <w:p w:rsidR="0076555B" w:rsidRPr="00080E06" w:rsidRDefault="0076555B" w:rsidP="0076555B">
      <w:pPr>
        <w:jc w:val="center"/>
      </w:pPr>
      <w:r w:rsidRPr="00080E06">
        <w:t>Елабужского муниципального района Республики Татарстан</w:t>
      </w:r>
    </w:p>
    <w:p w:rsidR="0076555B" w:rsidRPr="00080E06" w:rsidRDefault="003338EE" w:rsidP="0076555B">
      <w:pPr>
        <w:jc w:val="center"/>
      </w:pPr>
      <w:r>
        <w:rPr>
          <w:noProof/>
        </w:rPr>
        <w:pict>
          <v:line id="Прямая соединительная линия 2" o:spid="_x0000_s1026" style="position:absolute;left:0;text-align:lef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2.5pt" to="468.8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" strokeweight="1pt">
            <v:stroke startarrowwidth="narrow" startarrowlength="short" endarrowwidth="narrow" endarrowlength="short"/>
            <w10:wrap anchorx="margin"/>
          </v:line>
        </w:pict>
      </w:r>
      <w:r>
        <w:rPr>
          <w:noProof/>
        </w:rPr>
        <w:pict>
          <v:line id="Прямая соединительная линия 1" o:spid="_x0000_s1028" style="position:absolute;left:0;text-align:lef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9.05pt" to="46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" o:allowincell="f" strokeweight="2pt">
            <v:stroke startarrowwidth="narrow" startarrowlength="short" endarrowwidth="narrow" endarrowlength="short"/>
            <w10:wrap anchorx="margin"/>
          </v:line>
        </w:pict>
      </w:r>
    </w:p>
    <w:p w:rsidR="00A83959" w:rsidRDefault="00A83959" w:rsidP="0076555B"/>
    <w:p w:rsidR="007C487E" w:rsidRDefault="007C487E" w:rsidP="0076555B"/>
    <w:p w:rsidR="007C487E" w:rsidRDefault="007C487E" w:rsidP="0076555B"/>
    <w:p w:rsidR="007C487E" w:rsidRDefault="007C487E" w:rsidP="0076555B"/>
    <w:p w:rsidR="007C487E" w:rsidRDefault="007C487E" w:rsidP="0076555B"/>
    <w:p w:rsidR="007C487E" w:rsidRDefault="007C487E" w:rsidP="0076555B"/>
    <w:p w:rsidR="00CC7B2A" w:rsidRDefault="00CC7B2A" w:rsidP="007C487E">
      <w:pPr>
        <w:jc w:val="center"/>
        <w:rPr>
          <w:b/>
          <w:sz w:val="32"/>
        </w:rPr>
      </w:pPr>
    </w:p>
    <w:p w:rsidR="00E50058" w:rsidRDefault="00E50058" w:rsidP="007C487E">
      <w:pPr>
        <w:jc w:val="center"/>
        <w:rPr>
          <w:b/>
          <w:sz w:val="32"/>
        </w:rPr>
      </w:pPr>
    </w:p>
    <w:p w:rsidR="00E50058" w:rsidRDefault="00E50058" w:rsidP="007C487E">
      <w:pPr>
        <w:jc w:val="center"/>
        <w:rPr>
          <w:b/>
          <w:sz w:val="32"/>
        </w:rPr>
      </w:pPr>
    </w:p>
    <w:p w:rsidR="00E50058" w:rsidRDefault="00E50058" w:rsidP="007C487E">
      <w:pPr>
        <w:jc w:val="center"/>
        <w:rPr>
          <w:b/>
          <w:sz w:val="32"/>
        </w:rPr>
      </w:pPr>
    </w:p>
    <w:p w:rsidR="00E50058" w:rsidRDefault="00E50058" w:rsidP="007C487E">
      <w:pPr>
        <w:jc w:val="center"/>
        <w:rPr>
          <w:b/>
          <w:sz w:val="32"/>
        </w:rPr>
      </w:pPr>
    </w:p>
    <w:p w:rsidR="00E50058" w:rsidRDefault="00E50058" w:rsidP="007C487E">
      <w:pPr>
        <w:jc w:val="center"/>
        <w:rPr>
          <w:b/>
          <w:sz w:val="32"/>
        </w:rPr>
      </w:pPr>
    </w:p>
    <w:p w:rsidR="00E50058" w:rsidRDefault="003338EE" w:rsidP="007C487E">
      <w:pPr>
        <w:jc w:val="center"/>
        <w:rPr>
          <w:b/>
          <w:sz w:val="32"/>
        </w:rPr>
      </w:pPr>
      <w:r>
        <w:rPr>
          <w:b/>
          <w:sz w:val="32"/>
        </w:rPr>
        <w:t>ПРОЕКТ</w:t>
      </w:r>
    </w:p>
    <w:p w:rsidR="00CC7B2A" w:rsidRDefault="00CC7B2A" w:rsidP="007C487E">
      <w:pPr>
        <w:jc w:val="center"/>
        <w:rPr>
          <w:b/>
          <w:sz w:val="32"/>
        </w:rPr>
      </w:pPr>
    </w:p>
    <w:p w:rsidR="00CC7B2A" w:rsidRDefault="00CC7B2A" w:rsidP="007C487E">
      <w:pPr>
        <w:jc w:val="center"/>
        <w:rPr>
          <w:b/>
          <w:sz w:val="32"/>
        </w:rPr>
      </w:pPr>
    </w:p>
    <w:p w:rsidR="00CC7B2A" w:rsidRDefault="00CC7B2A" w:rsidP="007C487E">
      <w:pPr>
        <w:jc w:val="center"/>
        <w:rPr>
          <w:b/>
          <w:sz w:val="32"/>
        </w:rPr>
      </w:pPr>
    </w:p>
    <w:p w:rsidR="007C487E" w:rsidRDefault="007C487E" w:rsidP="00CC7B2A">
      <w:pPr>
        <w:spacing w:line="360" w:lineRule="auto"/>
        <w:jc w:val="center"/>
        <w:rPr>
          <w:b/>
          <w:sz w:val="32"/>
        </w:rPr>
      </w:pPr>
      <w:r>
        <w:rPr>
          <w:b/>
          <w:sz w:val="32"/>
        </w:rPr>
        <w:t>ОСНОВНАЯ ОБРАЗОВАТЕЛЬНАЯ ПРОГРАММА</w:t>
      </w:r>
    </w:p>
    <w:p w:rsidR="007C487E" w:rsidRDefault="00EF4DCD" w:rsidP="00CC7B2A">
      <w:pPr>
        <w:spacing w:line="360" w:lineRule="auto"/>
        <w:jc w:val="center"/>
        <w:rPr>
          <w:b/>
          <w:sz w:val="32"/>
        </w:rPr>
      </w:pPr>
      <w:r>
        <w:rPr>
          <w:b/>
          <w:sz w:val="32"/>
        </w:rPr>
        <w:t>ОСНОВНОГО</w:t>
      </w:r>
      <w:r w:rsidR="007C487E">
        <w:rPr>
          <w:b/>
          <w:sz w:val="32"/>
        </w:rPr>
        <w:t xml:space="preserve"> ОБЩЕГО ОБРАЗОВАНИЯ</w:t>
      </w:r>
    </w:p>
    <w:p w:rsidR="007C487E" w:rsidRPr="00CC7B2A" w:rsidRDefault="007C487E" w:rsidP="00CC7B2A">
      <w:pPr>
        <w:spacing w:line="360" w:lineRule="auto"/>
        <w:jc w:val="center"/>
        <w:rPr>
          <w:sz w:val="28"/>
        </w:rPr>
      </w:pPr>
      <w:r w:rsidRPr="00CC7B2A">
        <w:rPr>
          <w:sz w:val="28"/>
        </w:rPr>
        <w:t>(реализация требований Федерального государственного</w:t>
      </w:r>
    </w:p>
    <w:p w:rsidR="007C487E" w:rsidRPr="00CC7B2A" w:rsidRDefault="007C487E" w:rsidP="00CC7B2A">
      <w:pPr>
        <w:spacing w:line="360" w:lineRule="auto"/>
        <w:jc w:val="center"/>
        <w:rPr>
          <w:sz w:val="28"/>
        </w:rPr>
      </w:pPr>
      <w:r w:rsidRPr="00CC7B2A">
        <w:rPr>
          <w:sz w:val="28"/>
        </w:rPr>
        <w:t xml:space="preserve">образовательного стандарта </w:t>
      </w:r>
      <w:r w:rsidR="002455AA">
        <w:rPr>
          <w:sz w:val="28"/>
        </w:rPr>
        <w:t>основного</w:t>
      </w:r>
      <w:r w:rsidRPr="00CC7B2A">
        <w:rPr>
          <w:sz w:val="28"/>
        </w:rPr>
        <w:t xml:space="preserve"> общего образования,</w:t>
      </w:r>
    </w:p>
    <w:p w:rsidR="007C487E" w:rsidRDefault="007C487E" w:rsidP="00CC7B2A">
      <w:pPr>
        <w:spacing w:line="360" w:lineRule="auto"/>
        <w:jc w:val="center"/>
        <w:rPr>
          <w:sz w:val="28"/>
        </w:rPr>
      </w:pPr>
      <w:r w:rsidRPr="00CC7B2A">
        <w:rPr>
          <w:sz w:val="28"/>
        </w:rPr>
        <w:t>утверждённого приказом Минпросвещения</w:t>
      </w:r>
      <w:r w:rsidR="00EF4DCD">
        <w:rPr>
          <w:sz w:val="28"/>
        </w:rPr>
        <w:t xml:space="preserve"> России от 31.05.2021 № 287</w:t>
      </w:r>
      <w:r w:rsidRPr="00CC7B2A">
        <w:rPr>
          <w:sz w:val="28"/>
        </w:rPr>
        <w:t>)</w:t>
      </w:r>
    </w:p>
    <w:p w:rsidR="00EF4DCD" w:rsidRDefault="00EF4DCD" w:rsidP="00CC7B2A">
      <w:pPr>
        <w:spacing w:line="360" w:lineRule="auto"/>
        <w:jc w:val="center"/>
        <w:rPr>
          <w:sz w:val="28"/>
        </w:rPr>
      </w:pPr>
    </w:p>
    <w:p w:rsidR="00EF4DCD" w:rsidRDefault="00EF4DCD" w:rsidP="00CC7B2A">
      <w:pPr>
        <w:spacing w:line="360" w:lineRule="auto"/>
        <w:jc w:val="center"/>
        <w:rPr>
          <w:sz w:val="28"/>
        </w:rPr>
      </w:pPr>
    </w:p>
    <w:p w:rsidR="00EF4DCD" w:rsidRDefault="00EF4DCD" w:rsidP="00CC7B2A">
      <w:pPr>
        <w:spacing w:line="360" w:lineRule="auto"/>
        <w:jc w:val="center"/>
        <w:rPr>
          <w:sz w:val="28"/>
        </w:rPr>
      </w:pPr>
    </w:p>
    <w:p w:rsidR="00EF4DCD" w:rsidRDefault="00EF4DCD" w:rsidP="00CC7B2A">
      <w:pPr>
        <w:spacing w:line="360" w:lineRule="auto"/>
        <w:jc w:val="center"/>
        <w:rPr>
          <w:sz w:val="28"/>
        </w:rPr>
      </w:pPr>
    </w:p>
    <w:p w:rsidR="00EF4DCD" w:rsidRDefault="00EF4DCD" w:rsidP="00CC7B2A">
      <w:pPr>
        <w:spacing w:line="360" w:lineRule="auto"/>
        <w:jc w:val="center"/>
        <w:rPr>
          <w:sz w:val="28"/>
        </w:rPr>
      </w:pPr>
    </w:p>
    <w:p w:rsidR="00EF4DCD" w:rsidRDefault="00EF4DCD" w:rsidP="00CC7B2A">
      <w:pPr>
        <w:spacing w:line="360" w:lineRule="auto"/>
        <w:jc w:val="center"/>
        <w:rPr>
          <w:sz w:val="28"/>
        </w:rPr>
      </w:pPr>
    </w:p>
    <w:p w:rsidR="00EF4DCD" w:rsidRDefault="00EF4DCD" w:rsidP="00CC7B2A">
      <w:pPr>
        <w:spacing w:line="360" w:lineRule="auto"/>
        <w:jc w:val="center"/>
        <w:rPr>
          <w:sz w:val="28"/>
        </w:rPr>
      </w:pPr>
    </w:p>
    <w:p w:rsidR="00EF4DCD" w:rsidRDefault="00EF4DCD" w:rsidP="00CC7B2A">
      <w:pPr>
        <w:spacing w:line="360" w:lineRule="auto"/>
        <w:jc w:val="center"/>
        <w:rPr>
          <w:sz w:val="28"/>
        </w:rPr>
      </w:pPr>
    </w:p>
    <w:p w:rsidR="00EF4DCD" w:rsidRDefault="00EF4DCD" w:rsidP="00CC7B2A">
      <w:pPr>
        <w:spacing w:line="360" w:lineRule="auto"/>
        <w:jc w:val="center"/>
        <w:rPr>
          <w:sz w:val="28"/>
        </w:rPr>
      </w:pPr>
    </w:p>
    <w:p w:rsidR="00EF4DCD" w:rsidRDefault="00EF4DCD" w:rsidP="00CC7B2A">
      <w:pPr>
        <w:spacing w:line="360" w:lineRule="auto"/>
        <w:jc w:val="center"/>
        <w:rPr>
          <w:sz w:val="28"/>
        </w:rPr>
      </w:pPr>
    </w:p>
    <w:p w:rsidR="006B35C3" w:rsidRDefault="006B35C3" w:rsidP="00CC7B2A">
      <w:pPr>
        <w:spacing w:line="360" w:lineRule="auto"/>
        <w:jc w:val="center"/>
        <w:rPr>
          <w:sz w:val="28"/>
        </w:rPr>
      </w:pPr>
    </w:p>
    <w:p w:rsidR="006B35C3" w:rsidRDefault="006B35C3" w:rsidP="00CC7B2A">
      <w:pPr>
        <w:spacing w:line="360" w:lineRule="auto"/>
        <w:jc w:val="center"/>
        <w:rPr>
          <w:sz w:val="28"/>
        </w:rPr>
      </w:pPr>
    </w:p>
    <w:p w:rsidR="00EF4DCD" w:rsidRDefault="0087591E" w:rsidP="00CC7B2A">
      <w:pPr>
        <w:spacing w:line="360" w:lineRule="auto"/>
        <w:jc w:val="center"/>
        <w:rPr>
          <w:b/>
        </w:rPr>
      </w:pPr>
      <w:r w:rsidRPr="000B1EC3">
        <w:rPr>
          <w:b/>
        </w:rPr>
        <w:t xml:space="preserve">Содержание </w:t>
      </w:r>
    </w:p>
    <w:tbl>
      <w:tblPr>
        <w:tblW w:w="0" w:type="auto"/>
        <w:tblLook w:val="04A0" w:firstRow="1" w:lastRow="0" w:firstColumn="1" w:lastColumn="0" w:noHBand="0" w:noVBand="1"/>
      </w:tblPr>
      <w:tblGrid>
        <w:gridCol w:w="8597"/>
        <w:gridCol w:w="844"/>
      </w:tblGrid>
      <w:tr w:rsidR="008E164D" w:rsidTr="004213D9">
        <w:tc>
          <w:tcPr>
            <w:tcW w:w="8597" w:type="dxa"/>
          </w:tcPr>
          <w:p w:rsidR="008E164D" w:rsidRDefault="00192422" w:rsidP="00192422">
            <w:pPr>
              <w:jc w:val="both"/>
              <w:rPr>
                <w:b/>
              </w:rPr>
            </w:pPr>
            <w:r>
              <w:rPr>
                <w:b/>
              </w:rPr>
              <w:t>1.</w:t>
            </w:r>
            <w:r w:rsidR="008E164D">
              <w:rPr>
                <w:b/>
              </w:rPr>
              <w:t>Целевой раздел……………………………………………………………………..</w:t>
            </w:r>
          </w:p>
        </w:tc>
        <w:tc>
          <w:tcPr>
            <w:tcW w:w="844" w:type="dxa"/>
          </w:tcPr>
          <w:p w:rsidR="008E164D" w:rsidRDefault="00E7789E" w:rsidP="008E164D">
            <w:pPr>
              <w:jc w:val="right"/>
              <w:rPr>
                <w:b/>
              </w:rPr>
            </w:pPr>
            <w:r>
              <w:rPr>
                <w:b/>
              </w:rPr>
              <w:t>3</w:t>
            </w:r>
          </w:p>
        </w:tc>
      </w:tr>
      <w:tr w:rsidR="008E164D" w:rsidRPr="008E164D" w:rsidTr="004213D9">
        <w:tc>
          <w:tcPr>
            <w:tcW w:w="8597" w:type="dxa"/>
          </w:tcPr>
          <w:p w:rsidR="008E164D" w:rsidRPr="008E164D" w:rsidRDefault="00192422" w:rsidP="00192422">
            <w:pPr>
              <w:jc w:val="both"/>
            </w:pPr>
            <w:r>
              <w:t>1.1.</w:t>
            </w:r>
            <w:r w:rsidR="008E164D">
              <w:t>Пояснительная записка…………………………………………………………..</w:t>
            </w:r>
          </w:p>
        </w:tc>
        <w:tc>
          <w:tcPr>
            <w:tcW w:w="844" w:type="dxa"/>
          </w:tcPr>
          <w:p w:rsidR="008E164D" w:rsidRPr="008E164D" w:rsidRDefault="00E7789E" w:rsidP="008E164D">
            <w:pPr>
              <w:jc w:val="right"/>
            </w:pPr>
            <w:r>
              <w:t>3</w:t>
            </w:r>
          </w:p>
        </w:tc>
      </w:tr>
      <w:tr w:rsidR="008E164D" w:rsidRPr="008E164D" w:rsidTr="004213D9">
        <w:tc>
          <w:tcPr>
            <w:tcW w:w="8597" w:type="dxa"/>
          </w:tcPr>
          <w:p w:rsidR="008E164D" w:rsidRPr="008E164D" w:rsidRDefault="00192422" w:rsidP="008E164D">
            <w:pPr>
              <w:jc w:val="both"/>
            </w:pPr>
            <w:r>
              <w:t>1.2.</w:t>
            </w:r>
            <w:r w:rsidR="008E164D" w:rsidRPr="008E164D">
              <w:t>Планируемые результаты осв</w:t>
            </w:r>
            <w:r w:rsidR="008E164D">
              <w:t>оения обучающимися программы основного общего образования…………………………………………………………………...</w:t>
            </w:r>
          </w:p>
        </w:tc>
        <w:tc>
          <w:tcPr>
            <w:tcW w:w="844" w:type="dxa"/>
          </w:tcPr>
          <w:p w:rsidR="005C7AFA" w:rsidRDefault="005C7AFA" w:rsidP="008E164D">
            <w:pPr>
              <w:jc w:val="right"/>
            </w:pPr>
          </w:p>
          <w:p w:rsidR="008E164D" w:rsidRPr="008E164D" w:rsidRDefault="005C7AFA" w:rsidP="008E164D">
            <w:pPr>
              <w:jc w:val="right"/>
            </w:pPr>
            <w:r>
              <w:t>6</w:t>
            </w:r>
          </w:p>
        </w:tc>
      </w:tr>
      <w:tr w:rsidR="009672AD" w:rsidRPr="008E164D" w:rsidTr="004213D9">
        <w:tc>
          <w:tcPr>
            <w:tcW w:w="8597" w:type="dxa"/>
          </w:tcPr>
          <w:p w:rsidR="009672AD" w:rsidRDefault="009672AD" w:rsidP="008E164D">
            <w:pPr>
              <w:jc w:val="both"/>
            </w:pPr>
            <w:r>
              <w:t>Русский язык</w:t>
            </w:r>
          </w:p>
          <w:p w:rsidR="004213D9" w:rsidRDefault="004213D9" w:rsidP="008E164D">
            <w:pPr>
              <w:jc w:val="both"/>
            </w:pPr>
            <w:r>
              <w:t xml:space="preserve">Литература………………………………………………………………………………        </w:t>
            </w:r>
          </w:p>
          <w:p w:rsidR="004213D9" w:rsidRDefault="004213D9" w:rsidP="008E164D">
            <w:pPr>
              <w:jc w:val="both"/>
            </w:pPr>
            <w:r>
              <w:t>Иностранный язык</w:t>
            </w:r>
          </w:p>
          <w:p w:rsidR="004213D9" w:rsidRDefault="004213D9" w:rsidP="008E164D">
            <w:pPr>
              <w:jc w:val="both"/>
            </w:pPr>
            <w:r>
              <w:t>История России. Всеобщая история</w:t>
            </w:r>
          </w:p>
          <w:p w:rsidR="004213D9" w:rsidRDefault="004213D9" w:rsidP="008E164D">
            <w:pPr>
              <w:jc w:val="both"/>
            </w:pPr>
            <w:r>
              <w:t>Обществознание</w:t>
            </w:r>
          </w:p>
          <w:p w:rsidR="004213D9" w:rsidRDefault="004213D9" w:rsidP="008E164D">
            <w:pPr>
              <w:jc w:val="both"/>
            </w:pPr>
            <w:r>
              <w:t>География</w:t>
            </w:r>
          </w:p>
          <w:p w:rsidR="004213D9" w:rsidRDefault="004213D9" w:rsidP="008E164D">
            <w:pPr>
              <w:jc w:val="both"/>
            </w:pPr>
            <w:r>
              <w:t>Математика</w:t>
            </w:r>
          </w:p>
          <w:p w:rsidR="004213D9" w:rsidRDefault="004213D9" w:rsidP="008E164D">
            <w:pPr>
              <w:jc w:val="both"/>
            </w:pPr>
            <w:r>
              <w:t>Физика</w:t>
            </w:r>
          </w:p>
          <w:p w:rsidR="004213D9" w:rsidRDefault="004213D9" w:rsidP="008E164D">
            <w:pPr>
              <w:jc w:val="both"/>
            </w:pPr>
            <w:r>
              <w:t>Биология</w:t>
            </w:r>
          </w:p>
          <w:p w:rsidR="004213D9" w:rsidRDefault="004213D9" w:rsidP="008E164D">
            <w:pPr>
              <w:jc w:val="both"/>
            </w:pPr>
            <w:r>
              <w:t>Химия</w:t>
            </w:r>
          </w:p>
          <w:p w:rsidR="004213D9" w:rsidRDefault="004213D9" w:rsidP="008E164D">
            <w:pPr>
              <w:jc w:val="both"/>
            </w:pPr>
            <w:r>
              <w:t>Изобразительное искусство</w:t>
            </w:r>
          </w:p>
          <w:p w:rsidR="004213D9" w:rsidRDefault="004213D9" w:rsidP="008E164D">
            <w:pPr>
              <w:jc w:val="both"/>
            </w:pPr>
            <w:r>
              <w:t>Музыка</w:t>
            </w:r>
          </w:p>
          <w:p w:rsidR="004213D9" w:rsidRDefault="004213D9" w:rsidP="008E164D">
            <w:pPr>
              <w:jc w:val="both"/>
            </w:pPr>
            <w:r>
              <w:t>Технология</w:t>
            </w:r>
          </w:p>
          <w:p w:rsidR="004213D9" w:rsidRDefault="004213D9" w:rsidP="008E164D">
            <w:pPr>
              <w:jc w:val="both"/>
            </w:pPr>
            <w:r>
              <w:t>Физическая культура</w:t>
            </w:r>
          </w:p>
          <w:p w:rsidR="004213D9" w:rsidRDefault="004213D9" w:rsidP="008E164D">
            <w:pPr>
              <w:jc w:val="both"/>
            </w:pPr>
            <w:r>
              <w:t>Основы безопасности жизнедеятельности</w:t>
            </w:r>
          </w:p>
          <w:p w:rsidR="004213D9" w:rsidRDefault="004213D9" w:rsidP="008E164D">
            <w:pPr>
              <w:jc w:val="both"/>
            </w:pPr>
            <w:r>
              <w:t>Родной язык</w:t>
            </w:r>
          </w:p>
          <w:p w:rsidR="004213D9" w:rsidRDefault="004213D9" w:rsidP="008E164D">
            <w:pPr>
              <w:jc w:val="both"/>
            </w:pPr>
            <w:r>
              <w:t>Родная литература</w:t>
            </w:r>
          </w:p>
        </w:tc>
        <w:tc>
          <w:tcPr>
            <w:tcW w:w="844" w:type="dxa"/>
          </w:tcPr>
          <w:p w:rsidR="009672AD" w:rsidRDefault="004213D9" w:rsidP="008E164D">
            <w:pPr>
              <w:jc w:val="right"/>
            </w:pPr>
            <w:r>
              <w:t>12</w:t>
            </w:r>
          </w:p>
          <w:p w:rsidR="004213D9" w:rsidRDefault="004213D9" w:rsidP="008E164D">
            <w:pPr>
              <w:jc w:val="right"/>
            </w:pPr>
            <w:r>
              <w:t>14</w:t>
            </w:r>
          </w:p>
          <w:p w:rsidR="004213D9" w:rsidRDefault="004213D9" w:rsidP="008E164D">
            <w:pPr>
              <w:jc w:val="right"/>
            </w:pPr>
            <w:r>
              <w:t>18</w:t>
            </w:r>
          </w:p>
          <w:p w:rsidR="004213D9" w:rsidRDefault="004213D9" w:rsidP="008E164D">
            <w:pPr>
              <w:jc w:val="right"/>
            </w:pPr>
            <w:r>
              <w:t>30</w:t>
            </w:r>
          </w:p>
          <w:p w:rsidR="004213D9" w:rsidRDefault="004213D9" w:rsidP="008E164D">
            <w:pPr>
              <w:jc w:val="right"/>
            </w:pPr>
            <w:r>
              <w:t>33</w:t>
            </w:r>
          </w:p>
          <w:p w:rsidR="004213D9" w:rsidRDefault="004213D9" w:rsidP="008E164D">
            <w:pPr>
              <w:jc w:val="right"/>
            </w:pPr>
            <w:r>
              <w:t>39</w:t>
            </w:r>
          </w:p>
          <w:p w:rsidR="004213D9" w:rsidRDefault="004213D9" w:rsidP="008E164D">
            <w:pPr>
              <w:jc w:val="right"/>
            </w:pPr>
            <w:r>
              <w:t>43</w:t>
            </w:r>
          </w:p>
          <w:p w:rsidR="004213D9" w:rsidRDefault="004213D9" w:rsidP="008E164D">
            <w:pPr>
              <w:jc w:val="right"/>
            </w:pPr>
            <w:r>
              <w:t>74</w:t>
            </w:r>
          </w:p>
          <w:p w:rsidR="004213D9" w:rsidRDefault="004213D9" w:rsidP="008E164D">
            <w:pPr>
              <w:jc w:val="right"/>
            </w:pPr>
            <w:r>
              <w:t>80</w:t>
            </w:r>
          </w:p>
          <w:p w:rsidR="004213D9" w:rsidRDefault="004213D9" w:rsidP="008E164D">
            <w:pPr>
              <w:jc w:val="right"/>
            </w:pPr>
            <w:r>
              <w:t>84</w:t>
            </w:r>
          </w:p>
          <w:p w:rsidR="004213D9" w:rsidRDefault="004213D9" w:rsidP="008E164D">
            <w:pPr>
              <w:jc w:val="right"/>
            </w:pPr>
            <w:r>
              <w:t>88</w:t>
            </w:r>
          </w:p>
          <w:p w:rsidR="004213D9" w:rsidRDefault="004213D9" w:rsidP="008E164D">
            <w:pPr>
              <w:jc w:val="right"/>
            </w:pPr>
            <w:r>
              <w:t>97</w:t>
            </w:r>
          </w:p>
          <w:p w:rsidR="004213D9" w:rsidRDefault="004213D9" w:rsidP="008E164D">
            <w:pPr>
              <w:jc w:val="right"/>
            </w:pPr>
            <w:r>
              <w:t>101</w:t>
            </w:r>
          </w:p>
          <w:p w:rsidR="004213D9" w:rsidRDefault="004213D9" w:rsidP="008E164D">
            <w:pPr>
              <w:jc w:val="right"/>
            </w:pPr>
            <w:r>
              <w:t>112</w:t>
            </w:r>
          </w:p>
          <w:p w:rsidR="004213D9" w:rsidRDefault="004213D9" w:rsidP="008E164D">
            <w:pPr>
              <w:jc w:val="right"/>
            </w:pPr>
            <w:r>
              <w:t>114</w:t>
            </w:r>
          </w:p>
          <w:p w:rsidR="004213D9" w:rsidRDefault="004213D9" w:rsidP="008E164D">
            <w:pPr>
              <w:jc w:val="right"/>
            </w:pPr>
            <w:r>
              <w:t>119</w:t>
            </w:r>
          </w:p>
          <w:p w:rsidR="004213D9" w:rsidRDefault="004213D9" w:rsidP="008E164D">
            <w:pPr>
              <w:jc w:val="right"/>
            </w:pPr>
            <w:r>
              <w:t>129</w:t>
            </w:r>
          </w:p>
        </w:tc>
      </w:tr>
      <w:tr w:rsidR="008E164D" w:rsidRPr="008E164D" w:rsidTr="004213D9">
        <w:tc>
          <w:tcPr>
            <w:tcW w:w="8597" w:type="dxa"/>
          </w:tcPr>
          <w:p w:rsidR="008E164D" w:rsidRPr="008E164D" w:rsidRDefault="00192422" w:rsidP="008E164D">
            <w:pPr>
              <w:jc w:val="both"/>
            </w:pPr>
            <w:r>
              <w:t>1.3.</w:t>
            </w:r>
            <w:r w:rsidR="008E164D" w:rsidRPr="008E164D">
              <w:t>Система оценки достижения планируемых результатов</w:t>
            </w:r>
            <w:r w:rsidR="008E164D">
              <w:t xml:space="preserve"> освоения программы основного общего образования……………………………………………………….</w:t>
            </w:r>
          </w:p>
        </w:tc>
        <w:tc>
          <w:tcPr>
            <w:tcW w:w="844" w:type="dxa"/>
          </w:tcPr>
          <w:p w:rsidR="00456480" w:rsidRDefault="00456480" w:rsidP="008E164D">
            <w:pPr>
              <w:jc w:val="right"/>
            </w:pPr>
          </w:p>
          <w:p w:rsidR="008E164D" w:rsidRPr="008E164D" w:rsidRDefault="004213D9" w:rsidP="008E164D">
            <w:pPr>
              <w:jc w:val="right"/>
            </w:pPr>
            <w:r>
              <w:t>138</w:t>
            </w:r>
          </w:p>
        </w:tc>
      </w:tr>
      <w:tr w:rsidR="008E164D" w:rsidRPr="008E164D" w:rsidTr="004213D9">
        <w:tc>
          <w:tcPr>
            <w:tcW w:w="8597" w:type="dxa"/>
          </w:tcPr>
          <w:p w:rsidR="008E164D" w:rsidRPr="00387364" w:rsidRDefault="00192422" w:rsidP="00192422">
            <w:pPr>
              <w:jc w:val="both"/>
              <w:rPr>
                <w:b/>
              </w:rPr>
            </w:pPr>
            <w:r>
              <w:rPr>
                <w:b/>
              </w:rPr>
              <w:t>2.</w:t>
            </w:r>
            <w:r w:rsidR="00387364">
              <w:rPr>
                <w:b/>
              </w:rPr>
              <w:t>Содержательный раздел………………………………………………………….</w:t>
            </w:r>
          </w:p>
        </w:tc>
        <w:tc>
          <w:tcPr>
            <w:tcW w:w="844" w:type="dxa"/>
          </w:tcPr>
          <w:p w:rsidR="008E164D" w:rsidRPr="007231B6" w:rsidRDefault="004213D9" w:rsidP="008E164D">
            <w:pPr>
              <w:jc w:val="right"/>
              <w:rPr>
                <w:b/>
              </w:rPr>
            </w:pPr>
            <w:r>
              <w:rPr>
                <w:b/>
              </w:rPr>
              <w:t>146</w:t>
            </w:r>
          </w:p>
        </w:tc>
      </w:tr>
      <w:tr w:rsidR="008E164D" w:rsidRPr="008E164D" w:rsidTr="004213D9">
        <w:tc>
          <w:tcPr>
            <w:tcW w:w="8597" w:type="dxa"/>
          </w:tcPr>
          <w:p w:rsidR="008E164D" w:rsidRPr="008E164D" w:rsidRDefault="00192422" w:rsidP="008E164D">
            <w:pPr>
              <w:jc w:val="both"/>
            </w:pPr>
            <w:r>
              <w:t xml:space="preserve">2.1. </w:t>
            </w:r>
            <w:r w:rsidR="00387364">
              <w:t>Рабочие программы учебных предметов, учебных курсов (в том числе внеурочной деятельности), учебных модулей………………………………………</w:t>
            </w:r>
          </w:p>
        </w:tc>
        <w:tc>
          <w:tcPr>
            <w:tcW w:w="844" w:type="dxa"/>
          </w:tcPr>
          <w:p w:rsidR="008E164D" w:rsidRDefault="008E164D" w:rsidP="008E164D">
            <w:pPr>
              <w:jc w:val="right"/>
            </w:pPr>
          </w:p>
          <w:p w:rsidR="004213D9" w:rsidRPr="008E164D" w:rsidRDefault="004213D9" w:rsidP="004213D9">
            <w:pPr>
              <w:jc w:val="right"/>
            </w:pPr>
            <w:r>
              <w:t>146</w:t>
            </w:r>
          </w:p>
        </w:tc>
      </w:tr>
      <w:tr w:rsidR="008E164D" w:rsidRPr="008E164D" w:rsidTr="004213D9">
        <w:tc>
          <w:tcPr>
            <w:tcW w:w="8597" w:type="dxa"/>
          </w:tcPr>
          <w:p w:rsidR="008E164D" w:rsidRPr="008E164D" w:rsidRDefault="00624690" w:rsidP="008E164D">
            <w:pPr>
              <w:jc w:val="both"/>
            </w:pPr>
            <w:r>
              <w:t xml:space="preserve">Русский язык </w:t>
            </w:r>
          </w:p>
        </w:tc>
        <w:tc>
          <w:tcPr>
            <w:tcW w:w="844" w:type="dxa"/>
          </w:tcPr>
          <w:p w:rsidR="008E164D" w:rsidRPr="008E164D" w:rsidRDefault="004213D9" w:rsidP="008E164D">
            <w:pPr>
              <w:jc w:val="right"/>
            </w:pPr>
            <w:r>
              <w:t>146</w:t>
            </w:r>
          </w:p>
        </w:tc>
      </w:tr>
      <w:tr w:rsidR="008E164D" w:rsidRPr="008E164D" w:rsidTr="004213D9">
        <w:tc>
          <w:tcPr>
            <w:tcW w:w="8597" w:type="dxa"/>
          </w:tcPr>
          <w:p w:rsidR="008E164D" w:rsidRPr="008E164D" w:rsidRDefault="00624690" w:rsidP="008E164D">
            <w:pPr>
              <w:jc w:val="both"/>
            </w:pPr>
            <w:r>
              <w:t xml:space="preserve">Литература </w:t>
            </w:r>
          </w:p>
        </w:tc>
        <w:tc>
          <w:tcPr>
            <w:tcW w:w="844" w:type="dxa"/>
          </w:tcPr>
          <w:p w:rsidR="008E164D" w:rsidRPr="008E164D" w:rsidRDefault="004213D9" w:rsidP="008E164D">
            <w:pPr>
              <w:jc w:val="right"/>
            </w:pPr>
            <w:r>
              <w:t>151</w:t>
            </w:r>
          </w:p>
        </w:tc>
      </w:tr>
      <w:tr w:rsidR="00387364" w:rsidRPr="008E164D" w:rsidTr="004213D9">
        <w:tc>
          <w:tcPr>
            <w:tcW w:w="8597" w:type="dxa"/>
          </w:tcPr>
          <w:p w:rsidR="00387364" w:rsidRPr="008E164D" w:rsidRDefault="00624690" w:rsidP="008E164D">
            <w:pPr>
              <w:jc w:val="both"/>
            </w:pPr>
            <w:r>
              <w:t xml:space="preserve">Иностранный язык </w:t>
            </w:r>
          </w:p>
        </w:tc>
        <w:tc>
          <w:tcPr>
            <w:tcW w:w="844" w:type="dxa"/>
          </w:tcPr>
          <w:p w:rsidR="00387364" w:rsidRPr="008E164D" w:rsidRDefault="004213D9" w:rsidP="008E164D">
            <w:pPr>
              <w:jc w:val="right"/>
            </w:pPr>
            <w:r>
              <w:t>170</w:t>
            </w:r>
          </w:p>
        </w:tc>
      </w:tr>
      <w:tr w:rsidR="00387364" w:rsidRPr="008E164D" w:rsidTr="004213D9">
        <w:tc>
          <w:tcPr>
            <w:tcW w:w="8597" w:type="dxa"/>
          </w:tcPr>
          <w:p w:rsidR="00387364" w:rsidRPr="008E164D" w:rsidRDefault="00387364" w:rsidP="008E164D">
            <w:pPr>
              <w:jc w:val="both"/>
            </w:pPr>
            <w:r>
              <w:t>Второй</w:t>
            </w:r>
            <w:r w:rsidR="00624690">
              <w:t xml:space="preserve"> иностранный язык </w:t>
            </w:r>
          </w:p>
        </w:tc>
        <w:tc>
          <w:tcPr>
            <w:tcW w:w="844" w:type="dxa"/>
          </w:tcPr>
          <w:p w:rsidR="00387364" w:rsidRPr="008E164D" w:rsidRDefault="004213D9" w:rsidP="008E164D">
            <w:pPr>
              <w:jc w:val="right"/>
            </w:pPr>
            <w:r>
              <w:t>176</w:t>
            </w:r>
          </w:p>
        </w:tc>
      </w:tr>
      <w:tr w:rsidR="00387364" w:rsidRPr="008E164D" w:rsidTr="004213D9">
        <w:tc>
          <w:tcPr>
            <w:tcW w:w="8597" w:type="dxa"/>
          </w:tcPr>
          <w:p w:rsidR="00387364" w:rsidRPr="008E164D" w:rsidRDefault="00624690" w:rsidP="008E164D">
            <w:pPr>
              <w:jc w:val="both"/>
            </w:pPr>
            <w:r>
              <w:t xml:space="preserve">Математика </w:t>
            </w:r>
          </w:p>
        </w:tc>
        <w:tc>
          <w:tcPr>
            <w:tcW w:w="844" w:type="dxa"/>
          </w:tcPr>
          <w:p w:rsidR="00387364" w:rsidRPr="008E164D" w:rsidRDefault="004213D9" w:rsidP="008E164D">
            <w:pPr>
              <w:jc w:val="right"/>
            </w:pPr>
            <w:r>
              <w:t>225</w:t>
            </w:r>
          </w:p>
        </w:tc>
      </w:tr>
      <w:tr w:rsidR="00387364" w:rsidRPr="008E164D" w:rsidTr="004213D9">
        <w:tc>
          <w:tcPr>
            <w:tcW w:w="8597" w:type="dxa"/>
          </w:tcPr>
          <w:p w:rsidR="00387364" w:rsidRPr="008E164D" w:rsidRDefault="00624690" w:rsidP="008E164D">
            <w:pPr>
              <w:jc w:val="both"/>
            </w:pPr>
            <w:r>
              <w:t xml:space="preserve">Информатика </w:t>
            </w:r>
          </w:p>
        </w:tc>
        <w:tc>
          <w:tcPr>
            <w:tcW w:w="844" w:type="dxa"/>
          </w:tcPr>
          <w:p w:rsidR="00387364" w:rsidRPr="008E164D" w:rsidRDefault="004213D9" w:rsidP="008E164D">
            <w:pPr>
              <w:jc w:val="right"/>
            </w:pPr>
            <w:r>
              <w:t>240</w:t>
            </w:r>
          </w:p>
        </w:tc>
      </w:tr>
      <w:tr w:rsidR="00387364" w:rsidRPr="008E164D" w:rsidTr="004213D9">
        <w:tc>
          <w:tcPr>
            <w:tcW w:w="8597" w:type="dxa"/>
          </w:tcPr>
          <w:p w:rsidR="00387364" w:rsidRPr="008E164D" w:rsidRDefault="00624690" w:rsidP="008E164D">
            <w:pPr>
              <w:jc w:val="both"/>
            </w:pPr>
            <w:r>
              <w:t>История</w:t>
            </w:r>
          </w:p>
        </w:tc>
        <w:tc>
          <w:tcPr>
            <w:tcW w:w="844" w:type="dxa"/>
          </w:tcPr>
          <w:p w:rsidR="00387364" w:rsidRPr="008E164D" w:rsidRDefault="004213D9" w:rsidP="008E164D">
            <w:pPr>
              <w:jc w:val="right"/>
            </w:pPr>
            <w:r>
              <w:t>181</w:t>
            </w:r>
          </w:p>
        </w:tc>
      </w:tr>
      <w:tr w:rsidR="00387364" w:rsidRPr="008E164D" w:rsidTr="004213D9">
        <w:tc>
          <w:tcPr>
            <w:tcW w:w="8597" w:type="dxa"/>
          </w:tcPr>
          <w:p w:rsidR="00387364" w:rsidRPr="008E164D" w:rsidRDefault="00624690" w:rsidP="008E164D">
            <w:pPr>
              <w:jc w:val="both"/>
            </w:pPr>
            <w:r>
              <w:t xml:space="preserve">Обществознание </w:t>
            </w:r>
          </w:p>
        </w:tc>
        <w:tc>
          <w:tcPr>
            <w:tcW w:w="844" w:type="dxa"/>
          </w:tcPr>
          <w:p w:rsidR="00387364" w:rsidRPr="008E164D" w:rsidRDefault="004213D9" w:rsidP="008E164D">
            <w:pPr>
              <w:jc w:val="right"/>
            </w:pPr>
            <w:r>
              <w:t>207</w:t>
            </w:r>
          </w:p>
        </w:tc>
      </w:tr>
      <w:tr w:rsidR="00387364" w:rsidRPr="008E164D" w:rsidTr="004213D9">
        <w:tc>
          <w:tcPr>
            <w:tcW w:w="8597" w:type="dxa"/>
          </w:tcPr>
          <w:p w:rsidR="00387364" w:rsidRPr="008E164D" w:rsidRDefault="00624690" w:rsidP="008E164D">
            <w:pPr>
              <w:jc w:val="both"/>
            </w:pPr>
            <w:r>
              <w:t xml:space="preserve">География </w:t>
            </w:r>
          </w:p>
        </w:tc>
        <w:tc>
          <w:tcPr>
            <w:tcW w:w="844" w:type="dxa"/>
          </w:tcPr>
          <w:p w:rsidR="00387364" w:rsidRPr="008E164D" w:rsidRDefault="004213D9" w:rsidP="008E164D">
            <w:pPr>
              <w:jc w:val="right"/>
            </w:pPr>
            <w:r>
              <w:t>210</w:t>
            </w:r>
          </w:p>
        </w:tc>
      </w:tr>
      <w:tr w:rsidR="00387364" w:rsidRPr="008E164D" w:rsidTr="004213D9">
        <w:tc>
          <w:tcPr>
            <w:tcW w:w="8597" w:type="dxa"/>
          </w:tcPr>
          <w:p w:rsidR="00387364" w:rsidRPr="008E164D" w:rsidRDefault="00624690" w:rsidP="008E164D">
            <w:pPr>
              <w:jc w:val="both"/>
            </w:pPr>
            <w:r>
              <w:t xml:space="preserve">Физика </w:t>
            </w:r>
          </w:p>
        </w:tc>
        <w:tc>
          <w:tcPr>
            <w:tcW w:w="844" w:type="dxa"/>
          </w:tcPr>
          <w:p w:rsidR="00387364" w:rsidRPr="008E164D" w:rsidRDefault="004213D9" w:rsidP="008E164D">
            <w:pPr>
              <w:jc w:val="right"/>
            </w:pPr>
            <w:r>
              <w:t>247</w:t>
            </w:r>
          </w:p>
        </w:tc>
      </w:tr>
      <w:tr w:rsidR="00387364" w:rsidRPr="008E164D" w:rsidTr="004213D9">
        <w:tc>
          <w:tcPr>
            <w:tcW w:w="8597" w:type="dxa"/>
          </w:tcPr>
          <w:p w:rsidR="00387364" w:rsidRPr="008E164D" w:rsidRDefault="00624690" w:rsidP="008E164D">
            <w:pPr>
              <w:jc w:val="both"/>
            </w:pPr>
            <w:r>
              <w:t xml:space="preserve">Химия </w:t>
            </w:r>
          </w:p>
        </w:tc>
        <w:tc>
          <w:tcPr>
            <w:tcW w:w="844" w:type="dxa"/>
          </w:tcPr>
          <w:p w:rsidR="00387364" w:rsidRPr="008E164D" w:rsidRDefault="004213D9" w:rsidP="008E164D">
            <w:pPr>
              <w:jc w:val="right"/>
            </w:pPr>
            <w:r>
              <w:t>263</w:t>
            </w:r>
          </w:p>
        </w:tc>
      </w:tr>
      <w:tr w:rsidR="00387364" w:rsidRPr="008E164D" w:rsidTr="004213D9">
        <w:tc>
          <w:tcPr>
            <w:tcW w:w="8597" w:type="dxa"/>
          </w:tcPr>
          <w:p w:rsidR="00387364" w:rsidRPr="008E164D" w:rsidRDefault="00624690" w:rsidP="008E164D">
            <w:pPr>
              <w:jc w:val="both"/>
            </w:pPr>
            <w:r>
              <w:t xml:space="preserve">Биология </w:t>
            </w:r>
          </w:p>
        </w:tc>
        <w:tc>
          <w:tcPr>
            <w:tcW w:w="844" w:type="dxa"/>
          </w:tcPr>
          <w:p w:rsidR="00387364" w:rsidRPr="008E164D" w:rsidRDefault="004213D9" w:rsidP="008E164D">
            <w:pPr>
              <w:jc w:val="right"/>
            </w:pPr>
            <w:r>
              <w:t>254</w:t>
            </w:r>
          </w:p>
        </w:tc>
      </w:tr>
      <w:tr w:rsidR="00387364" w:rsidRPr="008E164D" w:rsidTr="004213D9">
        <w:tc>
          <w:tcPr>
            <w:tcW w:w="8597" w:type="dxa"/>
          </w:tcPr>
          <w:p w:rsidR="00387364" w:rsidRPr="008E164D" w:rsidRDefault="00387364" w:rsidP="008E164D">
            <w:pPr>
              <w:jc w:val="both"/>
            </w:pPr>
            <w:r>
              <w:t>Изобразит</w:t>
            </w:r>
            <w:r w:rsidR="00624690">
              <w:t>ельное искусство</w:t>
            </w:r>
          </w:p>
        </w:tc>
        <w:tc>
          <w:tcPr>
            <w:tcW w:w="844" w:type="dxa"/>
          </w:tcPr>
          <w:p w:rsidR="00387364" w:rsidRPr="008E164D" w:rsidRDefault="004213D9" w:rsidP="008E164D">
            <w:pPr>
              <w:jc w:val="right"/>
            </w:pPr>
            <w:r>
              <w:t>267</w:t>
            </w:r>
          </w:p>
        </w:tc>
      </w:tr>
      <w:tr w:rsidR="00387364" w:rsidRPr="008E164D" w:rsidTr="004213D9">
        <w:tc>
          <w:tcPr>
            <w:tcW w:w="8597" w:type="dxa"/>
          </w:tcPr>
          <w:p w:rsidR="00387364" w:rsidRPr="008E164D" w:rsidRDefault="00624690" w:rsidP="008E164D">
            <w:pPr>
              <w:jc w:val="both"/>
            </w:pPr>
            <w:r>
              <w:t xml:space="preserve">Музыка </w:t>
            </w:r>
          </w:p>
        </w:tc>
        <w:tc>
          <w:tcPr>
            <w:tcW w:w="844" w:type="dxa"/>
          </w:tcPr>
          <w:p w:rsidR="00387364" w:rsidRPr="008E164D" w:rsidRDefault="004213D9" w:rsidP="008E164D">
            <w:pPr>
              <w:jc w:val="right"/>
            </w:pPr>
            <w:r>
              <w:t>271</w:t>
            </w:r>
          </w:p>
        </w:tc>
      </w:tr>
      <w:tr w:rsidR="00387364" w:rsidRPr="008E164D" w:rsidTr="004213D9">
        <w:tc>
          <w:tcPr>
            <w:tcW w:w="8597" w:type="dxa"/>
          </w:tcPr>
          <w:p w:rsidR="00387364" w:rsidRPr="008E164D" w:rsidRDefault="00624690" w:rsidP="008E164D">
            <w:pPr>
              <w:jc w:val="both"/>
            </w:pPr>
            <w:r>
              <w:t xml:space="preserve">Технология </w:t>
            </w:r>
          </w:p>
        </w:tc>
        <w:tc>
          <w:tcPr>
            <w:tcW w:w="844" w:type="dxa"/>
          </w:tcPr>
          <w:p w:rsidR="00387364" w:rsidRPr="008E164D" w:rsidRDefault="004213D9" w:rsidP="008E164D">
            <w:pPr>
              <w:jc w:val="right"/>
            </w:pPr>
            <w:r>
              <w:t>280</w:t>
            </w:r>
          </w:p>
        </w:tc>
      </w:tr>
      <w:tr w:rsidR="00387364" w:rsidRPr="008E164D" w:rsidTr="004213D9">
        <w:tc>
          <w:tcPr>
            <w:tcW w:w="8597" w:type="dxa"/>
          </w:tcPr>
          <w:p w:rsidR="00387364" w:rsidRPr="008E164D" w:rsidRDefault="00387364" w:rsidP="008E164D">
            <w:pPr>
              <w:jc w:val="both"/>
            </w:pPr>
            <w:r>
              <w:t>Физ</w:t>
            </w:r>
            <w:r w:rsidR="00624690">
              <w:t xml:space="preserve">ическая культура </w:t>
            </w:r>
          </w:p>
        </w:tc>
        <w:tc>
          <w:tcPr>
            <w:tcW w:w="844" w:type="dxa"/>
          </w:tcPr>
          <w:p w:rsidR="00387364" w:rsidRPr="008E164D" w:rsidRDefault="004213D9" w:rsidP="008E164D">
            <w:pPr>
              <w:jc w:val="right"/>
            </w:pPr>
            <w:r>
              <w:t>287</w:t>
            </w:r>
          </w:p>
        </w:tc>
      </w:tr>
      <w:tr w:rsidR="00387364" w:rsidRPr="008E164D" w:rsidTr="004213D9">
        <w:tc>
          <w:tcPr>
            <w:tcW w:w="8597" w:type="dxa"/>
          </w:tcPr>
          <w:p w:rsidR="00387364" w:rsidRDefault="00387364" w:rsidP="00387364">
            <w:pPr>
              <w:jc w:val="both"/>
            </w:pPr>
            <w:r>
              <w:t>Основы безопасности ж</w:t>
            </w:r>
            <w:r w:rsidR="00624690">
              <w:t xml:space="preserve">изнедеятельности </w:t>
            </w:r>
          </w:p>
          <w:p w:rsidR="00D90FAF" w:rsidRDefault="00D90FAF" w:rsidP="00387364">
            <w:pPr>
              <w:jc w:val="both"/>
            </w:pPr>
            <w:r>
              <w:t>Родной язык</w:t>
            </w:r>
          </w:p>
          <w:p w:rsidR="00D90FAF" w:rsidRPr="008E164D" w:rsidRDefault="00D90FAF" w:rsidP="00387364">
            <w:pPr>
              <w:jc w:val="both"/>
            </w:pPr>
            <w:r>
              <w:t>Родная литература</w:t>
            </w:r>
          </w:p>
        </w:tc>
        <w:tc>
          <w:tcPr>
            <w:tcW w:w="844" w:type="dxa"/>
          </w:tcPr>
          <w:p w:rsidR="00387364" w:rsidRDefault="00D90FAF" w:rsidP="008E164D">
            <w:pPr>
              <w:jc w:val="right"/>
            </w:pPr>
            <w:r>
              <w:t>288</w:t>
            </w:r>
          </w:p>
          <w:p w:rsidR="00D90FAF" w:rsidRDefault="00D90FAF" w:rsidP="008E164D">
            <w:pPr>
              <w:jc w:val="right"/>
            </w:pPr>
            <w:r>
              <w:t>293</w:t>
            </w:r>
          </w:p>
          <w:p w:rsidR="00D90FAF" w:rsidRPr="008E164D" w:rsidRDefault="00D90FAF" w:rsidP="008E164D">
            <w:pPr>
              <w:jc w:val="right"/>
            </w:pPr>
            <w:r>
              <w:t>311</w:t>
            </w:r>
          </w:p>
        </w:tc>
      </w:tr>
      <w:tr w:rsidR="00387364" w:rsidRPr="008E164D" w:rsidTr="004213D9">
        <w:tc>
          <w:tcPr>
            <w:tcW w:w="8597" w:type="dxa"/>
          </w:tcPr>
          <w:p w:rsidR="00387364" w:rsidRPr="008E164D" w:rsidRDefault="00192422" w:rsidP="008E164D">
            <w:pPr>
              <w:jc w:val="both"/>
            </w:pPr>
            <w:r>
              <w:rPr>
                <w:spacing w:val="-1"/>
              </w:rPr>
              <w:t>2.2.</w:t>
            </w:r>
            <w:r w:rsidR="0090692E">
              <w:rPr>
                <w:spacing w:val="-1"/>
              </w:rPr>
              <w:t>Программа</w:t>
            </w:r>
            <w:r w:rsidR="0090692E">
              <w:rPr>
                <w:spacing w:val="92"/>
              </w:rPr>
              <w:t xml:space="preserve">  </w:t>
            </w:r>
            <w:r w:rsidR="0090692E">
              <w:rPr>
                <w:spacing w:val="-1"/>
              </w:rPr>
              <w:t>формирования</w:t>
            </w:r>
            <w:r w:rsidR="0090692E">
              <w:rPr>
                <w:spacing w:val="93"/>
              </w:rPr>
              <w:t xml:space="preserve">  </w:t>
            </w:r>
            <w:r w:rsidR="0090692E">
              <w:rPr>
                <w:spacing w:val="-1"/>
              </w:rPr>
              <w:t>универсальных</w:t>
            </w:r>
            <w:r w:rsidR="0090692E">
              <w:rPr>
                <w:spacing w:val="92"/>
              </w:rPr>
              <w:t xml:space="preserve"> </w:t>
            </w:r>
            <w:r w:rsidR="0090692E">
              <w:rPr>
                <w:spacing w:val="93"/>
              </w:rPr>
              <w:t xml:space="preserve"> </w:t>
            </w:r>
            <w:r w:rsidR="0090692E">
              <w:rPr>
                <w:spacing w:val="-1"/>
              </w:rPr>
              <w:t>учебных</w:t>
            </w:r>
            <w:r w:rsidR="0090692E">
              <w:rPr>
                <w:spacing w:val="90"/>
              </w:rPr>
              <w:t xml:space="preserve"> </w:t>
            </w:r>
            <w:r w:rsidR="0090692E">
              <w:rPr>
                <w:spacing w:val="91"/>
              </w:rPr>
              <w:t xml:space="preserve"> </w:t>
            </w:r>
            <w:r w:rsidR="0090692E">
              <w:rPr>
                <w:spacing w:val="-1"/>
              </w:rPr>
              <w:t>действий</w:t>
            </w:r>
            <w:r w:rsidR="0090692E">
              <w:rPr>
                <w:spacing w:val="93"/>
              </w:rPr>
              <w:t xml:space="preserve"> </w:t>
            </w:r>
            <w:r w:rsidR="0090692E">
              <w:rPr>
                <w:spacing w:val="94"/>
              </w:rPr>
              <w:t xml:space="preserve"> </w:t>
            </w:r>
            <w:r w:rsidR="0090692E">
              <w:t>у</w:t>
            </w:r>
            <w:r w:rsidR="0090692E">
              <w:rPr>
                <w:spacing w:val="-67"/>
              </w:rPr>
              <w:t xml:space="preserve"> </w:t>
            </w:r>
            <w:r w:rsidR="0090692E">
              <w:t>обучающихся…………………………………………………………………………..</w:t>
            </w:r>
          </w:p>
        </w:tc>
        <w:tc>
          <w:tcPr>
            <w:tcW w:w="844" w:type="dxa"/>
          </w:tcPr>
          <w:p w:rsidR="00833165" w:rsidRPr="00E50058" w:rsidRDefault="00833165" w:rsidP="008E164D">
            <w:pPr>
              <w:jc w:val="right"/>
            </w:pPr>
          </w:p>
          <w:p w:rsidR="00387364" w:rsidRPr="00D90FAF" w:rsidRDefault="00D90FAF" w:rsidP="008E164D">
            <w:pPr>
              <w:jc w:val="right"/>
            </w:pPr>
            <w:r>
              <w:t>328</w:t>
            </w:r>
          </w:p>
        </w:tc>
      </w:tr>
      <w:tr w:rsidR="00387364" w:rsidRPr="008E164D" w:rsidTr="004213D9">
        <w:tc>
          <w:tcPr>
            <w:tcW w:w="8597" w:type="dxa"/>
          </w:tcPr>
          <w:p w:rsidR="00387364" w:rsidRPr="008E164D" w:rsidRDefault="00192422" w:rsidP="003338EE">
            <w:pPr>
              <w:jc w:val="both"/>
            </w:pPr>
            <w:r>
              <w:lastRenderedPageBreak/>
              <w:t>2.3.</w:t>
            </w:r>
            <w:r w:rsidR="0090692E" w:rsidRPr="0090692E">
              <w:t>Рабочая программа воспитания</w:t>
            </w:r>
            <w:r w:rsidR="008B65EC">
              <w:t xml:space="preserve"> ………………………………</w:t>
            </w:r>
          </w:p>
        </w:tc>
        <w:tc>
          <w:tcPr>
            <w:tcW w:w="844" w:type="dxa"/>
          </w:tcPr>
          <w:p w:rsidR="00387364" w:rsidRPr="008E164D" w:rsidRDefault="00D90FAF" w:rsidP="008E164D">
            <w:pPr>
              <w:jc w:val="right"/>
            </w:pPr>
            <w:r>
              <w:t>350</w:t>
            </w:r>
          </w:p>
        </w:tc>
      </w:tr>
      <w:tr w:rsidR="00387364" w:rsidRPr="008E164D" w:rsidTr="004213D9">
        <w:tc>
          <w:tcPr>
            <w:tcW w:w="8597" w:type="dxa"/>
          </w:tcPr>
          <w:p w:rsidR="00387364" w:rsidRPr="008E164D" w:rsidRDefault="003338EE" w:rsidP="00192422">
            <w:pPr>
              <w:jc w:val="both"/>
            </w:pPr>
            <w:r>
              <w:t>2.4.</w:t>
            </w:r>
            <w:r w:rsidR="0090692E" w:rsidRPr="0090692E">
              <w:t>Программа коррекционной работы</w:t>
            </w:r>
            <w:r w:rsidR="0090692E">
              <w:t>……………………………………………</w:t>
            </w:r>
            <w:r w:rsidR="008B65EC">
              <w:t>…</w:t>
            </w:r>
          </w:p>
        </w:tc>
        <w:tc>
          <w:tcPr>
            <w:tcW w:w="844" w:type="dxa"/>
          </w:tcPr>
          <w:p w:rsidR="00387364" w:rsidRPr="008E164D" w:rsidRDefault="00D90FAF" w:rsidP="008E164D">
            <w:pPr>
              <w:jc w:val="right"/>
            </w:pPr>
            <w:r>
              <w:t>350</w:t>
            </w:r>
          </w:p>
        </w:tc>
      </w:tr>
      <w:tr w:rsidR="00387364" w:rsidRPr="008E164D" w:rsidTr="004213D9">
        <w:tc>
          <w:tcPr>
            <w:tcW w:w="8597" w:type="dxa"/>
          </w:tcPr>
          <w:p w:rsidR="00387364" w:rsidRPr="0090692E" w:rsidRDefault="00192422" w:rsidP="00192422">
            <w:pPr>
              <w:jc w:val="both"/>
              <w:rPr>
                <w:b/>
              </w:rPr>
            </w:pPr>
            <w:r>
              <w:rPr>
                <w:b/>
              </w:rPr>
              <w:t xml:space="preserve">3. </w:t>
            </w:r>
            <w:r w:rsidR="0090692E">
              <w:rPr>
                <w:b/>
              </w:rPr>
              <w:t>Организационный раздел………………………………………………………...</w:t>
            </w:r>
          </w:p>
        </w:tc>
        <w:tc>
          <w:tcPr>
            <w:tcW w:w="844" w:type="dxa"/>
          </w:tcPr>
          <w:p w:rsidR="00387364" w:rsidRPr="007231B6" w:rsidRDefault="00D90FAF" w:rsidP="008E164D">
            <w:pPr>
              <w:jc w:val="right"/>
              <w:rPr>
                <w:b/>
              </w:rPr>
            </w:pPr>
            <w:r>
              <w:rPr>
                <w:b/>
              </w:rPr>
              <w:t>356</w:t>
            </w:r>
          </w:p>
        </w:tc>
      </w:tr>
      <w:tr w:rsidR="0090692E" w:rsidRPr="008E164D" w:rsidTr="004213D9">
        <w:tc>
          <w:tcPr>
            <w:tcW w:w="8597" w:type="dxa"/>
          </w:tcPr>
          <w:p w:rsidR="0090692E" w:rsidRPr="008E164D" w:rsidRDefault="00192422" w:rsidP="00192422">
            <w:pPr>
              <w:jc w:val="both"/>
            </w:pPr>
            <w:r>
              <w:t>3.1.</w:t>
            </w:r>
            <w:r w:rsidR="0090692E">
              <w:t>Учебный план………………………………………………………………</w:t>
            </w:r>
            <w:r w:rsidR="008B65EC">
              <w:t>..</w:t>
            </w:r>
            <w:r w:rsidR="0090692E">
              <w:t>…….</w:t>
            </w:r>
          </w:p>
        </w:tc>
        <w:tc>
          <w:tcPr>
            <w:tcW w:w="844" w:type="dxa"/>
          </w:tcPr>
          <w:p w:rsidR="0090692E" w:rsidRPr="008E164D" w:rsidRDefault="00D90FAF" w:rsidP="008E164D">
            <w:pPr>
              <w:jc w:val="right"/>
            </w:pPr>
            <w:r>
              <w:t>356</w:t>
            </w:r>
          </w:p>
        </w:tc>
      </w:tr>
      <w:tr w:rsidR="0090692E" w:rsidRPr="008E164D" w:rsidTr="004213D9">
        <w:tc>
          <w:tcPr>
            <w:tcW w:w="8597" w:type="dxa"/>
          </w:tcPr>
          <w:p w:rsidR="0090692E" w:rsidRPr="008E164D" w:rsidRDefault="00192422" w:rsidP="00192422">
            <w:pPr>
              <w:jc w:val="both"/>
            </w:pPr>
            <w:r>
              <w:t>3.2.</w:t>
            </w:r>
            <w:r w:rsidR="0090692E">
              <w:t>План внеурочной деятельности……………………………………………</w:t>
            </w:r>
            <w:r w:rsidR="008B65EC">
              <w:t>..</w:t>
            </w:r>
            <w:r w:rsidR="0090692E">
              <w:t>……</w:t>
            </w:r>
          </w:p>
        </w:tc>
        <w:tc>
          <w:tcPr>
            <w:tcW w:w="844" w:type="dxa"/>
          </w:tcPr>
          <w:p w:rsidR="0090692E" w:rsidRPr="008E164D" w:rsidRDefault="00D90FAF" w:rsidP="008E164D">
            <w:pPr>
              <w:jc w:val="right"/>
            </w:pPr>
            <w:r>
              <w:t>359</w:t>
            </w:r>
          </w:p>
        </w:tc>
      </w:tr>
      <w:tr w:rsidR="0090692E" w:rsidRPr="008E164D" w:rsidTr="004213D9">
        <w:tc>
          <w:tcPr>
            <w:tcW w:w="8597" w:type="dxa"/>
          </w:tcPr>
          <w:p w:rsidR="0090692E" w:rsidRDefault="00192422" w:rsidP="00192422">
            <w:pPr>
              <w:jc w:val="both"/>
            </w:pPr>
            <w:r>
              <w:t>3.3.</w:t>
            </w:r>
            <w:r w:rsidR="0090692E">
              <w:t>Календарный учебный график……………………………………………</w:t>
            </w:r>
            <w:r w:rsidR="008B65EC">
              <w:t>..</w:t>
            </w:r>
            <w:r w:rsidR="0090692E">
              <w:t>……..</w:t>
            </w:r>
          </w:p>
        </w:tc>
        <w:tc>
          <w:tcPr>
            <w:tcW w:w="844" w:type="dxa"/>
          </w:tcPr>
          <w:p w:rsidR="0090692E" w:rsidRPr="008E164D" w:rsidRDefault="00D90FAF" w:rsidP="008E164D">
            <w:pPr>
              <w:jc w:val="right"/>
            </w:pPr>
            <w:r>
              <w:t>359</w:t>
            </w:r>
          </w:p>
        </w:tc>
      </w:tr>
      <w:tr w:rsidR="0090692E" w:rsidRPr="008E164D" w:rsidTr="004213D9">
        <w:tc>
          <w:tcPr>
            <w:tcW w:w="8597" w:type="dxa"/>
          </w:tcPr>
          <w:p w:rsidR="0090692E" w:rsidRPr="008E164D" w:rsidRDefault="00192422" w:rsidP="00192422">
            <w:pPr>
              <w:jc w:val="both"/>
            </w:pPr>
            <w:r>
              <w:t>3.4.</w:t>
            </w:r>
            <w:r w:rsidR="003338EE">
              <w:t>Календарный</w:t>
            </w:r>
            <w:r w:rsidR="0090692E">
              <w:t>план воспитательной работы……………………………</w:t>
            </w:r>
            <w:r w:rsidR="008B65EC">
              <w:t>..</w:t>
            </w:r>
            <w:r w:rsidR="0090692E">
              <w:t>……….</w:t>
            </w:r>
          </w:p>
        </w:tc>
        <w:tc>
          <w:tcPr>
            <w:tcW w:w="844" w:type="dxa"/>
          </w:tcPr>
          <w:p w:rsidR="0090692E" w:rsidRPr="008E164D" w:rsidRDefault="00D90FAF" w:rsidP="008E164D">
            <w:pPr>
              <w:jc w:val="right"/>
            </w:pPr>
            <w:r>
              <w:t>360</w:t>
            </w:r>
          </w:p>
        </w:tc>
      </w:tr>
      <w:tr w:rsidR="00916E2C" w:rsidRPr="008E164D" w:rsidTr="004213D9">
        <w:tc>
          <w:tcPr>
            <w:tcW w:w="8597" w:type="dxa"/>
          </w:tcPr>
          <w:p w:rsidR="00916E2C" w:rsidRDefault="00192422" w:rsidP="008E164D">
            <w:pPr>
              <w:jc w:val="both"/>
            </w:pPr>
            <w:r>
              <w:t>3.5.</w:t>
            </w:r>
            <w:r w:rsidR="00916E2C">
              <w:t xml:space="preserve">Характеристика </w:t>
            </w:r>
            <w:r w:rsidR="00916E2C">
              <w:rPr>
                <w:spacing w:val="-3"/>
              </w:rPr>
              <w:t xml:space="preserve"> </w:t>
            </w:r>
            <w:r w:rsidR="00916E2C">
              <w:t>условий</w:t>
            </w:r>
            <w:r w:rsidR="00916E2C">
              <w:rPr>
                <w:spacing w:val="-2"/>
              </w:rPr>
              <w:t xml:space="preserve"> </w:t>
            </w:r>
            <w:r w:rsidR="00916E2C">
              <w:t>реализации</w:t>
            </w:r>
            <w:r w:rsidR="00916E2C">
              <w:rPr>
                <w:spacing w:val="-6"/>
              </w:rPr>
              <w:t xml:space="preserve"> программы </w:t>
            </w:r>
            <w:r w:rsidR="00916E2C">
              <w:t>основного общего образования</w:t>
            </w:r>
            <w:r>
              <w:t>……………………………………………………………………………</w:t>
            </w:r>
          </w:p>
        </w:tc>
        <w:tc>
          <w:tcPr>
            <w:tcW w:w="844" w:type="dxa"/>
          </w:tcPr>
          <w:p w:rsidR="00916E2C" w:rsidRDefault="00916E2C" w:rsidP="0022149F">
            <w:pPr>
              <w:jc w:val="center"/>
            </w:pPr>
          </w:p>
          <w:p w:rsidR="0022149F" w:rsidRPr="008E164D" w:rsidRDefault="00D90FAF" w:rsidP="0022149F">
            <w:pPr>
              <w:jc w:val="right"/>
            </w:pPr>
            <w:r>
              <w:t>367</w:t>
            </w:r>
          </w:p>
        </w:tc>
      </w:tr>
    </w:tbl>
    <w:p w:rsidR="008E164D" w:rsidRPr="000B1EC3" w:rsidRDefault="008E164D" w:rsidP="00CC7B2A">
      <w:pPr>
        <w:spacing w:line="360" w:lineRule="auto"/>
        <w:jc w:val="center"/>
        <w:rPr>
          <w:b/>
        </w:rPr>
      </w:pPr>
    </w:p>
    <w:p w:rsidR="000B1EC3" w:rsidRDefault="000B1EC3" w:rsidP="00CC7B2A">
      <w:pPr>
        <w:spacing w:line="360" w:lineRule="auto"/>
        <w:jc w:val="center"/>
        <w:rPr>
          <w:b/>
          <w:sz w:val="28"/>
        </w:rPr>
      </w:pPr>
    </w:p>
    <w:p w:rsidR="003338EE" w:rsidRDefault="003338EE" w:rsidP="00CC7B2A">
      <w:pPr>
        <w:spacing w:line="360" w:lineRule="auto"/>
        <w:jc w:val="center"/>
        <w:rPr>
          <w:b/>
          <w:sz w:val="28"/>
        </w:rPr>
      </w:pPr>
    </w:p>
    <w:p w:rsidR="003338EE" w:rsidRDefault="003338EE" w:rsidP="00CC7B2A">
      <w:pPr>
        <w:spacing w:line="360" w:lineRule="auto"/>
        <w:jc w:val="center"/>
        <w:rPr>
          <w:b/>
          <w:sz w:val="28"/>
        </w:rPr>
      </w:pPr>
    </w:p>
    <w:p w:rsidR="003338EE" w:rsidRDefault="003338EE" w:rsidP="00CC7B2A">
      <w:pPr>
        <w:spacing w:line="360" w:lineRule="auto"/>
        <w:jc w:val="center"/>
        <w:rPr>
          <w:b/>
          <w:sz w:val="28"/>
        </w:rPr>
      </w:pPr>
    </w:p>
    <w:p w:rsidR="003338EE" w:rsidRDefault="003338EE" w:rsidP="00CC7B2A">
      <w:pPr>
        <w:spacing w:line="360" w:lineRule="auto"/>
        <w:jc w:val="center"/>
        <w:rPr>
          <w:b/>
          <w:sz w:val="28"/>
        </w:rPr>
      </w:pPr>
    </w:p>
    <w:p w:rsidR="00440F95" w:rsidRPr="00192422" w:rsidRDefault="00440F95" w:rsidP="00192422">
      <w:pPr>
        <w:pStyle w:val="aa"/>
        <w:numPr>
          <w:ilvl w:val="0"/>
          <w:numId w:val="2"/>
        </w:numPr>
        <w:spacing w:line="360" w:lineRule="auto"/>
        <w:jc w:val="center"/>
        <w:rPr>
          <w:b/>
        </w:rPr>
      </w:pPr>
      <w:r w:rsidRPr="00192422">
        <w:rPr>
          <w:b/>
        </w:rPr>
        <w:t>ЦЕЛЕВОЙ РАЗДЕЛ</w:t>
      </w:r>
    </w:p>
    <w:p w:rsidR="00916E2C" w:rsidRDefault="00440F95" w:rsidP="00192422">
      <w:pPr>
        <w:pStyle w:val="aa"/>
        <w:numPr>
          <w:ilvl w:val="1"/>
          <w:numId w:val="2"/>
        </w:numPr>
        <w:spacing w:line="360" w:lineRule="auto"/>
        <w:jc w:val="center"/>
        <w:rPr>
          <w:b/>
        </w:rPr>
      </w:pPr>
      <w:r w:rsidRPr="00192422">
        <w:rPr>
          <w:b/>
        </w:rPr>
        <w:t>Пояснительная записка</w:t>
      </w:r>
    </w:p>
    <w:p w:rsidR="00137FC5" w:rsidRPr="00D41BD2" w:rsidRDefault="0052095A" w:rsidP="00137FC5">
      <w:pPr>
        <w:jc w:val="both"/>
      </w:pPr>
      <w:r w:rsidRPr="0052095A">
        <w:t xml:space="preserve">Основная  образовательная программа основного общего образования </w:t>
      </w:r>
      <w:r w:rsidRPr="0052095A">
        <w:rPr>
          <w:spacing w:val="-8"/>
        </w:rPr>
        <w:t>муниципальным бюджетным общеобразовательным учреждением  «</w:t>
      </w:r>
      <w:r w:rsidR="00DB06BF">
        <w:rPr>
          <w:spacing w:val="-8"/>
        </w:rPr>
        <w:t>Яковлевская основная общеобразовательная школа»</w:t>
      </w:r>
      <w:r w:rsidRPr="0052095A">
        <w:rPr>
          <w:spacing w:val="-8"/>
        </w:rPr>
        <w:t xml:space="preserve"> Елабужского муниципального района  Республики Татарстан (далее - </w:t>
      </w:r>
      <w:r w:rsidRPr="0052095A">
        <w:rPr>
          <w:spacing w:val="-12"/>
        </w:rPr>
        <w:t xml:space="preserve"> МБОУ СОШ №2)</w:t>
      </w:r>
      <w:r w:rsidR="00137FC5">
        <w:rPr>
          <w:spacing w:val="-12"/>
        </w:rPr>
        <w:t xml:space="preserve"> </w:t>
      </w:r>
      <w:r w:rsidR="00137FC5" w:rsidRPr="00D41BD2">
        <w:t xml:space="preserve">разработан в соответствии с: </w:t>
      </w:r>
    </w:p>
    <w:p w:rsidR="00137FC5" w:rsidRPr="00D41BD2" w:rsidRDefault="00137FC5" w:rsidP="00137FC5">
      <w:pPr>
        <w:pStyle w:val="ad"/>
        <w:spacing w:before="0" w:beforeAutospacing="0" w:after="0" w:afterAutospacing="0"/>
        <w:ind w:firstLine="708"/>
        <w:jc w:val="both"/>
      </w:pPr>
      <w:r w:rsidRPr="00D41BD2">
        <w:t>- Федеральным законом от 29.12.2012г. № 273-ФЗ «Об образовании в Российской Федерации»;</w:t>
      </w:r>
    </w:p>
    <w:p w:rsidR="00137FC5" w:rsidRPr="00D41BD2" w:rsidRDefault="00137FC5" w:rsidP="00137FC5">
      <w:pPr>
        <w:pStyle w:val="ad"/>
        <w:spacing w:before="0" w:beforeAutospacing="0" w:after="0" w:afterAutospacing="0"/>
        <w:ind w:firstLine="708"/>
        <w:jc w:val="both"/>
      </w:pPr>
      <w:r w:rsidRPr="00D41BD2">
        <w:t>-Законом Российской Федерации от 25.10.1991г. № 1807-1(ред. от 12.03.2014г.) «О языках народов Российской Федерации»;</w:t>
      </w:r>
    </w:p>
    <w:p w:rsidR="00137FC5" w:rsidRDefault="00137FC5" w:rsidP="00137FC5">
      <w:pPr>
        <w:pStyle w:val="ConsPlusTitle"/>
        <w:widowControl/>
        <w:jc w:val="both"/>
        <w:rPr>
          <w:b w:val="0"/>
          <w:szCs w:val="24"/>
        </w:rPr>
      </w:pPr>
      <w:r w:rsidRPr="00D41BD2">
        <w:rPr>
          <w:szCs w:val="24"/>
        </w:rPr>
        <w:tab/>
        <w:t xml:space="preserve">- </w:t>
      </w:r>
      <w:r w:rsidRPr="00D41BD2">
        <w:rPr>
          <w:b w:val="0"/>
          <w:szCs w:val="24"/>
        </w:rPr>
        <w:t xml:space="preserve">Федеральным государственным образовательным стандартом основного общего образования (утвержден приказом Минобрнауки России от </w:t>
      </w:r>
      <w:r>
        <w:rPr>
          <w:b w:val="0"/>
          <w:szCs w:val="24"/>
        </w:rPr>
        <w:t>31</w:t>
      </w:r>
      <w:r w:rsidRPr="00D41BD2">
        <w:rPr>
          <w:b w:val="0"/>
          <w:szCs w:val="24"/>
        </w:rPr>
        <w:t>.</w:t>
      </w:r>
      <w:r>
        <w:rPr>
          <w:b w:val="0"/>
          <w:szCs w:val="24"/>
        </w:rPr>
        <w:t>05</w:t>
      </w:r>
      <w:r w:rsidRPr="00D41BD2">
        <w:rPr>
          <w:b w:val="0"/>
          <w:szCs w:val="24"/>
        </w:rPr>
        <w:t>.</w:t>
      </w:r>
      <w:r>
        <w:rPr>
          <w:b w:val="0"/>
          <w:szCs w:val="24"/>
        </w:rPr>
        <w:t>2021 г</w:t>
      </w:r>
      <w:r w:rsidRPr="00D41BD2">
        <w:rPr>
          <w:b w:val="0"/>
          <w:szCs w:val="24"/>
        </w:rPr>
        <w:t xml:space="preserve">. № </w:t>
      </w:r>
      <w:r>
        <w:rPr>
          <w:b w:val="0"/>
          <w:szCs w:val="24"/>
        </w:rPr>
        <w:t>287</w:t>
      </w:r>
      <w:r w:rsidRPr="00D41BD2">
        <w:rPr>
          <w:b w:val="0"/>
          <w:szCs w:val="24"/>
        </w:rPr>
        <w:t xml:space="preserve">, зарегистрирован в Минюсте России </w:t>
      </w:r>
      <w:r>
        <w:rPr>
          <w:b w:val="0"/>
          <w:szCs w:val="24"/>
        </w:rPr>
        <w:t>5</w:t>
      </w:r>
      <w:r w:rsidRPr="00D41BD2">
        <w:rPr>
          <w:b w:val="0"/>
          <w:szCs w:val="24"/>
        </w:rPr>
        <w:t xml:space="preserve"> </w:t>
      </w:r>
      <w:r>
        <w:rPr>
          <w:b w:val="0"/>
          <w:szCs w:val="24"/>
        </w:rPr>
        <w:t>июня</w:t>
      </w:r>
      <w:r w:rsidRPr="00D41BD2">
        <w:rPr>
          <w:b w:val="0"/>
          <w:szCs w:val="24"/>
        </w:rPr>
        <w:t xml:space="preserve"> </w:t>
      </w:r>
      <w:r>
        <w:rPr>
          <w:b w:val="0"/>
          <w:szCs w:val="24"/>
        </w:rPr>
        <w:t>2021</w:t>
      </w:r>
      <w:r w:rsidRPr="00D41BD2">
        <w:rPr>
          <w:b w:val="0"/>
          <w:szCs w:val="24"/>
        </w:rPr>
        <w:t xml:space="preserve"> г., регистрационный номер </w:t>
      </w:r>
      <w:r>
        <w:rPr>
          <w:b w:val="0"/>
          <w:szCs w:val="24"/>
        </w:rPr>
        <w:t>64101</w:t>
      </w:r>
      <w:r w:rsidRPr="00D41BD2">
        <w:rPr>
          <w:b w:val="0"/>
          <w:szCs w:val="24"/>
        </w:rPr>
        <w:t>);</w:t>
      </w:r>
    </w:p>
    <w:p w:rsidR="00137FC5" w:rsidRPr="00D41BD2" w:rsidRDefault="00137FC5" w:rsidP="00137FC5">
      <w:pPr>
        <w:pStyle w:val="af"/>
        <w:jc w:val="both"/>
        <w:rPr>
          <w:rFonts w:ascii="Times New Roman" w:hAnsi="Times New Roman"/>
          <w:sz w:val="24"/>
          <w:szCs w:val="24"/>
          <w:lang w:val="ru-RU"/>
        </w:rPr>
      </w:pPr>
      <w:r w:rsidRPr="00D41BD2">
        <w:rPr>
          <w:rFonts w:ascii="Times New Roman" w:hAnsi="Times New Roman"/>
          <w:sz w:val="24"/>
          <w:szCs w:val="24"/>
          <w:lang w:val="ru-RU"/>
        </w:rPr>
        <w:t xml:space="preserve">          -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w:t>
      </w:r>
      <w:r w:rsidRPr="00D0659C">
        <w:rPr>
          <w:rFonts w:ascii="Times New Roman" w:hAnsi="Times New Roman"/>
          <w:sz w:val="24"/>
          <w:szCs w:val="24"/>
          <w:lang w:val="ru-RU"/>
        </w:rPr>
        <w:t>просвещения</w:t>
      </w:r>
      <w:r w:rsidRPr="00D41BD2">
        <w:rPr>
          <w:rFonts w:ascii="Times New Roman" w:hAnsi="Times New Roman"/>
          <w:sz w:val="24"/>
          <w:szCs w:val="24"/>
          <w:lang w:val="ru-RU"/>
        </w:rPr>
        <w:t xml:space="preserve"> Российской Федерации от </w:t>
      </w:r>
      <w:r>
        <w:rPr>
          <w:rFonts w:ascii="Times New Roman" w:hAnsi="Times New Roman"/>
          <w:sz w:val="24"/>
          <w:szCs w:val="24"/>
          <w:lang w:val="ru-RU"/>
        </w:rPr>
        <w:t>22</w:t>
      </w:r>
      <w:r w:rsidRPr="00D41BD2">
        <w:rPr>
          <w:rFonts w:ascii="Times New Roman" w:hAnsi="Times New Roman"/>
          <w:sz w:val="24"/>
          <w:szCs w:val="24"/>
          <w:lang w:val="ru-RU"/>
        </w:rPr>
        <w:t>.0</w:t>
      </w:r>
      <w:r>
        <w:rPr>
          <w:rFonts w:ascii="Times New Roman" w:hAnsi="Times New Roman"/>
          <w:sz w:val="24"/>
          <w:szCs w:val="24"/>
          <w:lang w:val="ru-RU"/>
        </w:rPr>
        <w:t>3</w:t>
      </w:r>
      <w:r w:rsidRPr="00D41BD2">
        <w:rPr>
          <w:rFonts w:ascii="Times New Roman" w:hAnsi="Times New Roman"/>
          <w:sz w:val="24"/>
          <w:szCs w:val="24"/>
          <w:lang w:val="ru-RU"/>
        </w:rPr>
        <w:t>.20</w:t>
      </w:r>
      <w:r>
        <w:rPr>
          <w:rFonts w:ascii="Times New Roman" w:hAnsi="Times New Roman"/>
          <w:sz w:val="24"/>
          <w:szCs w:val="24"/>
          <w:lang w:val="ru-RU"/>
        </w:rPr>
        <w:t xml:space="preserve">21 </w:t>
      </w:r>
      <w:r w:rsidRPr="00D41BD2">
        <w:rPr>
          <w:rFonts w:ascii="Times New Roman" w:hAnsi="Times New Roman"/>
          <w:sz w:val="24"/>
          <w:szCs w:val="24"/>
          <w:lang w:val="ru-RU"/>
        </w:rPr>
        <w:t xml:space="preserve">г. № </w:t>
      </w:r>
      <w:r>
        <w:rPr>
          <w:rFonts w:ascii="Times New Roman" w:hAnsi="Times New Roman"/>
          <w:sz w:val="24"/>
          <w:szCs w:val="24"/>
          <w:lang w:val="ru-RU"/>
        </w:rPr>
        <w:t>115</w:t>
      </w:r>
      <w:r w:rsidRPr="00D41BD2">
        <w:rPr>
          <w:rFonts w:ascii="Times New Roman" w:hAnsi="Times New Roman"/>
          <w:sz w:val="24"/>
          <w:szCs w:val="24"/>
          <w:lang w:val="ru-RU"/>
        </w:rPr>
        <w:t>;</w:t>
      </w:r>
    </w:p>
    <w:p w:rsidR="00137FC5" w:rsidRPr="000E41CA" w:rsidRDefault="00137FC5" w:rsidP="00137FC5">
      <w:pPr>
        <w:pStyle w:val="ad"/>
        <w:spacing w:before="0" w:beforeAutospacing="0" w:after="0" w:afterAutospacing="0"/>
        <w:jc w:val="both"/>
      </w:pPr>
      <w:r w:rsidRPr="000E41CA">
        <w:t xml:space="preserve">         -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29.12.2010г. №189, зарегистрированным в Минюсте России 3.03.2011 г., регистрационный номер 19993) с изменениями и дополнениями;</w:t>
      </w:r>
    </w:p>
    <w:p w:rsidR="00137FC5" w:rsidRPr="000E41CA" w:rsidRDefault="00137FC5" w:rsidP="00137FC5">
      <w:pPr>
        <w:ind w:firstLine="720"/>
        <w:jc w:val="both"/>
      </w:pPr>
      <w:r w:rsidRPr="000E41CA">
        <w:t>- Постановления Главного государственного санитарного врача Российской Федерации от 24.11 2015 № 81 «О внесении изменений № 3 в СанПиН 2.4.2.2821-10 «Санитарно - эпидемиологические требования к условиям организации обучения, содержания в общеобразовательных организациях»;</w:t>
      </w:r>
    </w:p>
    <w:p w:rsidR="00137FC5" w:rsidRPr="000E41CA" w:rsidRDefault="00137FC5" w:rsidP="00137FC5">
      <w:pPr>
        <w:ind w:firstLine="720"/>
        <w:jc w:val="both"/>
      </w:pPr>
      <w:r w:rsidRPr="000E41CA">
        <w:t xml:space="preserve">- Постановления Главного государственного санитарного врача Российской Федерации от 30.06 2020 № 16 « Об утверждении  санитарно - эпидемиологических правил СП 3.1./2.4.3598-20 «Санитарно - эпидемиологические требования устройству, содержанию и организации работы образовательных организаций и других объектов </w:t>
      </w:r>
      <w:r w:rsidRPr="000E41CA">
        <w:lastRenderedPageBreak/>
        <w:t>социальной инфраструктуры для детей и молодёжи в условиях распространения новой коронавирусной инфекции (</w:t>
      </w:r>
      <w:r w:rsidRPr="000E41CA">
        <w:rPr>
          <w:lang w:val="en-US"/>
        </w:rPr>
        <w:t>COVID</w:t>
      </w:r>
      <w:r w:rsidRPr="000E41CA">
        <w:t>-19)»(вместе с "СП 3.1/2.4.3598-20. Санитарно - эпидемиологические  правила..."), зарегистрировано в Минюсте России 03.07.2020 № 58824;</w:t>
      </w:r>
    </w:p>
    <w:p w:rsidR="000E41CA" w:rsidRPr="000E41CA" w:rsidRDefault="000E41CA" w:rsidP="00137FC5">
      <w:pPr>
        <w:ind w:firstLine="720"/>
        <w:jc w:val="both"/>
        <w:rPr>
          <w:color w:val="FF0000"/>
        </w:rPr>
      </w:pPr>
      <w:r w:rsidRPr="000E41CA">
        <w:t xml:space="preserve">- Постановление Главного государственного санитарного врача РФ от 28.01.2021 N </w:t>
      </w:r>
      <w:r w:rsidRPr="001D28B3">
        <w:t>2</w:t>
      </w:r>
      <w:r w:rsidRPr="000E41CA">
        <w:t xml:space="preserve"> </w:t>
      </w:r>
      <w:r w:rsidRPr="001D28B3">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обитания"(вместе с "СанПиН 1.2.3685-21. Санитарные правила и нормы...")</w:t>
      </w:r>
      <w:r>
        <w:t>, з</w:t>
      </w:r>
      <w:r w:rsidRPr="001D28B3">
        <w:t>арегистрировано</w:t>
      </w:r>
      <w:r>
        <w:t>го</w:t>
      </w:r>
      <w:r w:rsidRPr="001D28B3">
        <w:t xml:space="preserve"> в Минюсте России 29.01.2021 N 62296)</w:t>
      </w:r>
      <w:r>
        <w:t>;</w:t>
      </w:r>
    </w:p>
    <w:p w:rsidR="00137FC5" w:rsidRPr="009C526D" w:rsidRDefault="00137FC5" w:rsidP="00137FC5">
      <w:pPr>
        <w:pStyle w:val="af"/>
        <w:jc w:val="both"/>
        <w:rPr>
          <w:rFonts w:ascii="Times New Roman" w:hAnsi="Times New Roman"/>
          <w:sz w:val="28"/>
          <w:szCs w:val="24"/>
          <w:lang w:val="ru-RU"/>
        </w:rPr>
      </w:pPr>
      <w:r w:rsidRPr="009C526D">
        <w:rPr>
          <w:sz w:val="24"/>
          <w:lang w:val="ru-RU"/>
        </w:rPr>
        <w:t xml:space="preserve">       - </w:t>
      </w:r>
      <w:r w:rsidRPr="009C526D">
        <w:rPr>
          <w:rFonts w:ascii="Times New Roman" w:hAnsi="Times New Roman"/>
          <w:sz w:val="24"/>
          <w:lang w:val="ru-RU"/>
        </w:rPr>
        <w:t>Законом Республики Татарстан от 22.07.2013г. № 68-ЗРТ «Об образовании»;</w:t>
      </w:r>
    </w:p>
    <w:p w:rsidR="00137FC5" w:rsidRPr="009C526D" w:rsidRDefault="00137FC5" w:rsidP="00137FC5">
      <w:pPr>
        <w:pStyle w:val="ad"/>
        <w:tabs>
          <w:tab w:val="left" w:pos="709"/>
          <w:tab w:val="left" w:pos="851"/>
          <w:tab w:val="left" w:pos="993"/>
        </w:tabs>
        <w:spacing w:before="0" w:beforeAutospacing="0" w:after="0" w:afterAutospacing="0"/>
        <w:jc w:val="both"/>
      </w:pPr>
      <w:r w:rsidRPr="009C526D">
        <w:t xml:space="preserve">      - Законом Республики Татарстан (от 08.07.1992г. № 1560-XII) «О государственных языках Республики Татарстан и других языках в Республике Татарстан».</w:t>
      </w:r>
    </w:p>
    <w:p w:rsidR="00EB2286" w:rsidRDefault="00EB2286" w:rsidP="0043490A">
      <w:pPr>
        <w:pStyle w:val="a8"/>
        <w:spacing w:line="235" w:lineRule="exact"/>
        <w:ind w:left="0" w:firstLine="567"/>
      </w:pPr>
      <w:r>
        <w:rPr>
          <w:b/>
          <w:spacing w:val="-1"/>
        </w:rPr>
        <w:t>Целями</w:t>
      </w:r>
      <w:r>
        <w:rPr>
          <w:b/>
          <w:spacing w:val="-12"/>
        </w:rPr>
        <w:t xml:space="preserve"> </w:t>
      </w:r>
      <w:r>
        <w:rPr>
          <w:spacing w:val="-1"/>
        </w:rPr>
        <w:t>реализации</w:t>
      </w:r>
      <w:r>
        <w:rPr>
          <w:spacing w:val="-13"/>
        </w:rPr>
        <w:t xml:space="preserve"> </w:t>
      </w:r>
      <w:r>
        <w:t>основной</w:t>
      </w:r>
      <w:r>
        <w:rPr>
          <w:spacing w:val="-13"/>
        </w:rPr>
        <w:t xml:space="preserve"> </w:t>
      </w:r>
      <w:r>
        <w:t>образовательной</w:t>
      </w:r>
      <w:r>
        <w:rPr>
          <w:spacing w:val="-13"/>
        </w:rPr>
        <w:t xml:space="preserve"> </w:t>
      </w:r>
      <w:r>
        <w:t>программы</w:t>
      </w:r>
      <w:r>
        <w:rPr>
          <w:spacing w:val="-15"/>
        </w:rPr>
        <w:t xml:space="preserve"> </w:t>
      </w:r>
      <w:r>
        <w:t>основного</w:t>
      </w:r>
      <w:r>
        <w:rPr>
          <w:spacing w:val="-14"/>
        </w:rPr>
        <w:t xml:space="preserve"> </w:t>
      </w:r>
      <w:r>
        <w:t>общего</w:t>
      </w:r>
      <w:r>
        <w:rPr>
          <w:spacing w:val="-14"/>
        </w:rPr>
        <w:t xml:space="preserve"> </w:t>
      </w:r>
      <w:r>
        <w:t>образования</w:t>
      </w:r>
    </w:p>
    <w:p w:rsidR="00EB2286" w:rsidRDefault="00EB2286" w:rsidP="0043490A">
      <w:pPr>
        <w:pStyle w:val="a8"/>
        <w:spacing w:line="276" w:lineRule="exact"/>
        <w:ind w:left="0"/>
      </w:pPr>
      <w:r>
        <w:t>являются:</w:t>
      </w:r>
    </w:p>
    <w:p w:rsidR="00EB2286" w:rsidRDefault="00EB2286" w:rsidP="0043490A">
      <w:pPr>
        <w:pStyle w:val="aa"/>
        <w:numPr>
          <w:ilvl w:val="0"/>
          <w:numId w:val="1"/>
        </w:numPr>
        <w:tabs>
          <w:tab w:val="left" w:pos="567"/>
        </w:tabs>
        <w:ind w:left="0" w:right="113" w:firstLine="0"/>
        <w:rPr>
          <w:rFonts w:ascii="Symbol" w:hAnsi="Symbol"/>
          <w:sz w:val="24"/>
        </w:rPr>
      </w:pPr>
      <w:r>
        <w:rPr>
          <w:spacing w:val="-1"/>
          <w:sz w:val="24"/>
        </w:rPr>
        <w:t>достижение</w:t>
      </w:r>
      <w:r>
        <w:rPr>
          <w:spacing w:val="-14"/>
          <w:sz w:val="24"/>
        </w:rPr>
        <w:t xml:space="preserve"> </w:t>
      </w:r>
      <w:r>
        <w:rPr>
          <w:spacing w:val="-1"/>
          <w:sz w:val="24"/>
        </w:rPr>
        <w:t>выпускниками</w:t>
      </w:r>
      <w:r>
        <w:rPr>
          <w:spacing w:val="-12"/>
          <w:sz w:val="24"/>
        </w:rPr>
        <w:t xml:space="preserve"> </w:t>
      </w:r>
      <w:r>
        <w:rPr>
          <w:sz w:val="24"/>
        </w:rPr>
        <w:t>планируемых</w:t>
      </w:r>
      <w:r>
        <w:rPr>
          <w:spacing w:val="-11"/>
          <w:sz w:val="24"/>
        </w:rPr>
        <w:t xml:space="preserve"> </w:t>
      </w:r>
      <w:r>
        <w:rPr>
          <w:sz w:val="24"/>
        </w:rPr>
        <w:t>результатов:</w:t>
      </w:r>
      <w:r>
        <w:rPr>
          <w:spacing w:val="-12"/>
          <w:sz w:val="24"/>
        </w:rPr>
        <w:t xml:space="preserve"> </w:t>
      </w:r>
      <w:r>
        <w:rPr>
          <w:sz w:val="24"/>
        </w:rPr>
        <w:t>знаний,</w:t>
      </w:r>
      <w:r>
        <w:rPr>
          <w:spacing w:val="-11"/>
          <w:sz w:val="24"/>
        </w:rPr>
        <w:t xml:space="preserve"> </w:t>
      </w:r>
      <w:r>
        <w:rPr>
          <w:sz w:val="24"/>
        </w:rPr>
        <w:t>умений,</w:t>
      </w:r>
      <w:r>
        <w:rPr>
          <w:spacing w:val="-15"/>
          <w:sz w:val="24"/>
        </w:rPr>
        <w:t xml:space="preserve"> </w:t>
      </w:r>
      <w:r>
        <w:rPr>
          <w:sz w:val="24"/>
        </w:rPr>
        <w:t>навыков,</w:t>
      </w:r>
      <w:r>
        <w:rPr>
          <w:spacing w:val="-13"/>
          <w:sz w:val="24"/>
        </w:rPr>
        <w:t xml:space="preserve"> </w:t>
      </w:r>
      <w:r>
        <w:rPr>
          <w:sz w:val="24"/>
        </w:rPr>
        <w:t>компетенций</w:t>
      </w:r>
      <w:r>
        <w:rPr>
          <w:spacing w:val="-58"/>
          <w:sz w:val="24"/>
        </w:rPr>
        <w:t xml:space="preserve"> </w:t>
      </w:r>
      <w:r>
        <w:rPr>
          <w:sz w:val="24"/>
        </w:rPr>
        <w:t>и</w:t>
      </w:r>
      <w:r>
        <w:rPr>
          <w:spacing w:val="1"/>
          <w:sz w:val="24"/>
        </w:rPr>
        <w:t xml:space="preserve"> </w:t>
      </w:r>
      <w:r>
        <w:rPr>
          <w:sz w:val="24"/>
        </w:rPr>
        <w:t>компетентностей,</w:t>
      </w:r>
      <w:r>
        <w:rPr>
          <w:spacing w:val="1"/>
          <w:sz w:val="24"/>
        </w:rPr>
        <w:t xml:space="preserve"> </w:t>
      </w:r>
      <w:r>
        <w:rPr>
          <w:sz w:val="24"/>
        </w:rPr>
        <w:t>определяемых</w:t>
      </w:r>
      <w:r>
        <w:rPr>
          <w:spacing w:val="1"/>
          <w:sz w:val="24"/>
        </w:rPr>
        <w:t xml:space="preserve"> </w:t>
      </w:r>
      <w:r>
        <w:rPr>
          <w:sz w:val="24"/>
        </w:rPr>
        <w:t>личностными,</w:t>
      </w:r>
      <w:r>
        <w:rPr>
          <w:spacing w:val="1"/>
          <w:sz w:val="24"/>
        </w:rPr>
        <w:t xml:space="preserve"> </w:t>
      </w:r>
      <w:r>
        <w:rPr>
          <w:sz w:val="24"/>
        </w:rPr>
        <w:t>семейными,</w:t>
      </w:r>
      <w:r>
        <w:rPr>
          <w:spacing w:val="1"/>
          <w:sz w:val="24"/>
        </w:rPr>
        <w:t xml:space="preserve"> </w:t>
      </w:r>
      <w:r>
        <w:rPr>
          <w:sz w:val="24"/>
        </w:rPr>
        <w:t>общественными,</w:t>
      </w:r>
      <w:r>
        <w:rPr>
          <w:spacing w:val="1"/>
          <w:sz w:val="24"/>
        </w:rPr>
        <w:t xml:space="preserve"> </w:t>
      </w:r>
      <w:r>
        <w:rPr>
          <w:sz w:val="24"/>
        </w:rPr>
        <w:t>государственными</w:t>
      </w:r>
      <w:r>
        <w:rPr>
          <w:spacing w:val="1"/>
          <w:sz w:val="24"/>
        </w:rPr>
        <w:t xml:space="preserve"> </w:t>
      </w:r>
      <w:r>
        <w:rPr>
          <w:sz w:val="24"/>
        </w:rPr>
        <w:t>потребностями</w:t>
      </w:r>
      <w:r>
        <w:rPr>
          <w:spacing w:val="1"/>
          <w:sz w:val="24"/>
        </w:rPr>
        <w:t xml:space="preserve"> </w:t>
      </w:r>
      <w:r>
        <w:rPr>
          <w:sz w:val="24"/>
        </w:rPr>
        <w:t>и</w:t>
      </w:r>
      <w:r>
        <w:rPr>
          <w:spacing w:val="1"/>
          <w:sz w:val="24"/>
        </w:rPr>
        <w:t xml:space="preserve"> </w:t>
      </w:r>
      <w:r>
        <w:rPr>
          <w:sz w:val="24"/>
        </w:rPr>
        <w:t>возможностями</w:t>
      </w:r>
      <w:r>
        <w:rPr>
          <w:spacing w:val="1"/>
          <w:sz w:val="24"/>
        </w:rPr>
        <w:t xml:space="preserve"> </w:t>
      </w:r>
      <w:r>
        <w:rPr>
          <w:sz w:val="24"/>
        </w:rPr>
        <w:t>обучающегося</w:t>
      </w:r>
      <w:r>
        <w:rPr>
          <w:spacing w:val="1"/>
          <w:sz w:val="24"/>
        </w:rPr>
        <w:t xml:space="preserve"> </w:t>
      </w:r>
      <w:r>
        <w:rPr>
          <w:sz w:val="24"/>
        </w:rPr>
        <w:t>среднего</w:t>
      </w:r>
      <w:r>
        <w:rPr>
          <w:spacing w:val="1"/>
          <w:sz w:val="24"/>
        </w:rPr>
        <w:t xml:space="preserve"> </w:t>
      </w:r>
      <w:r>
        <w:rPr>
          <w:sz w:val="24"/>
        </w:rPr>
        <w:t>школьного</w:t>
      </w:r>
      <w:r>
        <w:rPr>
          <w:spacing w:val="1"/>
          <w:sz w:val="24"/>
        </w:rPr>
        <w:t xml:space="preserve"> </w:t>
      </w:r>
      <w:r>
        <w:rPr>
          <w:sz w:val="24"/>
        </w:rPr>
        <w:t>возраста,</w:t>
      </w:r>
      <w:r>
        <w:rPr>
          <w:spacing w:val="-1"/>
          <w:sz w:val="24"/>
        </w:rPr>
        <w:t xml:space="preserve"> </w:t>
      </w:r>
      <w:r>
        <w:rPr>
          <w:sz w:val="24"/>
        </w:rPr>
        <w:t>индивидуальными</w:t>
      </w:r>
      <w:r>
        <w:rPr>
          <w:spacing w:val="-1"/>
          <w:sz w:val="24"/>
        </w:rPr>
        <w:t xml:space="preserve"> </w:t>
      </w:r>
      <w:r>
        <w:rPr>
          <w:sz w:val="24"/>
        </w:rPr>
        <w:t>особенностями</w:t>
      </w:r>
      <w:r>
        <w:rPr>
          <w:spacing w:val="-1"/>
          <w:sz w:val="24"/>
        </w:rPr>
        <w:t xml:space="preserve"> </w:t>
      </w:r>
      <w:r>
        <w:rPr>
          <w:sz w:val="24"/>
        </w:rPr>
        <w:t>его</w:t>
      </w:r>
      <w:r>
        <w:rPr>
          <w:spacing w:val="-1"/>
          <w:sz w:val="24"/>
        </w:rPr>
        <w:t xml:space="preserve"> </w:t>
      </w:r>
      <w:r>
        <w:rPr>
          <w:sz w:val="24"/>
        </w:rPr>
        <w:t>развития</w:t>
      </w:r>
      <w:r>
        <w:rPr>
          <w:spacing w:val="-4"/>
          <w:sz w:val="24"/>
        </w:rPr>
        <w:t xml:space="preserve"> </w:t>
      </w:r>
      <w:r>
        <w:rPr>
          <w:sz w:val="24"/>
        </w:rPr>
        <w:t>и</w:t>
      </w:r>
      <w:r>
        <w:rPr>
          <w:spacing w:val="-1"/>
          <w:sz w:val="24"/>
        </w:rPr>
        <w:t xml:space="preserve"> </w:t>
      </w:r>
      <w:r>
        <w:rPr>
          <w:sz w:val="24"/>
        </w:rPr>
        <w:t>состояния</w:t>
      </w:r>
      <w:r>
        <w:rPr>
          <w:spacing w:val="-3"/>
          <w:sz w:val="24"/>
        </w:rPr>
        <w:t xml:space="preserve"> </w:t>
      </w:r>
      <w:r>
        <w:rPr>
          <w:sz w:val="24"/>
        </w:rPr>
        <w:t>здоровья;</w:t>
      </w:r>
    </w:p>
    <w:p w:rsidR="00EB2286" w:rsidRDefault="00EB2286" w:rsidP="0043490A">
      <w:pPr>
        <w:pStyle w:val="aa"/>
        <w:numPr>
          <w:ilvl w:val="0"/>
          <w:numId w:val="1"/>
        </w:numPr>
        <w:tabs>
          <w:tab w:val="left" w:pos="567"/>
        </w:tabs>
        <w:ind w:left="0" w:right="112" w:firstLine="0"/>
        <w:rPr>
          <w:rFonts w:ascii="Symbol" w:hAnsi="Symbol"/>
          <w:sz w:val="24"/>
        </w:rPr>
      </w:pPr>
      <w:r>
        <w:rPr>
          <w:sz w:val="24"/>
        </w:rPr>
        <w:t>становление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личности</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ее</w:t>
      </w:r>
      <w:r>
        <w:rPr>
          <w:spacing w:val="1"/>
          <w:sz w:val="24"/>
        </w:rPr>
        <w:t xml:space="preserve"> </w:t>
      </w:r>
      <w:r>
        <w:rPr>
          <w:sz w:val="24"/>
        </w:rPr>
        <w:t>самобытности,</w:t>
      </w:r>
      <w:r>
        <w:rPr>
          <w:spacing w:val="1"/>
          <w:sz w:val="24"/>
        </w:rPr>
        <w:t xml:space="preserve"> </w:t>
      </w:r>
      <w:r>
        <w:rPr>
          <w:sz w:val="24"/>
        </w:rPr>
        <w:t>уникальности,</w:t>
      </w:r>
      <w:r>
        <w:rPr>
          <w:spacing w:val="1"/>
          <w:sz w:val="24"/>
        </w:rPr>
        <w:t xml:space="preserve"> </w:t>
      </w:r>
      <w:r>
        <w:rPr>
          <w:sz w:val="24"/>
        </w:rPr>
        <w:t>неповторимости.</w:t>
      </w:r>
    </w:p>
    <w:p w:rsidR="00EB2286" w:rsidRDefault="00EB2286" w:rsidP="0043490A">
      <w:pPr>
        <w:pStyle w:val="a8"/>
        <w:spacing w:before="1"/>
        <w:ind w:left="0" w:right="107" w:firstLine="567"/>
      </w:pPr>
      <w:r>
        <w:rPr>
          <w:spacing w:val="-1"/>
        </w:rPr>
        <w:t>Достижение</w:t>
      </w:r>
      <w:r>
        <w:rPr>
          <w:spacing w:val="-14"/>
        </w:rPr>
        <w:t xml:space="preserve"> </w:t>
      </w:r>
      <w:r>
        <w:rPr>
          <w:spacing w:val="-1"/>
        </w:rPr>
        <w:t>поставленных</w:t>
      </w:r>
      <w:r>
        <w:rPr>
          <w:spacing w:val="-13"/>
        </w:rPr>
        <w:t xml:space="preserve"> </w:t>
      </w:r>
      <w:r>
        <w:t>целей</w:t>
      </w:r>
      <w:r>
        <w:rPr>
          <w:spacing w:val="-12"/>
        </w:rPr>
        <w:t xml:space="preserve"> </w:t>
      </w:r>
      <w:r>
        <w:t>при</w:t>
      </w:r>
      <w:r>
        <w:rPr>
          <w:spacing w:val="-13"/>
        </w:rPr>
        <w:t xml:space="preserve"> </w:t>
      </w:r>
      <w:r>
        <w:t>разработке</w:t>
      </w:r>
      <w:r>
        <w:rPr>
          <w:spacing w:val="-13"/>
        </w:rPr>
        <w:t xml:space="preserve"> </w:t>
      </w:r>
      <w:r>
        <w:t>и</w:t>
      </w:r>
      <w:r>
        <w:rPr>
          <w:spacing w:val="-12"/>
        </w:rPr>
        <w:t xml:space="preserve"> </w:t>
      </w:r>
      <w:r w:rsidR="00193E48">
        <w:rPr>
          <w:spacing w:val="-12"/>
        </w:rPr>
        <w:t xml:space="preserve">МБОУ </w:t>
      </w:r>
      <w:r w:rsidR="009F7DE2">
        <w:rPr>
          <w:spacing w:val="-12"/>
        </w:rPr>
        <w:t>«Яковлевкая ООШ»  ЕМР РТ</w:t>
      </w:r>
      <w:r w:rsidR="00193E48">
        <w:rPr>
          <w:spacing w:val="-12"/>
        </w:rPr>
        <w:t xml:space="preserve"> </w:t>
      </w:r>
      <w:r>
        <w:t>основной</w:t>
      </w:r>
      <w:r>
        <w:rPr>
          <w:spacing w:val="-58"/>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rsidR="0052095A">
        <w:rPr>
          <w:spacing w:val="1"/>
        </w:rPr>
        <w:t xml:space="preserve">(далее - ООП ООО) </w:t>
      </w:r>
      <w:r>
        <w:t>предусматривает</w:t>
      </w:r>
      <w:r>
        <w:rPr>
          <w:spacing w:val="1"/>
        </w:rPr>
        <w:t xml:space="preserve"> </w:t>
      </w:r>
      <w:r>
        <w:t>решение</w:t>
      </w:r>
      <w:r>
        <w:rPr>
          <w:spacing w:val="1"/>
        </w:rPr>
        <w:t xml:space="preserve"> </w:t>
      </w:r>
      <w:r>
        <w:t>следующих</w:t>
      </w:r>
      <w:r>
        <w:rPr>
          <w:spacing w:val="1"/>
        </w:rPr>
        <w:t xml:space="preserve"> </w:t>
      </w:r>
      <w:r>
        <w:t>основных</w:t>
      </w:r>
      <w:r>
        <w:rPr>
          <w:spacing w:val="1"/>
        </w:rPr>
        <w:t xml:space="preserve"> </w:t>
      </w:r>
      <w:r>
        <w:rPr>
          <w:b/>
        </w:rPr>
        <w:t>задач</w:t>
      </w:r>
      <w:r>
        <w:t>:</w:t>
      </w:r>
    </w:p>
    <w:p w:rsidR="00EB2286" w:rsidRDefault="00EB2286" w:rsidP="0043490A">
      <w:pPr>
        <w:pStyle w:val="aa"/>
        <w:numPr>
          <w:ilvl w:val="0"/>
          <w:numId w:val="1"/>
        </w:numPr>
        <w:tabs>
          <w:tab w:val="left" w:pos="567"/>
        </w:tabs>
        <w:ind w:left="0" w:right="113" w:firstLine="0"/>
        <w:rPr>
          <w:rFonts w:ascii="Symbol" w:hAnsi="Symbol"/>
          <w:sz w:val="24"/>
        </w:rPr>
      </w:pPr>
      <w:r>
        <w:rPr>
          <w:sz w:val="24"/>
        </w:rPr>
        <w:t>обеспечение соответствия основной образовательной программы требованиям Федерального</w:t>
      </w:r>
      <w:r>
        <w:rPr>
          <w:spacing w:val="-57"/>
          <w:sz w:val="24"/>
        </w:rPr>
        <w:t xml:space="preserve"> </w:t>
      </w:r>
      <w:r>
        <w:rPr>
          <w:sz w:val="24"/>
        </w:rPr>
        <w:t>государственного</w:t>
      </w:r>
      <w:r>
        <w:rPr>
          <w:spacing w:val="-3"/>
          <w:sz w:val="24"/>
        </w:rPr>
        <w:t xml:space="preserve"> </w:t>
      </w:r>
      <w:r>
        <w:rPr>
          <w:sz w:val="24"/>
        </w:rPr>
        <w:t>образовательного</w:t>
      </w:r>
      <w:r>
        <w:rPr>
          <w:spacing w:val="-3"/>
          <w:sz w:val="24"/>
        </w:rPr>
        <w:t xml:space="preserve"> </w:t>
      </w:r>
      <w:r>
        <w:rPr>
          <w:sz w:val="24"/>
        </w:rPr>
        <w:t>стандарта</w:t>
      </w:r>
      <w:r>
        <w:rPr>
          <w:spacing w:val="-2"/>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w:t>
      </w:r>
      <w:r w:rsidR="00827F14">
        <w:rPr>
          <w:sz w:val="24"/>
        </w:rPr>
        <w:t xml:space="preserve">далее - </w:t>
      </w:r>
      <w:r>
        <w:rPr>
          <w:sz w:val="24"/>
        </w:rPr>
        <w:t>ФГОС</w:t>
      </w:r>
      <w:r>
        <w:rPr>
          <w:spacing w:val="-2"/>
          <w:sz w:val="24"/>
        </w:rPr>
        <w:t xml:space="preserve"> </w:t>
      </w:r>
      <w:r>
        <w:rPr>
          <w:sz w:val="24"/>
        </w:rPr>
        <w:t>ООО);</w:t>
      </w:r>
    </w:p>
    <w:p w:rsidR="00EB2286" w:rsidRDefault="00EB2286" w:rsidP="00193E48">
      <w:pPr>
        <w:pStyle w:val="aa"/>
        <w:numPr>
          <w:ilvl w:val="0"/>
          <w:numId w:val="1"/>
        </w:numPr>
        <w:tabs>
          <w:tab w:val="left" w:pos="567"/>
        </w:tabs>
        <w:ind w:left="0" w:right="113" w:firstLine="0"/>
        <w:rPr>
          <w:rFonts w:ascii="Symbol" w:hAnsi="Symbol"/>
          <w:sz w:val="24"/>
        </w:rPr>
      </w:pPr>
      <w:r>
        <w:rPr>
          <w:sz w:val="24"/>
        </w:rPr>
        <w:t>обеспечение</w:t>
      </w:r>
      <w:r>
        <w:rPr>
          <w:spacing w:val="1"/>
          <w:sz w:val="24"/>
        </w:rPr>
        <w:t xml:space="preserve"> </w:t>
      </w:r>
      <w:r>
        <w:rPr>
          <w:sz w:val="24"/>
        </w:rPr>
        <w:t>преемственности</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p>
    <w:p w:rsidR="00EB2286" w:rsidRDefault="00EB2286" w:rsidP="00193E48">
      <w:pPr>
        <w:pStyle w:val="aa"/>
        <w:numPr>
          <w:ilvl w:val="0"/>
          <w:numId w:val="1"/>
        </w:numPr>
        <w:tabs>
          <w:tab w:val="left" w:pos="567"/>
        </w:tabs>
        <w:ind w:left="0" w:right="108" w:firstLine="0"/>
        <w:rPr>
          <w:rFonts w:ascii="Symbol" w:hAnsi="Symbol"/>
          <w:sz w:val="24"/>
        </w:rPr>
      </w:pPr>
      <w:r>
        <w:rPr>
          <w:sz w:val="24"/>
        </w:rPr>
        <w:t>обеспечение</w:t>
      </w:r>
      <w:r>
        <w:rPr>
          <w:spacing w:val="1"/>
          <w:sz w:val="24"/>
        </w:rPr>
        <w:t xml:space="preserve"> </w:t>
      </w:r>
      <w:r>
        <w:rPr>
          <w:sz w:val="24"/>
        </w:rPr>
        <w:t>доступности</w:t>
      </w:r>
      <w:r>
        <w:rPr>
          <w:spacing w:val="1"/>
          <w:sz w:val="24"/>
        </w:rPr>
        <w:t xml:space="preserve"> </w:t>
      </w:r>
      <w:r>
        <w:rPr>
          <w:sz w:val="24"/>
        </w:rPr>
        <w:t>получения</w:t>
      </w:r>
      <w:r>
        <w:rPr>
          <w:spacing w:val="1"/>
          <w:sz w:val="24"/>
        </w:rPr>
        <w:t xml:space="preserve"> </w:t>
      </w:r>
      <w:r>
        <w:rPr>
          <w:sz w:val="24"/>
        </w:rPr>
        <w:t>качественного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достижение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 общего образования всеми</w:t>
      </w:r>
      <w:r>
        <w:rPr>
          <w:spacing w:val="1"/>
          <w:sz w:val="24"/>
        </w:rPr>
        <w:t xml:space="preserve"> </w:t>
      </w:r>
      <w:r>
        <w:rPr>
          <w:sz w:val="24"/>
        </w:rPr>
        <w:t>обучающимися, в том числе детьми-инвалидами и</w:t>
      </w:r>
      <w:r>
        <w:rPr>
          <w:spacing w:val="1"/>
          <w:sz w:val="24"/>
        </w:rPr>
        <w:t xml:space="preserve"> </w:t>
      </w:r>
      <w:r>
        <w:rPr>
          <w:sz w:val="24"/>
        </w:rPr>
        <w:t>детьми</w:t>
      </w:r>
      <w:r>
        <w:rPr>
          <w:spacing w:val="-1"/>
          <w:sz w:val="24"/>
        </w:rPr>
        <w:t xml:space="preserve"> </w:t>
      </w:r>
      <w:r>
        <w:rPr>
          <w:sz w:val="24"/>
        </w:rPr>
        <w:t>с</w:t>
      </w:r>
      <w:r>
        <w:rPr>
          <w:spacing w:val="-1"/>
          <w:sz w:val="24"/>
        </w:rPr>
        <w:t xml:space="preserve"> </w:t>
      </w:r>
      <w:r>
        <w:rPr>
          <w:sz w:val="24"/>
        </w:rPr>
        <w:t>ОВЗ;</w:t>
      </w:r>
    </w:p>
    <w:p w:rsidR="00EB2286" w:rsidRDefault="00EB2286" w:rsidP="00193E48">
      <w:pPr>
        <w:pStyle w:val="aa"/>
        <w:numPr>
          <w:ilvl w:val="0"/>
          <w:numId w:val="1"/>
        </w:numPr>
        <w:tabs>
          <w:tab w:val="left" w:pos="567"/>
        </w:tabs>
        <w:ind w:left="0" w:right="107" w:firstLine="0"/>
        <w:rPr>
          <w:rFonts w:ascii="Symbol" w:hAnsi="Symbol"/>
          <w:sz w:val="24"/>
        </w:rPr>
      </w:pPr>
      <w:r>
        <w:rPr>
          <w:sz w:val="24"/>
        </w:rPr>
        <w:t>установление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воспитанию</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как</w:t>
      </w:r>
      <w:r>
        <w:rPr>
          <w:spacing w:val="1"/>
          <w:sz w:val="24"/>
        </w:rPr>
        <w:t xml:space="preserve"> </w:t>
      </w:r>
      <w:r>
        <w:rPr>
          <w:sz w:val="24"/>
        </w:rPr>
        <w:t>части</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и</w:t>
      </w:r>
      <w:r>
        <w:rPr>
          <w:spacing w:val="1"/>
          <w:sz w:val="24"/>
        </w:rPr>
        <w:t xml:space="preserve"> </w:t>
      </w:r>
      <w:r>
        <w:rPr>
          <w:sz w:val="24"/>
        </w:rPr>
        <w:t>соответствующему</w:t>
      </w:r>
      <w:r>
        <w:rPr>
          <w:spacing w:val="1"/>
          <w:sz w:val="24"/>
        </w:rPr>
        <w:t xml:space="preserve"> </w:t>
      </w:r>
      <w:r>
        <w:rPr>
          <w:sz w:val="24"/>
        </w:rPr>
        <w:t>усилению</w:t>
      </w:r>
      <w:r>
        <w:rPr>
          <w:spacing w:val="1"/>
          <w:sz w:val="24"/>
        </w:rPr>
        <w:t xml:space="preserve"> </w:t>
      </w:r>
      <w:r>
        <w:rPr>
          <w:sz w:val="24"/>
        </w:rPr>
        <w:t>воспитательного</w:t>
      </w:r>
      <w:r>
        <w:rPr>
          <w:spacing w:val="1"/>
          <w:sz w:val="24"/>
        </w:rPr>
        <w:t xml:space="preserve"> </w:t>
      </w:r>
      <w:r>
        <w:rPr>
          <w:sz w:val="24"/>
        </w:rPr>
        <w:t>потенциала</w:t>
      </w:r>
      <w:r>
        <w:rPr>
          <w:spacing w:val="-57"/>
          <w:sz w:val="24"/>
        </w:rPr>
        <w:t xml:space="preserve"> </w:t>
      </w:r>
      <w:r>
        <w:rPr>
          <w:sz w:val="24"/>
        </w:rPr>
        <w:t>школы, обеспечению индивидуализированного психолого-педагогического сопровождения</w:t>
      </w:r>
      <w:r>
        <w:rPr>
          <w:spacing w:val="1"/>
          <w:sz w:val="24"/>
        </w:rPr>
        <w:t xml:space="preserve"> </w:t>
      </w:r>
      <w:r>
        <w:rPr>
          <w:sz w:val="24"/>
        </w:rPr>
        <w:t>каждого обучающегося, формированию образовательного базиса, основанного не только на</w:t>
      </w:r>
      <w:r>
        <w:rPr>
          <w:spacing w:val="1"/>
          <w:sz w:val="24"/>
        </w:rPr>
        <w:t xml:space="preserve"> </w:t>
      </w:r>
      <w:r>
        <w:rPr>
          <w:sz w:val="24"/>
        </w:rPr>
        <w:t>знаниях,</w:t>
      </w:r>
      <w:r>
        <w:rPr>
          <w:spacing w:val="1"/>
          <w:sz w:val="24"/>
        </w:rPr>
        <w:t xml:space="preserve"> </w:t>
      </w:r>
      <w:r>
        <w:rPr>
          <w:sz w:val="24"/>
        </w:rPr>
        <w:t>но</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соответствующем</w:t>
      </w:r>
      <w:r>
        <w:rPr>
          <w:spacing w:val="1"/>
          <w:sz w:val="24"/>
        </w:rPr>
        <w:t xml:space="preserve"> </w:t>
      </w:r>
      <w:r>
        <w:rPr>
          <w:sz w:val="24"/>
        </w:rPr>
        <w:t>культурном</w:t>
      </w:r>
      <w:r>
        <w:rPr>
          <w:spacing w:val="1"/>
          <w:sz w:val="24"/>
        </w:rPr>
        <w:t xml:space="preserve"> </w:t>
      </w:r>
      <w:r>
        <w:rPr>
          <w:sz w:val="24"/>
        </w:rPr>
        <w:t>уровне</w:t>
      </w:r>
      <w:r>
        <w:rPr>
          <w:spacing w:val="1"/>
          <w:sz w:val="24"/>
        </w:rPr>
        <w:t xml:space="preserve"> </w:t>
      </w:r>
      <w:r>
        <w:rPr>
          <w:sz w:val="24"/>
        </w:rPr>
        <w:t>развития</w:t>
      </w:r>
      <w:r>
        <w:rPr>
          <w:spacing w:val="1"/>
          <w:sz w:val="24"/>
        </w:rPr>
        <w:t xml:space="preserve"> </w:t>
      </w:r>
      <w:r>
        <w:rPr>
          <w:sz w:val="24"/>
        </w:rPr>
        <w:t>личности,</w:t>
      </w:r>
      <w:r>
        <w:rPr>
          <w:spacing w:val="1"/>
          <w:sz w:val="24"/>
        </w:rPr>
        <w:t xml:space="preserve"> </w:t>
      </w:r>
      <w:r>
        <w:rPr>
          <w:sz w:val="24"/>
        </w:rPr>
        <w:t>созданию</w:t>
      </w:r>
      <w:r>
        <w:rPr>
          <w:spacing w:val="1"/>
          <w:sz w:val="24"/>
        </w:rPr>
        <w:t xml:space="preserve"> </w:t>
      </w:r>
      <w:r>
        <w:rPr>
          <w:sz w:val="24"/>
        </w:rPr>
        <w:t>необходимых</w:t>
      </w:r>
      <w:r>
        <w:rPr>
          <w:spacing w:val="2"/>
          <w:sz w:val="24"/>
        </w:rPr>
        <w:t xml:space="preserve"> </w:t>
      </w:r>
      <w:r>
        <w:rPr>
          <w:sz w:val="24"/>
        </w:rPr>
        <w:t>условий для ее</w:t>
      </w:r>
      <w:r>
        <w:rPr>
          <w:spacing w:val="-2"/>
          <w:sz w:val="24"/>
        </w:rPr>
        <w:t xml:space="preserve"> </w:t>
      </w:r>
      <w:r>
        <w:rPr>
          <w:sz w:val="24"/>
        </w:rPr>
        <w:t>самореализации;</w:t>
      </w:r>
    </w:p>
    <w:p w:rsidR="00EB2286" w:rsidRDefault="00EB2286" w:rsidP="00193E48">
      <w:pPr>
        <w:pStyle w:val="aa"/>
        <w:numPr>
          <w:ilvl w:val="0"/>
          <w:numId w:val="1"/>
        </w:numPr>
        <w:tabs>
          <w:tab w:val="left" w:pos="567"/>
        </w:tabs>
        <w:ind w:left="0" w:right="116" w:firstLine="0"/>
        <w:rPr>
          <w:rFonts w:ascii="Symbol" w:hAnsi="Symbol"/>
          <w:sz w:val="24"/>
        </w:rPr>
      </w:pPr>
      <w:r>
        <w:rPr>
          <w:sz w:val="24"/>
        </w:rPr>
        <w:t>обеспечение эффективного сочетания урочных и внеурочных форм организации учебных</w:t>
      </w:r>
      <w:r>
        <w:rPr>
          <w:spacing w:val="1"/>
          <w:sz w:val="24"/>
        </w:rPr>
        <w:t xml:space="preserve"> </w:t>
      </w:r>
      <w:r>
        <w:rPr>
          <w:sz w:val="24"/>
        </w:rPr>
        <w:t>занятий,</w:t>
      </w:r>
      <w:r>
        <w:rPr>
          <w:spacing w:val="-1"/>
          <w:sz w:val="24"/>
        </w:rPr>
        <w:t xml:space="preserve"> </w:t>
      </w:r>
      <w:r>
        <w:rPr>
          <w:sz w:val="24"/>
        </w:rPr>
        <w:t>взаимодействия</w:t>
      </w:r>
      <w:r>
        <w:rPr>
          <w:spacing w:val="-1"/>
          <w:sz w:val="24"/>
        </w:rPr>
        <w:t xml:space="preserve"> </w:t>
      </w:r>
      <w:r>
        <w:rPr>
          <w:sz w:val="24"/>
        </w:rPr>
        <w:t>всех</w:t>
      </w:r>
      <w:r>
        <w:rPr>
          <w:spacing w:val="4"/>
          <w:sz w:val="24"/>
        </w:rPr>
        <w:t xml:space="preserve"> </w:t>
      </w:r>
      <w:r>
        <w:rPr>
          <w:sz w:val="24"/>
        </w:rPr>
        <w:t>участников</w:t>
      </w:r>
      <w:r>
        <w:rPr>
          <w:spacing w:val="-1"/>
          <w:sz w:val="24"/>
        </w:rPr>
        <w:t xml:space="preserve"> </w:t>
      </w:r>
      <w:r>
        <w:rPr>
          <w:sz w:val="24"/>
        </w:rPr>
        <w:t>образовательных</w:t>
      </w:r>
      <w:r>
        <w:rPr>
          <w:spacing w:val="1"/>
          <w:sz w:val="24"/>
        </w:rPr>
        <w:t xml:space="preserve"> </w:t>
      </w:r>
      <w:r>
        <w:rPr>
          <w:sz w:val="24"/>
        </w:rPr>
        <w:t>отношений;</w:t>
      </w:r>
    </w:p>
    <w:p w:rsidR="00EB2286" w:rsidRDefault="00EB2286" w:rsidP="00193E48">
      <w:pPr>
        <w:pStyle w:val="aa"/>
        <w:numPr>
          <w:ilvl w:val="0"/>
          <w:numId w:val="1"/>
        </w:numPr>
        <w:tabs>
          <w:tab w:val="left" w:pos="567"/>
        </w:tabs>
        <w:ind w:left="0" w:right="112" w:firstLine="0"/>
        <w:rPr>
          <w:rFonts w:ascii="Symbol" w:hAnsi="Symbol"/>
          <w:sz w:val="24"/>
        </w:rPr>
      </w:pPr>
      <w:r>
        <w:rPr>
          <w:sz w:val="24"/>
        </w:rPr>
        <w:t xml:space="preserve">взаимодействие </w:t>
      </w:r>
      <w:r w:rsidR="009F7DE2">
        <w:rPr>
          <w:spacing w:val="-12"/>
        </w:rPr>
        <w:t xml:space="preserve">МБОУ «Яковлевкая ООШ»  ЕМР РТ </w:t>
      </w:r>
      <w:r>
        <w:rPr>
          <w:sz w:val="24"/>
        </w:rPr>
        <w:t>при реализации основной образовательной программы с</w:t>
      </w:r>
      <w:r>
        <w:rPr>
          <w:spacing w:val="1"/>
          <w:sz w:val="24"/>
        </w:rPr>
        <w:t xml:space="preserve"> </w:t>
      </w:r>
      <w:r>
        <w:rPr>
          <w:sz w:val="24"/>
        </w:rPr>
        <w:t>социальными</w:t>
      </w:r>
      <w:r>
        <w:rPr>
          <w:spacing w:val="-3"/>
          <w:sz w:val="24"/>
        </w:rPr>
        <w:t xml:space="preserve"> </w:t>
      </w:r>
      <w:r>
        <w:rPr>
          <w:sz w:val="24"/>
        </w:rPr>
        <w:t>партнерами;</w:t>
      </w:r>
    </w:p>
    <w:p w:rsidR="00EB2286" w:rsidRDefault="00EB2286" w:rsidP="00827F14">
      <w:pPr>
        <w:pStyle w:val="aa"/>
        <w:tabs>
          <w:tab w:val="left" w:pos="567"/>
        </w:tabs>
        <w:ind w:left="0" w:right="107" w:firstLine="0"/>
        <w:rPr>
          <w:rFonts w:ascii="Symbol" w:hAnsi="Symbol"/>
          <w:sz w:val="24"/>
        </w:rPr>
      </w:pPr>
      <w:r>
        <w:rPr>
          <w:sz w:val="24"/>
        </w:rPr>
        <w:t>выявление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детей,</w:t>
      </w:r>
      <w:r>
        <w:rPr>
          <w:spacing w:val="1"/>
          <w:sz w:val="24"/>
        </w:rPr>
        <w:t xml:space="preserve"> </w:t>
      </w:r>
      <w:r>
        <w:rPr>
          <w:sz w:val="24"/>
        </w:rPr>
        <w:t>проявивших</w:t>
      </w:r>
      <w:r>
        <w:rPr>
          <w:spacing w:val="-57"/>
          <w:sz w:val="24"/>
        </w:rPr>
        <w:t xml:space="preserve"> </w:t>
      </w:r>
      <w:r>
        <w:rPr>
          <w:sz w:val="24"/>
        </w:rPr>
        <w:t>выдающиеся способности, детей с ОВЗ и инвалидов, их интересов через систему клубов,</w:t>
      </w:r>
      <w:r>
        <w:rPr>
          <w:spacing w:val="1"/>
          <w:sz w:val="24"/>
        </w:rPr>
        <w:t xml:space="preserve"> </w:t>
      </w:r>
      <w:r>
        <w:rPr>
          <w:sz w:val="24"/>
        </w:rPr>
        <w:t>секций,</w:t>
      </w:r>
      <w:r>
        <w:rPr>
          <w:spacing w:val="1"/>
          <w:sz w:val="24"/>
        </w:rPr>
        <w:t xml:space="preserve"> </w:t>
      </w:r>
      <w:r>
        <w:rPr>
          <w:sz w:val="24"/>
        </w:rPr>
        <w:t>студий</w:t>
      </w:r>
      <w:r>
        <w:rPr>
          <w:spacing w:val="1"/>
          <w:sz w:val="24"/>
        </w:rPr>
        <w:t xml:space="preserve"> </w:t>
      </w:r>
      <w:r>
        <w:rPr>
          <w:sz w:val="24"/>
        </w:rPr>
        <w:t>и</w:t>
      </w:r>
      <w:r>
        <w:rPr>
          <w:spacing w:val="1"/>
          <w:sz w:val="24"/>
        </w:rPr>
        <w:t xml:space="preserve"> </w:t>
      </w:r>
      <w:r>
        <w:rPr>
          <w:sz w:val="24"/>
        </w:rPr>
        <w:t>кружков,</w:t>
      </w:r>
      <w:r>
        <w:rPr>
          <w:spacing w:val="1"/>
          <w:sz w:val="24"/>
        </w:rPr>
        <w:t xml:space="preserve"> </w:t>
      </w:r>
      <w:r>
        <w:rPr>
          <w:sz w:val="24"/>
        </w:rPr>
        <w:t>общественно</w:t>
      </w:r>
      <w:r>
        <w:rPr>
          <w:spacing w:val="1"/>
          <w:sz w:val="24"/>
        </w:rPr>
        <w:t xml:space="preserve"> </w:t>
      </w:r>
      <w:r>
        <w:rPr>
          <w:sz w:val="24"/>
        </w:rPr>
        <w:t>полезную</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w:t>
      </w:r>
      <w:r>
        <w:rPr>
          <w:spacing w:val="-6"/>
          <w:sz w:val="24"/>
        </w:rPr>
        <w:t xml:space="preserve"> </w:t>
      </w:r>
      <w:r>
        <w:rPr>
          <w:sz w:val="24"/>
        </w:rPr>
        <w:t>возможностей</w:t>
      </w:r>
      <w:r>
        <w:rPr>
          <w:spacing w:val="-5"/>
          <w:sz w:val="24"/>
        </w:rPr>
        <w:t xml:space="preserve"> </w:t>
      </w:r>
      <w:r>
        <w:rPr>
          <w:sz w:val="24"/>
        </w:rPr>
        <w:t>образовательных</w:t>
      </w:r>
      <w:r>
        <w:rPr>
          <w:spacing w:val="-4"/>
          <w:sz w:val="24"/>
        </w:rPr>
        <w:t xml:space="preserve"> </w:t>
      </w:r>
      <w:r>
        <w:rPr>
          <w:sz w:val="24"/>
        </w:rPr>
        <w:t>организаций</w:t>
      </w:r>
      <w:r>
        <w:rPr>
          <w:spacing w:val="-5"/>
          <w:sz w:val="24"/>
        </w:rPr>
        <w:t xml:space="preserve"> </w:t>
      </w:r>
      <w:r>
        <w:rPr>
          <w:sz w:val="24"/>
        </w:rPr>
        <w:t>дополнительного</w:t>
      </w:r>
      <w:r>
        <w:rPr>
          <w:spacing w:val="-4"/>
          <w:sz w:val="24"/>
        </w:rPr>
        <w:t xml:space="preserve"> </w:t>
      </w:r>
      <w:r>
        <w:rPr>
          <w:sz w:val="24"/>
        </w:rPr>
        <w:t>образования;</w:t>
      </w:r>
    </w:p>
    <w:p w:rsidR="00EB2286" w:rsidRDefault="00EB2286" w:rsidP="00193E48">
      <w:pPr>
        <w:pStyle w:val="aa"/>
        <w:numPr>
          <w:ilvl w:val="0"/>
          <w:numId w:val="1"/>
        </w:numPr>
        <w:ind w:left="0" w:right="106" w:firstLine="0"/>
        <w:rPr>
          <w:rFonts w:ascii="Symbol" w:hAnsi="Symbol"/>
          <w:sz w:val="24"/>
        </w:rPr>
      </w:pPr>
      <w:r>
        <w:rPr>
          <w:sz w:val="24"/>
        </w:rPr>
        <w:t>организацию</w:t>
      </w:r>
      <w:r>
        <w:rPr>
          <w:spacing w:val="1"/>
          <w:sz w:val="24"/>
        </w:rPr>
        <w:t xml:space="preserve"> </w:t>
      </w:r>
      <w:r>
        <w:rPr>
          <w:sz w:val="24"/>
        </w:rPr>
        <w:t>интеллектуальных</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соревнований,</w:t>
      </w:r>
      <w:r>
        <w:rPr>
          <w:spacing w:val="1"/>
          <w:sz w:val="24"/>
        </w:rPr>
        <w:t xml:space="preserve"> </w:t>
      </w:r>
      <w:r>
        <w:rPr>
          <w:sz w:val="24"/>
        </w:rPr>
        <w:t>научно-технического</w:t>
      </w:r>
      <w:r>
        <w:rPr>
          <w:spacing w:val="1"/>
          <w:sz w:val="24"/>
        </w:rPr>
        <w:t xml:space="preserve"> </w:t>
      </w:r>
      <w:r>
        <w:rPr>
          <w:sz w:val="24"/>
        </w:rPr>
        <w:lastRenderedPageBreak/>
        <w:t>творчества,</w:t>
      </w:r>
      <w:r>
        <w:rPr>
          <w:spacing w:val="-2"/>
          <w:sz w:val="24"/>
        </w:rPr>
        <w:t xml:space="preserve"> </w:t>
      </w:r>
      <w:r>
        <w:rPr>
          <w:sz w:val="24"/>
        </w:rPr>
        <w:t>проектной и</w:t>
      </w:r>
      <w:r>
        <w:rPr>
          <w:spacing w:val="3"/>
          <w:sz w:val="24"/>
        </w:rPr>
        <w:t xml:space="preserve"> </w:t>
      </w:r>
      <w:r>
        <w:rPr>
          <w:sz w:val="24"/>
        </w:rPr>
        <w:t>учебно-исследовательской</w:t>
      </w:r>
      <w:r>
        <w:rPr>
          <w:spacing w:val="-1"/>
          <w:sz w:val="24"/>
        </w:rPr>
        <w:t xml:space="preserve"> </w:t>
      </w:r>
      <w:r>
        <w:rPr>
          <w:sz w:val="24"/>
        </w:rPr>
        <w:t>деятельности;</w:t>
      </w:r>
    </w:p>
    <w:p w:rsidR="00EB2286" w:rsidRDefault="00EB2286" w:rsidP="00193E48">
      <w:pPr>
        <w:pStyle w:val="aa"/>
        <w:numPr>
          <w:ilvl w:val="0"/>
          <w:numId w:val="1"/>
        </w:numPr>
        <w:tabs>
          <w:tab w:val="left" w:pos="709"/>
        </w:tabs>
        <w:ind w:left="0" w:right="114" w:firstLine="0"/>
        <w:rPr>
          <w:rFonts w:ascii="Symbol" w:hAnsi="Symbol"/>
          <w:sz w:val="24"/>
        </w:rPr>
      </w:pPr>
      <w:r>
        <w:rPr>
          <w:sz w:val="24"/>
        </w:rPr>
        <w:t>участие обучающихся, их родителей (законных представителей), педагогических работников</w:t>
      </w:r>
      <w:r>
        <w:rPr>
          <w:spacing w:val="-57"/>
          <w:sz w:val="24"/>
        </w:rPr>
        <w:t xml:space="preserve"> </w:t>
      </w:r>
      <w:r>
        <w:rPr>
          <w:sz w:val="24"/>
        </w:rPr>
        <w:t>и</w:t>
      </w:r>
      <w:r>
        <w:rPr>
          <w:spacing w:val="1"/>
          <w:sz w:val="24"/>
        </w:rPr>
        <w:t xml:space="preserve"> </w:t>
      </w:r>
      <w:r>
        <w:rPr>
          <w:sz w:val="24"/>
        </w:rPr>
        <w:t>общественности</w:t>
      </w:r>
      <w:r>
        <w:rPr>
          <w:spacing w:val="1"/>
          <w:sz w:val="24"/>
        </w:rPr>
        <w:t xml:space="preserve"> </w:t>
      </w:r>
      <w:r>
        <w:rPr>
          <w:sz w:val="24"/>
        </w:rPr>
        <w:t>в</w:t>
      </w:r>
      <w:r>
        <w:rPr>
          <w:spacing w:val="1"/>
          <w:sz w:val="24"/>
        </w:rPr>
        <w:t xml:space="preserve"> </w:t>
      </w:r>
      <w:r>
        <w:rPr>
          <w:sz w:val="24"/>
        </w:rPr>
        <w:t>проектировании</w:t>
      </w:r>
      <w:r>
        <w:rPr>
          <w:spacing w:val="1"/>
          <w:sz w:val="24"/>
        </w:rPr>
        <w:t xml:space="preserve"> </w:t>
      </w:r>
      <w:r>
        <w:rPr>
          <w:sz w:val="24"/>
        </w:rPr>
        <w:t>и</w:t>
      </w:r>
      <w:r>
        <w:rPr>
          <w:spacing w:val="1"/>
          <w:sz w:val="24"/>
        </w:rPr>
        <w:t xml:space="preserve"> </w:t>
      </w:r>
      <w:r>
        <w:rPr>
          <w:sz w:val="24"/>
        </w:rPr>
        <w:t>развитии</w:t>
      </w:r>
      <w:r>
        <w:rPr>
          <w:spacing w:val="1"/>
          <w:sz w:val="24"/>
        </w:rPr>
        <w:t xml:space="preserve"> </w:t>
      </w:r>
      <w:r>
        <w:rPr>
          <w:sz w:val="24"/>
        </w:rPr>
        <w:t>внутришкольной</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школьного</w:t>
      </w:r>
      <w:r>
        <w:rPr>
          <w:spacing w:val="1"/>
          <w:sz w:val="24"/>
        </w:rPr>
        <w:t xml:space="preserve"> </w:t>
      </w:r>
      <w:r>
        <w:rPr>
          <w:sz w:val="24"/>
        </w:rPr>
        <w:t>уклада;</w:t>
      </w:r>
    </w:p>
    <w:p w:rsidR="00EB2286" w:rsidRDefault="00EB2286" w:rsidP="00193E48">
      <w:pPr>
        <w:pStyle w:val="aa"/>
        <w:numPr>
          <w:ilvl w:val="0"/>
          <w:numId w:val="1"/>
        </w:numPr>
        <w:tabs>
          <w:tab w:val="left" w:pos="709"/>
        </w:tabs>
        <w:ind w:left="0" w:right="111" w:firstLine="0"/>
        <w:rPr>
          <w:rFonts w:ascii="Symbol" w:hAnsi="Symbol"/>
          <w:sz w:val="24"/>
        </w:rPr>
      </w:pPr>
      <w:r>
        <w:rPr>
          <w:sz w:val="24"/>
        </w:rPr>
        <w:t>включение обучающихся в процессы познания и преобразования внешкольной социальной</w:t>
      </w:r>
      <w:r>
        <w:rPr>
          <w:spacing w:val="1"/>
          <w:sz w:val="24"/>
        </w:rPr>
        <w:t xml:space="preserve"> </w:t>
      </w:r>
      <w:r>
        <w:rPr>
          <w:sz w:val="24"/>
        </w:rPr>
        <w:t>среды (населенного пункта, района, города) для приобретения опыта реального управления и</w:t>
      </w:r>
      <w:r>
        <w:rPr>
          <w:spacing w:val="-57"/>
          <w:sz w:val="24"/>
        </w:rPr>
        <w:t xml:space="preserve"> </w:t>
      </w:r>
      <w:r>
        <w:rPr>
          <w:sz w:val="24"/>
        </w:rPr>
        <w:t>действия;</w:t>
      </w:r>
    </w:p>
    <w:p w:rsidR="00EB2286" w:rsidRDefault="00EB2286" w:rsidP="00193E48">
      <w:pPr>
        <w:pStyle w:val="aa"/>
        <w:numPr>
          <w:ilvl w:val="0"/>
          <w:numId w:val="1"/>
        </w:numPr>
        <w:tabs>
          <w:tab w:val="left" w:pos="567"/>
        </w:tabs>
        <w:ind w:left="0" w:right="108" w:firstLine="0"/>
        <w:rPr>
          <w:rFonts w:ascii="Symbol" w:hAnsi="Symbol"/>
          <w:sz w:val="24"/>
        </w:rPr>
      </w:pPr>
      <w:r>
        <w:rPr>
          <w:sz w:val="24"/>
        </w:rPr>
        <w:t>социальное</w:t>
      </w:r>
      <w:r>
        <w:rPr>
          <w:spacing w:val="1"/>
          <w:sz w:val="24"/>
        </w:rPr>
        <w:t xml:space="preserve"> </w:t>
      </w:r>
      <w:r>
        <w:rPr>
          <w:sz w:val="24"/>
        </w:rPr>
        <w:t>и</w:t>
      </w:r>
      <w:r>
        <w:rPr>
          <w:spacing w:val="1"/>
          <w:sz w:val="24"/>
        </w:rPr>
        <w:t xml:space="preserve"> </w:t>
      </w:r>
      <w:r>
        <w:rPr>
          <w:sz w:val="24"/>
        </w:rPr>
        <w:t>учебно-исследовательское</w:t>
      </w:r>
      <w:r>
        <w:rPr>
          <w:spacing w:val="1"/>
          <w:sz w:val="24"/>
        </w:rPr>
        <w:t xml:space="preserve"> </w:t>
      </w:r>
      <w:r>
        <w:rPr>
          <w:sz w:val="24"/>
        </w:rPr>
        <w:t>проектирование,</w:t>
      </w:r>
      <w:r>
        <w:rPr>
          <w:spacing w:val="1"/>
          <w:sz w:val="24"/>
        </w:rPr>
        <w:t xml:space="preserve"> </w:t>
      </w:r>
      <w:r>
        <w:rPr>
          <w:sz w:val="24"/>
        </w:rPr>
        <w:t>профессиональная</w:t>
      </w:r>
      <w:r>
        <w:rPr>
          <w:spacing w:val="1"/>
          <w:sz w:val="24"/>
        </w:rPr>
        <w:t xml:space="preserve"> </w:t>
      </w:r>
      <w:r>
        <w:rPr>
          <w:sz w:val="24"/>
        </w:rPr>
        <w:t>ориентация</w:t>
      </w:r>
      <w:r>
        <w:rPr>
          <w:spacing w:val="1"/>
          <w:sz w:val="24"/>
        </w:rPr>
        <w:t xml:space="preserve"> </w:t>
      </w:r>
      <w:r>
        <w:rPr>
          <w:sz w:val="24"/>
        </w:rPr>
        <w:t>обучающихся при поддержке педагогов, психологов, социальных педагогов, сотрудничество</w:t>
      </w:r>
      <w:r>
        <w:rPr>
          <w:spacing w:val="1"/>
          <w:sz w:val="24"/>
        </w:rPr>
        <w:t xml:space="preserve"> </w:t>
      </w:r>
      <w:r>
        <w:rPr>
          <w:sz w:val="24"/>
        </w:rPr>
        <w:t>с</w:t>
      </w:r>
      <w:r>
        <w:rPr>
          <w:spacing w:val="1"/>
          <w:sz w:val="24"/>
        </w:rPr>
        <w:t xml:space="preserve"> </w:t>
      </w:r>
      <w:r>
        <w:rPr>
          <w:sz w:val="24"/>
        </w:rPr>
        <w:t>базовыми</w:t>
      </w:r>
      <w:r>
        <w:rPr>
          <w:spacing w:val="1"/>
          <w:sz w:val="24"/>
        </w:rPr>
        <w:t xml:space="preserve"> </w:t>
      </w:r>
      <w:r>
        <w:rPr>
          <w:sz w:val="24"/>
        </w:rPr>
        <w:t>предприятиями,</w:t>
      </w:r>
      <w:r>
        <w:rPr>
          <w:spacing w:val="1"/>
          <w:sz w:val="24"/>
        </w:rPr>
        <w:t xml:space="preserve"> </w:t>
      </w:r>
      <w:r>
        <w:rPr>
          <w:sz w:val="24"/>
        </w:rPr>
        <w:t>учреждениями</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центрами</w:t>
      </w:r>
      <w:r>
        <w:rPr>
          <w:spacing w:val="1"/>
          <w:sz w:val="24"/>
        </w:rPr>
        <w:t xml:space="preserve"> </w:t>
      </w:r>
      <w:r>
        <w:rPr>
          <w:sz w:val="24"/>
        </w:rPr>
        <w:t>профессиональной</w:t>
      </w:r>
      <w:r>
        <w:rPr>
          <w:spacing w:val="-1"/>
          <w:sz w:val="24"/>
        </w:rPr>
        <w:t xml:space="preserve"> </w:t>
      </w:r>
      <w:r>
        <w:rPr>
          <w:sz w:val="24"/>
        </w:rPr>
        <w:t>работы;</w:t>
      </w:r>
    </w:p>
    <w:p w:rsidR="00EB2286" w:rsidRPr="00827F14" w:rsidRDefault="00EB2286" w:rsidP="00193E48">
      <w:pPr>
        <w:pStyle w:val="aa"/>
        <w:numPr>
          <w:ilvl w:val="0"/>
          <w:numId w:val="1"/>
        </w:numPr>
        <w:tabs>
          <w:tab w:val="left" w:pos="567"/>
        </w:tabs>
        <w:spacing w:line="293" w:lineRule="exact"/>
        <w:ind w:left="0" w:firstLine="0"/>
        <w:rPr>
          <w:rFonts w:ascii="Symbol" w:hAnsi="Symbol"/>
          <w:sz w:val="24"/>
        </w:rPr>
      </w:pPr>
      <w:r>
        <w:rPr>
          <w:sz w:val="24"/>
        </w:rPr>
        <w:t>сохранение</w:t>
      </w:r>
      <w:r>
        <w:rPr>
          <w:spacing w:val="106"/>
          <w:sz w:val="24"/>
        </w:rPr>
        <w:t xml:space="preserve"> </w:t>
      </w:r>
      <w:r>
        <w:rPr>
          <w:sz w:val="24"/>
        </w:rPr>
        <w:t xml:space="preserve">и  </w:t>
      </w:r>
      <w:r>
        <w:rPr>
          <w:spacing w:val="48"/>
          <w:sz w:val="24"/>
        </w:rPr>
        <w:t xml:space="preserve"> </w:t>
      </w:r>
      <w:r>
        <w:rPr>
          <w:sz w:val="24"/>
        </w:rPr>
        <w:t xml:space="preserve">укрепление  </w:t>
      </w:r>
      <w:r>
        <w:rPr>
          <w:spacing w:val="43"/>
          <w:sz w:val="24"/>
        </w:rPr>
        <w:t xml:space="preserve"> </w:t>
      </w:r>
      <w:r>
        <w:rPr>
          <w:sz w:val="24"/>
        </w:rPr>
        <w:t xml:space="preserve">физического,  </w:t>
      </w:r>
      <w:r>
        <w:rPr>
          <w:spacing w:val="44"/>
          <w:sz w:val="24"/>
        </w:rPr>
        <w:t xml:space="preserve"> </w:t>
      </w:r>
      <w:r>
        <w:rPr>
          <w:sz w:val="24"/>
        </w:rPr>
        <w:t xml:space="preserve">психологического  </w:t>
      </w:r>
      <w:r>
        <w:rPr>
          <w:spacing w:val="45"/>
          <w:sz w:val="24"/>
        </w:rPr>
        <w:t xml:space="preserve"> </w:t>
      </w:r>
      <w:r>
        <w:rPr>
          <w:sz w:val="24"/>
        </w:rPr>
        <w:t xml:space="preserve">и  </w:t>
      </w:r>
      <w:r>
        <w:rPr>
          <w:spacing w:val="43"/>
          <w:sz w:val="24"/>
        </w:rPr>
        <w:t xml:space="preserve"> </w:t>
      </w:r>
      <w:r>
        <w:rPr>
          <w:sz w:val="24"/>
        </w:rPr>
        <w:t xml:space="preserve">социального  </w:t>
      </w:r>
      <w:r>
        <w:rPr>
          <w:spacing w:val="42"/>
          <w:sz w:val="24"/>
        </w:rPr>
        <w:t xml:space="preserve"> </w:t>
      </w:r>
      <w:r>
        <w:rPr>
          <w:sz w:val="24"/>
        </w:rPr>
        <w:t>здоровья</w:t>
      </w:r>
      <w:r w:rsidR="0073416F">
        <w:rPr>
          <w:sz w:val="24"/>
        </w:rPr>
        <w:t xml:space="preserve"> обучающихся, обеспечение их безопасности.</w:t>
      </w:r>
    </w:p>
    <w:p w:rsidR="00827F14" w:rsidRPr="00827F14" w:rsidRDefault="00827F14" w:rsidP="00827F14">
      <w:pPr>
        <w:pStyle w:val="3"/>
        <w:ind w:right="412"/>
        <w:jc w:val="both"/>
        <w:rPr>
          <w:rFonts w:ascii="Times New Roman" w:eastAsia="Times New Roman" w:hAnsi="Times New Roman" w:cs="Times New Roman"/>
          <w:b/>
          <w:color w:val="auto"/>
          <w:szCs w:val="22"/>
          <w:lang w:eastAsia="en-US"/>
        </w:rPr>
      </w:pPr>
      <w:r>
        <w:rPr>
          <w:rFonts w:ascii="Times New Roman" w:eastAsia="Times New Roman" w:hAnsi="Times New Roman" w:cs="Times New Roman"/>
          <w:b/>
          <w:color w:val="auto"/>
          <w:szCs w:val="22"/>
          <w:lang w:eastAsia="en-US"/>
        </w:rPr>
        <w:t xml:space="preserve">           </w:t>
      </w:r>
      <w:r w:rsidRPr="00827F14">
        <w:rPr>
          <w:rFonts w:ascii="Times New Roman" w:eastAsia="Times New Roman" w:hAnsi="Times New Roman" w:cs="Times New Roman"/>
          <w:b/>
          <w:color w:val="auto"/>
          <w:szCs w:val="22"/>
          <w:lang w:eastAsia="en-US"/>
        </w:rPr>
        <w:t xml:space="preserve">Принципы формирования и механизмы реализации программы </w:t>
      </w:r>
      <w:r>
        <w:rPr>
          <w:rFonts w:ascii="Times New Roman" w:eastAsia="Times New Roman" w:hAnsi="Times New Roman" w:cs="Times New Roman"/>
          <w:b/>
          <w:color w:val="auto"/>
          <w:szCs w:val="22"/>
          <w:lang w:eastAsia="en-US"/>
        </w:rPr>
        <w:t>основного общего образования</w:t>
      </w:r>
      <w:r w:rsidRPr="00827F14">
        <w:rPr>
          <w:rFonts w:ascii="Times New Roman" w:eastAsia="Times New Roman" w:hAnsi="Times New Roman" w:cs="Times New Roman"/>
          <w:b/>
          <w:color w:val="auto"/>
          <w:szCs w:val="22"/>
          <w:lang w:eastAsia="en-US"/>
        </w:rPr>
        <w:t>, в том числе посредство</w:t>
      </w:r>
      <w:r w:rsidR="00E2410B">
        <w:rPr>
          <w:rFonts w:ascii="Times New Roman" w:eastAsia="Times New Roman" w:hAnsi="Times New Roman" w:cs="Times New Roman"/>
          <w:b/>
          <w:color w:val="auto"/>
          <w:szCs w:val="22"/>
          <w:lang w:eastAsia="en-US"/>
        </w:rPr>
        <w:t>м</w:t>
      </w:r>
      <w:r w:rsidRPr="00827F14">
        <w:rPr>
          <w:rFonts w:ascii="Times New Roman" w:eastAsia="Times New Roman" w:hAnsi="Times New Roman" w:cs="Times New Roman"/>
          <w:b/>
          <w:color w:val="auto"/>
          <w:szCs w:val="22"/>
          <w:lang w:eastAsia="en-US"/>
        </w:rPr>
        <w:t xml:space="preserve"> реализации индивидуальных учебных планов</w:t>
      </w:r>
    </w:p>
    <w:p w:rsidR="00827F14" w:rsidRPr="00827F14" w:rsidRDefault="00827F14" w:rsidP="00827F14">
      <w:pPr>
        <w:pStyle w:val="a8"/>
        <w:spacing w:before="1"/>
        <w:ind w:left="0" w:right="109" w:firstLine="567"/>
        <w:rPr>
          <w:szCs w:val="22"/>
        </w:rPr>
      </w:pPr>
      <w:r w:rsidRPr="00827F14">
        <w:rPr>
          <w:szCs w:val="22"/>
        </w:rPr>
        <w:t xml:space="preserve">Методологической основой ФГОС </w:t>
      </w:r>
      <w:r>
        <w:rPr>
          <w:szCs w:val="22"/>
        </w:rPr>
        <w:t xml:space="preserve">ООО </w:t>
      </w:r>
      <w:r w:rsidRPr="00827F14">
        <w:rPr>
          <w:szCs w:val="22"/>
        </w:rPr>
        <w:t>является системно-деятельностный подход, который предполагает:</w:t>
      </w:r>
    </w:p>
    <w:p w:rsidR="00827F14" w:rsidRPr="00827F14" w:rsidRDefault="00827F14" w:rsidP="00827F14">
      <w:pPr>
        <w:tabs>
          <w:tab w:val="left" w:pos="1419"/>
        </w:tabs>
        <w:ind w:right="111" w:firstLine="567"/>
        <w:jc w:val="both"/>
      </w:pPr>
      <w:r>
        <w:t xml:space="preserve">- </w:t>
      </w:r>
      <w:r w:rsidRPr="00827F14">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827F14" w:rsidRPr="00827F14" w:rsidRDefault="00827F14" w:rsidP="00827F14">
      <w:pPr>
        <w:tabs>
          <w:tab w:val="left" w:pos="1419"/>
        </w:tabs>
        <w:ind w:right="110" w:firstLine="567"/>
        <w:jc w:val="both"/>
      </w:pPr>
      <w:r>
        <w:t xml:space="preserve">- </w:t>
      </w:r>
      <w:r w:rsidRPr="00827F14">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827F14" w:rsidRPr="00827F14" w:rsidRDefault="00827F14" w:rsidP="00827F14">
      <w:pPr>
        <w:tabs>
          <w:tab w:val="left" w:pos="1419"/>
        </w:tabs>
        <w:ind w:right="108" w:firstLine="567"/>
        <w:jc w:val="both"/>
      </w:pPr>
      <w:r>
        <w:t xml:space="preserve">- </w:t>
      </w:r>
      <w:r w:rsidRPr="00827F14">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27F14" w:rsidRPr="00827F14" w:rsidRDefault="00827F14" w:rsidP="00827F14">
      <w:pPr>
        <w:tabs>
          <w:tab w:val="left" w:pos="1419"/>
        </w:tabs>
        <w:ind w:right="107" w:firstLine="567"/>
        <w:jc w:val="both"/>
      </w:pPr>
      <w:r>
        <w:t xml:space="preserve">- </w:t>
      </w:r>
      <w:r w:rsidRPr="00827F14">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27F14" w:rsidRPr="00827F14" w:rsidRDefault="00827F14" w:rsidP="00827F14">
      <w:pPr>
        <w:tabs>
          <w:tab w:val="left" w:pos="1419"/>
        </w:tabs>
        <w:ind w:right="107" w:firstLine="567"/>
        <w:jc w:val="both"/>
      </w:pPr>
      <w:r>
        <w:t xml:space="preserve">- </w:t>
      </w:r>
      <w:r w:rsidRPr="00827F14">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27F14" w:rsidRDefault="00827F14" w:rsidP="00827F14">
      <w:pPr>
        <w:tabs>
          <w:tab w:val="left" w:pos="1419"/>
        </w:tabs>
        <w:ind w:right="102" w:firstLine="567"/>
        <w:jc w:val="both"/>
      </w:pPr>
      <w:r>
        <w:t xml:space="preserve">- </w:t>
      </w:r>
      <w:r w:rsidRPr="00827F14">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 инвалидов и детей с ОВЗ.</w:t>
      </w:r>
    </w:p>
    <w:p w:rsidR="00DA32F9" w:rsidRPr="00DA32F9" w:rsidRDefault="00DA32F9" w:rsidP="00B01B50">
      <w:pPr>
        <w:pStyle w:val="3"/>
        <w:ind w:firstLine="567"/>
        <w:rPr>
          <w:rFonts w:ascii="Times New Roman" w:eastAsia="Times New Roman" w:hAnsi="Times New Roman" w:cs="Times New Roman"/>
          <w:b/>
          <w:color w:val="auto"/>
          <w:lang w:eastAsia="en-US"/>
        </w:rPr>
      </w:pPr>
      <w:r w:rsidRPr="00DA32F9">
        <w:rPr>
          <w:rFonts w:ascii="Times New Roman" w:eastAsia="Times New Roman" w:hAnsi="Times New Roman" w:cs="Times New Roman"/>
          <w:b/>
          <w:color w:val="auto"/>
          <w:lang w:eastAsia="en-US"/>
        </w:rPr>
        <w:t xml:space="preserve">Общая характеристика программы </w:t>
      </w:r>
      <w:r>
        <w:rPr>
          <w:rFonts w:ascii="Times New Roman" w:eastAsia="Times New Roman" w:hAnsi="Times New Roman" w:cs="Times New Roman"/>
          <w:b/>
          <w:color w:val="auto"/>
          <w:lang w:eastAsia="en-US"/>
        </w:rPr>
        <w:t>основного общего образования</w:t>
      </w:r>
    </w:p>
    <w:p w:rsidR="00DA32F9" w:rsidRDefault="00DA32F9" w:rsidP="00DA32F9">
      <w:pPr>
        <w:pStyle w:val="a8"/>
        <w:ind w:left="0" w:right="108" w:firstLine="708"/>
      </w:pPr>
      <w:r>
        <w:t>Основная образовательная программа формируется с учетом психолого-педагогических</w:t>
      </w:r>
      <w:r>
        <w:rPr>
          <w:spacing w:val="1"/>
        </w:rPr>
        <w:t xml:space="preserve"> </w:t>
      </w:r>
      <w:r>
        <w:t>особенностей</w:t>
      </w:r>
      <w:r>
        <w:rPr>
          <w:spacing w:val="-1"/>
        </w:rPr>
        <w:t xml:space="preserve"> </w:t>
      </w:r>
      <w:r>
        <w:t>развития</w:t>
      </w:r>
      <w:r>
        <w:rPr>
          <w:spacing w:val="-3"/>
        </w:rPr>
        <w:t xml:space="preserve"> </w:t>
      </w:r>
      <w:r>
        <w:t>детей 11–15 лет, связанных:</w:t>
      </w:r>
    </w:p>
    <w:p w:rsidR="00DA32F9" w:rsidRDefault="00DA32F9" w:rsidP="00DA32F9">
      <w:pPr>
        <w:pStyle w:val="aa"/>
        <w:numPr>
          <w:ilvl w:val="0"/>
          <w:numId w:val="1"/>
        </w:numPr>
        <w:tabs>
          <w:tab w:val="left" w:pos="851"/>
        </w:tabs>
        <w:ind w:left="0" w:right="104" w:firstLine="567"/>
        <w:rPr>
          <w:rFonts w:ascii="Symbol" w:hAnsi="Symbol"/>
          <w:sz w:val="24"/>
        </w:rPr>
      </w:pPr>
      <w:r>
        <w:rPr>
          <w:sz w:val="24"/>
        </w:rPr>
        <w:t>с переходом от учебных действий, характерных для начальной школы и осуществляемых</w:t>
      </w:r>
      <w:r>
        <w:rPr>
          <w:spacing w:val="1"/>
          <w:sz w:val="24"/>
        </w:rPr>
        <w:t xml:space="preserve"> </w:t>
      </w:r>
      <w:r>
        <w:rPr>
          <w:sz w:val="24"/>
        </w:rPr>
        <w:t>только</w:t>
      </w:r>
      <w:r>
        <w:rPr>
          <w:spacing w:val="1"/>
          <w:sz w:val="24"/>
        </w:rPr>
        <w:t xml:space="preserve"> </w:t>
      </w:r>
      <w:r>
        <w:rPr>
          <w:sz w:val="24"/>
        </w:rPr>
        <w:t>совместно</w:t>
      </w:r>
      <w:r>
        <w:rPr>
          <w:spacing w:val="1"/>
          <w:sz w:val="24"/>
        </w:rPr>
        <w:t xml:space="preserve"> </w:t>
      </w:r>
      <w:r>
        <w:rPr>
          <w:sz w:val="24"/>
        </w:rPr>
        <w:t>с</w:t>
      </w:r>
      <w:r>
        <w:rPr>
          <w:spacing w:val="1"/>
          <w:sz w:val="24"/>
        </w:rPr>
        <w:t xml:space="preserve"> </w:t>
      </w:r>
      <w:r>
        <w:rPr>
          <w:sz w:val="24"/>
        </w:rPr>
        <w:t>классом</w:t>
      </w:r>
      <w:r>
        <w:rPr>
          <w:spacing w:val="1"/>
          <w:sz w:val="24"/>
        </w:rPr>
        <w:t xml:space="preserve"> </w:t>
      </w:r>
      <w:r>
        <w:rPr>
          <w:sz w:val="24"/>
        </w:rPr>
        <w:t>как</w:t>
      </w:r>
      <w:r>
        <w:rPr>
          <w:spacing w:val="1"/>
          <w:sz w:val="24"/>
        </w:rPr>
        <w:t xml:space="preserve"> </w:t>
      </w:r>
      <w:r>
        <w:rPr>
          <w:sz w:val="24"/>
        </w:rPr>
        <w:t>учебной</w:t>
      </w:r>
      <w:r>
        <w:rPr>
          <w:spacing w:val="1"/>
          <w:sz w:val="24"/>
        </w:rPr>
        <w:t xml:space="preserve"> </w:t>
      </w:r>
      <w:r>
        <w:rPr>
          <w:sz w:val="24"/>
        </w:rPr>
        <w:t>общностью</w:t>
      </w:r>
      <w:r>
        <w:rPr>
          <w:spacing w:val="1"/>
          <w:sz w:val="24"/>
        </w:rPr>
        <w:t xml:space="preserve"> </w:t>
      </w:r>
      <w:r>
        <w:rPr>
          <w:sz w:val="24"/>
        </w:rPr>
        <w:t>и</w:t>
      </w:r>
      <w:r>
        <w:rPr>
          <w:spacing w:val="1"/>
          <w:sz w:val="24"/>
        </w:rPr>
        <w:t xml:space="preserve"> </w:t>
      </w:r>
      <w:r>
        <w:rPr>
          <w:sz w:val="24"/>
        </w:rPr>
        <w:t>под</w:t>
      </w:r>
      <w:r>
        <w:rPr>
          <w:spacing w:val="1"/>
          <w:sz w:val="24"/>
        </w:rPr>
        <w:t xml:space="preserve"> </w:t>
      </w:r>
      <w:r>
        <w:rPr>
          <w:sz w:val="24"/>
        </w:rPr>
        <w:t>руководством</w:t>
      </w:r>
      <w:r>
        <w:rPr>
          <w:spacing w:val="1"/>
          <w:sz w:val="24"/>
        </w:rPr>
        <w:t xml:space="preserve"> </w:t>
      </w:r>
      <w:r>
        <w:rPr>
          <w:sz w:val="24"/>
        </w:rPr>
        <w:t>учителя,</w:t>
      </w:r>
      <w:r>
        <w:rPr>
          <w:spacing w:val="1"/>
          <w:sz w:val="24"/>
        </w:rPr>
        <w:t xml:space="preserve"> </w:t>
      </w:r>
      <w:r>
        <w:rPr>
          <w:sz w:val="24"/>
        </w:rPr>
        <w:t>от</w:t>
      </w:r>
      <w:r>
        <w:rPr>
          <w:spacing w:val="1"/>
          <w:sz w:val="24"/>
        </w:rPr>
        <w:t xml:space="preserve"> </w:t>
      </w:r>
      <w:r>
        <w:rPr>
          <w:sz w:val="24"/>
        </w:rPr>
        <w:t>способности</w:t>
      </w:r>
      <w:r>
        <w:rPr>
          <w:spacing w:val="1"/>
          <w:sz w:val="24"/>
        </w:rPr>
        <w:t xml:space="preserve"> </w:t>
      </w:r>
      <w:r>
        <w:rPr>
          <w:sz w:val="24"/>
        </w:rPr>
        <w:t>только</w:t>
      </w:r>
      <w:r>
        <w:rPr>
          <w:spacing w:val="1"/>
          <w:sz w:val="24"/>
        </w:rPr>
        <w:t xml:space="preserve"> </w:t>
      </w:r>
      <w:r>
        <w:rPr>
          <w:sz w:val="24"/>
        </w:rPr>
        <w:t>осуществлять</w:t>
      </w:r>
      <w:r>
        <w:rPr>
          <w:spacing w:val="1"/>
          <w:sz w:val="24"/>
        </w:rPr>
        <w:t xml:space="preserve"> </w:t>
      </w:r>
      <w:r>
        <w:rPr>
          <w:sz w:val="24"/>
        </w:rPr>
        <w:t>принятие</w:t>
      </w:r>
      <w:r>
        <w:rPr>
          <w:spacing w:val="1"/>
          <w:sz w:val="24"/>
        </w:rPr>
        <w:t xml:space="preserve"> </w:t>
      </w:r>
      <w:r>
        <w:rPr>
          <w:sz w:val="24"/>
        </w:rPr>
        <w:t>заданной</w:t>
      </w:r>
      <w:r>
        <w:rPr>
          <w:spacing w:val="1"/>
          <w:sz w:val="24"/>
        </w:rPr>
        <w:t xml:space="preserve"> </w:t>
      </w:r>
      <w:r>
        <w:rPr>
          <w:sz w:val="24"/>
        </w:rPr>
        <w:t>педагогом</w:t>
      </w:r>
      <w:r>
        <w:rPr>
          <w:spacing w:val="1"/>
          <w:sz w:val="24"/>
        </w:rPr>
        <w:t xml:space="preserve"> </w:t>
      </w:r>
      <w:r>
        <w:rPr>
          <w:sz w:val="24"/>
        </w:rPr>
        <w:t>и</w:t>
      </w:r>
      <w:r>
        <w:rPr>
          <w:spacing w:val="1"/>
          <w:sz w:val="24"/>
        </w:rPr>
        <w:t xml:space="preserve"> </w:t>
      </w:r>
      <w:r>
        <w:rPr>
          <w:sz w:val="24"/>
        </w:rPr>
        <w:t>осмысленной</w:t>
      </w:r>
      <w:r>
        <w:rPr>
          <w:spacing w:val="1"/>
          <w:sz w:val="24"/>
        </w:rPr>
        <w:t xml:space="preserve"> </w:t>
      </w:r>
      <w:r>
        <w:rPr>
          <w:sz w:val="24"/>
        </w:rPr>
        <w:t>цели</w:t>
      </w:r>
      <w:r>
        <w:rPr>
          <w:spacing w:val="1"/>
          <w:sz w:val="24"/>
        </w:rPr>
        <w:t xml:space="preserve"> </w:t>
      </w:r>
      <w:r>
        <w:rPr>
          <w:sz w:val="24"/>
        </w:rPr>
        <w:t>к</w:t>
      </w:r>
      <w:r>
        <w:rPr>
          <w:spacing w:val="1"/>
          <w:sz w:val="24"/>
        </w:rPr>
        <w:t xml:space="preserve"> </w:t>
      </w:r>
      <w:r>
        <w:rPr>
          <w:spacing w:val="-1"/>
          <w:sz w:val="24"/>
        </w:rPr>
        <w:t>овладению</w:t>
      </w:r>
      <w:r>
        <w:rPr>
          <w:spacing w:val="-14"/>
          <w:sz w:val="24"/>
        </w:rPr>
        <w:t xml:space="preserve"> </w:t>
      </w:r>
      <w:r>
        <w:rPr>
          <w:spacing w:val="-1"/>
          <w:sz w:val="24"/>
        </w:rPr>
        <w:t>этой</w:t>
      </w:r>
      <w:r>
        <w:rPr>
          <w:spacing w:val="-12"/>
          <w:sz w:val="24"/>
        </w:rPr>
        <w:t xml:space="preserve"> </w:t>
      </w:r>
      <w:r>
        <w:rPr>
          <w:spacing w:val="-1"/>
          <w:sz w:val="24"/>
        </w:rPr>
        <w:t>учебной</w:t>
      </w:r>
      <w:r>
        <w:rPr>
          <w:spacing w:val="-14"/>
          <w:sz w:val="24"/>
        </w:rPr>
        <w:t xml:space="preserve"> </w:t>
      </w:r>
      <w:r>
        <w:rPr>
          <w:sz w:val="24"/>
        </w:rPr>
        <w:t>деятельностью</w:t>
      </w:r>
      <w:r>
        <w:rPr>
          <w:spacing w:val="-17"/>
          <w:sz w:val="24"/>
        </w:rPr>
        <w:t xml:space="preserve"> </w:t>
      </w:r>
      <w:r>
        <w:rPr>
          <w:sz w:val="24"/>
        </w:rPr>
        <w:t>на</w:t>
      </w:r>
      <w:r>
        <w:rPr>
          <w:spacing w:val="-13"/>
          <w:sz w:val="24"/>
        </w:rPr>
        <w:t xml:space="preserve"> </w:t>
      </w:r>
      <w:r>
        <w:rPr>
          <w:sz w:val="24"/>
        </w:rPr>
        <w:t>уровне</w:t>
      </w:r>
      <w:r>
        <w:rPr>
          <w:spacing w:val="-15"/>
          <w:sz w:val="24"/>
        </w:rPr>
        <w:t xml:space="preserve"> </w:t>
      </w:r>
      <w:r>
        <w:rPr>
          <w:sz w:val="24"/>
        </w:rPr>
        <w:lastRenderedPageBreak/>
        <w:t>основной</w:t>
      </w:r>
      <w:r>
        <w:rPr>
          <w:spacing w:val="-9"/>
          <w:sz w:val="24"/>
        </w:rPr>
        <w:t xml:space="preserve"> </w:t>
      </w:r>
      <w:r>
        <w:rPr>
          <w:sz w:val="24"/>
        </w:rPr>
        <w:t>школы</w:t>
      </w:r>
      <w:r>
        <w:rPr>
          <w:spacing w:val="-15"/>
          <w:sz w:val="24"/>
        </w:rPr>
        <w:t xml:space="preserve"> </w:t>
      </w:r>
      <w:r>
        <w:rPr>
          <w:sz w:val="24"/>
        </w:rPr>
        <w:t>в</w:t>
      </w:r>
      <w:r>
        <w:rPr>
          <w:spacing w:val="-15"/>
          <w:sz w:val="24"/>
        </w:rPr>
        <w:t xml:space="preserve"> </w:t>
      </w:r>
      <w:r>
        <w:rPr>
          <w:sz w:val="24"/>
        </w:rPr>
        <w:t>единстве</w:t>
      </w:r>
      <w:r>
        <w:rPr>
          <w:spacing w:val="-16"/>
          <w:sz w:val="24"/>
        </w:rPr>
        <w:t xml:space="preserve"> </w:t>
      </w:r>
      <w:r>
        <w:rPr>
          <w:sz w:val="24"/>
        </w:rPr>
        <w:t>мотивационно-</w:t>
      </w:r>
      <w:r>
        <w:rPr>
          <w:spacing w:val="-57"/>
          <w:sz w:val="24"/>
        </w:rPr>
        <w:t xml:space="preserve"> </w:t>
      </w:r>
      <w:r>
        <w:rPr>
          <w:sz w:val="24"/>
        </w:rPr>
        <w:t>смыслового и операционно-технического компонентов, становление которой осуществляется</w:t>
      </w:r>
      <w:r>
        <w:rPr>
          <w:spacing w:val="-57"/>
          <w:sz w:val="24"/>
        </w:rPr>
        <w:t xml:space="preserve"> </w:t>
      </w:r>
      <w:r>
        <w:rPr>
          <w:sz w:val="24"/>
        </w:rPr>
        <w:t>в</w:t>
      </w:r>
      <w:r>
        <w:rPr>
          <w:spacing w:val="1"/>
          <w:sz w:val="24"/>
        </w:rPr>
        <w:t xml:space="preserve"> </w:t>
      </w:r>
      <w:r>
        <w:rPr>
          <w:sz w:val="24"/>
        </w:rPr>
        <w:t>форме</w:t>
      </w:r>
      <w:r>
        <w:rPr>
          <w:spacing w:val="1"/>
          <w:sz w:val="24"/>
        </w:rPr>
        <w:t xml:space="preserve"> </w:t>
      </w:r>
      <w:r>
        <w:rPr>
          <w:sz w:val="24"/>
        </w:rPr>
        <w:t>учебного</w:t>
      </w:r>
      <w:r>
        <w:rPr>
          <w:spacing w:val="1"/>
          <w:sz w:val="24"/>
        </w:rPr>
        <w:t xml:space="preserve"> </w:t>
      </w:r>
      <w:r>
        <w:rPr>
          <w:sz w:val="24"/>
        </w:rPr>
        <w:t>исследования,</w:t>
      </w:r>
      <w:r>
        <w:rPr>
          <w:spacing w:val="1"/>
          <w:sz w:val="24"/>
        </w:rPr>
        <w:t xml:space="preserve"> </w:t>
      </w:r>
      <w:r>
        <w:rPr>
          <w:sz w:val="24"/>
        </w:rPr>
        <w:t>к</w:t>
      </w:r>
      <w:r>
        <w:rPr>
          <w:spacing w:val="1"/>
          <w:sz w:val="24"/>
        </w:rPr>
        <w:t xml:space="preserve"> </w:t>
      </w:r>
      <w:r>
        <w:rPr>
          <w:sz w:val="24"/>
        </w:rPr>
        <w:t>новой</w:t>
      </w:r>
      <w:r>
        <w:rPr>
          <w:spacing w:val="1"/>
          <w:sz w:val="24"/>
        </w:rPr>
        <w:t xml:space="preserve"> </w:t>
      </w:r>
      <w:r>
        <w:rPr>
          <w:sz w:val="24"/>
        </w:rPr>
        <w:t>внутренней</w:t>
      </w:r>
      <w:r>
        <w:rPr>
          <w:spacing w:val="1"/>
          <w:sz w:val="24"/>
        </w:rPr>
        <w:t xml:space="preserve"> </w:t>
      </w:r>
      <w:r>
        <w:rPr>
          <w:sz w:val="24"/>
        </w:rPr>
        <w:t>позиции</w:t>
      </w:r>
      <w:r>
        <w:rPr>
          <w:spacing w:val="1"/>
          <w:sz w:val="24"/>
        </w:rPr>
        <w:t xml:space="preserve"> </w:t>
      </w:r>
      <w:r>
        <w:rPr>
          <w:sz w:val="24"/>
        </w:rPr>
        <w:t>обучающегося</w:t>
      </w:r>
      <w:r>
        <w:rPr>
          <w:spacing w:val="1"/>
          <w:sz w:val="24"/>
        </w:rPr>
        <w:t xml:space="preserve"> </w:t>
      </w:r>
      <w:r>
        <w:rPr>
          <w:sz w:val="24"/>
        </w:rPr>
        <w:t>–</w:t>
      </w:r>
      <w:r>
        <w:rPr>
          <w:spacing w:val="1"/>
          <w:sz w:val="24"/>
        </w:rPr>
        <w:t xml:space="preserve"> </w:t>
      </w:r>
      <w:r>
        <w:rPr>
          <w:sz w:val="24"/>
        </w:rPr>
        <w:t>направленности</w:t>
      </w:r>
      <w:r>
        <w:rPr>
          <w:spacing w:val="1"/>
          <w:sz w:val="24"/>
        </w:rPr>
        <w:t xml:space="preserve"> </w:t>
      </w:r>
      <w:r>
        <w:rPr>
          <w:sz w:val="24"/>
        </w:rPr>
        <w:t>на</w:t>
      </w:r>
      <w:r>
        <w:rPr>
          <w:spacing w:val="1"/>
          <w:sz w:val="24"/>
        </w:rPr>
        <w:t xml:space="preserve"> </w:t>
      </w:r>
      <w:r>
        <w:rPr>
          <w:sz w:val="24"/>
        </w:rPr>
        <w:t>самостоятельный</w:t>
      </w:r>
      <w:r>
        <w:rPr>
          <w:spacing w:val="1"/>
          <w:sz w:val="24"/>
        </w:rPr>
        <w:t xml:space="preserve"> </w:t>
      </w:r>
      <w:r>
        <w:rPr>
          <w:sz w:val="24"/>
        </w:rPr>
        <w:t>познавательный</w:t>
      </w:r>
      <w:r>
        <w:rPr>
          <w:spacing w:val="1"/>
          <w:sz w:val="24"/>
        </w:rPr>
        <w:t xml:space="preserve"> </w:t>
      </w:r>
      <w:r>
        <w:rPr>
          <w:sz w:val="24"/>
        </w:rPr>
        <w:t>поиск,</w:t>
      </w:r>
      <w:r>
        <w:rPr>
          <w:spacing w:val="1"/>
          <w:sz w:val="24"/>
        </w:rPr>
        <w:t xml:space="preserve"> </w:t>
      </w:r>
      <w:r>
        <w:rPr>
          <w:sz w:val="24"/>
        </w:rPr>
        <w:t>постановку</w:t>
      </w:r>
      <w:r>
        <w:rPr>
          <w:spacing w:val="1"/>
          <w:sz w:val="24"/>
        </w:rPr>
        <w:t xml:space="preserve"> </w:t>
      </w:r>
      <w:r>
        <w:rPr>
          <w:sz w:val="24"/>
        </w:rPr>
        <w:t>учебных</w:t>
      </w:r>
      <w:r>
        <w:rPr>
          <w:spacing w:val="1"/>
          <w:sz w:val="24"/>
        </w:rPr>
        <w:t xml:space="preserve"> </w:t>
      </w:r>
      <w:r>
        <w:rPr>
          <w:sz w:val="24"/>
        </w:rPr>
        <w:t>целей,</w:t>
      </w:r>
      <w:r>
        <w:rPr>
          <w:spacing w:val="1"/>
          <w:sz w:val="24"/>
        </w:rPr>
        <w:t xml:space="preserve"> </w:t>
      </w:r>
      <w:r>
        <w:rPr>
          <w:sz w:val="24"/>
        </w:rPr>
        <w:t>освоение</w:t>
      </w:r>
      <w:r>
        <w:rPr>
          <w:spacing w:val="-8"/>
          <w:sz w:val="24"/>
        </w:rPr>
        <w:t xml:space="preserve"> </w:t>
      </w:r>
      <w:r>
        <w:rPr>
          <w:sz w:val="24"/>
        </w:rPr>
        <w:t>и</w:t>
      </w:r>
      <w:r>
        <w:rPr>
          <w:spacing w:val="-6"/>
          <w:sz w:val="24"/>
        </w:rPr>
        <w:t xml:space="preserve"> </w:t>
      </w:r>
      <w:r>
        <w:rPr>
          <w:sz w:val="24"/>
        </w:rPr>
        <w:t>самостоятельное</w:t>
      </w:r>
      <w:r>
        <w:rPr>
          <w:spacing w:val="-7"/>
          <w:sz w:val="24"/>
        </w:rPr>
        <w:t xml:space="preserve"> </w:t>
      </w:r>
      <w:r>
        <w:rPr>
          <w:sz w:val="24"/>
        </w:rPr>
        <w:t>осуществление</w:t>
      </w:r>
      <w:r>
        <w:rPr>
          <w:spacing w:val="-8"/>
          <w:sz w:val="24"/>
        </w:rPr>
        <w:t xml:space="preserve"> </w:t>
      </w:r>
      <w:r>
        <w:rPr>
          <w:sz w:val="24"/>
        </w:rPr>
        <w:t>контрольных</w:t>
      </w:r>
      <w:r>
        <w:rPr>
          <w:spacing w:val="-5"/>
          <w:sz w:val="24"/>
        </w:rPr>
        <w:t xml:space="preserve"> </w:t>
      </w:r>
      <w:r>
        <w:rPr>
          <w:sz w:val="24"/>
        </w:rPr>
        <w:t>и</w:t>
      </w:r>
      <w:r>
        <w:rPr>
          <w:spacing w:val="-5"/>
          <w:sz w:val="24"/>
        </w:rPr>
        <w:t xml:space="preserve"> </w:t>
      </w:r>
      <w:r>
        <w:rPr>
          <w:sz w:val="24"/>
        </w:rPr>
        <w:t>оценочных</w:t>
      </w:r>
      <w:r>
        <w:rPr>
          <w:spacing w:val="-5"/>
          <w:sz w:val="24"/>
        </w:rPr>
        <w:t xml:space="preserve"> </w:t>
      </w:r>
      <w:r>
        <w:rPr>
          <w:sz w:val="24"/>
        </w:rPr>
        <w:t>действий,</w:t>
      </w:r>
      <w:r>
        <w:rPr>
          <w:spacing w:val="-7"/>
          <w:sz w:val="24"/>
        </w:rPr>
        <w:t xml:space="preserve"> </w:t>
      </w:r>
      <w:r>
        <w:rPr>
          <w:sz w:val="24"/>
        </w:rPr>
        <w:t>инициативу</w:t>
      </w:r>
      <w:r>
        <w:rPr>
          <w:spacing w:val="-57"/>
          <w:sz w:val="24"/>
        </w:rPr>
        <w:t xml:space="preserve"> </w:t>
      </w:r>
      <w:r>
        <w:rPr>
          <w:sz w:val="24"/>
        </w:rPr>
        <w:t>в</w:t>
      </w:r>
      <w:r>
        <w:rPr>
          <w:spacing w:val="-2"/>
          <w:sz w:val="24"/>
        </w:rPr>
        <w:t xml:space="preserve"> </w:t>
      </w:r>
      <w:r>
        <w:rPr>
          <w:sz w:val="24"/>
        </w:rPr>
        <w:t>организации</w:t>
      </w:r>
      <w:r>
        <w:rPr>
          <w:spacing w:val="3"/>
          <w:sz w:val="24"/>
        </w:rPr>
        <w:t xml:space="preserve"> </w:t>
      </w:r>
      <w:r>
        <w:rPr>
          <w:sz w:val="24"/>
        </w:rPr>
        <w:t>учебного сотрудничества;</w:t>
      </w:r>
    </w:p>
    <w:p w:rsidR="00DA32F9" w:rsidRDefault="00DA32F9" w:rsidP="00DA32F9">
      <w:pPr>
        <w:pStyle w:val="aa"/>
        <w:numPr>
          <w:ilvl w:val="0"/>
          <w:numId w:val="1"/>
        </w:numPr>
        <w:tabs>
          <w:tab w:val="left" w:pos="851"/>
        </w:tabs>
        <w:ind w:left="0" w:right="104" w:firstLine="567"/>
        <w:rPr>
          <w:rFonts w:ascii="Symbol" w:hAnsi="Symbol"/>
          <w:sz w:val="24"/>
        </w:rPr>
      </w:pPr>
      <w:r>
        <w:rPr>
          <w:sz w:val="24"/>
        </w:rPr>
        <w:t>с осуществлением на каждом возрастном уровне (11–13 и 13–15 лет), благодаря развитию</w:t>
      </w:r>
      <w:r>
        <w:rPr>
          <w:spacing w:val="1"/>
          <w:sz w:val="24"/>
        </w:rPr>
        <w:t xml:space="preserve"> </w:t>
      </w:r>
      <w:r>
        <w:rPr>
          <w:sz w:val="24"/>
        </w:rPr>
        <w:t>рефлексии</w:t>
      </w:r>
      <w:r>
        <w:rPr>
          <w:spacing w:val="1"/>
          <w:sz w:val="24"/>
        </w:rPr>
        <w:t xml:space="preserve"> </w:t>
      </w:r>
      <w:r>
        <w:rPr>
          <w:sz w:val="24"/>
        </w:rPr>
        <w:t>общих</w:t>
      </w:r>
      <w:r>
        <w:rPr>
          <w:spacing w:val="1"/>
          <w:sz w:val="24"/>
        </w:rPr>
        <w:t xml:space="preserve"> </w:t>
      </w:r>
      <w:r>
        <w:rPr>
          <w:sz w:val="24"/>
        </w:rPr>
        <w:t>способов</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возможностей</w:t>
      </w:r>
      <w:r>
        <w:rPr>
          <w:spacing w:val="1"/>
          <w:sz w:val="24"/>
        </w:rPr>
        <w:t xml:space="preserve"> </w:t>
      </w:r>
      <w:r>
        <w:rPr>
          <w:sz w:val="24"/>
        </w:rPr>
        <w:t>их</w:t>
      </w:r>
      <w:r>
        <w:rPr>
          <w:spacing w:val="1"/>
          <w:sz w:val="24"/>
        </w:rPr>
        <w:t xml:space="preserve"> </w:t>
      </w:r>
      <w:r>
        <w:rPr>
          <w:sz w:val="24"/>
        </w:rPr>
        <w:t>переноса</w:t>
      </w:r>
      <w:r>
        <w:rPr>
          <w:spacing w:val="1"/>
          <w:sz w:val="24"/>
        </w:rPr>
        <w:t xml:space="preserve"> </w:t>
      </w:r>
      <w:r>
        <w:rPr>
          <w:sz w:val="24"/>
        </w:rPr>
        <w:t>в</w:t>
      </w:r>
      <w:r>
        <w:rPr>
          <w:spacing w:val="1"/>
          <w:sz w:val="24"/>
        </w:rPr>
        <w:t xml:space="preserve"> </w:t>
      </w:r>
      <w:r>
        <w:rPr>
          <w:sz w:val="24"/>
        </w:rPr>
        <w:t>различные</w:t>
      </w:r>
      <w:r>
        <w:rPr>
          <w:spacing w:val="1"/>
          <w:sz w:val="24"/>
        </w:rPr>
        <w:t xml:space="preserve"> </w:t>
      </w:r>
      <w:r>
        <w:rPr>
          <w:sz w:val="24"/>
        </w:rPr>
        <w:t>учебно-</w:t>
      </w:r>
      <w:r>
        <w:rPr>
          <w:spacing w:val="-57"/>
          <w:sz w:val="24"/>
        </w:rPr>
        <w:t xml:space="preserve"> </w:t>
      </w:r>
      <w:r>
        <w:rPr>
          <w:sz w:val="24"/>
        </w:rPr>
        <w:t>предметные</w:t>
      </w:r>
      <w:r>
        <w:rPr>
          <w:spacing w:val="1"/>
          <w:sz w:val="24"/>
        </w:rPr>
        <w:t xml:space="preserve"> </w:t>
      </w:r>
      <w:r>
        <w:rPr>
          <w:sz w:val="24"/>
        </w:rPr>
        <w:t>области,</w:t>
      </w:r>
      <w:r>
        <w:rPr>
          <w:spacing w:val="1"/>
          <w:sz w:val="24"/>
        </w:rPr>
        <w:t xml:space="preserve"> </w:t>
      </w:r>
      <w:r>
        <w:rPr>
          <w:sz w:val="24"/>
        </w:rPr>
        <w:t>качественного</w:t>
      </w:r>
      <w:r>
        <w:rPr>
          <w:spacing w:val="1"/>
          <w:sz w:val="24"/>
        </w:rPr>
        <w:t xml:space="preserve"> </w:t>
      </w:r>
      <w:r>
        <w:rPr>
          <w:sz w:val="24"/>
        </w:rPr>
        <w:t>преобразования</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моделирования,</w:t>
      </w:r>
      <w:r>
        <w:rPr>
          <w:spacing w:val="1"/>
          <w:sz w:val="24"/>
        </w:rPr>
        <w:t xml:space="preserve"> </w:t>
      </w:r>
      <w:r>
        <w:rPr>
          <w:sz w:val="24"/>
        </w:rPr>
        <w:t>контроля</w:t>
      </w:r>
      <w:r>
        <w:rPr>
          <w:spacing w:val="-13"/>
          <w:sz w:val="24"/>
        </w:rPr>
        <w:t xml:space="preserve"> </w:t>
      </w:r>
      <w:r>
        <w:rPr>
          <w:sz w:val="24"/>
        </w:rPr>
        <w:t>и</w:t>
      </w:r>
      <w:r>
        <w:rPr>
          <w:spacing w:val="-10"/>
          <w:sz w:val="24"/>
        </w:rPr>
        <w:t xml:space="preserve"> </w:t>
      </w:r>
      <w:r>
        <w:rPr>
          <w:sz w:val="24"/>
        </w:rPr>
        <w:t>оценки</w:t>
      </w:r>
      <w:r>
        <w:rPr>
          <w:spacing w:val="-12"/>
          <w:sz w:val="24"/>
        </w:rPr>
        <w:t xml:space="preserve">  </w:t>
      </w:r>
      <w:r>
        <w:rPr>
          <w:sz w:val="24"/>
        </w:rPr>
        <w:t>перехода</w:t>
      </w:r>
      <w:r>
        <w:rPr>
          <w:spacing w:val="-11"/>
          <w:sz w:val="24"/>
        </w:rPr>
        <w:t xml:space="preserve"> </w:t>
      </w:r>
      <w:r>
        <w:rPr>
          <w:sz w:val="24"/>
        </w:rPr>
        <w:t>от</w:t>
      </w:r>
      <w:r>
        <w:rPr>
          <w:spacing w:val="-10"/>
          <w:sz w:val="24"/>
        </w:rPr>
        <w:t xml:space="preserve"> </w:t>
      </w:r>
      <w:r>
        <w:rPr>
          <w:sz w:val="24"/>
        </w:rPr>
        <w:t>самостоятельной</w:t>
      </w:r>
      <w:r>
        <w:rPr>
          <w:spacing w:val="-12"/>
          <w:sz w:val="24"/>
        </w:rPr>
        <w:t xml:space="preserve"> </w:t>
      </w:r>
      <w:r>
        <w:rPr>
          <w:sz w:val="24"/>
        </w:rPr>
        <w:t>постановки</w:t>
      </w:r>
      <w:r>
        <w:rPr>
          <w:spacing w:val="-11"/>
          <w:sz w:val="24"/>
        </w:rPr>
        <w:t xml:space="preserve"> </w:t>
      </w:r>
      <w:r>
        <w:rPr>
          <w:sz w:val="24"/>
        </w:rPr>
        <w:t>обучающимися</w:t>
      </w:r>
      <w:r>
        <w:rPr>
          <w:spacing w:val="-11"/>
          <w:sz w:val="24"/>
        </w:rPr>
        <w:t xml:space="preserve"> </w:t>
      </w:r>
      <w:r>
        <w:rPr>
          <w:sz w:val="24"/>
        </w:rPr>
        <w:t>новых</w:t>
      </w:r>
      <w:r>
        <w:rPr>
          <w:spacing w:val="-6"/>
          <w:sz w:val="24"/>
        </w:rPr>
        <w:t xml:space="preserve"> </w:t>
      </w:r>
      <w:r>
        <w:rPr>
          <w:sz w:val="24"/>
        </w:rPr>
        <w:t>учебных</w:t>
      </w:r>
      <w:r>
        <w:rPr>
          <w:spacing w:val="-58"/>
          <w:sz w:val="24"/>
        </w:rPr>
        <w:t xml:space="preserve"> </w:t>
      </w:r>
      <w:r>
        <w:rPr>
          <w:sz w:val="24"/>
        </w:rPr>
        <w:t>задач</w:t>
      </w:r>
      <w:r>
        <w:rPr>
          <w:spacing w:val="1"/>
          <w:sz w:val="24"/>
        </w:rPr>
        <w:t xml:space="preserve"> </w:t>
      </w:r>
      <w:r>
        <w:rPr>
          <w:sz w:val="24"/>
        </w:rPr>
        <w:t>к</w:t>
      </w:r>
      <w:r>
        <w:rPr>
          <w:spacing w:val="1"/>
          <w:sz w:val="24"/>
        </w:rPr>
        <w:t xml:space="preserve"> </w:t>
      </w:r>
      <w:r>
        <w:rPr>
          <w:sz w:val="24"/>
        </w:rPr>
        <w:t>развитию</w:t>
      </w:r>
      <w:r>
        <w:rPr>
          <w:spacing w:val="1"/>
          <w:sz w:val="24"/>
        </w:rPr>
        <w:t xml:space="preserve"> </w:t>
      </w:r>
      <w:r>
        <w:rPr>
          <w:sz w:val="24"/>
        </w:rPr>
        <w:t>способности</w:t>
      </w:r>
      <w:r>
        <w:rPr>
          <w:spacing w:val="1"/>
          <w:sz w:val="24"/>
        </w:rPr>
        <w:t xml:space="preserve"> </w:t>
      </w:r>
      <w:r>
        <w:rPr>
          <w:sz w:val="24"/>
        </w:rPr>
        <w:t>проектирования</w:t>
      </w:r>
      <w:r>
        <w:rPr>
          <w:spacing w:val="1"/>
          <w:sz w:val="24"/>
        </w:rPr>
        <w:t xml:space="preserve"> </w:t>
      </w:r>
      <w:r>
        <w:rPr>
          <w:sz w:val="24"/>
        </w:rPr>
        <w:t>собственной</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построению</w:t>
      </w:r>
      <w:r>
        <w:rPr>
          <w:spacing w:val="-1"/>
          <w:sz w:val="24"/>
        </w:rPr>
        <w:t xml:space="preserve"> </w:t>
      </w:r>
      <w:r>
        <w:rPr>
          <w:sz w:val="24"/>
        </w:rPr>
        <w:t>жизненных</w:t>
      </w:r>
      <w:r>
        <w:rPr>
          <w:spacing w:val="2"/>
          <w:sz w:val="24"/>
        </w:rPr>
        <w:t xml:space="preserve"> </w:t>
      </w:r>
      <w:r>
        <w:rPr>
          <w:sz w:val="24"/>
        </w:rPr>
        <w:t>планов</w:t>
      </w:r>
      <w:r>
        <w:rPr>
          <w:spacing w:val="-1"/>
          <w:sz w:val="24"/>
        </w:rPr>
        <w:t xml:space="preserve"> </w:t>
      </w:r>
      <w:r>
        <w:rPr>
          <w:sz w:val="24"/>
        </w:rPr>
        <w:t>во временнóй перспективе;</w:t>
      </w:r>
    </w:p>
    <w:p w:rsidR="00DA32F9" w:rsidRDefault="00DA32F9" w:rsidP="00DA32F9">
      <w:pPr>
        <w:pStyle w:val="aa"/>
        <w:numPr>
          <w:ilvl w:val="0"/>
          <w:numId w:val="1"/>
        </w:numPr>
        <w:tabs>
          <w:tab w:val="left" w:pos="1057"/>
        </w:tabs>
        <w:spacing w:before="1"/>
        <w:ind w:left="0" w:right="108" w:firstLine="567"/>
        <w:rPr>
          <w:rFonts w:ascii="Symbol" w:hAnsi="Symbol"/>
          <w:sz w:val="24"/>
        </w:rPr>
      </w:pPr>
      <w:r>
        <w:rPr>
          <w:sz w:val="24"/>
        </w:rPr>
        <w:t>с формированием у обучающегося научного типа мышления, который ориентирует его на</w:t>
      </w:r>
      <w:r>
        <w:rPr>
          <w:spacing w:val="1"/>
          <w:sz w:val="24"/>
        </w:rPr>
        <w:t xml:space="preserve"> </w:t>
      </w:r>
      <w:r>
        <w:rPr>
          <w:sz w:val="24"/>
        </w:rPr>
        <w:t>общекультурные</w:t>
      </w:r>
      <w:r>
        <w:rPr>
          <w:spacing w:val="-7"/>
          <w:sz w:val="24"/>
        </w:rPr>
        <w:t xml:space="preserve"> </w:t>
      </w:r>
      <w:r>
        <w:rPr>
          <w:sz w:val="24"/>
        </w:rPr>
        <w:t>образцы,</w:t>
      </w:r>
      <w:r>
        <w:rPr>
          <w:spacing w:val="-5"/>
          <w:sz w:val="24"/>
        </w:rPr>
        <w:t xml:space="preserve"> </w:t>
      </w:r>
      <w:r>
        <w:rPr>
          <w:sz w:val="24"/>
        </w:rPr>
        <w:t>нормы,</w:t>
      </w:r>
      <w:r>
        <w:rPr>
          <w:spacing w:val="-5"/>
          <w:sz w:val="24"/>
        </w:rPr>
        <w:t xml:space="preserve"> </w:t>
      </w:r>
      <w:r>
        <w:rPr>
          <w:sz w:val="24"/>
        </w:rPr>
        <w:t>эталоны</w:t>
      </w:r>
      <w:r>
        <w:rPr>
          <w:spacing w:val="-5"/>
          <w:sz w:val="24"/>
        </w:rPr>
        <w:t xml:space="preserve"> </w:t>
      </w:r>
      <w:r>
        <w:rPr>
          <w:sz w:val="24"/>
        </w:rPr>
        <w:t>и</w:t>
      </w:r>
      <w:r>
        <w:rPr>
          <w:spacing w:val="-5"/>
          <w:sz w:val="24"/>
        </w:rPr>
        <w:t xml:space="preserve"> </w:t>
      </w:r>
      <w:r>
        <w:rPr>
          <w:sz w:val="24"/>
        </w:rPr>
        <w:t>закономерности</w:t>
      </w:r>
      <w:r>
        <w:rPr>
          <w:spacing w:val="-3"/>
          <w:sz w:val="24"/>
        </w:rPr>
        <w:t xml:space="preserve"> </w:t>
      </w:r>
      <w:r>
        <w:rPr>
          <w:sz w:val="24"/>
        </w:rPr>
        <w:t>взаимодействия</w:t>
      </w:r>
      <w:r>
        <w:rPr>
          <w:spacing w:val="-5"/>
          <w:sz w:val="24"/>
        </w:rPr>
        <w:t xml:space="preserve"> </w:t>
      </w:r>
      <w:r>
        <w:rPr>
          <w:sz w:val="24"/>
        </w:rPr>
        <w:t>с</w:t>
      </w:r>
      <w:r>
        <w:rPr>
          <w:spacing w:val="-6"/>
          <w:sz w:val="24"/>
        </w:rPr>
        <w:t xml:space="preserve"> </w:t>
      </w:r>
      <w:r>
        <w:rPr>
          <w:sz w:val="24"/>
        </w:rPr>
        <w:t>окружающим</w:t>
      </w:r>
      <w:r>
        <w:rPr>
          <w:spacing w:val="-58"/>
          <w:sz w:val="24"/>
        </w:rPr>
        <w:t xml:space="preserve"> </w:t>
      </w:r>
      <w:r>
        <w:rPr>
          <w:sz w:val="24"/>
        </w:rPr>
        <w:t>миром;</w:t>
      </w:r>
    </w:p>
    <w:p w:rsidR="00DA32F9" w:rsidRPr="00AA37B7" w:rsidRDefault="00DA32F9" w:rsidP="00DA32F9">
      <w:pPr>
        <w:pStyle w:val="aa"/>
        <w:numPr>
          <w:ilvl w:val="0"/>
          <w:numId w:val="1"/>
        </w:numPr>
        <w:tabs>
          <w:tab w:val="left" w:pos="1057"/>
        </w:tabs>
        <w:ind w:left="0" w:right="115" w:firstLine="567"/>
        <w:rPr>
          <w:rFonts w:ascii="Symbol" w:hAnsi="Symbol"/>
          <w:sz w:val="24"/>
        </w:rPr>
      </w:pPr>
      <w:r>
        <w:rPr>
          <w:sz w:val="24"/>
        </w:rPr>
        <w:t>с</w:t>
      </w:r>
      <w:r>
        <w:rPr>
          <w:spacing w:val="1"/>
          <w:sz w:val="24"/>
        </w:rPr>
        <w:t xml:space="preserve"> </w:t>
      </w:r>
      <w:r>
        <w:rPr>
          <w:sz w:val="24"/>
        </w:rPr>
        <w:t>овладением</w:t>
      </w:r>
      <w:r>
        <w:rPr>
          <w:spacing w:val="1"/>
          <w:sz w:val="24"/>
        </w:rPr>
        <w:t xml:space="preserve"> </w:t>
      </w:r>
      <w:r>
        <w:rPr>
          <w:sz w:val="24"/>
        </w:rPr>
        <w:t>коммуникативными</w:t>
      </w:r>
      <w:r>
        <w:rPr>
          <w:spacing w:val="1"/>
          <w:sz w:val="24"/>
        </w:rPr>
        <w:t xml:space="preserve"> </w:t>
      </w:r>
      <w:r>
        <w:rPr>
          <w:sz w:val="24"/>
        </w:rPr>
        <w:t>средствами</w:t>
      </w:r>
      <w:r>
        <w:rPr>
          <w:spacing w:val="1"/>
          <w:sz w:val="24"/>
        </w:rPr>
        <w:t xml:space="preserve"> </w:t>
      </w:r>
      <w:r>
        <w:rPr>
          <w:sz w:val="24"/>
        </w:rPr>
        <w:t>и</w:t>
      </w:r>
      <w:r>
        <w:rPr>
          <w:spacing w:val="1"/>
          <w:sz w:val="24"/>
        </w:rPr>
        <w:t xml:space="preserve"> </w:t>
      </w:r>
      <w:r>
        <w:rPr>
          <w:sz w:val="24"/>
        </w:rPr>
        <w:t>способами</w:t>
      </w:r>
      <w:r>
        <w:rPr>
          <w:spacing w:val="1"/>
          <w:sz w:val="24"/>
        </w:rPr>
        <w:t xml:space="preserve"> </w:t>
      </w:r>
      <w:r>
        <w:rPr>
          <w:sz w:val="24"/>
        </w:rPr>
        <w:t>организации</w:t>
      </w:r>
      <w:r>
        <w:rPr>
          <w:spacing w:val="1"/>
          <w:sz w:val="24"/>
        </w:rPr>
        <w:t xml:space="preserve"> </w:t>
      </w:r>
      <w:r>
        <w:rPr>
          <w:sz w:val="24"/>
        </w:rPr>
        <w:t>кооперации</w:t>
      </w:r>
      <w:r>
        <w:rPr>
          <w:spacing w:val="1"/>
          <w:sz w:val="24"/>
        </w:rPr>
        <w:t xml:space="preserve"> </w:t>
      </w:r>
      <w:r>
        <w:rPr>
          <w:sz w:val="24"/>
        </w:rPr>
        <w:t>и</w:t>
      </w:r>
      <w:r>
        <w:rPr>
          <w:spacing w:val="1"/>
          <w:sz w:val="24"/>
        </w:rPr>
        <w:t xml:space="preserve"> </w:t>
      </w:r>
      <w:r>
        <w:rPr>
          <w:sz w:val="24"/>
        </w:rPr>
        <w:t>сотрудничества,</w:t>
      </w:r>
      <w:r>
        <w:rPr>
          <w:spacing w:val="12"/>
          <w:sz w:val="24"/>
        </w:rPr>
        <w:t xml:space="preserve"> </w:t>
      </w:r>
      <w:r>
        <w:rPr>
          <w:sz w:val="24"/>
        </w:rPr>
        <w:t>развитием</w:t>
      </w:r>
      <w:r>
        <w:rPr>
          <w:spacing w:val="11"/>
          <w:sz w:val="24"/>
        </w:rPr>
        <w:t xml:space="preserve"> </w:t>
      </w:r>
      <w:r>
        <w:rPr>
          <w:sz w:val="24"/>
        </w:rPr>
        <w:t>учебного</w:t>
      </w:r>
      <w:r>
        <w:rPr>
          <w:spacing w:val="12"/>
          <w:sz w:val="24"/>
        </w:rPr>
        <w:t xml:space="preserve"> </w:t>
      </w:r>
      <w:r>
        <w:rPr>
          <w:sz w:val="24"/>
        </w:rPr>
        <w:t>сотрудничества,</w:t>
      </w:r>
      <w:r>
        <w:rPr>
          <w:spacing w:val="12"/>
          <w:sz w:val="24"/>
        </w:rPr>
        <w:t xml:space="preserve"> </w:t>
      </w:r>
      <w:r>
        <w:rPr>
          <w:sz w:val="24"/>
        </w:rPr>
        <w:t>реализуемого</w:t>
      </w:r>
      <w:r>
        <w:rPr>
          <w:spacing w:val="10"/>
          <w:sz w:val="24"/>
        </w:rPr>
        <w:t xml:space="preserve"> </w:t>
      </w:r>
      <w:r>
        <w:rPr>
          <w:sz w:val="24"/>
        </w:rPr>
        <w:t>в</w:t>
      </w:r>
      <w:r>
        <w:rPr>
          <w:spacing w:val="11"/>
          <w:sz w:val="24"/>
        </w:rPr>
        <w:t xml:space="preserve"> </w:t>
      </w:r>
      <w:r>
        <w:rPr>
          <w:sz w:val="24"/>
        </w:rPr>
        <w:t>отношениях</w:t>
      </w:r>
      <w:r w:rsidR="00AA37B7">
        <w:rPr>
          <w:sz w:val="24"/>
        </w:rPr>
        <w:t xml:space="preserve"> обучающихся с учителями и сверстниками;</w:t>
      </w:r>
    </w:p>
    <w:p w:rsidR="00AA37B7" w:rsidRPr="00AA37B7" w:rsidRDefault="00AA37B7" w:rsidP="00AA37B7">
      <w:pPr>
        <w:pStyle w:val="aa"/>
        <w:numPr>
          <w:ilvl w:val="0"/>
          <w:numId w:val="1"/>
        </w:numPr>
        <w:tabs>
          <w:tab w:val="left" w:pos="567"/>
        </w:tabs>
        <w:spacing w:before="2" w:line="237" w:lineRule="auto"/>
        <w:ind w:left="0" w:right="107" w:firstLine="567"/>
        <w:rPr>
          <w:rFonts w:ascii="Symbol" w:hAnsi="Symbol"/>
          <w:sz w:val="24"/>
        </w:rPr>
      </w:pPr>
      <w:r>
        <w:rPr>
          <w:sz w:val="24"/>
        </w:rPr>
        <w:t>с</w:t>
      </w:r>
      <w:r>
        <w:rPr>
          <w:spacing w:val="6"/>
          <w:sz w:val="24"/>
        </w:rPr>
        <w:t xml:space="preserve"> </w:t>
      </w:r>
      <w:r>
        <w:rPr>
          <w:sz w:val="24"/>
        </w:rPr>
        <w:t>изменением</w:t>
      </w:r>
      <w:r>
        <w:rPr>
          <w:spacing w:val="6"/>
          <w:sz w:val="24"/>
        </w:rPr>
        <w:t xml:space="preserve"> </w:t>
      </w:r>
      <w:r>
        <w:rPr>
          <w:sz w:val="24"/>
        </w:rPr>
        <w:t>формы</w:t>
      </w:r>
      <w:r>
        <w:rPr>
          <w:spacing w:val="9"/>
          <w:sz w:val="24"/>
        </w:rPr>
        <w:t xml:space="preserve"> </w:t>
      </w:r>
      <w:r>
        <w:rPr>
          <w:sz w:val="24"/>
        </w:rPr>
        <w:t>организации</w:t>
      </w:r>
      <w:r>
        <w:rPr>
          <w:spacing w:val="10"/>
          <w:sz w:val="24"/>
        </w:rPr>
        <w:t xml:space="preserve"> </w:t>
      </w:r>
      <w:r>
        <w:rPr>
          <w:sz w:val="24"/>
        </w:rPr>
        <w:t>учебной</w:t>
      </w:r>
      <w:r>
        <w:rPr>
          <w:spacing w:val="8"/>
          <w:sz w:val="24"/>
        </w:rPr>
        <w:t xml:space="preserve"> </w:t>
      </w:r>
      <w:r>
        <w:rPr>
          <w:sz w:val="24"/>
        </w:rPr>
        <w:t>деятельности</w:t>
      </w:r>
      <w:r>
        <w:rPr>
          <w:spacing w:val="9"/>
          <w:sz w:val="24"/>
        </w:rPr>
        <w:t xml:space="preserve"> </w:t>
      </w:r>
      <w:r>
        <w:rPr>
          <w:sz w:val="24"/>
        </w:rPr>
        <w:t>и</w:t>
      </w:r>
      <w:r>
        <w:rPr>
          <w:spacing w:val="10"/>
          <w:sz w:val="24"/>
        </w:rPr>
        <w:t xml:space="preserve"> </w:t>
      </w:r>
      <w:r>
        <w:rPr>
          <w:sz w:val="24"/>
        </w:rPr>
        <w:t>учебного</w:t>
      </w:r>
      <w:r>
        <w:rPr>
          <w:spacing w:val="7"/>
          <w:sz w:val="24"/>
        </w:rPr>
        <w:t xml:space="preserve"> </w:t>
      </w:r>
      <w:r>
        <w:rPr>
          <w:sz w:val="24"/>
        </w:rPr>
        <w:t>сотрудничества</w:t>
      </w:r>
      <w:r>
        <w:rPr>
          <w:spacing w:val="6"/>
          <w:sz w:val="24"/>
        </w:rPr>
        <w:t xml:space="preserve"> </w:t>
      </w:r>
      <w:r>
        <w:rPr>
          <w:sz w:val="24"/>
        </w:rPr>
        <w:t>от</w:t>
      </w:r>
      <w:r>
        <w:rPr>
          <w:spacing w:val="-57"/>
          <w:sz w:val="24"/>
        </w:rPr>
        <w:t xml:space="preserve"> </w:t>
      </w:r>
      <w:r>
        <w:rPr>
          <w:sz w:val="24"/>
        </w:rPr>
        <w:t>классно-урочной к лабораторно-семинарской и лекционно-лабораторной исследовательской.</w:t>
      </w:r>
      <w:r>
        <w:rPr>
          <w:spacing w:val="1"/>
          <w:sz w:val="24"/>
        </w:rPr>
        <w:t xml:space="preserve"> </w:t>
      </w:r>
    </w:p>
    <w:p w:rsidR="00AA37B7" w:rsidRDefault="00AA37B7" w:rsidP="00212EB2">
      <w:pPr>
        <w:pStyle w:val="aa"/>
        <w:tabs>
          <w:tab w:val="left" w:pos="1276"/>
        </w:tabs>
        <w:spacing w:before="2" w:line="237" w:lineRule="auto"/>
        <w:ind w:left="0" w:right="107" w:firstLine="567"/>
      </w:pPr>
      <w:r>
        <w:rPr>
          <w:sz w:val="24"/>
        </w:rPr>
        <w:t>Переход</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основную</w:t>
      </w:r>
      <w:r>
        <w:rPr>
          <w:spacing w:val="60"/>
          <w:sz w:val="24"/>
        </w:rPr>
        <w:t xml:space="preserve"> </w:t>
      </w:r>
      <w:r>
        <w:rPr>
          <w:sz w:val="24"/>
        </w:rPr>
        <w:t>школу совпадает</w:t>
      </w:r>
      <w:r>
        <w:rPr>
          <w:spacing w:val="60"/>
          <w:sz w:val="24"/>
        </w:rPr>
        <w:t xml:space="preserve"> </w:t>
      </w:r>
      <w:r>
        <w:rPr>
          <w:sz w:val="24"/>
        </w:rPr>
        <w:t>с</w:t>
      </w:r>
      <w:r>
        <w:rPr>
          <w:spacing w:val="60"/>
          <w:sz w:val="24"/>
        </w:rPr>
        <w:t xml:space="preserve"> </w:t>
      </w:r>
      <w:r>
        <w:rPr>
          <w:sz w:val="24"/>
        </w:rPr>
        <w:t>первым</w:t>
      </w:r>
      <w:r>
        <w:rPr>
          <w:spacing w:val="60"/>
          <w:sz w:val="24"/>
        </w:rPr>
        <w:t xml:space="preserve"> </w:t>
      </w:r>
      <w:r>
        <w:rPr>
          <w:sz w:val="24"/>
        </w:rPr>
        <w:t>этапом</w:t>
      </w:r>
      <w:r>
        <w:rPr>
          <w:spacing w:val="60"/>
          <w:sz w:val="24"/>
        </w:rPr>
        <w:t xml:space="preserve"> </w:t>
      </w:r>
      <w:r>
        <w:rPr>
          <w:sz w:val="24"/>
        </w:rPr>
        <w:t>подросткового</w:t>
      </w:r>
      <w:r>
        <w:rPr>
          <w:spacing w:val="1"/>
          <w:sz w:val="24"/>
        </w:rPr>
        <w:t xml:space="preserve"> </w:t>
      </w:r>
      <w:r>
        <w:rPr>
          <w:sz w:val="24"/>
        </w:rPr>
        <w:t>развития</w:t>
      </w:r>
      <w:r>
        <w:rPr>
          <w:spacing w:val="54"/>
          <w:sz w:val="24"/>
        </w:rPr>
        <w:t xml:space="preserve"> </w:t>
      </w:r>
      <w:r>
        <w:rPr>
          <w:b/>
          <w:i/>
          <w:sz w:val="25"/>
        </w:rPr>
        <w:t>-</w:t>
      </w:r>
      <w:r>
        <w:rPr>
          <w:b/>
          <w:i/>
          <w:spacing w:val="51"/>
          <w:sz w:val="25"/>
        </w:rPr>
        <w:t xml:space="preserve"> </w:t>
      </w:r>
      <w:r>
        <w:rPr>
          <w:sz w:val="24"/>
        </w:rPr>
        <w:t>переходом</w:t>
      </w:r>
      <w:r>
        <w:rPr>
          <w:spacing w:val="52"/>
          <w:sz w:val="24"/>
        </w:rPr>
        <w:t xml:space="preserve"> </w:t>
      </w:r>
      <w:r>
        <w:rPr>
          <w:sz w:val="24"/>
        </w:rPr>
        <w:t>к</w:t>
      </w:r>
      <w:r>
        <w:rPr>
          <w:spacing w:val="56"/>
          <w:sz w:val="24"/>
        </w:rPr>
        <w:t xml:space="preserve"> </w:t>
      </w:r>
      <w:r>
        <w:rPr>
          <w:sz w:val="24"/>
        </w:rPr>
        <w:t>кризису</w:t>
      </w:r>
      <w:r>
        <w:rPr>
          <w:spacing w:val="50"/>
          <w:sz w:val="24"/>
        </w:rPr>
        <w:t xml:space="preserve"> </w:t>
      </w:r>
      <w:r>
        <w:rPr>
          <w:sz w:val="24"/>
        </w:rPr>
        <w:t>младшего</w:t>
      </w:r>
      <w:r>
        <w:rPr>
          <w:spacing w:val="55"/>
          <w:sz w:val="24"/>
        </w:rPr>
        <w:t xml:space="preserve"> </w:t>
      </w:r>
      <w:r>
        <w:rPr>
          <w:sz w:val="24"/>
        </w:rPr>
        <w:t>подросткового</w:t>
      </w:r>
      <w:r>
        <w:rPr>
          <w:spacing w:val="59"/>
          <w:sz w:val="24"/>
        </w:rPr>
        <w:t xml:space="preserve"> </w:t>
      </w:r>
      <w:r>
        <w:rPr>
          <w:sz w:val="24"/>
        </w:rPr>
        <w:t>возраста</w:t>
      </w:r>
      <w:r>
        <w:rPr>
          <w:spacing w:val="55"/>
          <w:sz w:val="24"/>
        </w:rPr>
        <w:t xml:space="preserve"> </w:t>
      </w:r>
      <w:r>
        <w:rPr>
          <w:sz w:val="24"/>
        </w:rPr>
        <w:t>(11–13</w:t>
      </w:r>
      <w:r>
        <w:rPr>
          <w:spacing w:val="55"/>
          <w:sz w:val="24"/>
        </w:rPr>
        <w:t xml:space="preserve"> </w:t>
      </w:r>
      <w:r>
        <w:rPr>
          <w:sz w:val="24"/>
        </w:rPr>
        <w:t>лет,</w:t>
      </w:r>
      <w:r>
        <w:rPr>
          <w:spacing w:val="56"/>
          <w:sz w:val="24"/>
        </w:rPr>
        <w:t xml:space="preserve"> </w:t>
      </w:r>
      <w:r>
        <w:rPr>
          <w:sz w:val="24"/>
        </w:rPr>
        <w:t>5–7</w:t>
      </w:r>
      <w:r>
        <w:rPr>
          <w:spacing w:val="52"/>
          <w:sz w:val="24"/>
        </w:rPr>
        <w:t xml:space="preserve"> </w:t>
      </w:r>
      <w:r>
        <w:rPr>
          <w:sz w:val="24"/>
        </w:rPr>
        <w:t>классы),</w:t>
      </w:r>
      <w:r>
        <w:rPr>
          <w:spacing w:val="-57"/>
          <w:sz w:val="24"/>
        </w:rPr>
        <w:t xml:space="preserve"> </w:t>
      </w:r>
      <w:r w:rsidR="00212EB2">
        <w:rPr>
          <w:spacing w:val="-57"/>
          <w:sz w:val="24"/>
        </w:rPr>
        <w:t xml:space="preserve">                                   </w:t>
      </w:r>
      <w:r>
        <w:rPr>
          <w:sz w:val="24"/>
        </w:rPr>
        <w:t>характеризующимся</w:t>
      </w:r>
      <w:r>
        <w:rPr>
          <w:spacing w:val="45"/>
          <w:sz w:val="24"/>
        </w:rPr>
        <w:t xml:space="preserve"> </w:t>
      </w:r>
      <w:r>
        <w:rPr>
          <w:sz w:val="24"/>
        </w:rPr>
        <w:t>началом</w:t>
      </w:r>
      <w:r>
        <w:rPr>
          <w:spacing w:val="43"/>
          <w:sz w:val="24"/>
        </w:rPr>
        <w:t xml:space="preserve"> </w:t>
      </w:r>
      <w:r>
        <w:rPr>
          <w:sz w:val="24"/>
        </w:rPr>
        <w:t>перехода</w:t>
      </w:r>
      <w:r>
        <w:rPr>
          <w:spacing w:val="42"/>
          <w:sz w:val="24"/>
        </w:rPr>
        <w:t xml:space="preserve"> </w:t>
      </w:r>
      <w:r>
        <w:rPr>
          <w:sz w:val="24"/>
        </w:rPr>
        <w:t>от</w:t>
      </w:r>
      <w:r>
        <w:rPr>
          <w:spacing w:val="45"/>
          <w:sz w:val="24"/>
        </w:rPr>
        <w:t xml:space="preserve"> </w:t>
      </w:r>
      <w:r>
        <w:rPr>
          <w:sz w:val="24"/>
        </w:rPr>
        <w:t>детства</w:t>
      </w:r>
      <w:r>
        <w:rPr>
          <w:spacing w:val="43"/>
          <w:sz w:val="24"/>
        </w:rPr>
        <w:t xml:space="preserve"> </w:t>
      </w:r>
      <w:r>
        <w:rPr>
          <w:sz w:val="24"/>
        </w:rPr>
        <w:t>к</w:t>
      </w:r>
      <w:r>
        <w:rPr>
          <w:spacing w:val="44"/>
          <w:sz w:val="24"/>
        </w:rPr>
        <w:t xml:space="preserve"> </w:t>
      </w:r>
      <w:r>
        <w:rPr>
          <w:sz w:val="24"/>
        </w:rPr>
        <w:t>взрослости,</w:t>
      </w:r>
      <w:r>
        <w:rPr>
          <w:spacing w:val="44"/>
          <w:sz w:val="24"/>
        </w:rPr>
        <w:t xml:space="preserve"> </w:t>
      </w:r>
      <w:r>
        <w:rPr>
          <w:sz w:val="24"/>
        </w:rPr>
        <w:t>при</w:t>
      </w:r>
      <w:r>
        <w:rPr>
          <w:spacing w:val="45"/>
          <w:sz w:val="24"/>
        </w:rPr>
        <w:t xml:space="preserve"> </w:t>
      </w:r>
      <w:r>
        <w:rPr>
          <w:sz w:val="24"/>
        </w:rPr>
        <w:t>котором</w:t>
      </w:r>
      <w:r>
        <w:rPr>
          <w:spacing w:val="42"/>
          <w:sz w:val="24"/>
        </w:rPr>
        <w:t xml:space="preserve"> </w:t>
      </w:r>
      <w:r>
        <w:rPr>
          <w:sz w:val="24"/>
        </w:rPr>
        <w:t>центральным</w:t>
      </w:r>
      <w:r>
        <w:rPr>
          <w:spacing w:val="40"/>
          <w:sz w:val="24"/>
        </w:rPr>
        <w:t xml:space="preserve"> </w:t>
      </w:r>
      <w:r>
        <w:rPr>
          <w:sz w:val="24"/>
        </w:rPr>
        <w:t>и</w:t>
      </w:r>
      <w:r>
        <w:rPr>
          <w:spacing w:val="-57"/>
          <w:sz w:val="24"/>
        </w:rPr>
        <w:t xml:space="preserve"> </w:t>
      </w:r>
      <w:r>
        <w:rPr>
          <w:sz w:val="24"/>
        </w:rPr>
        <w:t>специфическим</w:t>
      </w:r>
      <w:r>
        <w:rPr>
          <w:spacing w:val="1"/>
          <w:sz w:val="24"/>
        </w:rPr>
        <w:t xml:space="preserve"> </w:t>
      </w:r>
      <w:r>
        <w:rPr>
          <w:sz w:val="24"/>
        </w:rPr>
        <w:t>новообразованием</w:t>
      </w:r>
      <w:r>
        <w:rPr>
          <w:spacing w:val="1"/>
          <w:sz w:val="24"/>
        </w:rPr>
        <w:t xml:space="preserve"> </w:t>
      </w:r>
      <w:r>
        <w:rPr>
          <w:sz w:val="24"/>
        </w:rPr>
        <w:t>в</w:t>
      </w:r>
      <w:r>
        <w:rPr>
          <w:spacing w:val="1"/>
          <w:sz w:val="24"/>
        </w:rPr>
        <w:t xml:space="preserve"> </w:t>
      </w:r>
      <w:r>
        <w:rPr>
          <w:sz w:val="24"/>
        </w:rPr>
        <w:t>личности</w:t>
      </w:r>
      <w:r>
        <w:rPr>
          <w:spacing w:val="1"/>
          <w:sz w:val="24"/>
        </w:rPr>
        <w:t xml:space="preserve"> </w:t>
      </w:r>
      <w:r>
        <w:rPr>
          <w:sz w:val="24"/>
        </w:rPr>
        <w:t>подростка</w:t>
      </w:r>
      <w:r>
        <w:rPr>
          <w:spacing w:val="1"/>
          <w:sz w:val="24"/>
        </w:rPr>
        <w:t xml:space="preserve"> </w:t>
      </w:r>
      <w:r>
        <w:rPr>
          <w:sz w:val="24"/>
        </w:rPr>
        <w:t>является</w:t>
      </w:r>
      <w:r>
        <w:rPr>
          <w:spacing w:val="1"/>
          <w:sz w:val="24"/>
        </w:rPr>
        <w:t xml:space="preserve"> </w:t>
      </w:r>
      <w:r>
        <w:rPr>
          <w:sz w:val="24"/>
        </w:rPr>
        <w:t>возникновение и</w:t>
      </w:r>
      <w:r>
        <w:rPr>
          <w:spacing w:val="1"/>
          <w:sz w:val="24"/>
        </w:rPr>
        <w:t xml:space="preserve"> </w:t>
      </w:r>
      <w:r>
        <w:rPr>
          <w:sz w:val="24"/>
        </w:rPr>
        <w:t>развитие</w:t>
      </w:r>
      <w:r w:rsidR="00212EB2">
        <w:rPr>
          <w:sz w:val="24"/>
        </w:rPr>
        <w:t xml:space="preserve">  </w:t>
      </w:r>
      <w:r>
        <w:rPr>
          <w:spacing w:val="-57"/>
          <w:sz w:val="24"/>
        </w:rPr>
        <w:t xml:space="preserve"> </w:t>
      </w:r>
      <w:r>
        <w:rPr>
          <w:sz w:val="24"/>
        </w:rPr>
        <w:t>самосознания</w:t>
      </w:r>
      <w:r>
        <w:rPr>
          <w:spacing w:val="25"/>
          <w:sz w:val="24"/>
        </w:rPr>
        <w:t xml:space="preserve"> </w:t>
      </w:r>
      <w:r>
        <w:rPr>
          <w:sz w:val="24"/>
        </w:rPr>
        <w:t>–</w:t>
      </w:r>
      <w:r>
        <w:rPr>
          <w:spacing w:val="25"/>
          <w:sz w:val="24"/>
        </w:rPr>
        <w:t xml:space="preserve"> </w:t>
      </w:r>
      <w:r>
        <w:rPr>
          <w:sz w:val="24"/>
        </w:rPr>
        <w:t>представления</w:t>
      </w:r>
      <w:r>
        <w:rPr>
          <w:spacing w:val="24"/>
          <w:sz w:val="24"/>
        </w:rPr>
        <w:t xml:space="preserve"> </w:t>
      </w:r>
      <w:r>
        <w:rPr>
          <w:sz w:val="24"/>
        </w:rPr>
        <w:t>о</w:t>
      </w:r>
      <w:r>
        <w:rPr>
          <w:spacing w:val="25"/>
          <w:sz w:val="24"/>
        </w:rPr>
        <w:t xml:space="preserve"> </w:t>
      </w:r>
      <w:r>
        <w:rPr>
          <w:sz w:val="24"/>
        </w:rPr>
        <w:t>том,</w:t>
      </w:r>
      <w:r>
        <w:rPr>
          <w:spacing w:val="25"/>
          <w:sz w:val="24"/>
        </w:rPr>
        <w:t xml:space="preserve"> </w:t>
      </w:r>
      <w:r>
        <w:rPr>
          <w:sz w:val="24"/>
        </w:rPr>
        <w:t>что</w:t>
      </w:r>
      <w:r>
        <w:rPr>
          <w:spacing w:val="24"/>
          <w:sz w:val="24"/>
        </w:rPr>
        <w:t xml:space="preserve"> </w:t>
      </w:r>
      <w:r>
        <w:rPr>
          <w:sz w:val="24"/>
        </w:rPr>
        <w:t>он</w:t>
      </w:r>
      <w:r>
        <w:rPr>
          <w:spacing w:val="26"/>
          <w:sz w:val="24"/>
        </w:rPr>
        <w:t xml:space="preserve"> </w:t>
      </w:r>
      <w:r>
        <w:rPr>
          <w:sz w:val="24"/>
        </w:rPr>
        <w:t>уже</w:t>
      </w:r>
      <w:r>
        <w:rPr>
          <w:spacing w:val="25"/>
          <w:sz w:val="24"/>
        </w:rPr>
        <w:t xml:space="preserve"> </w:t>
      </w:r>
      <w:r>
        <w:rPr>
          <w:sz w:val="24"/>
        </w:rPr>
        <w:t>не</w:t>
      </w:r>
      <w:r>
        <w:rPr>
          <w:spacing w:val="28"/>
          <w:sz w:val="24"/>
        </w:rPr>
        <w:t xml:space="preserve"> </w:t>
      </w:r>
      <w:r>
        <w:rPr>
          <w:sz w:val="24"/>
        </w:rPr>
        <w:t>ребенок,</w:t>
      </w:r>
      <w:r>
        <w:rPr>
          <w:spacing w:val="25"/>
          <w:sz w:val="24"/>
        </w:rPr>
        <w:t xml:space="preserve"> </w:t>
      </w:r>
      <w:r>
        <w:rPr>
          <w:sz w:val="24"/>
        </w:rPr>
        <w:t>т. е.</w:t>
      </w:r>
      <w:r>
        <w:rPr>
          <w:spacing w:val="24"/>
          <w:sz w:val="24"/>
        </w:rPr>
        <w:t xml:space="preserve"> </w:t>
      </w:r>
      <w:r>
        <w:rPr>
          <w:sz w:val="24"/>
        </w:rPr>
        <w:t>чувства</w:t>
      </w:r>
      <w:r>
        <w:rPr>
          <w:spacing w:val="23"/>
          <w:sz w:val="24"/>
        </w:rPr>
        <w:t xml:space="preserve"> </w:t>
      </w:r>
      <w:r>
        <w:rPr>
          <w:sz w:val="24"/>
        </w:rPr>
        <w:t>взрослости,</w:t>
      </w:r>
      <w:r>
        <w:rPr>
          <w:spacing w:val="24"/>
          <w:sz w:val="24"/>
        </w:rPr>
        <w:t xml:space="preserve"> </w:t>
      </w:r>
      <w:r>
        <w:rPr>
          <w:sz w:val="24"/>
        </w:rPr>
        <w:t>а</w:t>
      </w:r>
      <w:r>
        <w:rPr>
          <w:spacing w:val="24"/>
          <w:sz w:val="24"/>
        </w:rPr>
        <w:t xml:space="preserve"> </w:t>
      </w:r>
      <w:r>
        <w:rPr>
          <w:sz w:val="24"/>
        </w:rPr>
        <w:t>также</w:t>
      </w:r>
      <w:r>
        <w:rPr>
          <w:spacing w:val="-57"/>
          <w:sz w:val="24"/>
        </w:rPr>
        <w:t xml:space="preserve"> </w:t>
      </w:r>
      <w:r w:rsidR="00212EB2">
        <w:rPr>
          <w:spacing w:val="-57"/>
          <w:sz w:val="24"/>
        </w:rPr>
        <w:t xml:space="preserve">                                          </w:t>
      </w:r>
      <w:r>
        <w:rPr>
          <w:sz w:val="24"/>
        </w:rPr>
        <w:t>внутренней</w:t>
      </w:r>
      <w:r>
        <w:rPr>
          <w:spacing w:val="52"/>
          <w:sz w:val="24"/>
        </w:rPr>
        <w:t xml:space="preserve"> </w:t>
      </w:r>
      <w:r>
        <w:rPr>
          <w:sz w:val="24"/>
        </w:rPr>
        <w:t>переориентацией</w:t>
      </w:r>
      <w:r>
        <w:rPr>
          <w:spacing w:val="50"/>
          <w:sz w:val="24"/>
        </w:rPr>
        <w:t xml:space="preserve"> </w:t>
      </w:r>
      <w:r>
        <w:rPr>
          <w:sz w:val="24"/>
        </w:rPr>
        <w:t>подростка</w:t>
      </w:r>
      <w:r>
        <w:rPr>
          <w:spacing w:val="51"/>
          <w:sz w:val="24"/>
        </w:rPr>
        <w:t xml:space="preserve"> </w:t>
      </w:r>
      <w:r>
        <w:rPr>
          <w:sz w:val="24"/>
        </w:rPr>
        <w:t>с</w:t>
      </w:r>
      <w:r>
        <w:rPr>
          <w:spacing w:val="48"/>
          <w:sz w:val="24"/>
        </w:rPr>
        <w:t xml:space="preserve"> </w:t>
      </w:r>
      <w:r>
        <w:rPr>
          <w:sz w:val="24"/>
        </w:rPr>
        <w:t>правил</w:t>
      </w:r>
      <w:r>
        <w:rPr>
          <w:spacing w:val="52"/>
          <w:sz w:val="24"/>
        </w:rPr>
        <w:t xml:space="preserve"> </w:t>
      </w:r>
      <w:r>
        <w:rPr>
          <w:sz w:val="24"/>
        </w:rPr>
        <w:t>и</w:t>
      </w:r>
      <w:r>
        <w:rPr>
          <w:spacing w:val="52"/>
          <w:sz w:val="24"/>
        </w:rPr>
        <w:t xml:space="preserve"> </w:t>
      </w:r>
      <w:r>
        <w:rPr>
          <w:sz w:val="24"/>
        </w:rPr>
        <w:t>ограничений,</w:t>
      </w:r>
      <w:r>
        <w:rPr>
          <w:spacing w:val="51"/>
          <w:sz w:val="24"/>
        </w:rPr>
        <w:t xml:space="preserve"> </w:t>
      </w:r>
      <w:r>
        <w:rPr>
          <w:sz w:val="24"/>
        </w:rPr>
        <w:t>связанных</w:t>
      </w:r>
      <w:r>
        <w:rPr>
          <w:spacing w:val="54"/>
          <w:sz w:val="24"/>
        </w:rPr>
        <w:t xml:space="preserve"> </w:t>
      </w:r>
      <w:r>
        <w:rPr>
          <w:sz w:val="24"/>
        </w:rPr>
        <w:t>с</w:t>
      </w:r>
      <w:r>
        <w:rPr>
          <w:spacing w:val="51"/>
          <w:sz w:val="24"/>
        </w:rPr>
        <w:t xml:space="preserve"> </w:t>
      </w:r>
      <w:r>
        <w:rPr>
          <w:sz w:val="24"/>
        </w:rPr>
        <w:t xml:space="preserve">моралью </w:t>
      </w:r>
      <w:r>
        <w:t>послушания,</w:t>
      </w:r>
      <w:r>
        <w:rPr>
          <w:spacing w:val="-2"/>
        </w:rPr>
        <w:t xml:space="preserve"> </w:t>
      </w:r>
      <w:r>
        <w:t>на</w:t>
      </w:r>
      <w:r>
        <w:rPr>
          <w:spacing w:val="-3"/>
        </w:rPr>
        <w:t xml:space="preserve"> </w:t>
      </w:r>
      <w:r>
        <w:t>нормы</w:t>
      </w:r>
      <w:r>
        <w:rPr>
          <w:spacing w:val="-2"/>
        </w:rPr>
        <w:t xml:space="preserve"> </w:t>
      </w:r>
      <w:r>
        <w:t>поведения</w:t>
      </w:r>
      <w:r>
        <w:rPr>
          <w:spacing w:val="-2"/>
        </w:rPr>
        <w:t xml:space="preserve"> </w:t>
      </w:r>
      <w:r>
        <w:t>взрослых.</w:t>
      </w:r>
    </w:p>
    <w:p w:rsidR="007A4714" w:rsidRDefault="007A4714" w:rsidP="007A4714">
      <w:pPr>
        <w:pStyle w:val="a8"/>
        <w:spacing w:line="276" w:lineRule="exact"/>
        <w:ind w:left="0" w:firstLine="567"/>
      </w:pPr>
      <w:r>
        <w:t>Второй</w:t>
      </w:r>
      <w:r>
        <w:rPr>
          <w:spacing w:val="-2"/>
        </w:rPr>
        <w:t xml:space="preserve"> </w:t>
      </w:r>
      <w:r>
        <w:t>этап</w:t>
      </w:r>
      <w:r>
        <w:rPr>
          <w:spacing w:val="-2"/>
        </w:rPr>
        <w:t xml:space="preserve"> </w:t>
      </w:r>
      <w:r>
        <w:t>подросткового</w:t>
      </w:r>
      <w:r>
        <w:rPr>
          <w:spacing w:val="-3"/>
        </w:rPr>
        <w:t xml:space="preserve"> </w:t>
      </w:r>
      <w:r>
        <w:t>развития</w:t>
      </w:r>
      <w:r>
        <w:rPr>
          <w:spacing w:val="-2"/>
        </w:rPr>
        <w:t xml:space="preserve"> </w:t>
      </w:r>
      <w:r>
        <w:t>(14–15</w:t>
      </w:r>
      <w:r>
        <w:rPr>
          <w:spacing w:val="-3"/>
        </w:rPr>
        <w:t xml:space="preserve"> </w:t>
      </w:r>
      <w:r>
        <w:t>лет,</w:t>
      </w:r>
      <w:r>
        <w:rPr>
          <w:spacing w:val="-2"/>
        </w:rPr>
        <w:t xml:space="preserve"> </w:t>
      </w:r>
      <w:r>
        <w:t>8–9</w:t>
      </w:r>
      <w:r>
        <w:rPr>
          <w:spacing w:val="-2"/>
        </w:rPr>
        <w:t xml:space="preserve"> </w:t>
      </w:r>
      <w:r>
        <w:t>классы),</w:t>
      </w:r>
      <w:r>
        <w:rPr>
          <w:spacing w:val="-2"/>
        </w:rPr>
        <w:t xml:space="preserve"> </w:t>
      </w:r>
      <w:r>
        <w:t>характеризуется:</w:t>
      </w:r>
    </w:p>
    <w:p w:rsidR="007A4714" w:rsidRDefault="007A4714" w:rsidP="007A4714">
      <w:pPr>
        <w:pStyle w:val="aa"/>
        <w:numPr>
          <w:ilvl w:val="0"/>
          <w:numId w:val="1"/>
        </w:numPr>
        <w:tabs>
          <w:tab w:val="left" w:pos="993"/>
        </w:tabs>
        <w:ind w:left="0" w:right="109" w:firstLine="567"/>
        <w:rPr>
          <w:rFonts w:ascii="Symbol" w:hAnsi="Symbol"/>
          <w:sz w:val="24"/>
        </w:rPr>
      </w:pPr>
      <w:r>
        <w:rPr>
          <w:sz w:val="24"/>
        </w:rPr>
        <w:t>бурным,</w:t>
      </w:r>
      <w:r>
        <w:rPr>
          <w:spacing w:val="1"/>
          <w:sz w:val="24"/>
        </w:rPr>
        <w:t xml:space="preserve"> </w:t>
      </w:r>
      <w:r>
        <w:rPr>
          <w:sz w:val="24"/>
        </w:rPr>
        <w:t>скачкообразным</w:t>
      </w:r>
      <w:r>
        <w:rPr>
          <w:spacing w:val="1"/>
          <w:sz w:val="24"/>
        </w:rPr>
        <w:t xml:space="preserve"> </w:t>
      </w:r>
      <w:r>
        <w:rPr>
          <w:sz w:val="24"/>
        </w:rPr>
        <w:t>характером</w:t>
      </w:r>
      <w:r>
        <w:rPr>
          <w:spacing w:val="1"/>
          <w:sz w:val="24"/>
        </w:rPr>
        <w:t xml:space="preserve"> </w:t>
      </w:r>
      <w:r>
        <w:rPr>
          <w:sz w:val="24"/>
        </w:rPr>
        <w:t>развития,</w:t>
      </w:r>
      <w:r>
        <w:rPr>
          <w:spacing w:val="1"/>
          <w:sz w:val="24"/>
        </w:rPr>
        <w:t xml:space="preserve"> </w:t>
      </w:r>
      <w:r>
        <w:rPr>
          <w:sz w:val="24"/>
        </w:rPr>
        <w:t>т. е.</w:t>
      </w:r>
      <w:r>
        <w:rPr>
          <w:spacing w:val="1"/>
          <w:sz w:val="24"/>
        </w:rPr>
        <w:t xml:space="preserve"> </w:t>
      </w:r>
      <w:r>
        <w:rPr>
          <w:sz w:val="24"/>
        </w:rPr>
        <w:t>происходящими</w:t>
      </w:r>
      <w:r>
        <w:rPr>
          <w:spacing w:val="1"/>
          <w:sz w:val="24"/>
        </w:rPr>
        <w:t xml:space="preserve"> </w:t>
      </w:r>
      <w:r>
        <w:rPr>
          <w:sz w:val="24"/>
        </w:rPr>
        <w:t>за</w:t>
      </w:r>
      <w:r>
        <w:rPr>
          <w:spacing w:val="1"/>
          <w:sz w:val="24"/>
        </w:rPr>
        <w:t xml:space="preserve"> </w:t>
      </w:r>
      <w:r>
        <w:rPr>
          <w:sz w:val="24"/>
        </w:rPr>
        <w:t>сравнительно</w:t>
      </w:r>
      <w:r>
        <w:rPr>
          <w:spacing w:val="-57"/>
          <w:sz w:val="24"/>
        </w:rPr>
        <w:t xml:space="preserve"> </w:t>
      </w:r>
      <w:r>
        <w:rPr>
          <w:sz w:val="24"/>
        </w:rPr>
        <w:t>короткий</w:t>
      </w:r>
      <w:r>
        <w:rPr>
          <w:spacing w:val="1"/>
          <w:sz w:val="24"/>
        </w:rPr>
        <w:t xml:space="preserve"> </w:t>
      </w:r>
      <w:r>
        <w:rPr>
          <w:sz w:val="24"/>
        </w:rPr>
        <w:t>срок</w:t>
      </w:r>
      <w:r>
        <w:rPr>
          <w:spacing w:val="1"/>
          <w:sz w:val="24"/>
        </w:rPr>
        <w:t xml:space="preserve"> </w:t>
      </w:r>
      <w:r>
        <w:rPr>
          <w:sz w:val="24"/>
        </w:rPr>
        <w:t>многочисленными</w:t>
      </w:r>
      <w:r>
        <w:rPr>
          <w:spacing w:val="1"/>
          <w:sz w:val="24"/>
        </w:rPr>
        <w:t xml:space="preserve"> </w:t>
      </w:r>
      <w:r>
        <w:rPr>
          <w:sz w:val="24"/>
        </w:rPr>
        <w:t>качественными</w:t>
      </w:r>
      <w:r>
        <w:rPr>
          <w:spacing w:val="1"/>
          <w:sz w:val="24"/>
        </w:rPr>
        <w:t xml:space="preserve"> </w:t>
      </w:r>
      <w:r>
        <w:rPr>
          <w:sz w:val="24"/>
        </w:rPr>
        <w:t>изменениями</w:t>
      </w:r>
      <w:r>
        <w:rPr>
          <w:spacing w:val="1"/>
          <w:sz w:val="24"/>
        </w:rPr>
        <w:t xml:space="preserve"> </w:t>
      </w:r>
      <w:r>
        <w:rPr>
          <w:sz w:val="24"/>
        </w:rPr>
        <w:t>прежних</w:t>
      </w:r>
      <w:r>
        <w:rPr>
          <w:spacing w:val="1"/>
          <w:sz w:val="24"/>
        </w:rPr>
        <w:t xml:space="preserve"> </w:t>
      </w:r>
      <w:r>
        <w:rPr>
          <w:sz w:val="24"/>
        </w:rPr>
        <w:t>особенностей,</w:t>
      </w:r>
      <w:r>
        <w:rPr>
          <w:spacing w:val="1"/>
          <w:sz w:val="24"/>
        </w:rPr>
        <w:t xml:space="preserve"> </w:t>
      </w:r>
      <w:r>
        <w:rPr>
          <w:sz w:val="24"/>
        </w:rPr>
        <w:t>интересов</w:t>
      </w:r>
      <w:r>
        <w:rPr>
          <w:spacing w:val="1"/>
          <w:sz w:val="24"/>
        </w:rPr>
        <w:t xml:space="preserve"> </w:t>
      </w:r>
      <w:r>
        <w:rPr>
          <w:sz w:val="24"/>
        </w:rPr>
        <w:t>и</w:t>
      </w:r>
      <w:r>
        <w:rPr>
          <w:spacing w:val="1"/>
          <w:sz w:val="24"/>
        </w:rPr>
        <w:t xml:space="preserve"> </w:t>
      </w:r>
      <w:r>
        <w:rPr>
          <w:sz w:val="24"/>
        </w:rPr>
        <w:t>отношений</w:t>
      </w:r>
      <w:r>
        <w:rPr>
          <w:spacing w:val="1"/>
          <w:sz w:val="24"/>
        </w:rPr>
        <w:t xml:space="preserve"> </w:t>
      </w:r>
      <w:r>
        <w:rPr>
          <w:sz w:val="24"/>
        </w:rPr>
        <w:t>ребенка,</w:t>
      </w:r>
      <w:r>
        <w:rPr>
          <w:spacing w:val="1"/>
          <w:sz w:val="24"/>
        </w:rPr>
        <w:t xml:space="preserve"> </w:t>
      </w:r>
      <w:r>
        <w:rPr>
          <w:sz w:val="24"/>
        </w:rPr>
        <w:t>появлением</w:t>
      </w:r>
      <w:r>
        <w:rPr>
          <w:spacing w:val="1"/>
          <w:sz w:val="24"/>
        </w:rPr>
        <w:t xml:space="preserve"> </w:t>
      </w:r>
      <w:r>
        <w:rPr>
          <w:sz w:val="24"/>
        </w:rPr>
        <w:t>у</w:t>
      </w:r>
      <w:r>
        <w:rPr>
          <w:spacing w:val="1"/>
          <w:sz w:val="24"/>
        </w:rPr>
        <w:t xml:space="preserve"> </w:t>
      </w:r>
      <w:r>
        <w:rPr>
          <w:sz w:val="24"/>
        </w:rPr>
        <w:t>подростка</w:t>
      </w:r>
      <w:r>
        <w:rPr>
          <w:spacing w:val="1"/>
          <w:sz w:val="24"/>
        </w:rPr>
        <w:t xml:space="preserve"> </w:t>
      </w:r>
      <w:r>
        <w:rPr>
          <w:sz w:val="24"/>
        </w:rPr>
        <w:t>значительных</w:t>
      </w:r>
      <w:r>
        <w:rPr>
          <w:spacing w:val="1"/>
          <w:sz w:val="24"/>
        </w:rPr>
        <w:t xml:space="preserve"> </w:t>
      </w:r>
      <w:r>
        <w:rPr>
          <w:sz w:val="24"/>
        </w:rPr>
        <w:t>субъективных</w:t>
      </w:r>
      <w:r>
        <w:rPr>
          <w:spacing w:val="1"/>
          <w:sz w:val="24"/>
        </w:rPr>
        <w:t xml:space="preserve"> </w:t>
      </w:r>
      <w:r>
        <w:rPr>
          <w:sz w:val="24"/>
        </w:rPr>
        <w:t>трудностей</w:t>
      </w:r>
      <w:r>
        <w:rPr>
          <w:spacing w:val="-1"/>
          <w:sz w:val="24"/>
        </w:rPr>
        <w:t xml:space="preserve"> </w:t>
      </w:r>
      <w:r>
        <w:rPr>
          <w:sz w:val="24"/>
        </w:rPr>
        <w:t>и переживаний;</w:t>
      </w:r>
    </w:p>
    <w:p w:rsidR="007A4714" w:rsidRDefault="007A4714" w:rsidP="007A4714">
      <w:pPr>
        <w:pStyle w:val="aa"/>
        <w:numPr>
          <w:ilvl w:val="0"/>
          <w:numId w:val="1"/>
        </w:numPr>
        <w:tabs>
          <w:tab w:val="left" w:pos="993"/>
        </w:tabs>
        <w:spacing w:line="293" w:lineRule="exact"/>
        <w:ind w:left="0" w:firstLine="567"/>
        <w:rPr>
          <w:rFonts w:ascii="Symbol" w:hAnsi="Symbol"/>
          <w:sz w:val="24"/>
        </w:rPr>
      </w:pPr>
      <w:r>
        <w:rPr>
          <w:sz w:val="24"/>
        </w:rPr>
        <w:t>стремлением</w:t>
      </w:r>
      <w:r>
        <w:rPr>
          <w:spacing w:val="-4"/>
          <w:sz w:val="24"/>
        </w:rPr>
        <w:t xml:space="preserve"> </w:t>
      </w:r>
      <w:r>
        <w:rPr>
          <w:sz w:val="24"/>
        </w:rPr>
        <w:t>подростка</w:t>
      </w:r>
      <w:r>
        <w:rPr>
          <w:spacing w:val="-3"/>
          <w:sz w:val="24"/>
        </w:rPr>
        <w:t xml:space="preserve"> </w:t>
      </w:r>
      <w:r>
        <w:rPr>
          <w:sz w:val="24"/>
        </w:rPr>
        <w:t>к</w:t>
      </w:r>
      <w:r>
        <w:rPr>
          <w:spacing w:val="-2"/>
          <w:sz w:val="24"/>
        </w:rPr>
        <w:t xml:space="preserve"> </w:t>
      </w:r>
      <w:r>
        <w:rPr>
          <w:sz w:val="24"/>
        </w:rPr>
        <w:t>общению</w:t>
      </w:r>
      <w:r>
        <w:rPr>
          <w:spacing w:val="-4"/>
          <w:sz w:val="24"/>
        </w:rPr>
        <w:t xml:space="preserve"> </w:t>
      </w:r>
      <w:r>
        <w:rPr>
          <w:sz w:val="24"/>
        </w:rPr>
        <w:t>и</w:t>
      </w:r>
      <w:r>
        <w:rPr>
          <w:spacing w:val="-2"/>
          <w:sz w:val="24"/>
        </w:rPr>
        <w:t xml:space="preserve"> </w:t>
      </w:r>
      <w:r>
        <w:rPr>
          <w:sz w:val="24"/>
        </w:rPr>
        <w:t>совместной</w:t>
      </w:r>
      <w:r>
        <w:rPr>
          <w:spacing w:val="-2"/>
          <w:sz w:val="24"/>
        </w:rPr>
        <w:t xml:space="preserve"> </w:t>
      </w:r>
      <w:r>
        <w:rPr>
          <w:sz w:val="24"/>
        </w:rPr>
        <w:t>деятельности</w:t>
      </w:r>
      <w:r>
        <w:rPr>
          <w:spacing w:val="-1"/>
          <w:sz w:val="24"/>
        </w:rPr>
        <w:t xml:space="preserve"> </w:t>
      </w:r>
      <w:r>
        <w:rPr>
          <w:sz w:val="24"/>
        </w:rPr>
        <w:t>со</w:t>
      </w:r>
      <w:r>
        <w:rPr>
          <w:spacing w:val="-2"/>
          <w:sz w:val="24"/>
        </w:rPr>
        <w:t xml:space="preserve"> </w:t>
      </w:r>
      <w:r>
        <w:rPr>
          <w:sz w:val="24"/>
        </w:rPr>
        <w:t>сверстниками;</w:t>
      </w:r>
    </w:p>
    <w:p w:rsidR="007A4714" w:rsidRDefault="007A4714" w:rsidP="007A4714">
      <w:pPr>
        <w:pStyle w:val="aa"/>
        <w:numPr>
          <w:ilvl w:val="0"/>
          <w:numId w:val="1"/>
        </w:numPr>
        <w:tabs>
          <w:tab w:val="left" w:pos="993"/>
        </w:tabs>
        <w:ind w:left="0" w:right="112" w:firstLine="567"/>
        <w:rPr>
          <w:rFonts w:ascii="Symbol" w:hAnsi="Symbol"/>
          <w:sz w:val="24"/>
        </w:rPr>
      </w:pPr>
      <w:r>
        <w:rPr>
          <w:sz w:val="24"/>
        </w:rPr>
        <w:t>особой</w:t>
      </w:r>
      <w:r>
        <w:rPr>
          <w:spacing w:val="1"/>
          <w:sz w:val="24"/>
        </w:rPr>
        <w:t xml:space="preserve"> </w:t>
      </w:r>
      <w:r>
        <w:rPr>
          <w:sz w:val="24"/>
        </w:rPr>
        <w:t>чувствительностью</w:t>
      </w:r>
      <w:r>
        <w:rPr>
          <w:spacing w:val="1"/>
          <w:sz w:val="24"/>
        </w:rPr>
        <w:t xml:space="preserve"> </w:t>
      </w:r>
      <w:r>
        <w:rPr>
          <w:sz w:val="24"/>
        </w:rPr>
        <w:t>к</w:t>
      </w:r>
      <w:r>
        <w:rPr>
          <w:spacing w:val="1"/>
          <w:sz w:val="24"/>
        </w:rPr>
        <w:t xml:space="preserve"> </w:t>
      </w:r>
      <w:r>
        <w:rPr>
          <w:sz w:val="24"/>
        </w:rPr>
        <w:t>морально-этическому</w:t>
      </w:r>
      <w:r>
        <w:rPr>
          <w:spacing w:val="1"/>
          <w:sz w:val="24"/>
        </w:rPr>
        <w:t xml:space="preserve"> </w:t>
      </w:r>
      <w:r>
        <w:rPr>
          <w:sz w:val="24"/>
        </w:rPr>
        <w:t>«кодексу</w:t>
      </w:r>
      <w:r>
        <w:rPr>
          <w:spacing w:val="1"/>
          <w:sz w:val="24"/>
        </w:rPr>
        <w:t xml:space="preserve"> </w:t>
      </w:r>
      <w:r>
        <w:rPr>
          <w:sz w:val="24"/>
        </w:rPr>
        <w:t>товарищества»,</w:t>
      </w:r>
      <w:r>
        <w:rPr>
          <w:spacing w:val="1"/>
          <w:sz w:val="24"/>
        </w:rPr>
        <w:t xml:space="preserve"> </w:t>
      </w:r>
      <w:r>
        <w:rPr>
          <w:sz w:val="24"/>
        </w:rPr>
        <w:t>в</w:t>
      </w:r>
      <w:r>
        <w:rPr>
          <w:spacing w:val="1"/>
          <w:sz w:val="24"/>
        </w:rPr>
        <w:t xml:space="preserve"> </w:t>
      </w:r>
      <w:r>
        <w:rPr>
          <w:sz w:val="24"/>
        </w:rPr>
        <w:t>котором</w:t>
      </w:r>
      <w:r>
        <w:rPr>
          <w:spacing w:val="1"/>
          <w:sz w:val="24"/>
        </w:rPr>
        <w:t xml:space="preserve"> </w:t>
      </w:r>
      <w:r>
        <w:rPr>
          <w:sz w:val="24"/>
        </w:rPr>
        <w:t>заданы</w:t>
      </w:r>
      <w:r>
        <w:rPr>
          <w:spacing w:val="-1"/>
          <w:sz w:val="24"/>
        </w:rPr>
        <w:t xml:space="preserve"> </w:t>
      </w:r>
      <w:r>
        <w:rPr>
          <w:sz w:val="24"/>
        </w:rPr>
        <w:t>важнейшие</w:t>
      </w:r>
      <w:r>
        <w:rPr>
          <w:spacing w:val="-1"/>
          <w:sz w:val="24"/>
        </w:rPr>
        <w:t xml:space="preserve"> </w:t>
      </w:r>
      <w:r>
        <w:rPr>
          <w:sz w:val="24"/>
        </w:rPr>
        <w:t>нормы</w:t>
      </w:r>
      <w:r>
        <w:rPr>
          <w:spacing w:val="-1"/>
          <w:sz w:val="24"/>
        </w:rPr>
        <w:t xml:space="preserve"> </w:t>
      </w:r>
      <w:r>
        <w:rPr>
          <w:sz w:val="24"/>
        </w:rPr>
        <w:t>социального поведения взрослого</w:t>
      </w:r>
      <w:r>
        <w:rPr>
          <w:spacing w:val="-2"/>
          <w:sz w:val="24"/>
        </w:rPr>
        <w:t xml:space="preserve"> </w:t>
      </w:r>
      <w:r>
        <w:rPr>
          <w:sz w:val="24"/>
        </w:rPr>
        <w:t>мира;</w:t>
      </w:r>
    </w:p>
    <w:p w:rsidR="007A4714" w:rsidRDefault="007A4714" w:rsidP="007A4714">
      <w:pPr>
        <w:pStyle w:val="aa"/>
        <w:numPr>
          <w:ilvl w:val="0"/>
          <w:numId w:val="1"/>
        </w:numPr>
        <w:tabs>
          <w:tab w:val="left" w:pos="993"/>
        </w:tabs>
        <w:ind w:left="0" w:right="108" w:firstLine="567"/>
        <w:rPr>
          <w:rFonts w:ascii="Symbol" w:hAnsi="Symbol"/>
          <w:sz w:val="24"/>
        </w:rPr>
      </w:pPr>
      <w:r>
        <w:rPr>
          <w:sz w:val="24"/>
        </w:rPr>
        <w:t>обостренной, в связи с возникновением чувства взрослости, восприимчивостью к усвоению</w:t>
      </w:r>
      <w:r>
        <w:rPr>
          <w:spacing w:val="1"/>
          <w:sz w:val="24"/>
        </w:rPr>
        <w:t xml:space="preserve"> </w:t>
      </w:r>
      <w:r>
        <w:rPr>
          <w:sz w:val="24"/>
        </w:rPr>
        <w:t>норм,</w:t>
      </w:r>
      <w:r>
        <w:rPr>
          <w:spacing w:val="1"/>
          <w:sz w:val="24"/>
        </w:rPr>
        <w:t xml:space="preserve"> </w:t>
      </w:r>
      <w:r>
        <w:rPr>
          <w:sz w:val="24"/>
        </w:rPr>
        <w:t>ценностей</w:t>
      </w:r>
      <w:r>
        <w:rPr>
          <w:spacing w:val="1"/>
          <w:sz w:val="24"/>
        </w:rPr>
        <w:t xml:space="preserve"> </w:t>
      </w:r>
      <w:r>
        <w:rPr>
          <w:sz w:val="24"/>
        </w:rPr>
        <w:t>и</w:t>
      </w:r>
      <w:r>
        <w:rPr>
          <w:spacing w:val="1"/>
          <w:sz w:val="24"/>
        </w:rPr>
        <w:t xml:space="preserve"> </w:t>
      </w:r>
      <w:r>
        <w:rPr>
          <w:sz w:val="24"/>
        </w:rPr>
        <w:t>способов</w:t>
      </w:r>
      <w:r>
        <w:rPr>
          <w:spacing w:val="1"/>
          <w:sz w:val="24"/>
        </w:rPr>
        <w:t xml:space="preserve"> </w:t>
      </w:r>
      <w:r>
        <w:rPr>
          <w:sz w:val="24"/>
        </w:rPr>
        <w:t>поведения,</w:t>
      </w:r>
      <w:r>
        <w:rPr>
          <w:spacing w:val="1"/>
          <w:sz w:val="24"/>
        </w:rPr>
        <w:t xml:space="preserve"> </w:t>
      </w:r>
      <w:r>
        <w:rPr>
          <w:sz w:val="24"/>
        </w:rPr>
        <w:t>которые</w:t>
      </w:r>
      <w:r>
        <w:rPr>
          <w:spacing w:val="1"/>
          <w:sz w:val="24"/>
        </w:rPr>
        <w:t xml:space="preserve"> </w:t>
      </w:r>
      <w:r>
        <w:rPr>
          <w:sz w:val="24"/>
        </w:rPr>
        <w:t>существуют</w:t>
      </w:r>
      <w:r>
        <w:rPr>
          <w:spacing w:val="1"/>
          <w:sz w:val="24"/>
        </w:rPr>
        <w:t xml:space="preserve"> </w:t>
      </w:r>
      <w:r>
        <w:rPr>
          <w:sz w:val="24"/>
        </w:rPr>
        <w:t>в</w:t>
      </w:r>
      <w:r>
        <w:rPr>
          <w:spacing w:val="1"/>
          <w:sz w:val="24"/>
        </w:rPr>
        <w:t xml:space="preserve"> </w:t>
      </w:r>
      <w:r>
        <w:rPr>
          <w:sz w:val="24"/>
        </w:rPr>
        <w:t>мире</w:t>
      </w:r>
      <w:r>
        <w:rPr>
          <w:spacing w:val="1"/>
          <w:sz w:val="24"/>
        </w:rPr>
        <w:t xml:space="preserve"> </w:t>
      </w:r>
      <w:r>
        <w:rPr>
          <w:sz w:val="24"/>
        </w:rPr>
        <w:t>взрослых</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отношениях, порождающей интенсивное формирование нравственных понятий и убеждений,</w:t>
      </w:r>
      <w:r>
        <w:rPr>
          <w:spacing w:val="-57"/>
          <w:sz w:val="24"/>
        </w:rPr>
        <w:t xml:space="preserve"> </w:t>
      </w:r>
      <w:r>
        <w:rPr>
          <w:sz w:val="24"/>
        </w:rPr>
        <w:t>выработку</w:t>
      </w:r>
      <w:r>
        <w:rPr>
          <w:spacing w:val="-7"/>
          <w:sz w:val="24"/>
        </w:rPr>
        <w:t xml:space="preserve"> </w:t>
      </w:r>
      <w:r>
        <w:rPr>
          <w:sz w:val="24"/>
        </w:rPr>
        <w:t>принципов,</w:t>
      </w:r>
      <w:r>
        <w:rPr>
          <w:spacing w:val="-2"/>
          <w:sz w:val="24"/>
        </w:rPr>
        <w:t xml:space="preserve"> </w:t>
      </w:r>
      <w:r>
        <w:rPr>
          <w:sz w:val="24"/>
        </w:rPr>
        <w:t>моральное</w:t>
      </w:r>
      <w:r>
        <w:rPr>
          <w:spacing w:val="-2"/>
          <w:sz w:val="24"/>
        </w:rPr>
        <w:t xml:space="preserve"> </w:t>
      </w:r>
      <w:r>
        <w:rPr>
          <w:sz w:val="24"/>
        </w:rPr>
        <w:t>развитие</w:t>
      </w:r>
      <w:r>
        <w:rPr>
          <w:spacing w:val="-2"/>
          <w:sz w:val="24"/>
        </w:rPr>
        <w:t xml:space="preserve"> </w:t>
      </w:r>
      <w:r>
        <w:rPr>
          <w:sz w:val="24"/>
        </w:rPr>
        <w:t>личности;</w:t>
      </w:r>
      <w:r>
        <w:rPr>
          <w:spacing w:val="1"/>
          <w:sz w:val="24"/>
        </w:rPr>
        <w:t xml:space="preserve"> </w:t>
      </w:r>
      <w:r>
        <w:rPr>
          <w:sz w:val="24"/>
        </w:rPr>
        <w:t>т.</w:t>
      </w:r>
      <w:r>
        <w:rPr>
          <w:spacing w:val="-2"/>
          <w:sz w:val="24"/>
        </w:rPr>
        <w:t xml:space="preserve"> </w:t>
      </w:r>
      <w:r>
        <w:rPr>
          <w:sz w:val="24"/>
        </w:rPr>
        <w:t>е.</w:t>
      </w:r>
      <w:r>
        <w:rPr>
          <w:spacing w:val="-1"/>
          <w:sz w:val="24"/>
        </w:rPr>
        <w:t xml:space="preserve"> </w:t>
      </w:r>
      <w:r>
        <w:rPr>
          <w:sz w:val="24"/>
        </w:rPr>
        <w:t>моральным</w:t>
      </w:r>
      <w:r>
        <w:rPr>
          <w:spacing w:val="-2"/>
          <w:sz w:val="24"/>
        </w:rPr>
        <w:t xml:space="preserve"> </w:t>
      </w:r>
      <w:r>
        <w:rPr>
          <w:sz w:val="24"/>
        </w:rPr>
        <w:t>развитием</w:t>
      </w:r>
      <w:r>
        <w:rPr>
          <w:spacing w:val="-2"/>
          <w:sz w:val="24"/>
        </w:rPr>
        <w:t xml:space="preserve"> </w:t>
      </w:r>
      <w:r>
        <w:rPr>
          <w:sz w:val="24"/>
        </w:rPr>
        <w:t>личности;</w:t>
      </w:r>
    </w:p>
    <w:p w:rsidR="007A4714" w:rsidRDefault="007A4714" w:rsidP="007A4714">
      <w:pPr>
        <w:pStyle w:val="aa"/>
        <w:numPr>
          <w:ilvl w:val="0"/>
          <w:numId w:val="1"/>
        </w:numPr>
        <w:tabs>
          <w:tab w:val="left" w:pos="851"/>
        </w:tabs>
        <w:ind w:left="0" w:right="108" w:firstLine="567"/>
        <w:rPr>
          <w:rFonts w:ascii="Symbol" w:hAnsi="Symbol"/>
          <w:sz w:val="24"/>
        </w:rPr>
      </w:pPr>
      <w:r>
        <w:rPr>
          <w:sz w:val="24"/>
        </w:rPr>
        <w:t>сложными</w:t>
      </w:r>
      <w:r>
        <w:rPr>
          <w:spacing w:val="-6"/>
          <w:sz w:val="24"/>
        </w:rPr>
        <w:t xml:space="preserve"> </w:t>
      </w:r>
      <w:r>
        <w:rPr>
          <w:sz w:val="24"/>
        </w:rPr>
        <w:t>поведенческими</w:t>
      </w:r>
      <w:r>
        <w:rPr>
          <w:spacing w:val="-5"/>
          <w:sz w:val="24"/>
        </w:rPr>
        <w:t xml:space="preserve"> </w:t>
      </w:r>
      <w:r>
        <w:rPr>
          <w:sz w:val="24"/>
        </w:rPr>
        <w:t>проявлениями,</w:t>
      </w:r>
      <w:r>
        <w:rPr>
          <w:spacing w:val="-7"/>
          <w:sz w:val="24"/>
        </w:rPr>
        <w:t xml:space="preserve"> </w:t>
      </w:r>
      <w:r>
        <w:rPr>
          <w:sz w:val="24"/>
        </w:rPr>
        <w:t>вызванными</w:t>
      </w:r>
      <w:r>
        <w:rPr>
          <w:spacing w:val="-5"/>
          <w:sz w:val="24"/>
        </w:rPr>
        <w:t xml:space="preserve"> </w:t>
      </w:r>
      <w:r>
        <w:rPr>
          <w:sz w:val="24"/>
        </w:rPr>
        <w:t>противоречием</w:t>
      </w:r>
      <w:r>
        <w:rPr>
          <w:spacing w:val="-8"/>
          <w:sz w:val="24"/>
        </w:rPr>
        <w:t xml:space="preserve"> </w:t>
      </w:r>
      <w:r>
        <w:rPr>
          <w:sz w:val="24"/>
        </w:rPr>
        <w:t>между</w:t>
      </w:r>
      <w:r>
        <w:rPr>
          <w:spacing w:val="-11"/>
          <w:sz w:val="24"/>
        </w:rPr>
        <w:t xml:space="preserve"> </w:t>
      </w:r>
      <w:r>
        <w:rPr>
          <w:sz w:val="24"/>
        </w:rPr>
        <w:t>потребностью</w:t>
      </w:r>
      <w:r>
        <w:rPr>
          <w:spacing w:val="-58"/>
          <w:sz w:val="24"/>
        </w:rPr>
        <w:t xml:space="preserve"> </w:t>
      </w:r>
      <w:r>
        <w:rPr>
          <w:sz w:val="24"/>
        </w:rPr>
        <w:t>подростков</w:t>
      </w:r>
      <w:r>
        <w:rPr>
          <w:spacing w:val="1"/>
          <w:sz w:val="24"/>
        </w:rPr>
        <w:t xml:space="preserve"> </w:t>
      </w:r>
      <w:r>
        <w:rPr>
          <w:sz w:val="24"/>
        </w:rPr>
        <w:t>в</w:t>
      </w:r>
      <w:r>
        <w:rPr>
          <w:spacing w:val="1"/>
          <w:sz w:val="24"/>
        </w:rPr>
        <w:t xml:space="preserve"> </w:t>
      </w:r>
      <w:r>
        <w:rPr>
          <w:sz w:val="24"/>
        </w:rPr>
        <w:t>признании</w:t>
      </w:r>
      <w:r>
        <w:rPr>
          <w:spacing w:val="1"/>
          <w:sz w:val="24"/>
        </w:rPr>
        <w:t xml:space="preserve"> </w:t>
      </w:r>
      <w:r>
        <w:rPr>
          <w:sz w:val="24"/>
        </w:rPr>
        <w:t>их</w:t>
      </w:r>
      <w:r>
        <w:rPr>
          <w:spacing w:val="1"/>
          <w:sz w:val="24"/>
        </w:rPr>
        <w:t xml:space="preserve"> </w:t>
      </w:r>
      <w:r>
        <w:rPr>
          <w:sz w:val="24"/>
        </w:rPr>
        <w:t>взрослыми</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окружающих</w:t>
      </w:r>
      <w:r>
        <w:rPr>
          <w:spacing w:val="1"/>
          <w:sz w:val="24"/>
        </w:rPr>
        <w:t xml:space="preserve"> </w:t>
      </w:r>
      <w:r>
        <w:rPr>
          <w:sz w:val="24"/>
        </w:rPr>
        <w:t>и</w:t>
      </w:r>
      <w:r>
        <w:rPr>
          <w:spacing w:val="1"/>
          <w:sz w:val="24"/>
        </w:rPr>
        <w:t xml:space="preserve"> </w:t>
      </w:r>
      <w:r>
        <w:rPr>
          <w:sz w:val="24"/>
        </w:rPr>
        <w:t>собственной</w:t>
      </w:r>
      <w:r>
        <w:rPr>
          <w:spacing w:val="1"/>
          <w:sz w:val="24"/>
        </w:rPr>
        <w:t xml:space="preserve"> </w:t>
      </w:r>
      <w:r>
        <w:rPr>
          <w:sz w:val="24"/>
        </w:rPr>
        <w:t>неуверенностью в этом, проявляющимися в разных формах непослушания, сопротивления и</w:t>
      </w:r>
      <w:r>
        <w:rPr>
          <w:spacing w:val="1"/>
          <w:sz w:val="24"/>
        </w:rPr>
        <w:t xml:space="preserve"> </w:t>
      </w:r>
      <w:r>
        <w:rPr>
          <w:sz w:val="24"/>
        </w:rPr>
        <w:t>протеста;</w:t>
      </w:r>
    </w:p>
    <w:p w:rsidR="007A4714" w:rsidRDefault="007A4714" w:rsidP="007A4714">
      <w:pPr>
        <w:pStyle w:val="aa"/>
        <w:numPr>
          <w:ilvl w:val="0"/>
          <w:numId w:val="1"/>
        </w:numPr>
        <w:tabs>
          <w:tab w:val="left" w:pos="851"/>
        </w:tabs>
        <w:ind w:left="0" w:right="111" w:firstLine="567"/>
        <w:rPr>
          <w:rFonts w:ascii="Symbol" w:hAnsi="Symbol"/>
          <w:sz w:val="24"/>
        </w:rPr>
      </w:pPr>
      <w:r>
        <w:rPr>
          <w:spacing w:val="-1"/>
          <w:sz w:val="24"/>
        </w:rPr>
        <w:t>изменением</w:t>
      </w:r>
      <w:r>
        <w:rPr>
          <w:spacing w:val="-14"/>
          <w:sz w:val="24"/>
        </w:rPr>
        <w:t xml:space="preserve"> </w:t>
      </w:r>
      <w:r>
        <w:rPr>
          <w:spacing w:val="-1"/>
          <w:sz w:val="24"/>
        </w:rPr>
        <w:t>социальной</w:t>
      </w:r>
      <w:r>
        <w:rPr>
          <w:spacing w:val="-11"/>
          <w:sz w:val="24"/>
        </w:rPr>
        <w:t xml:space="preserve"> </w:t>
      </w:r>
      <w:r>
        <w:rPr>
          <w:sz w:val="24"/>
        </w:rPr>
        <w:t>ситуации</w:t>
      </w:r>
      <w:r>
        <w:rPr>
          <w:spacing w:val="-11"/>
          <w:sz w:val="24"/>
        </w:rPr>
        <w:t xml:space="preserve"> </w:t>
      </w:r>
      <w:r>
        <w:rPr>
          <w:sz w:val="24"/>
        </w:rPr>
        <w:t>развития:</w:t>
      </w:r>
      <w:r>
        <w:rPr>
          <w:spacing w:val="-13"/>
          <w:sz w:val="24"/>
        </w:rPr>
        <w:t xml:space="preserve"> </w:t>
      </w:r>
      <w:r>
        <w:rPr>
          <w:sz w:val="24"/>
        </w:rPr>
        <w:t>ростом</w:t>
      </w:r>
      <w:r>
        <w:rPr>
          <w:spacing w:val="-12"/>
          <w:sz w:val="24"/>
        </w:rPr>
        <w:t xml:space="preserve"> </w:t>
      </w:r>
      <w:r>
        <w:rPr>
          <w:sz w:val="24"/>
        </w:rPr>
        <w:t>информационных</w:t>
      </w:r>
      <w:r>
        <w:rPr>
          <w:spacing w:val="-12"/>
          <w:sz w:val="24"/>
        </w:rPr>
        <w:t xml:space="preserve"> </w:t>
      </w:r>
      <w:r>
        <w:rPr>
          <w:sz w:val="24"/>
        </w:rPr>
        <w:t>перегрузок,</w:t>
      </w:r>
      <w:r>
        <w:rPr>
          <w:spacing w:val="-13"/>
          <w:sz w:val="24"/>
        </w:rPr>
        <w:t xml:space="preserve"> </w:t>
      </w:r>
      <w:r>
        <w:rPr>
          <w:sz w:val="24"/>
        </w:rPr>
        <w:t>характером</w:t>
      </w:r>
      <w:r>
        <w:rPr>
          <w:spacing w:val="-57"/>
          <w:sz w:val="24"/>
        </w:rPr>
        <w:t xml:space="preserve"> </w:t>
      </w:r>
      <w:r>
        <w:rPr>
          <w:sz w:val="24"/>
        </w:rPr>
        <w:t>социальных</w:t>
      </w:r>
      <w:r>
        <w:rPr>
          <w:spacing w:val="1"/>
          <w:sz w:val="24"/>
        </w:rPr>
        <w:t xml:space="preserve"> </w:t>
      </w:r>
      <w:r>
        <w:rPr>
          <w:sz w:val="24"/>
        </w:rPr>
        <w:t>взаимодействий,</w:t>
      </w:r>
      <w:r>
        <w:rPr>
          <w:spacing w:val="1"/>
          <w:sz w:val="24"/>
        </w:rPr>
        <w:t xml:space="preserve"> </w:t>
      </w:r>
      <w:r>
        <w:rPr>
          <w:sz w:val="24"/>
        </w:rPr>
        <w:t>способами</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(СМИ,</w:t>
      </w:r>
      <w:r>
        <w:rPr>
          <w:spacing w:val="1"/>
          <w:sz w:val="24"/>
        </w:rPr>
        <w:t xml:space="preserve"> </w:t>
      </w:r>
      <w:r>
        <w:rPr>
          <w:sz w:val="24"/>
        </w:rPr>
        <w:lastRenderedPageBreak/>
        <w:t>телевидение,</w:t>
      </w:r>
      <w:r>
        <w:rPr>
          <w:spacing w:val="1"/>
          <w:sz w:val="24"/>
        </w:rPr>
        <w:t xml:space="preserve"> </w:t>
      </w:r>
      <w:r>
        <w:rPr>
          <w:sz w:val="24"/>
        </w:rPr>
        <w:t>Интернет).</w:t>
      </w:r>
    </w:p>
    <w:p w:rsidR="007A4714" w:rsidRDefault="007A4714" w:rsidP="007A4714">
      <w:pPr>
        <w:pStyle w:val="a8"/>
        <w:ind w:left="0" w:right="108" w:firstLine="567"/>
      </w:pPr>
      <w:r>
        <w:rPr>
          <w:spacing w:val="-1"/>
        </w:rPr>
        <w:t>Учет</w:t>
      </w:r>
      <w:r>
        <w:rPr>
          <w:spacing w:val="-14"/>
        </w:rPr>
        <w:t xml:space="preserve"> </w:t>
      </w:r>
      <w:r>
        <w:rPr>
          <w:spacing w:val="-1"/>
        </w:rPr>
        <w:t>особенностей</w:t>
      </w:r>
      <w:r>
        <w:rPr>
          <w:spacing w:val="-14"/>
        </w:rPr>
        <w:t xml:space="preserve"> </w:t>
      </w:r>
      <w:r>
        <w:t>подросткового</w:t>
      </w:r>
      <w:r>
        <w:rPr>
          <w:spacing w:val="-15"/>
        </w:rPr>
        <w:t xml:space="preserve"> </w:t>
      </w:r>
      <w:r>
        <w:t>возраста,</w:t>
      </w:r>
      <w:r>
        <w:rPr>
          <w:spacing w:val="-10"/>
        </w:rPr>
        <w:t xml:space="preserve"> </w:t>
      </w:r>
      <w:r>
        <w:t>успешность</w:t>
      </w:r>
      <w:r>
        <w:rPr>
          <w:spacing w:val="-13"/>
        </w:rPr>
        <w:t xml:space="preserve"> </w:t>
      </w:r>
      <w:r>
        <w:t>и</w:t>
      </w:r>
      <w:r>
        <w:rPr>
          <w:spacing w:val="-10"/>
        </w:rPr>
        <w:t xml:space="preserve"> </w:t>
      </w:r>
      <w:r>
        <w:t>своевременность</w:t>
      </w:r>
      <w:r>
        <w:rPr>
          <w:spacing w:val="-13"/>
        </w:rPr>
        <w:t xml:space="preserve"> </w:t>
      </w:r>
      <w:r>
        <w:t>формирования</w:t>
      </w:r>
      <w:r>
        <w:rPr>
          <w:spacing w:val="-58"/>
        </w:rPr>
        <w:t xml:space="preserve"> </w:t>
      </w:r>
      <w:r>
        <w:t>новообразований познавательной сферы, качеств и свойств личности связывается с активной</w:t>
      </w:r>
      <w:r>
        <w:rPr>
          <w:spacing w:val="1"/>
        </w:rPr>
        <w:t xml:space="preserve"> </w:t>
      </w:r>
      <w:r>
        <w:t>позицией учителя, а также с адекватностью построения образовательного процесса и выбором</w:t>
      </w:r>
      <w:r>
        <w:rPr>
          <w:spacing w:val="1"/>
        </w:rPr>
        <w:t xml:space="preserve"> </w:t>
      </w:r>
      <w:r>
        <w:t>условий</w:t>
      </w:r>
      <w:r>
        <w:rPr>
          <w:spacing w:val="-1"/>
        </w:rPr>
        <w:t xml:space="preserve"> </w:t>
      </w:r>
      <w:r>
        <w:t>и методик обучения.</w:t>
      </w:r>
    </w:p>
    <w:p w:rsidR="007A4714" w:rsidRDefault="007A4714" w:rsidP="007A4714">
      <w:pPr>
        <w:pStyle w:val="a8"/>
        <w:ind w:left="0" w:right="113" w:firstLine="567"/>
      </w:pPr>
      <w:r>
        <w:t>Объективно</w:t>
      </w:r>
      <w:r>
        <w:rPr>
          <w:spacing w:val="1"/>
        </w:rPr>
        <w:t xml:space="preserve"> </w:t>
      </w:r>
      <w:r>
        <w:t>необходимое</w:t>
      </w:r>
      <w:r>
        <w:rPr>
          <w:spacing w:val="1"/>
        </w:rPr>
        <w:t xml:space="preserve"> </w:t>
      </w:r>
      <w:r>
        <w:t>для</w:t>
      </w:r>
      <w:r>
        <w:rPr>
          <w:spacing w:val="1"/>
        </w:rPr>
        <w:t xml:space="preserve"> </w:t>
      </w:r>
      <w:r>
        <w:t>подготовки</w:t>
      </w:r>
      <w:r>
        <w:rPr>
          <w:spacing w:val="1"/>
        </w:rPr>
        <w:t xml:space="preserve"> </w:t>
      </w:r>
      <w:r>
        <w:t>к</w:t>
      </w:r>
      <w:r>
        <w:rPr>
          <w:spacing w:val="1"/>
        </w:rPr>
        <w:t xml:space="preserve"> </w:t>
      </w:r>
      <w:r>
        <w:t>будущей</w:t>
      </w:r>
      <w:r>
        <w:rPr>
          <w:spacing w:val="1"/>
        </w:rPr>
        <w:t xml:space="preserve"> </w:t>
      </w:r>
      <w:r>
        <w:t>жизни</w:t>
      </w:r>
      <w:r>
        <w:rPr>
          <w:spacing w:val="1"/>
        </w:rPr>
        <w:t xml:space="preserve"> </w:t>
      </w:r>
      <w:r>
        <w:t>развитие</w:t>
      </w:r>
      <w:r>
        <w:rPr>
          <w:spacing w:val="1"/>
        </w:rPr>
        <w:t xml:space="preserve"> </w:t>
      </w:r>
      <w:r>
        <w:t>социальной</w:t>
      </w:r>
      <w:r>
        <w:rPr>
          <w:spacing w:val="1"/>
        </w:rPr>
        <w:t xml:space="preserve"> </w:t>
      </w:r>
      <w:r>
        <w:t>взрослости</w:t>
      </w:r>
      <w:r>
        <w:rPr>
          <w:spacing w:val="1"/>
        </w:rPr>
        <w:t xml:space="preserve"> </w:t>
      </w:r>
      <w:r>
        <w:t>подростка</w:t>
      </w:r>
      <w:r>
        <w:rPr>
          <w:spacing w:val="1"/>
        </w:rPr>
        <w:t xml:space="preserve"> </w:t>
      </w:r>
      <w:r>
        <w:t>требует</w:t>
      </w:r>
      <w:r>
        <w:rPr>
          <w:spacing w:val="1"/>
        </w:rPr>
        <w:t xml:space="preserve"> </w:t>
      </w:r>
      <w:r>
        <w:t>и</w:t>
      </w:r>
      <w:r>
        <w:rPr>
          <w:spacing w:val="1"/>
        </w:rPr>
        <w:t xml:space="preserve"> </w:t>
      </w:r>
      <w:r>
        <w:t>от</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решения</w:t>
      </w:r>
      <w:r>
        <w:rPr>
          <w:spacing w:val="1"/>
        </w:rPr>
        <w:t xml:space="preserve"> </w:t>
      </w:r>
      <w:r>
        <w:t>соответствующей задачи воспитания подростка в семье, смены прежнего типа отношений на</w:t>
      </w:r>
      <w:r>
        <w:rPr>
          <w:spacing w:val="1"/>
        </w:rPr>
        <w:t xml:space="preserve"> </w:t>
      </w:r>
      <w:r>
        <w:t>новый.</w:t>
      </w:r>
    </w:p>
    <w:p w:rsidR="00192422" w:rsidRDefault="00192422" w:rsidP="007A4714">
      <w:pPr>
        <w:pStyle w:val="a8"/>
        <w:ind w:left="0" w:right="113" w:firstLine="567"/>
      </w:pPr>
    </w:p>
    <w:p w:rsidR="00192422" w:rsidRDefault="002455AA" w:rsidP="00192422">
      <w:pPr>
        <w:pStyle w:val="3"/>
        <w:numPr>
          <w:ilvl w:val="1"/>
          <w:numId w:val="2"/>
        </w:numPr>
        <w:ind w:right="2"/>
        <w:jc w:val="center"/>
        <w:rPr>
          <w:rFonts w:ascii="Times New Roman" w:eastAsia="Times New Roman" w:hAnsi="Times New Roman" w:cs="Times New Roman"/>
          <w:b/>
          <w:color w:val="auto"/>
          <w:lang w:eastAsia="en-US"/>
        </w:rPr>
      </w:pPr>
      <w:r>
        <w:rPr>
          <w:rFonts w:ascii="Times New Roman" w:eastAsia="Times New Roman" w:hAnsi="Times New Roman" w:cs="Times New Roman"/>
          <w:b/>
          <w:color w:val="auto"/>
          <w:lang w:eastAsia="en-US"/>
        </w:rPr>
        <w:t xml:space="preserve"> </w:t>
      </w:r>
      <w:r w:rsidR="00F04BB8" w:rsidRPr="00F04BB8">
        <w:rPr>
          <w:rFonts w:ascii="Times New Roman" w:eastAsia="Times New Roman" w:hAnsi="Times New Roman" w:cs="Times New Roman"/>
          <w:b/>
          <w:color w:val="auto"/>
          <w:lang w:eastAsia="en-US"/>
        </w:rPr>
        <w:t xml:space="preserve">Планируемые </w:t>
      </w:r>
      <w:r w:rsidR="00B01B50">
        <w:rPr>
          <w:rFonts w:ascii="Times New Roman" w:eastAsia="Times New Roman" w:hAnsi="Times New Roman" w:cs="Times New Roman"/>
          <w:b/>
          <w:color w:val="auto"/>
          <w:lang w:eastAsia="en-US"/>
        </w:rPr>
        <w:t xml:space="preserve"> р</w:t>
      </w:r>
      <w:r w:rsidR="00F04BB8" w:rsidRPr="00F04BB8">
        <w:rPr>
          <w:rFonts w:ascii="Times New Roman" w:eastAsia="Times New Roman" w:hAnsi="Times New Roman" w:cs="Times New Roman"/>
          <w:b/>
          <w:color w:val="auto"/>
          <w:lang w:eastAsia="en-US"/>
        </w:rPr>
        <w:t xml:space="preserve">езультаты </w:t>
      </w:r>
      <w:r w:rsidR="00B01B50">
        <w:rPr>
          <w:rFonts w:ascii="Times New Roman" w:eastAsia="Times New Roman" w:hAnsi="Times New Roman" w:cs="Times New Roman"/>
          <w:b/>
          <w:color w:val="auto"/>
          <w:lang w:eastAsia="en-US"/>
        </w:rPr>
        <w:t xml:space="preserve">  </w:t>
      </w:r>
      <w:r w:rsidR="00F04BB8" w:rsidRPr="00F04BB8">
        <w:rPr>
          <w:rFonts w:ascii="Times New Roman" w:eastAsia="Times New Roman" w:hAnsi="Times New Roman" w:cs="Times New Roman"/>
          <w:b/>
          <w:color w:val="auto"/>
          <w:lang w:eastAsia="en-US"/>
        </w:rPr>
        <w:t xml:space="preserve">освоения </w:t>
      </w:r>
      <w:r w:rsidR="00B01B50">
        <w:rPr>
          <w:rFonts w:ascii="Times New Roman" w:eastAsia="Times New Roman" w:hAnsi="Times New Roman" w:cs="Times New Roman"/>
          <w:b/>
          <w:color w:val="auto"/>
          <w:lang w:eastAsia="en-US"/>
        </w:rPr>
        <w:t xml:space="preserve">  </w:t>
      </w:r>
      <w:r w:rsidR="00F04BB8" w:rsidRPr="00F04BB8">
        <w:rPr>
          <w:rFonts w:ascii="Times New Roman" w:eastAsia="Times New Roman" w:hAnsi="Times New Roman" w:cs="Times New Roman"/>
          <w:b/>
          <w:color w:val="auto"/>
          <w:lang w:eastAsia="en-US"/>
        </w:rPr>
        <w:t xml:space="preserve">обучающимися </w:t>
      </w:r>
      <w:r w:rsidR="00B01B50">
        <w:rPr>
          <w:rFonts w:ascii="Times New Roman" w:eastAsia="Times New Roman" w:hAnsi="Times New Roman" w:cs="Times New Roman"/>
          <w:b/>
          <w:color w:val="auto"/>
          <w:lang w:eastAsia="en-US"/>
        </w:rPr>
        <w:t xml:space="preserve"> программы </w:t>
      </w:r>
    </w:p>
    <w:p w:rsidR="00F04BB8" w:rsidRPr="00F04BB8" w:rsidRDefault="00B01B50" w:rsidP="00192422">
      <w:pPr>
        <w:pStyle w:val="3"/>
        <w:ind w:left="720" w:right="2"/>
        <w:jc w:val="center"/>
        <w:rPr>
          <w:rFonts w:ascii="Times New Roman" w:eastAsia="Times New Roman" w:hAnsi="Times New Roman" w:cs="Times New Roman"/>
          <w:b/>
          <w:color w:val="auto"/>
          <w:lang w:eastAsia="en-US"/>
        </w:rPr>
      </w:pPr>
      <w:r>
        <w:rPr>
          <w:rFonts w:ascii="Times New Roman" w:eastAsia="Times New Roman" w:hAnsi="Times New Roman" w:cs="Times New Roman"/>
          <w:b/>
          <w:color w:val="auto"/>
          <w:lang w:eastAsia="en-US"/>
        </w:rPr>
        <w:t>основного общего образования</w:t>
      </w:r>
    </w:p>
    <w:p w:rsidR="00F04BB8" w:rsidRPr="00F04BB8" w:rsidRDefault="00F04BB8" w:rsidP="00155F85">
      <w:pPr>
        <w:pStyle w:val="3"/>
        <w:ind w:right="1562" w:firstLine="567"/>
        <w:rPr>
          <w:rFonts w:ascii="Times New Roman" w:eastAsia="Times New Roman" w:hAnsi="Times New Roman" w:cs="Times New Roman"/>
          <w:b/>
          <w:color w:val="auto"/>
          <w:lang w:eastAsia="en-US"/>
        </w:rPr>
      </w:pPr>
      <w:r w:rsidRPr="00F04BB8">
        <w:rPr>
          <w:rFonts w:ascii="Times New Roman" w:eastAsia="Times New Roman" w:hAnsi="Times New Roman" w:cs="Times New Roman"/>
          <w:b/>
          <w:color w:val="auto"/>
          <w:lang w:eastAsia="en-US"/>
        </w:rPr>
        <w:t xml:space="preserve"> Общие положения</w:t>
      </w:r>
    </w:p>
    <w:p w:rsidR="00F04BB8" w:rsidRDefault="00F04BB8" w:rsidP="00155F85">
      <w:pPr>
        <w:pStyle w:val="a8"/>
        <w:spacing w:before="1"/>
        <w:ind w:left="0" w:right="111" w:firstLine="567"/>
      </w:pPr>
      <w:r>
        <w:t>Планируемые</w:t>
      </w:r>
      <w:r>
        <w:rPr>
          <w:spacing w:val="1"/>
        </w:rPr>
        <w:t xml:space="preserve"> </w:t>
      </w:r>
      <w:r>
        <w:t>результаты</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 образования (</w:t>
      </w:r>
      <w:r w:rsidR="00155F85">
        <w:t xml:space="preserve">далее - </w:t>
      </w:r>
      <w:r>
        <w:t>ООП ООО) представляют собой систему ведущих целевых установок и</w:t>
      </w:r>
      <w:r>
        <w:rPr>
          <w:spacing w:val="1"/>
        </w:rPr>
        <w:t xml:space="preserve"> </w:t>
      </w:r>
      <w:r>
        <w:t>ожидаемых</w:t>
      </w:r>
      <w:r>
        <w:rPr>
          <w:spacing w:val="1"/>
        </w:rPr>
        <w:t xml:space="preserve"> </w:t>
      </w:r>
      <w:r>
        <w:t>результатов</w:t>
      </w:r>
      <w:r>
        <w:rPr>
          <w:spacing w:val="1"/>
        </w:rPr>
        <w:t xml:space="preserve"> </w:t>
      </w:r>
      <w:r>
        <w:t>освоения</w:t>
      </w:r>
      <w:r>
        <w:rPr>
          <w:spacing w:val="1"/>
        </w:rPr>
        <w:t xml:space="preserve"> </w:t>
      </w:r>
      <w:r>
        <w:t>всех</w:t>
      </w:r>
      <w:r>
        <w:rPr>
          <w:spacing w:val="1"/>
        </w:rPr>
        <w:t xml:space="preserve"> </w:t>
      </w:r>
      <w:r>
        <w:t>компонентов,</w:t>
      </w:r>
      <w:r>
        <w:rPr>
          <w:spacing w:val="1"/>
        </w:rPr>
        <w:t xml:space="preserve"> </w:t>
      </w:r>
      <w:r>
        <w:t>составляющих</w:t>
      </w:r>
      <w:r>
        <w:rPr>
          <w:spacing w:val="1"/>
        </w:rPr>
        <w:t xml:space="preserve"> </w:t>
      </w:r>
      <w:r>
        <w:t>содержательную</w:t>
      </w:r>
      <w:r>
        <w:rPr>
          <w:spacing w:val="1"/>
        </w:rPr>
        <w:t xml:space="preserve"> </w:t>
      </w:r>
      <w:r>
        <w:t>основу</w:t>
      </w:r>
      <w:r>
        <w:rPr>
          <w:spacing w:val="-57"/>
        </w:rPr>
        <w:t xml:space="preserve"> </w:t>
      </w:r>
      <w:r>
        <w:t>образовательной</w:t>
      </w:r>
      <w:r>
        <w:rPr>
          <w:spacing w:val="1"/>
        </w:rPr>
        <w:t xml:space="preserve"> </w:t>
      </w:r>
      <w:r>
        <w:t>программы.</w:t>
      </w:r>
      <w:r>
        <w:rPr>
          <w:spacing w:val="1"/>
        </w:rPr>
        <w:t xml:space="preserve"> </w:t>
      </w:r>
      <w:r>
        <w:t>Они</w:t>
      </w:r>
      <w:r>
        <w:rPr>
          <w:spacing w:val="1"/>
        </w:rPr>
        <w:t xml:space="preserve"> </w:t>
      </w:r>
      <w:r>
        <w:t>обеспечивают</w:t>
      </w:r>
      <w:r>
        <w:rPr>
          <w:spacing w:val="1"/>
        </w:rPr>
        <w:t xml:space="preserve"> </w:t>
      </w:r>
      <w:r>
        <w:t>связь</w:t>
      </w:r>
      <w:r>
        <w:rPr>
          <w:spacing w:val="1"/>
        </w:rPr>
        <w:t xml:space="preserve"> </w:t>
      </w:r>
      <w:r>
        <w:t>между</w:t>
      </w:r>
      <w:r>
        <w:rPr>
          <w:spacing w:val="1"/>
        </w:rPr>
        <w:t xml:space="preserve"> </w:t>
      </w:r>
      <w:r>
        <w:t>требованиями</w:t>
      </w:r>
      <w:r>
        <w:rPr>
          <w:spacing w:val="1"/>
        </w:rPr>
        <w:t xml:space="preserve"> </w:t>
      </w:r>
      <w:r>
        <w:t>ФГОС</w:t>
      </w:r>
      <w:r>
        <w:rPr>
          <w:spacing w:val="1"/>
        </w:rPr>
        <w:t xml:space="preserve"> </w:t>
      </w:r>
      <w:r>
        <w:t>ООО,</w:t>
      </w:r>
      <w:r>
        <w:rPr>
          <w:spacing w:val="1"/>
        </w:rPr>
        <w:t xml:space="preserve"> </w:t>
      </w:r>
      <w:r>
        <w:t>образовательным процессом</w:t>
      </w:r>
      <w:r>
        <w:rPr>
          <w:spacing w:val="1"/>
        </w:rPr>
        <w:t xml:space="preserve"> </w:t>
      </w:r>
      <w:r>
        <w:t>и</w:t>
      </w:r>
      <w:r>
        <w:rPr>
          <w:spacing w:val="1"/>
        </w:rPr>
        <w:t xml:space="preserve"> </w:t>
      </w:r>
      <w:r>
        <w:t>системой</w:t>
      </w:r>
      <w:r>
        <w:rPr>
          <w:spacing w:val="1"/>
        </w:rPr>
        <w:t xml:space="preserve"> </w:t>
      </w:r>
      <w:r>
        <w:t>оценки</w:t>
      </w:r>
      <w:r>
        <w:rPr>
          <w:spacing w:val="1"/>
        </w:rPr>
        <w:t xml:space="preserve"> </w:t>
      </w:r>
      <w:r>
        <w:t>результатов</w:t>
      </w:r>
      <w:r>
        <w:rPr>
          <w:spacing w:val="1"/>
        </w:rPr>
        <w:t xml:space="preserve"> </w:t>
      </w:r>
      <w:r>
        <w:t>освоения</w:t>
      </w:r>
      <w:r>
        <w:rPr>
          <w:spacing w:val="1"/>
        </w:rPr>
        <w:t xml:space="preserve"> </w:t>
      </w:r>
      <w:r>
        <w:t>ООП</w:t>
      </w:r>
      <w:r>
        <w:rPr>
          <w:spacing w:val="1"/>
        </w:rPr>
        <w:t xml:space="preserve"> </w:t>
      </w:r>
      <w:r>
        <w:t>ООО,</w:t>
      </w:r>
      <w:r>
        <w:rPr>
          <w:spacing w:val="1"/>
        </w:rPr>
        <w:t xml:space="preserve"> </w:t>
      </w:r>
      <w:r>
        <w:t>выступая</w:t>
      </w:r>
      <w:r>
        <w:rPr>
          <w:spacing w:val="1"/>
        </w:rPr>
        <w:t xml:space="preserve"> </w:t>
      </w:r>
      <w:r>
        <w:t>содержательной и критериальной основой для разработки программ учебных предметов, курсов,</w:t>
      </w:r>
      <w:r>
        <w:rPr>
          <w:spacing w:val="-57"/>
        </w:rPr>
        <w:t xml:space="preserve"> </w:t>
      </w:r>
      <w:r>
        <w:t>учебно-методической литературы, программ воспитания и социализации, с одной стороны, и</w:t>
      </w:r>
      <w:r>
        <w:rPr>
          <w:spacing w:val="1"/>
        </w:rPr>
        <w:t xml:space="preserve"> </w:t>
      </w:r>
      <w:r>
        <w:t>системы</w:t>
      </w:r>
      <w:r>
        <w:rPr>
          <w:spacing w:val="-1"/>
        </w:rPr>
        <w:t xml:space="preserve"> </w:t>
      </w:r>
      <w:r>
        <w:t>оценки результатов</w:t>
      </w:r>
      <w:r>
        <w:rPr>
          <w:spacing w:val="2"/>
        </w:rPr>
        <w:t xml:space="preserve"> </w:t>
      </w:r>
      <w:r>
        <w:t>– с</w:t>
      </w:r>
      <w:r>
        <w:rPr>
          <w:spacing w:val="-1"/>
        </w:rPr>
        <w:t xml:space="preserve"> </w:t>
      </w:r>
      <w:r>
        <w:t>другой.</w:t>
      </w:r>
    </w:p>
    <w:p w:rsidR="00155F85" w:rsidRDefault="00F04BB8" w:rsidP="00155F85">
      <w:pPr>
        <w:pStyle w:val="a8"/>
        <w:ind w:left="0" w:right="111" w:firstLine="567"/>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ООО</w:t>
      </w:r>
      <w:r>
        <w:rPr>
          <w:spacing w:val="1"/>
        </w:rPr>
        <w:t xml:space="preserve"> </w:t>
      </w:r>
      <w:r>
        <w:t>система</w:t>
      </w:r>
      <w:r>
        <w:rPr>
          <w:spacing w:val="1"/>
        </w:rPr>
        <w:t xml:space="preserve"> </w:t>
      </w:r>
      <w:r>
        <w:t>планируемых</w:t>
      </w:r>
      <w:r>
        <w:rPr>
          <w:spacing w:val="1"/>
        </w:rPr>
        <w:t xml:space="preserve"> </w:t>
      </w:r>
      <w:r>
        <w:t>результатов</w:t>
      </w:r>
      <w:r>
        <w:rPr>
          <w:spacing w:val="1"/>
        </w:rPr>
        <w:t xml:space="preserve"> </w:t>
      </w:r>
      <w:r>
        <w:t>—</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w:t>
      </w:r>
      <w:r>
        <w:rPr>
          <w:spacing w:val="1"/>
        </w:rPr>
        <w:t xml:space="preserve"> </w:t>
      </w:r>
      <w:r>
        <w:t>устанавливает</w:t>
      </w:r>
      <w:r>
        <w:rPr>
          <w:spacing w:val="1"/>
        </w:rPr>
        <w:t xml:space="preserve"> </w:t>
      </w:r>
      <w:r>
        <w:t>и</w:t>
      </w:r>
      <w:r>
        <w:rPr>
          <w:spacing w:val="1"/>
        </w:rPr>
        <w:t xml:space="preserve"> </w:t>
      </w:r>
      <w:r>
        <w:t>описывает</w:t>
      </w:r>
      <w:r>
        <w:rPr>
          <w:spacing w:val="1"/>
        </w:rPr>
        <w:t xml:space="preserve"> </w:t>
      </w:r>
      <w:r>
        <w:t>классы</w:t>
      </w:r>
      <w:r>
        <w:rPr>
          <w:spacing w:val="1"/>
        </w:rPr>
        <w:t xml:space="preserve"> </w:t>
      </w:r>
      <w:r>
        <w:t>учебно-</w:t>
      </w:r>
      <w:r>
        <w:rPr>
          <w:spacing w:val="1"/>
        </w:rPr>
        <w:t xml:space="preserve"> </w:t>
      </w:r>
      <w:r>
        <w:t>познавательных и учебно-практических задач, которые осваивают учащиеся в ходе обучения,</w:t>
      </w:r>
      <w:r>
        <w:rPr>
          <w:spacing w:val="1"/>
        </w:rPr>
        <w:t xml:space="preserve"> </w:t>
      </w:r>
      <w:r>
        <w:t>особо</w:t>
      </w:r>
      <w:r>
        <w:rPr>
          <w:spacing w:val="13"/>
        </w:rPr>
        <w:t xml:space="preserve"> </w:t>
      </w:r>
      <w:r>
        <w:t>выделяя</w:t>
      </w:r>
      <w:r>
        <w:rPr>
          <w:spacing w:val="13"/>
        </w:rPr>
        <w:t xml:space="preserve"> </w:t>
      </w:r>
      <w:r>
        <w:t>среди</w:t>
      </w:r>
      <w:r>
        <w:rPr>
          <w:spacing w:val="14"/>
        </w:rPr>
        <w:t xml:space="preserve"> </w:t>
      </w:r>
      <w:r>
        <w:t>них</w:t>
      </w:r>
      <w:r>
        <w:rPr>
          <w:spacing w:val="15"/>
        </w:rPr>
        <w:t xml:space="preserve"> </w:t>
      </w:r>
      <w:r>
        <w:t>те,</w:t>
      </w:r>
      <w:r>
        <w:rPr>
          <w:spacing w:val="12"/>
        </w:rPr>
        <w:t xml:space="preserve"> </w:t>
      </w:r>
      <w:r>
        <w:t>которые</w:t>
      </w:r>
      <w:r>
        <w:rPr>
          <w:spacing w:val="12"/>
        </w:rPr>
        <w:t xml:space="preserve"> </w:t>
      </w:r>
      <w:r>
        <w:t>выносятся</w:t>
      </w:r>
      <w:r>
        <w:rPr>
          <w:spacing w:val="12"/>
        </w:rPr>
        <w:t xml:space="preserve"> </w:t>
      </w:r>
      <w:r>
        <w:t>на</w:t>
      </w:r>
      <w:r>
        <w:rPr>
          <w:spacing w:val="12"/>
        </w:rPr>
        <w:t xml:space="preserve"> </w:t>
      </w:r>
      <w:r>
        <w:t>итоговую</w:t>
      </w:r>
      <w:r>
        <w:rPr>
          <w:spacing w:val="13"/>
        </w:rPr>
        <w:t xml:space="preserve"> </w:t>
      </w:r>
      <w:r>
        <w:t>оценку,</w:t>
      </w:r>
      <w:r>
        <w:rPr>
          <w:spacing w:val="13"/>
        </w:rPr>
        <w:t xml:space="preserve"> </w:t>
      </w:r>
      <w:r>
        <w:t>в</w:t>
      </w:r>
      <w:r>
        <w:rPr>
          <w:spacing w:val="12"/>
        </w:rPr>
        <w:t xml:space="preserve"> </w:t>
      </w:r>
      <w:r>
        <w:t>том</w:t>
      </w:r>
      <w:r>
        <w:rPr>
          <w:spacing w:val="13"/>
        </w:rPr>
        <w:t xml:space="preserve"> </w:t>
      </w:r>
      <w:r>
        <w:t>числе</w:t>
      </w:r>
      <w:r w:rsidR="00155F85">
        <w:t xml:space="preserve"> государственную итоговую аттестацию выпускников. Успешное выполнение этих задач требует</w:t>
      </w:r>
      <w:r w:rsidR="00155F85">
        <w:rPr>
          <w:spacing w:val="1"/>
        </w:rPr>
        <w:t xml:space="preserve"> </w:t>
      </w:r>
      <w:r w:rsidR="00155F85">
        <w:t>от</w:t>
      </w:r>
      <w:r w:rsidR="00155F85">
        <w:rPr>
          <w:spacing w:val="1"/>
        </w:rPr>
        <w:t xml:space="preserve"> </w:t>
      </w:r>
      <w:r w:rsidR="00155F85">
        <w:t>учащихся</w:t>
      </w:r>
      <w:r w:rsidR="00155F85">
        <w:rPr>
          <w:spacing w:val="1"/>
        </w:rPr>
        <w:t xml:space="preserve"> </w:t>
      </w:r>
      <w:r w:rsidR="00155F85">
        <w:t>овладения</w:t>
      </w:r>
      <w:r w:rsidR="00155F85">
        <w:rPr>
          <w:spacing w:val="1"/>
        </w:rPr>
        <w:t xml:space="preserve"> </w:t>
      </w:r>
      <w:r w:rsidR="00155F85">
        <w:t>системой</w:t>
      </w:r>
      <w:r w:rsidR="00155F85">
        <w:rPr>
          <w:spacing w:val="1"/>
        </w:rPr>
        <w:t xml:space="preserve"> </w:t>
      </w:r>
      <w:r w:rsidR="00155F85">
        <w:t>учебных</w:t>
      </w:r>
      <w:r w:rsidR="00155F85">
        <w:rPr>
          <w:spacing w:val="1"/>
        </w:rPr>
        <w:t xml:space="preserve"> </w:t>
      </w:r>
      <w:r w:rsidR="00155F85">
        <w:t>действий</w:t>
      </w:r>
      <w:r w:rsidR="00155F85">
        <w:rPr>
          <w:spacing w:val="1"/>
        </w:rPr>
        <w:t xml:space="preserve"> </w:t>
      </w:r>
      <w:r w:rsidR="00155F85">
        <w:t>(универсальных</w:t>
      </w:r>
      <w:r w:rsidR="00155F85">
        <w:rPr>
          <w:spacing w:val="1"/>
        </w:rPr>
        <w:t xml:space="preserve"> </w:t>
      </w:r>
      <w:r w:rsidR="00155F85">
        <w:t>и</w:t>
      </w:r>
      <w:r w:rsidR="00155F85">
        <w:rPr>
          <w:spacing w:val="1"/>
        </w:rPr>
        <w:t xml:space="preserve"> </w:t>
      </w:r>
      <w:r w:rsidR="00155F85">
        <w:t>специфических</w:t>
      </w:r>
      <w:r w:rsidR="00155F85">
        <w:rPr>
          <w:spacing w:val="1"/>
        </w:rPr>
        <w:t xml:space="preserve"> </w:t>
      </w:r>
      <w:r w:rsidR="00155F85">
        <w:t>для</w:t>
      </w:r>
      <w:r w:rsidR="00155F85">
        <w:rPr>
          <w:spacing w:val="1"/>
        </w:rPr>
        <w:t xml:space="preserve"> </w:t>
      </w:r>
      <w:r w:rsidR="00155F85">
        <w:t>каждого</w:t>
      </w:r>
      <w:r w:rsidR="00155F85">
        <w:rPr>
          <w:spacing w:val="1"/>
        </w:rPr>
        <w:t xml:space="preserve"> </w:t>
      </w:r>
      <w:r w:rsidR="00155F85">
        <w:t>учебного</w:t>
      </w:r>
      <w:r w:rsidR="00155F85">
        <w:rPr>
          <w:spacing w:val="1"/>
        </w:rPr>
        <w:t xml:space="preserve"> </w:t>
      </w:r>
      <w:r w:rsidR="00155F85">
        <w:t>предмета:</w:t>
      </w:r>
      <w:r w:rsidR="00155F85">
        <w:rPr>
          <w:spacing w:val="1"/>
        </w:rPr>
        <w:t xml:space="preserve"> </w:t>
      </w:r>
      <w:r w:rsidR="00155F85">
        <w:t>регулятивных,</w:t>
      </w:r>
      <w:r w:rsidR="00155F85">
        <w:rPr>
          <w:spacing w:val="1"/>
        </w:rPr>
        <w:t xml:space="preserve"> </w:t>
      </w:r>
      <w:r w:rsidR="00155F85">
        <w:t>коммуникативных,</w:t>
      </w:r>
      <w:r w:rsidR="00155F85">
        <w:rPr>
          <w:spacing w:val="1"/>
        </w:rPr>
        <w:t xml:space="preserve"> </w:t>
      </w:r>
      <w:r w:rsidR="00155F85">
        <w:t>познавательных)</w:t>
      </w:r>
      <w:r w:rsidR="00155F85">
        <w:rPr>
          <w:spacing w:val="1"/>
        </w:rPr>
        <w:t xml:space="preserve"> </w:t>
      </w:r>
      <w:r w:rsidR="00155F85">
        <w:t>с</w:t>
      </w:r>
      <w:r w:rsidR="00155F85">
        <w:rPr>
          <w:spacing w:val="1"/>
        </w:rPr>
        <w:t xml:space="preserve"> </w:t>
      </w:r>
      <w:r w:rsidR="00155F85">
        <w:t>учебным</w:t>
      </w:r>
      <w:r w:rsidR="00155F85">
        <w:rPr>
          <w:spacing w:val="1"/>
        </w:rPr>
        <w:t xml:space="preserve"> </w:t>
      </w:r>
      <w:r w:rsidR="00155F85">
        <w:t>материалом</w:t>
      </w:r>
      <w:r w:rsidR="00155F85">
        <w:rPr>
          <w:spacing w:val="1"/>
        </w:rPr>
        <w:t xml:space="preserve"> </w:t>
      </w:r>
      <w:r w:rsidR="00155F85">
        <w:t>и,</w:t>
      </w:r>
      <w:r w:rsidR="00155F85">
        <w:rPr>
          <w:spacing w:val="1"/>
        </w:rPr>
        <w:t xml:space="preserve"> </w:t>
      </w:r>
      <w:r w:rsidR="00155F85">
        <w:t>прежде</w:t>
      </w:r>
      <w:r w:rsidR="00155F85">
        <w:rPr>
          <w:spacing w:val="1"/>
        </w:rPr>
        <w:t xml:space="preserve"> </w:t>
      </w:r>
      <w:r w:rsidR="00155F85">
        <w:t>всего,</w:t>
      </w:r>
      <w:r w:rsidR="00155F85">
        <w:rPr>
          <w:spacing w:val="1"/>
        </w:rPr>
        <w:t xml:space="preserve"> </w:t>
      </w:r>
      <w:r w:rsidR="00155F85">
        <w:t>с</w:t>
      </w:r>
      <w:r w:rsidR="00155F85">
        <w:rPr>
          <w:spacing w:val="1"/>
        </w:rPr>
        <w:t xml:space="preserve"> </w:t>
      </w:r>
      <w:r w:rsidR="00155F85">
        <w:t>опорным</w:t>
      </w:r>
      <w:r w:rsidR="00155F85">
        <w:rPr>
          <w:spacing w:val="1"/>
        </w:rPr>
        <w:t xml:space="preserve"> </w:t>
      </w:r>
      <w:r w:rsidR="00155F85">
        <w:t>учебным</w:t>
      </w:r>
      <w:r w:rsidR="00155F85">
        <w:rPr>
          <w:spacing w:val="1"/>
        </w:rPr>
        <w:t xml:space="preserve"> </w:t>
      </w:r>
      <w:r w:rsidR="00155F85">
        <w:t>материалом,</w:t>
      </w:r>
      <w:r w:rsidR="00155F85">
        <w:rPr>
          <w:spacing w:val="1"/>
        </w:rPr>
        <w:t xml:space="preserve"> </w:t>
      </w:r>
      <w:r w:rsidR="00155F85">
        <w:t>служащим</w:t>
      </w:r>
      <w:r w:rsidR="00155F85">
        <w:rPr>
          <w:spacing w:val="1"/>
        </w:rPr>
        <w:t xml:space="preserve"> </w:t>
      </w:r>
      <w:r w:rsidR="00155F85">
        <w:t>основой</w:t>
      </w:r>
      <w:r w:rsidR="00155F85">
        <w:rPr>
          <w:spacing w:val="1"/>
        </w:rPr>
        <w:t xml:space="preserve"> </w:t>
      </w:r>
      <w:r w:rsidR="00155F85">
        <w:t>для</w:t>
      </w:r>
      <w:r w:rsidR="00155F85">
        <w:rPr>
          <w:spacing w:val="1"/>
        </w:rPr>
        <w:t xml:space="preserve"> </w:t>
      </w:r>
      <w:r w:rsidR="00155F85">
        <w:t>последующего</w:t>
      </w:r>
      <w:r w:rsidR="00155F85">
        <w:rPr>
          <w:spacing w:val="-2"/>
        </w:rPr>
        <w:t xml:space="preserve"> </w:t>
      </w:r>
      <w:r w:rsidR="00155F85">
        <w:t>обучения.</w:t>
      </w:r>
    </w:p>
    <w:p w:rsidR="00155F85" w:rsidRDefault="00155F85" w:rsidP="00155F85">
      <w:pPr>
        <w:pStyle w:val="a8"/>
        <w:ind w:left="0" w:right="105" w:firstLine="567"/>
      </w:pPr>
      <w:r>
        <w:t>В</w:t>
      </w:r>
      <w:r>
        <w:rPr>
          <w:spacing w:val="1"/>
        </w:rPr>
        <w:t xml:space="preserve"> </w:t>
      </w:r>
      <w:r>
        <w:t>соответствии</w:t>
      </w:r>
      <w:r>
        <w:rPr>
          <w:spacing w:val="1"/>
        </w:rPr>
        <w:t xml:space="preserve"> </w:t>
      </w:r>
      <w:r>
        <w:t>с</w:t>
      </w:r>
      <w:r>
        <w:rPr>
          <w:spacing w:val="1"/>
        </w:rPr>
        <w:t xml:space="preserve"> </w:t>
      </w:r>
      <w:r>
        <w:t>реализуемой</w:t>
      </w:r>
      <w:r>
        <w:rPr>
          <w:spacing w:val="1"/>
        </w:rPr>
        <w:t xml:space="preserve"> </w:t>
      </w:r>
      <w:r>
        <w:t>ФГОС</w:t>
      </w:r>
      <w:r>
        <w:rPr>
          <w:spacing w:val="1"/>
        </w:rPr>
        <w:t xml:space="preserve"> </w:t>
      </w:r>
      <w:r>
        <w:t>ООО</w:t>
      </w:r>
      <w:r>
        <w:rPr>
          <w:spacing w:val="1"/>
        </w:rPr>
        <w:t xml:space="preserve"> </w:t>
      </w:r>
      <w:r>
        <w:t>деятельностной</w:t>
      </w:r>
      <w:r>
        <w:rPr>
          <w:spacing w:val="1"/>
        </w:rPr>
        <w:t xml:space="preserve"> </w:t>
      </w:r>
      <w:r>
        <w:t>парадигмой</w:t>
      </w:r>
      <w:r>
        <w:rPr>
          <w:spacing w:val="1"/>
        </w:rPr>
        <w:t xml:space="preserve"> </w:t>
      </w:r>
      <w:r>
        <w:t>образования</w:t>
      </w:r>
      <w:r>
        <w:rPr>
          <w:spacing w:val="1"/>
        </w:rPr>
        <w:t xml:space="preserve"> </w:t>
      </w:r>
      <w:r>
        <w:t>система</w:t>
      </w:r>
      <w:r>
        <w:rPr>
          <w:spacing w:val="1"/>
        </w:rPr>
        <w:t xml:space="preserve"> </w:t>
      </w:r>
      <w:r>
        <w:t>планируемых</w:t>
      </w:r>
      <w:r>
        <w:rPr>
          <w:spacing w:val="1"/>
        </w:rPr>
        <w:t xml:space="preserve"> </w:t>
      </w:r>
      <w:r>
        <w:t>результатов</w:t>
      </w:r>
      <w:r>
        <w:rPr>
          <w:spacing w:val="1"/>
        </w:rPr>
        <w:t xml:space="preserve"> </w:t>
      </w:r>
      <w:r>
        <w:t>строится</w:t>
      </w:r>
      <w:r>
        <w:rPr>
          <w:spacing w:val="1"/>
        </w:rPr>
        <w:t xml:space="preserve"> </w:t>
      </w:r>
      <w:r>
        <w:t>на</w:t>
      </w:r>
      <w:r>
        <w:rPr>
          <w:spacing w:val="1"/>
        </w:rPr>
        <w:t xml:space="preserve"> </w:t>
      </w:r>
      <w:r>
        <w:t>основе</w:t>
      </w:r>
      <w:r>
        <w:rPr>
          <w:spacing w:val="1"/>
        </w:rPr>
        <w:t xml:space="preserve"> </w:t>
      </w:r>
      <w:r>
        <w:t>уровневого</w:t>
      </w:r>
      <w:r>
        <w:rPr>
          <w:spacing w:val="1"/>
        </w:rPr>
        <w:t xml:space="preserve"> </w:t>
      </w:r>
      <w:r>
        <w:t>подхода:</w:t>
      </w:r>
      <w:r>
        <w:rPr>
          <w:spacing w:val="1"/>
        </w:rPr>
        <w:t xml:space="preserve"> </w:t>
      </w:r>
      <w:r>
        <w:t>выделения</w:t>
      </w:r>
      <w:r>
        <w:rPr>
          <w:spacing w:val="1"/>
        </w:rPr>
        <w:t xml:space="preserve"> </w:t>
      </w:r>
      <w:r>
        <w:t>ожидаемого</w:t>
      </w:r>
      <w:r>
        <w:rPr>
          <w:spacing w:val="-1"/>
        </w:rPr>
        <w:t xml:space="preserve"> </w:t>
      </w:r>
      <w:r>
        <w:t>уровня</w:t>
      </w:r>
      <w:r>
        <w:rPr>
          <w:spacing w:val="-5"/>
        </w:rPr>
        <w:t xml:space="preserve"> </w:t>
      </w:r>
      <w:r>
        <w:t>актуального</w:t>
      </w:r>
      <w:r>
        <w:rPr>
          <w:spacing w:val="-5"/>
        </w:rPr>
        <w:t xml:space="preserve"> </w:t>
      </w:r>
      <w:r>
        <w:t>развития</w:t>
      </w:r>
      <w:r>
        <w:rPr>
          <w:spacing w:val="-5"/>
        </w:rPr>
        <w:t xml:space="preserve"> </w:t>
      </w:r>
      <w:r>
        <w:t>большинства</w:t>
      </w:r>
      <w:r>
        <w:rPr>
          <w:spacing w:val="-6"/>
        </w:rPr>
        <w:t xml:space="preserve"> </w:t>
      </w:r>
      <w:r>
        <w:t>обучающихся</w:t>
      </w:r>
      <w:r>
        <w:rPr>
          <w:spacing w:val="-7"/>
        </w:rPr>
        <w:t xml:space="preserve"> </w:t>
      </w:r>
      <w:r>
        <w:t>и</w:t>
      </w:r>
      <w:r>
        <w:rPr>
          <w:spacing w:val="-4"/>
        </w:rPr>
        <w:t xml:space="preserve"> </w:t>
      </w:r>
      <w:r>
        <w:t>ближайшей</w:t>
      </w:r>
      <w:r>
        <w:rPr>
          <w:spacing w:val="-4"/>
        </w:rPr>
        <w:t xml:space="preserve"> </w:t>
      </w:r>
      <w:r>
        <w:t>перспективы</w:t>
      </w:r>
      <w:r>
        <w:rPr>
          <w:spacing w:val="-58"/>
        </w:rPr>
        <w:t xml:space="preserve"> </w:t>
      </w:r>
      <w:r>
        <w:t>их</w:t>
      </w:r>
      <w:r>
        <w:rPr>
          <w:spacing w:val="-5"/>
        </w:rPr>
        <w:t xml:space="preserve"> </w:t>
      </w:r>
      <w:r>
        <w:t>развития.</w:t>
      </w:r>
      <w:r>
        <w:rPr>
          <w:spacing w:val="-6"/>
        </w:rPr>
        <w:t xml:space="preserve"> </w:t>
      </w:r>
      <w:r>
        <w:t>Такой</w:t>
      </w:r>
      <w:r>
        <w:rPr>
          <w:spacing w:val="-5"/>
        </w:rPr>
        <w:t xml:space="preserve"> </w:t>
      </w:r>
      <w:r>
        <w:t>подход</w:t>
      </w:r>
      <w:r>
        <w:rPr>
          <w:spacing w:val="-8"/>
        </w:rPr>
        <w:t xml:space="preserve"> </w:t>
      </w:r>
      <w:r>
        <w:t>позволяет</w:t>
      </w:r>
      <w:r>
        <w:rPr>
          <w:spacing w:val="-5"/>
        </w:rPr>
        <w:t xml:space="preserve"> </w:t>
      </w:r>
      <w:r>
        <w:t>определять</w:t>
      </w:r>
      <w:r>
        <w:rPr>
          <w:spacing w:val="-5"/>
        </w:rPr>
        <w:t xml:space="preserve"> </w:t>
      </w:r>
      <w:r>
        <w:t>динамическую</w:t>
      </w:r>
      <w:r>
        <w:rPr>
          <w:spacing w:val="-5"/>
        </w:rPr>
        <w:t xml:space="preserve"> </w:t>
      </w:r>
      <w:r>
        <w:t>картину</w:t>
      </w:r>
      <w:r>
        <w:rPr>
          <w:spacing w:val="-11"/>
        </w:rPr>
        <w:t xml:space="preserve"> </w:t>
      </w:r>
      <w:r>
        <w:t>развития</w:t>
      </w:r>
      <w:r>
        <w:rPr>
          <w:spacing w:val="-6"/>
        </w:rPr>
        <w:t xml:space="preserve"> </w:t>
      </w:r>
      <w:r>
        <w:t>обучающихся,</w:t>
      </w:r>
      <w:r>
        <w:rPr>
          <w:spacing w:val="-57"/>
        </w:rPr>
        <w:t xml:space="preserve"> </w:t>
      </w:r>
      <w:r>
        <w:t>поощрять</w:t>
      </w:r>
      <w:r>
        <w:rPr>
          <w:spacing w:val="1"/>
        </w:rPr>
        <w:t xml:space="preserve"> </w:t>
      </w:r>
      <w:r>
        <w:t>продвижение</w:t>
      </w:r>
      <w:r>
        <w:rPr>
          <w:spacing w:val="1"/>
        </w:rPr>
        <w:t xml:space="preserve"> </w:t>
      </w:r>
      <w:r>
        <w:t>обучающихся,</w:t>
      </w:r>
      <w:r>
        <w:rPr>
          <w:spacing w:val="1"/>
        </w:rPr>
        <w:t xml:space="preserve"> </w:t>
      </w:r>
      <w:r>
        <w:t>выстраивать</w:t>
      </w:r>
      <w:r>
        <w:rPr>
          <w:spacing w:val="1"/>
        </w:rPr>
        <w:t xml:space="preserve"> </w:t>
      </w:r>
      <w:r>
        <w:t>индивидуальные</w:t>
      </w:r>
      <w:r>
        <w:rPr>
          <w:spacing w:val="1"/>
        </w:rPr>
        <w:t xml:space="preserve"> </w:t>
      </w:r>
      <w:r>
        <w:t>траектории</w:t>
      </w:r>
      <w:r>
        <w:rPr>
          <w:spacing w:val="1"/>
        </w:rPr>
        <w:t xml:space="preserve"> </w:t>
      </w:r>
      <w:r>
        <w:t>обучения</w:t>
      </w:r>
      <w:r>
        <w:rPr>
          <w:spacing w:val="1"/>
        </w:rPr>
        <w:t xml:space="preserve"> </w:t>
      </w:r>
      <w:r>
        <w:t>с</w:t>
      </w:r>
      <w:r>
        <w:rPr>
          <w:spacing w:val="1"/>
        </w:rPr>
        <w:t xml:space="preserve"> </w:t>
      </w:r>
      <w:r>
        <w:t>учетом</w:t>
      </w:r>
      <w:r>
        <w:rPr>
          <w:spacing w:val="-2"/>
        </w:rPr>
        <w:t xml:space="preserve"> </w:t>
      </w:r>
      <w:r>
        <w:t>зоны ближайшего</w:t>
      </w:r>
      <w:r>
        <w:rPr>
          <w:spacing w:val="-1"/>
        </w:rPr>
        <w:t xml:space="preserve"> </w:t>
      </w:r>
      <w:r>
        <w:t>развития ребенка.</w:t>
      </w:r>
    </w:p>
    <w:p w:rsidR="005514B6" w:rsidRPr="005514B6" w:rsidRDefault="005514B6" w:rsidP="005514B6">
      <w:pPr>
        <w:pStyle w:val="3"/>
        <w:ind w:firstLine="567"/>
        <w:rPr>
          <w:rFonts w:ascii="Times New Roman" w:eastAsia="Times New Roman" w:hAnsi="Times New Roman" w:cs="Times New Roman"/>
          <w:b/>
          <w:color w:val="auto"/>
          <w:szCs w:val="22"/>
          <w:lang w:eastAsia="en-US"/>
        </w:rPr>
      </w:pPr>
      <w:r w:rsidRPr="005514B6">
        <w:rPr>
          <w:rFonts w:ascii="Times New Roman" w:eastAsia="Times New Roman" w:hAnsi="Times New Roman" w:cs="Times New Roman"/>
          <w:b/>
          <w:color w:val="auto"/>
          <w:szCs w:val="22"/>
          <w:lang w:eastAsia="en-US"/>
        </w:rPr>
        <w:t>Структура планируемых результатов</w:t>
      </w:r>
    </w:p>
    <w:p w:rsidR="005514B6" w:rsidRDefault="005514B6" w:rsidP="005514B6">
      <w:pPr>
        <w:pStyle w:val="a8"/>
        <w:ind w:left="0" w:right="104" w:firstLine="567"/>
      </w:pPr>
      <w:r>
        <w:t>Планируемые</w:t>
      </w:r>
      <w:r>
        <w:rPr>
          <w:spacing w:val="1"/>
        </w:rPr>
        <w:t xml:space="preserve"> </w:t>
      </w:r>
      <w:r>
        <w:t>результаты</w:t>
      </w:r>
      <w:r>
        <w:rPr>
          <w:spacing w:val="1"/>
        </w:rPr>
        <w:t xml:space="preserve"> </w:t>
      </w:r>
      <w:r>
        <w:t>опираются</w:t>
      </w:r>
      <w:r>
        <w:rPr>
          <w:spacing w:val="1"/>
        </w:rPr>
        <w:t xml:space="preserve"> </w:t>
      </w:r>
      <w:r>
        <w:t>на</w:t>
      </w:r>
      <w:r>
        <w:rPr>
          <w:spacing w:val="1"/>
        </w:rPr>
        <w:t xml:space="preserve"> </w:t>
      </w:r>
      <w:r>
        <w:t>ведущие</w:t>
      </w:r>
      <w:r>
        <w:rPr>
          <w:spacing w:val="1"/>
        </w:rPr>
        <w:t xml:space="preserve"> </w:t>
      </w:r>
      <w:r>
        <w:t>целевые</w:t>
      </w:r>
      <w:r>
        <w:rPr>
          <w:spacing w:val="1"/>
        </w:rPr>
        <w:t xml:space="preserve"> </w:t>
      </w:r>
      <w:r>
        <w:t>установки,</w:t>
      </w:r>
      <w:r>
        <w:rPr>
          <w:spacing w:val="1"/>
        </w:rPr>
        <w:t xml:space="preserve"> </w:t>
      </w:r>
      <w:r>
        <w:t>отражающие</w:t>
      </w:r>
      <w:r>
        <w:rPr>
          <w:spacing w:val="1"/>
        </w:rPr>
        <w:t xml:space="preserve"> </w:t>
      </w:r>
      <w:r>
        <w:t>основной, сущностный вклад каждой изучаемой программы в развитие личности обучающихся,</w:t>
      </w:r>
      <w:r>
        <w:rPr>
          <w:spacing w:val="1"/>
        </w:rPr>
        <w:t xml:space="preserve"> </w:t>
      </w:r>
      <w:r>
        <w:t>их</w:t>
      </w:r>
      <w:r>
        <w:rPr>
          <w:spacing w:val="1"/>
        </w:rPr>
        <w:t xml:space="preserve"> </w:t>
      </w:r>
      <w:r>
        <w:t>способностей.</w:t>
      </w:r>
    </w:p>
    <w:p w:rsidR="005514B6" w:rsidRDefault="005514B6" w:rsidP="005514B6">
      <w:pPr>
        <w:pStyle w:val="a8"/>
        <w:spacing w:before="1" w:line="276" w:lineRule="exact"/>
        <w:ind w:left="0" w:firstLine="567"/>
      </w:pPr>
      <w:r>
        <w:t>В</w:t>
      </w:r>
      <w:r>
        <w:rPr>
          <w:spacing w:val="-5"/>
        </w:rPr>
        <w:t xml:space="preserve"> </w:t>
      </w:r>
      <w:r>
        <w:t>структуре</w:t>
      </w:r>
      <w:r>
        <w:rPr>
          <w:spacing w:val="-4"/>
        </w:rPr>
        <w:t xml:space="preserve"> </w:t>
      </w:r>
      <w:r>
        <w:t>планируемых</w:t>
      </w:r>
      <w:r>
        <w:rPr>
          <w:spacing w:val="-1"/>
        </w:rPr>
        <w:t xml:space="preserve"> </w:t>
      </w:r>
      <w:r>
        <w:t>результатов</w:t>
      </w:r>
      <w:r>
        <w:rPr>
          <w:spacing w:val="-3"/>
        </w:rPr>
        <w:t xml:space="preserve"> </w:t>
      </w:r>
      <w:r>
        <w:t>выделяется</w:t>
      </w:r>
      <w:r>
        <w:rPr>
          <w:spacing w:val="-2"/>
        </w:rPr>
        <w:t xml:space="preserve"> </w:t>
      </w:r>
      <w:r>
        <w:t>следующие</w:t>
      </w:r>
      <w:r>
        <w:rPr>
          <w:spacing w:val="-4"/>
        </w:rPr>
        <w:t xml:space="preserve"> </w:t>
      </w:r>
      <w:r>
        <w:t>группы:</w:t>
      </w:r>
    </w:p>
    <w:p w:rsidR="005514B6" w:rsidRDefault="005514B6" w:rsidP="005514B6">
      <w:pPr>
        <w:pStyle w:val="aa"/>
        <w:tabs>
          <w:tab w:val="left" w:pos="1779"/>
        </w:tabs>
        <w:ind w:left="0" w:right="109" w:firstLine="567"/>
        <w:rPr>
          <w:rFonts w:ascii="Symbol" w:hAnsi="Symbol"/>
          <w:sz w:val="24"/>
        </w:rPr>
      </w:pPr>
      <w:r w:rsidRPr="005514B6">
        <w:rPr>
          <w:b/>
          <w:sz w:val="24"/>
        </w:rPr>
        <w:t>Личностные</w:t>
      </w:r>
      <w:r w:rsidRPr="005514B6">
        <w:rPr>
          <w:b/>
          <w:spacing w:val="1"/>
          <w:sz w:val="24"/>
        </w:rPr>
        <w:t xml:space="preserve"> </w:t>
      </w:r>
      <w:r w:rsidRPr="005514B6">
        <w:rPr>
          <w:b/>
          <w:sz w:val="24"/>
        </w:rPr>
        <w:t>результаты</w:t>
      </w:r>
      <w:r w:rsidRPr="005514B6">
        <w:rPr>
          <w:b/>
          <w:spacing w:val="1"/>
          <w:sz w:val="24"/>
        </w:rPr>
        <w:t xml:space="preserve"> </w:t>
      </w:r>
      <w:r w:rsidRPr="005514B6">
        <w:rPr>
          <w:sz w:val="24"/>
        </w:rPr>
        <w:t>включают</w:t>
      </w:r>
      <w:r w:rsidRPr="005514B6">
        <w:rPr>
          <w:spacing w:val="1"/>
          <w:sz w:val="24"/>
        </w:rPr>
        <w:t xml:space="preserve"> </w:t>
      </w:r>
      <w:r w:rsidRPr="005514B6">
        <w:rPr>
          <w:sz w:val="24"/>
        </w:rPr>
        <w:t>готовность</w:t>
      </w:r>
      <w:r w:rsidRPr="005514B6">
        <w:rPr>
          <w:spacing w:val="1"/>
          <w:sz w:val="24"/>
        </w:rPr>
        <w:t xml:space="preserve"> </w:t>
      </w:r>
      <w:r w:rsidRPr="005514B6">
        <w:rPr>
          <w:sz w:val="24"/>
        </w:rPr>
        <w:t>и</w:t>
      </w:r>
      <w:r w:rsidRPr="005514B6">
        <w:rPr>
          <w:spacing w:val="1"/>
          <w:sz w:val="24"/>
        </w:rPr>
        <w:t xml:space="preserve"> </w:t>
      </w:r>
      <w:r w:rsidRPr="005514B6">
        <w:rPr>
          <w:sz w:val="24"/>
        </w:rPr>
        <w:t>способность</w:t>
      </w:r>
      <w:r w:rsidRPr="005514B6">
        <w:rPr>
          <w:spacing w:val="1"/>
          <w:sz w:val="24"/>
        </w:rPr>
        <w:t xml:space="preserve"> </w:t>
      </w:r>
      <w:r w:rsidRPr="005514B6">
        <w:rPr>
          <w:sz w:val="24"/>
        </w:rPr>
        <w:t>обучающихся</w:t>
      </w:r>
      <w:r w:rsidRPr="005514B6">
        <w:rPr>
          <w:spacing w:val="1"/>
          <w:sz w:val="24"/>
        </w:rPr>
        <w:t xml:space="preserve"> </w:t>
      </w:r>
      <w:r w:rsidRPr="005514B6">
        <w:rPr>
          <w:sz w:val="24"/>
        </w:rPr>
        <w:t>к</w:t>
      </w:r>
      <w:r>
        <w:rPr>
          <w:spacing w:val="1"/>
          <w:sz w:val="24"/>
        </w:rPr>
        <w:t xml:space="preserve"> </w:t>
      </w:r>
      <w:r>
        <w:rPr>
          <w:sz w:val="24"/>
        </w:rPr>
        <w:t>саморазвитию</w:t>
      </w:r>
      <w:r>
        <w:rPr>
          <w:spacing w:val="1"/>
          <w:sz w:val="24"/>
        </w:rPr>
        <w:t xml:space="preserve"> </w:t>
      </w:r>
      <w:r>
        <w:rPr>
          <w:sz w:val="24"/>
        </w:rPr>
        <w:t>и</w:t>
      </w:r>
      <w:r>
        <w:rPr>
          <w:spacing w:val="1"/>
          <w:sz w:val="24"/>
        </w:rPr>
        <w:t xml:space="preserve"> </w:t>
      </w:r>
      <w:r>
        <w:rPr>
          <w:sz w:val="24"/>
        </w:rPr>
        <w:t>личностному</w:t>
      </w:r>
      <w:r>
        <w:rPr>
          <w:spacing w:val="1"/>
          <w:sz w:val="24"/>
        </w:rPr>
        <w:t xml:space="preserve"> </w:t>
      </w:r>
      <w:r>
        <w:rPr>
          <w:sz w:val="24"/>
        </w:rPr>
        <w:t>самоопределению,</w:t>
      </w:r>
      <w:r>
        <w:rPr>
          <w:spacing w:val="1"/>
          <w:sz w:val="24"/>
        </w:rPr>
        <w:t xml:space="preserve"> </w:t>
      </w:r>
      <w:r>
        <w:rPr>
          <w:sz w:val="24"/>
        </w:rPr>
        <w:t>сформированность</w:t>
      </w:r>
      <w:r>
        <w:rPr>
          <w:spacing w:val="1"/>
          <w:sz w:val="24"/>
        </w:rPr>
        <w:t xml:space="preserve"> </w:t>
      </w:r>
      <w:r>
        <w:rPr>
          <w:sz w:val="24"/>
        </w:rPr>
        <w:t>их</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обучению</w:t>
      </w:r>
      <w:r>
        <w:rPr>
          <w:spacing w:val="1"/>
          <w:sz w:val="24"/>
        </w:rPr>
        <w:t xml:space="preserve"> </w:t>
      </w:r>
      <w:r>
        <w:rPr>
          <w:sz w:val="24"/>
        </w:rPr>
        <w:t>и</w:t>
      </w:r>
      <w:r>
        <w:rPr>
          <w:spacing w:val="1"/>
          <w:sz w:val="24"/>
        </w:rPr>
        <w:t xml:space="preserve"> </w:t>
      </w:r>
      <w:r>
        <w:rPr>
          <w:sz w:val="24"/>
        </w:rPr>
        <w:t>целенаправленной</w:t>
      </w:r>
      <w:r>
        <w:rPr>
          <w:spacing w:val="1"/>
          <w:sz w:val="24"/>
        </w:rPr>
        <w:t xml:space="preserve"> </w:t>
      </w:r>
      <w:r>
        <w:rPr>
          <w:sz w:val="24"/>
        </w:rPr>
        <w:t>познавательной</w:t>
      </w:r>
      <w:r>
        <w:rPr>
          <w:spacing w:val="1"/>
          <w:sz w:val="24"/>
        </w:rPr>
        <w:t xml:space="preserve"> </w:t>
      </w:r>
      <w:r>
        <w:rPr>
          <w:sz w:val="24"/>
        </w:rPr>
        <w:t>деятельности,</w:t>
      </w:r>
      <w:r>
        <w:rPr>
          <w:spacing w:val="1"/>
          <w:sz w:val="24"/>
        </w:rPr>
        <w:t xml:space="preserve"> </w:t>
      </w:r>
      <w:r>
        <w:rPr>
          <w:sz w:val="24"/>
        </w:rPr>
        <w:t>системы</w:t>
      </w:r>
      <w:r>
        <w:rPr>
          <w:spacing w:val="1"/>
          <w:sz w:val="24"/>
        </w:rPr>
        <w:t xml:space="preserve"> </w:t>
      </w:r>
      <w:r>
        <w:rPr>
          <w:sz w:val="24"/>
        </w:rPr>
        <w:t>значимых</w:t>
      </w:r>
      <w:r>
        <w:rPr>
          <w:spacing w:val="1"/>
          <w:sz w:val="24"/>
        </w:rPr>
        <w:t xml:space="preserve"> </w:t>
      </w:r>
      <w:r>
        <w:rPr>
          <w:spacing w:val="-1"/>
          <w:sz w:val="24"/>
        </w:rPr>
        <w:t>социальных</w:t>
      </w:r>
      <w:r>
        <w:rPr>
          <w:spacing w:val="-12"/>
          <w:sz w:val="24"/>
        </w:rPr>
        <w:t xml:space="preserve"> </w:t>
      </w:r>
      <w:r>
        <w:rPr>
          <w:spacing w:val="-1"/>
          <w:sz w:val="24"/>
        </w:rPr>
        <w:t>и</w:t>
      </w:r>
      <w:r>
        <w:rPr>
          <w:spacing w:val="-11"/>
          <w:sz w:val="24"/>
        </w:rPr>
        <w:t xml:space="preserve"> </w:t>
      </w:r>
      <w:r>
        <w:rPr>
          <w:spacing w:val="-1"/>
          <w:sz w:val="24"/>
        </w:rPr>
        <w:t>межличностных</w:t>
      </w:r>
      <w:r>
        <w:rPr>
          <w:spacing w:val="-12"/>
          <w:sz w:val="24"/>
        </w:rPr>
        <w:t xml:space="preserve"> </w:t>
      </w:r>
      <w:r>
        <w:rPr>
          <w:spacing w:val="-1"/>
          <w:sz w:val="24"/>
        </w:rPr>
        <w:t>отношений,</w:t>
      </w:r>
      <w:r>
        <w:rPr>
          <w:spacing w:val="-14"/>
          <w:sz w:val="24"/>
        </w:rPr>
        <w:t xml:space="preserve"> </w:t>
      </w:r>
      <w:r>
        <w:rPr>
          <w:sz w:val="24"/>
        </w:rPr>
        <w:t>ценностно-смысловых</w:t>
      </w:r>
      <w:r>
        <w:rPr>
          <w:spacing w:val="-8"/>
          <w:sz w:val="24"/>
        </w:rPr>
        <w:t xml:space="preserve"> </w:t>
      </w:r>
      <w:r>
        <w:rPr>
          <w:sz w:val="24"/>
        </w:rPr>
        <w:t>установок,</w:t>
      </w:r>
      <w:r>
        <w:rPr>
          <w:spacing w:val="-11"/>
          <w:sz w:val="24"/>
        </w:rPr>
        <w:t xml:space="preserve"> </w:t>
      </w:r>
      <w:r>
        <w:rPr>
          <w:sz w:val="24"/>
        </w:rPr>
        <w:t>отражающих</w:t>
      </w:r>
      <w:r>
        <w:rPr>
          <w:spacing w:val="-58"/>
          <w:sz w:val="24"/>
        </w:rPr>
        <w:t xml:space="preserve"> </w:t>
      </w:r>
      <w:r>
        <w:rPr>
          <w:sz w:val="24"/>
        </w:rPr>
        <w:t>личностные</w:t>
      </w:r>
      <w:r>
        <w:rPr>
          <w:spacing w:val="1"/>
          <w:sz w:val="24"/>
        </w:rPr>
        <w:t xml:space="preserve"> </w:t>
      </w:r>
      <w:r>
        <w:rPr>
          <w:sz w:val="24"/>
        </w:rPr>
        <w:t>и</w:t>
      </w:r>
      <w:r>
        <w:rPr>
          <w:spacing w:val="1"/>
          <w:sz w:val="24"/>
        </w:rPr>
        <w:t xml:space="preserve"> </w:t>
      </w:r>
      <w:r>
        <w:rPr>
          <w:sz w:val="24"/>
        </w:rPr>
        <w:t>гражданские</w:t>
      </w:r>
      <w:r>
        <w:rPr>
          <w:spacing w:val="1"/>
          <w:sz w:val="24"/>
        </w:rPr>
        <w:t xml:space="preserve"> </w:t>
      </w:r>
      <w:r>
        <w:rPr>
          <w:sz w:val="24"/>
        </w:rPr>
        <w:t>позиции</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социальные</w:t>
      </w:r>
      <w:r>
        <w:rPr>
          <w:spacing w:val="1"/>
          <w:sz w:val="24"/>
        </w:rPr>
        <w:t xml:space="preserve"> </w:t>
      </w:r>
      <w:r>
        <w:rPr>
          <w:sz w:val="24"/>
        </w:rPr>
        <w:t>компетенции,</w:t>
      </w:r>
      <w:r>
        <w:rPr>
          <w:spacing w:val="1"/>
          <w:sz w:val="24"/>
        </w:rPr>
        <w:t xml:space="preserve"> </w:t>
      </w:r>
      <w:r>
        <w:rPr>
          <w:sz w:val="24"/>
        </w:rPr>
        <w:t>правосознание, способность ставить цели и строить жизненные планы, способность к</w:t>
      </w:r>
      <w:r>
        <w:rPr>
          <w:spacing w:val="1"/>
          <w:sz w:val="24"/>
        </w:rPr>
        <w:t xml:space="preserve"> </w:t>
      </w:r>
      <w:r>
        <w:rPr>
          <w:sz w:val="24"/>
        </w:rPr>
        <w:t>осознанию</w:t>
      </w:r>
      <w:r>
        <w:rPr>
          <w:spacing w:val="-1"/>
          <w:sz w:val="24"/>
        </w:rPr>
        <w:t xml:space="preserve"> </w:t>
      </w:r>
      <w:r>
        <w:rPr>
          <w:sz w:val="24"/>
        </w:rPr>
        <w:t>российской</w:t>
      </w:r>
      <w:r>
        <w:rPr>
          <w:spacing w:val="-2"/>
          <w:sz w:val="24"/>
        </w:rPr>
        <w:t xml:space="preserve"> </w:t>
      </w:r>
      <w:r>
        <w:rPr>
          <w:sz w:val="24"/>
        </w:rPr>
        <w:t>идентичности в</w:t>
      </w:r>
      <w:r>
        <w:rPr>
          <w:spacing w:val="-1"/>
          <w:sz w:val="24"/>
        </w:rPr>
        <w:t xml:space="preserve"> </w:t>
      </w:r>
      <w:r>
        <w:rPr>
          <w:sz w:val="24"/>
        </w:rPr>
        <w:t>поликультурном</w:t>
      </w:r>
      <w:r>
        <w:rPr>
          <w:spacing w:val="-2"/>
          <w:sz w:val="24"/>
        </w:rPr>
        <w:t xml:space="preserve"> </w:t>
      </w:r>
      <w:r>
        <w:rPr>
          <w:sz w:val="24"/>
        </w:rPr>
        <w:t>социуме.</w:t>
      </w:r>
    </w:p>
    <w:p w:rsidR="005514B6" w:rsidRDefault="005514B6" w:rsidP="005514B6">
      <w:pPr>
        <w:pStyle w:val="aa"/>
        <w:tabs>
          <w:tab w:val="left" w:pos="1779"/>
        </w:tabs>
        <w:spacing w:before="1"/>
        <w:ind w:left="0" w:right="109" w:firstLine="567"/>
        <w:rPr>
          <w:rFonts w:ascii="Symbol" w:hAnsi="Symbol"/>
          <w:sz w:val="24"/>
        </w:rPr>
      </w:pPr>
      <w:r w:rsidRPr="005514B6">
        <w:rPr>
          <w:b/>
          <w:sz w:val="24"/>
        </w:rPr>
        <w:lastRenderedPageBreak/>
        <w:t>Метапредметные</w:t>
      </w:r>
      <w:r w:rsidRPr="005514B6">
        <w:rPr>
          <w:b/>
          <w:spacing w:val="1"/>
          <w:sz w:val="24"/>
        </w:rPr>
        <w:t xml:space="preserve"> </w:t>
      </w:r>
      <w:r w:rsidRPr="005514B6">
        <w:rPr>
          <w:b/>
          <w:sz w:val="24"/>
        </w:rPr>
        <w:t>результаты</w:t>
      </w:r>
      <w:r w:rsidRPr="005514B6">
        <w:rPr>
          <w:b/>
          <w:spacing w:val="1"/>
          <w:sz w:val="24"/>
        </w:rPr>
        <w:t xml:space="preserve"> </w:t>
      </w:r>
      <w:r w:rsidRPr="005514B6">
        <w:rPr>
          <w:sz w:val="24"/>
        </w:rPr>
        <w:t>включают</w:t>
      </w:r>
      <w:r w:rsidRPr="005514B6">
        <w:rPr>
          <w:spacing w:val="1"/>
          <w:sz w:val="24"/>
        </w:rPr>
        <w:t xml:space="preserve"> </w:t>
      </w:r>
      <w:r w:rsidRPr="005514B6">
        <w:rPr>
          <w:sz w:val="24"/>
        </w:rPr>
        <w:t>освоенные</w:t>
      </w:r>
      <w:r w:rsidRPr="005514B6">
        <w:rPr>
          <w:spacing w:val="1"/>
          <w:sz w:val="24"/>
        </w:rPr>
        <w:t xml:space="preserve"> </w:t>
      </w:r>
      <w:r w:rsidRPr="005514B6">
        <w:rPr>
          <w:sz w:val="24"/>
        </w:rPr>
        <w:t>обучающимися</w:t>
      </w:r>
      <w:r>
        <w:rPr>
          <w:spacing w:val="1"/>
          <w:sz w:val="24"/>
        </w:rPr>
        <w:t xml:space="preserve"> </w:t>
      </w:r>
      <w:r>
        <w:rPr>
          <w:sz w:val="24"/>
        </w:rPr>
        <w:t>межпредметные</w:t>
      </w:r>
      <w:r>
        <w:rPr>
          <w:spacing w:val="1"/>
          <w:sz w:val="24"/>
        </w:rPr>
        <w:t xml:space="preserve"> </w:t>
      </w:r>
      <w:r>
        <w:rPr>
          <w:sz w:val="24"/>
        </w:rPr>
        <w:t>понятия</w:t>
      </w:r>
      <w:r>
        <w:rPr>
          <w:spacing w:val="1"/>
          <w:sz w:val="24"/>
        </w:rPr>
        <w:t xml:space="preserve"> </w:t>
      </w:r>
      <w:r>
        <w:rPr>
          <w:sz w:val="24"/>
        </w:rPr>
        <w:t>и</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(регулятивные,</w:t>
      </w:r>
      <w:r>
        <w:rPr>
          <w:spacing w:val="1"/>
          <w:sz w:val="24"/>
        </w:rPr>
        <w:t xml:space="preserve"> </w:t>
      </w:r>
      <w:r>
        <w:rPr>
          <w:sz w:val="24"/>
        </w:rPr>
        <w:t>познавательные,</w:t>
      </w:r>
      <w:r>
        <w:rPr>
          <w:spacing w:val="1"/>
          <w:sz w:val="24"/>
        </w:rPr>
        <w:t xml:space="preserve"> </w:t>
      </w:r>
      <w:r>
        <w:rPr>
          <w:sz w:val="24"/>
        </w:rPr>
        <w:t>коммуникативные),</w:t>
      </w:r>
      <w:r>
        <w:rPr>
          <w:spacing w:val="1"/>
          <w:sz w:val="24"/>
        </w:rPr>
        <w:t xml:space="preserve"> </w:t>
      </w:r>
      <w:r>
        <w:rPr>
          <w:sz w:val="24"/>
        </w:rPr>
        <w:t>способность</w:t>
      </w:r>
      <w:r>
        <w:rPr>
          <w:spacing w:val="1"/>
          <w:sz w:val="24"/>
        </w:rPr>
        <w:t xml:space="preserve"> </w:t>
      </w:r>
      <w:r>
        <w:rPr>
          <w:sz w:val="24"/>
        </w:rPr>
        <w:t>их</w:t>
      </w:r>
      <w:r>
        <w:rPr>
          <w:spacing w:val="1"/>
          <w:sz w:val="24"/>
        </w:rPr>
        <w:t xml:space="preserve"> </w:t>
      </w:r>
      <w:r>
        <w:rPr>
          <w:sz w:val="24"/>
        </w:rPr>
        <w:t>использования</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познавательной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практике,</w:t>
      </w:r>
      <w:r>
        <w:rPr>
          <w:spacing w:val="1"/>
          <w:sz w:val="24"/>
        </w:rPr>
        <w:t xml:space="preserve"> </w:t>
      </w:r>
      <w:r>
        <w:rPr>
          <w:sz w:val="24"/>
        </w:rPr>
        <w:t>самостоятельность</w:t>
      </w:r>
      <w:r>
        <w:rPr>
          <w:spacing w:val="1"/>
          <w:sz w:val="24"/>
        </w:rPr>
        <w:t xml:space="preserve"> </w:t>
      </w:r>
      <w:r>
        <w:rPr>
          <w:sz w:val="24"/>
        </w:rPr>
        <w:t>планирования</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организации</w:t>
      </w:r>
      <w:r>
        <w:rPr>
          <w:spacing w:val="1"/>
          <w:sz w:val="24"/>
        </w:rPr>
        <w:t xml:space="preserve"> </w:t>
      </w:r>
      <w:r>
        <w:rPr>
          <w:sz w:val="24"/>
        </w:rPr>
        <w:t>учебного</w:t>
      </w:r>
      <w:r>
        <w:rPr>
          <w:spacing w:val="1"/>
          <w:sz w:val="24"/>
        </w:rPr>
        <w:t xml:space="preserve"> </w:t>
      </w:r>
      <w:r>
        <w:rPr>
          <w:sz w:val="24"/>
        </w:rPr>
        <w:t>сотрудничества</w:t>
      </w:r>
      <w:r>
        <w:rPr>
          <w:spacing w:val="1"/>
          <w:sz w:val="24"/>
        </w:rPr>
        <w:t xml:space="preserve"> </w:t>
      </w:r>
      <w:r>
        <w:rPr>
          <w:sz w:val="24"/>
        </w:rPr>
        <w:t>с</w:t>
      </w:r>
      <w:r>
        <w:rPr>
          <w:spacing w:val="1"/>
          <w:sz w:val="24"/>
        </w:rPr>
        <w:t xml:space="preserve"> </w:t>
      </w:r>
      <w:r>
        <w:rPr>
          <w:sz w:val="24"/>
        </w:rPr>
        <w:t>педагогами</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построение</w:t>
      </w:r>
      <w:r>
        <w:rPr>
          <w:spacing w:val="-2"/>
          <w:sz w:val="24"/>
        </w:rPr>
        <w:t xml:space="preserve"> </w:t>
      </w:r>
      <w:r>
        <w:rPr>
          <w:sz w:val="24"/>
        </w:rPr>
        <w:t>индивидуальной образовательной</w:t>
      </w:r>
      <w:r>
        <w:rPr>
          <w:spacing w:val="-2"/>
          <w:sz w:val="24"/>
        </w:rPr>
        <w:t xml:space="preserve"> </w:t>
      </w:r>
      <w:r>
        <w:rPr>
          <w:sz w:val="24"/>
        </w:rPr>
        <w:t>траектории.</w:t>
      </w:r>
    </w:p>
    <w:p w:rsidR="005514B6" w:rsidRDefault="005514B6" w:rsidP="005514B6">
      <w:pPr>
        <w:pStyle w:val="aa"/>
        <w:tabs>
          <w:tab w:val="left" w:pos="1779"/>
        </w:tabs>
        <w:ind w:left="0" w:right="109" w:firstLine="567"/>
        <w:rPr>
          <w:rFonts w:ascii="Symbol" w:hAnsi="Symbol"/>
          <w:sz w:val="24"/>
        </w:rPr>
      </w:pPr>
      <w:r w:rsidRPr="005514B6">
        <w:rPr>
          <w:b/>
          <w:sz w:val="24"/>
        </w:rPr>
        <w:t>Предметные</w:t>
      </w:r>
      <w:r w:rsidRPr="005514B6">
        <w:rPr>
          <w:b/>
          <w:spacing w:val="-5"/>
          <w:sz w:val="24"/>
        </w:rPr>
        <w:t xml:space="preserve"> </w:t>
      </w:r>
      <w:r w:rsidRPr="005514B6">
        <w:rPr>
          <w:b/>
          <w:sz w:val="24"/>
        </w:rPr>
        <w:t>результаты</w:t>
      </w:r>
      <w:r w:rsidRPr="005514B6">
        <w:rPr>
          <w:b/>
          <w:spacing w:val="-2"/>
          <w:sz w:val="24"/>
        </w:rPr>
        <w:t xml:space="preserve"> </w:t>
      </w:r>
      <w:r w:rsidRPr="005514B6">
        <w:rPr>
          <w:sz w:val="24"/>
        </w:rPr>
        <w:t>включают</w:t>
      </w:r>
      <w:r w:rsidRPr="005514B6">
        <w:rPr>
          <w:spacing w:val="-4"/>
          <w:sz w:val="24"/>
        </w:rPr>
        <w:t xml:space="preserve"> </w:t>
      </w:r>
      <w:r w:rsidRPr="005514B6">
        <w:rPr>
          <w:sz w:val="24"/>
        </w:rPr>
        <w:t>освоенные</w:t>
      </w:r>
      <w:r w:rsidRPr="005514B6">
        <w:rPr>
          <w:spacing w:val="-7"/>
          <w:sz w:val="24"/>
        </w:rPr>
        <w:t xml:space="preserve"> </w:t>
      </w:r>
      <w:r w:rsidRPr="005514B6">
        <w:rPr>
          <w:sz w:val="24"/>
        </w:rPr>
        <w:t>обучающимися</w:t>
      </w:r>
      <w:r w:rsidRPr="005514B6">
        <w:rPr>
          <w:spacing w:val="-5"/>
          <w:sz w:val="24"/>
        </w:rPr>
        <w:t xml:space="preserve"> </w:t>
      </w:r>
      <w:r w:rsidRPr="005514B6">
        <w:rPr>
          <w:sz w:val="24"/>
        </w:rPr>
        <w:t>в</w:t>
      </w:r>
      <w:r w:rsidRPr="005514B6">
        <w:rPr>
          <w:spacing w:val="-4"/>
          <w:sz w:val="24"/>
        </w:rPr>
        <w:t xml:space="preserve"> </w:t>
      </w:r>
      <w:r w:rsidRPr="005514B6">
        <w:rPr>
          <w:sz w:val="24"/>
        </w:rPr>
        <w:t>ходе</w:t>
      </w:r>
      <w:r w:rsidRPr="005514B6">
        <w:rPr>
          <w:spacing w:val="-7"/>
          <w:sz w:val="24"/>
        </w:rPr>
        <w:t xml:space="preserve"> </w:t>
      </w:r>
      <w:r w:rsidRPr="005514B6">
        <w:rPr>
          <w:sz w:val="24"/>
        </w:rPr>
        <w:t>изучения</w:t>
      </w:r>
      <w:r>
        <w:rPr>
          <w:spacing w:val="-2"/>
          <w:sz w:val="24"/>
        </w:rPr>
        <w:t xml:space="preserve"> </w:t>
      </w:r>
      <w:r>
        <w:rPr>
          <w:sz w:val="24"/>
        </w:rPr>
        <w:t>учебного</w:t>
      </w:r>
      <w:r>
        <w:rPr>
          <w:spacing w:val="-57"/>
          <w:sz w:val="24"/>
        </w:rPr>
        <w:t xml:space="preserve"> </w:t>
      </w:r>
      <w:r>
        <w:rPr>
          <w:sz w:val="24"/>
        </w:rPr>
        <w:t>предмета умения, специфические для данной предметной области, виды деятельности по</w:t>
      </w:r>
      <w:r>
        <w:rPr>
          <w:spacing w:val="1"/>
          <w:sz w:val="24"/>
        </w:rPr>
        <w:t xml:space="preserve"> </w:t>
      </w:r>
      <w:r>
        <w:rPr>
          <w:spacing w:val="-1"/>
          <w:sz w:val="24"/>
        </w:rPr>
        <w:t>получению</w:t>
      </w:r>
      <w:r>
        <w:rPr>
          <w:spacing w:val="-13"/>
          <w:sz w:val="24"/>
        </w:rPr>
        <w:t xml:space="preserve"> </w:t>
      </w:r>
      <w:r>
        <w:rPr>
          <w:spacing w:val="-1"/>
          <w:sz w:val="24"/>
        </w:rPr>
        <w:t>нового</w:t>
      </w:r>
      <w:r>
        <w:rPr>
          <w:spacing w:val="-14"/>
          <w:sz w:val="24"/>
        </w:rPr>
        <w:t xml:space="preserve"> </w:t>
      </w:r>
      <w:r>
        <w:rPr>
          <w:spacing w:val="-1"/>
          <w:sz w:val="24"/>
        </w:rPr>
        <w:t>знания</w:t>
      </w:r>
      <w:r>
        <w:rPr>
          <w:spacing w:val="-12"/>
          <w:sz w:val="24"/>
        </w:rPr>
        <w:t xml:space="preserve"> </w:t>
      </w:r>
      <w:r>
        <w:rPr>
          <w:spacing w:val="-1"/>
          <w:sz w:val="24"/>
        </w:rPr>
        <w:t>в</w:t>
      </w:r>
      <w:r>
        <w:rPr>
          <w:spacing w:val="-14"/>
          <w:sz w:val="24"/>
        </w:rPr>
        <w:t xml:space="preserve"> </w:t>
      </w:r>
      <w:r>
        <w:rPr>
          <w:spacing w:val="-1"/>
          <w:sz w:val="24"/>
        </w:rPr>
        <w:t>рамках</w:t>
      </w:r>
      <w:r>
        <w:rPr>
          <w:spacing w:val="-9"/>
          <w:sz w:val="24"/>
        </w:rPr>
        <w:t xml:space="preserve"> </w:t>
      </w:r>
      <w:r>
        <w:rPr>
          <w:sz w:val="24"/>
        </w:rPr>
        <w:t>учебного</w:t>
      </w:r>
      <w:r>
        <w:rPr>
          <w:spacing w:val="-12"/>
          <w:sz w:val="24"/>
        </w:rPr>
        <w:t xml:space="preserve"> </w:t>
      </w:r>
      <w:r>
        <w:rPr>
          <w:sz w:val="24"/>
        </w:rPr>
        <w:t>предмета,</w:t>
      </w:r>
      <w:r>
        <w:rPr>
          <w:spacing w:val="-14"/>
          <w:sz w:val="24"/>
        </w:rPr>
        <w:t xml:space="preserve"> </w:t>
      </w:r>
      <w:r>
        <w:rPr>
          <w:sz w:val="24"/>
        </w:rPr>
        <w:t>его</w:t>
      </w:r>
      <w:r>
        <w:rPr>
          <w:spacing w:val="-14"/>
          <w:sz w:val="24"/>
        </w:rPr>
        <w:t xml:space="preserve"> </w:t>
      </w:r>
      <w:r>
        <w:rPr>
          <w:sz w:val="24"/>
        </w:rPr>
        <w:t>преобразованию</w:t>
      </w:r>
      <w:r>
        <w:rPr>
          <w:spacing w:val="-14"/>
          <w:sz w:val="24"/>
        </w:rPr>
        <w:t xml:space="preserve"> </w:t>
      </w:r>
      <w:r>
        <w:rPr>
          <w:sz w:val="24"/>
        </w:rPr>
        <w:t>и</w:t>
      </w:r>
      <w:r>
        <w:rPr>
          <w:spacing w:val="-13"/>
          <w:sz w:val="24"/>
        </w:rPr>
        <w:t xml:space="preserve"> </w:t>
      </w:r>
      <w:r>
        <w:rPr>
          <w:sz w:val="24"/>
        </w:rPr>
        <w:t>применению</w:t>
      </w:r>
      <w:r>
        <w:rPr>
          <w:spacing w:val="-58"/>
          <w:sz w:val="24"/>
        </w:rPr>
        <w:t xml:space="preserve"> </w:t>
      </w:r>
      <w:r>
        <w:rPr>
          <w:sz w:val="24"/>
        </w:rPr>
        <w:t>в</w:t>
      </w:r>
      <w:r>
        <w:rPr>
          <w:spacing w:val="-12"/>
          <w:sz w:val="24"/>
        </w:rPr>
        <w:t xml:space="preserve"> </w:t>
      </w:r>
      <w:r>
        <w:rPr>
          <w:sz w:val="24"/>
        </w:rPr>
        <w:t>учебных,</w:t>
      </w:r>
      <w:r>
        <w:rPr>
          <w:spacing w:val="-10"/>
          <w:sz w:val="24"/>
        </w:rPr>
        <w:t xml:space="preserve"> </w:t>
      </w:r>
      <w:r>
        <w:rPr>
          <w:sz w:val="24"/>
        </w:rPr>
        <w:t>учебно-проектных</w:t>
      </w:r>
      <w:r>
        <w:rPr>
          <w:spacing w:val="-13"/>
          <w:sz w:val="24"/>
        </w:rPr>
        <w:t xml:space="preserve"> </w:t>
      </w:r>
      <w:r>
        <w:rPr>
          <w:sz w:val="24"/>
        </w:rPr>
        <w:t>и</w:t>
      </w:r>
      <w:r>
        <w:rPr>
          <w:spacing w:val="-12"/>
          <w:sz w:val="24"/>
        </w:rPr>
        <w:t xml:space="preserve"> </w:t>
      </w:r>
      <w:r>
        <w:rPr>
          <w:sz w:val="24"/>
        </w:rPr>
        <w:t>социально-проектных</w:t>
      </w:r>
      <w:r>
        <w:rPr>
          <w:spacing w:val="-12"/>
          <w:sz w:val="24"/>
        </w:rPr>
        <w:t xml:space="preserve"> </w:t>
      </w:r>
      <w:r>
        <w:rPr>
          <w:sz w:val="24"/>
        </w:rPr>
        <w:t>ситуациях,</w:t>
      </w:r>
      <w:r>
        <w:rPr>
          <w:spacing w:val="-13"/>
          <w:sz w:val="24"/>
        </w:rPr>
        <w:t xml:space="preserve"> </w:t>
      </w:r>
      <w:r>
        <w:rPr>
          <w:sz w:val="24"/>
        </w:rPr>
        <w:t>формирование</w:t>
      </w:r>
      <w:r>
        <w:rPr>
          <w:spacing w:val="-14"/>
          <w:sz w:val="24"/>
        </w:rPr>
        <w:t xml:space="preserve"> </w:t>
      </w:r>
      <w:r>
        <w:rPr>
          <w:sz w:val="24"/>
        </w:rPr>
        <w:t>научного</w:t>
      </w:r>
      <w:r>
        <w:rPr>
          <w:spacing w:val="-57"/>
          <w:sz w:val="24"/>
        </w:rPr>
        <w:t xml:space="preserve"> </w:t>
      </w:r>
      <w:r>
        <w:rPr>
          <w:sz w:val="24"/>
        </w:rPr>
        <w:t>типа мышления, научных представлений о ключевых теориях, типах и видах отношений,</w:t>
      </w:r>
      <w:r>
        <w:rPr>
          <w:spacing w:val="1"/>
          <w:sz w:val="24"/>
        </w:rPr>
        <w:t xml:space="preserve"> </w:t>
      </w:r>
      <w:r>
        <w:rPr>
          <w:sz w:val="24"/>
        </w:rPr>
        <w:t>владение</w:t>
      </w:r>
      <w:r>
        <w:rPr>
          <w:spacing w:val="-3"/>
          <w:sz w:val="24"/>
        </w:rPr>
        <w:t xml:space="preserve"> </w:t>
      </w:r>
      <w:r>
        <w:rPr>
          <w:sz w:val="24"/>
        </w:rPr>
        <w:t>научной</w:t>
      </w:r>
      <w:r>
        <w:rPr>
          <w:spacing w:val="-1"/>
          <w:sz w:val="24"/>
        </w:rPr>
        <w:t xml:space="preserve"> </w:t>
      </w:r>
      <w:r>
        <w:rPr>
          <w:sz w:val="24"/>
        </w:rPr>
        <w:t>терминологией,</w:t>
      </w:r>
      <w:r>
        <w:rPr>
          <w:spacing w:val="-1"/>
          <w:sz w:val="24"/>
        </w:rPr>
        <w:t xml:space="preserve"> </w:t>
      </w:r>
      <w:r>
        <w:rPr>
          <w:sz w:val="24"/>
        </w:rPr>
        <w:t>ключевыми</w:t>
      </w:r>
      <w:r>
        <w:rPr>
          <w:spacing w:val="-2"/>
          <w:sz w:val="24"/>
        </w:rPr>
        <w:t xml:space="preserve"> </w:t>
      </w:r>
      <w:r>
        <w:rPr>
          <w:sz w:val="24"/>
        </w:rPr>
        <w:t>понятиями,</w:t>
      </w:r>
      <w:r>
        <w:rPr>
          <w:spacing w:val="-1"/>
          <w:sz w:val="24"/>
        </w:rPr>
        <w:t xml:space="preserve"> </w:t>
      </w:r>
      <w:r>
        <w:rPr>
          <w:sz w:val="24"/>
        </w:rPr>
        <w:t>методами</w:t>
      </w:r>
      <w:r>
        <w:rPr>
          <w:spacing w:val="-1"/>
          <w:sz w:val="24"/>
        </w:rPr>
        <w:t xml:space="preserve"> </w:t>
      </w:r>
      <w:r>
        <w:rPr>
          <w:sz w:val="24"/>
        </w:rPr>
        <w:t>и</w:t>
      </w:r>
      <w:r>
        <w:rPr>
          <w:spacing w:val="-2"/>
          <w:sz w:val="24"/>
        </w:rPr>
        <w:t xml:space="preserve"> </w:t>
      </w:r>
      <w:r>
        <w:rPr>
          <w:sz w:val="24"/>
        </w:rPr>
        <w:t>приемами.</w:t>
      </w:r>
    </w:p>
    <w:p w:rsidR="005514B6" w:rsidRDefault="005514B6" w:rsidP="00441DD3">
      <w:pPr>
        <w:pStyle w:val="a8"/>
        <w:ind w:left="0" w:right="111" w:firstLine="567"/>
      </w:pPr>
      <w:r>
        <w:t>Подобная структура представления планируемых результатов подчеркивает тот факт, что</w:t>
      </w:r>
      <w:r w:rsidR="00441DD3">
        <w:t xml:space="preserve">  </w:t>
      </w:r>
      <w:r>
        <w:rPr>
          <w:spacing w:val="-57"/>
        </w:rPr>
        <w:t xml:space="preserve"> </w:t>
      </w:r>
      <w:r>
        <w:t>при</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направленного</w:t>
      </w:r>
      <w:r>
        <w:rPr>
          <w:spacing w:val="1"/>
        </w:rPr>
        <w:t xml:space="preserve"> </w:t>
      </w:r>
      <w:r>
        <w:t>на</w:t>
      </w:r>
      <w:r>
        <w:rPr>
          <w:spacing w:val="1"/>
        </w:rPr>
        <w:t xml:space="preserve"> </w:t>
      </w:r>
      <w:r>
        <w:t>реализацию</w:t>
      </w:r>
      <w:r>
        <w:rPr>
          <w:spacing w:val="1"/>
        </w:rPr>
        <w:t xml:space="preserve"> </w:t>
      </w:r>
      <w:r>
        <w:t>и</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от</w:t>
      </w:r>
      <w:r>
        <w:rPr>
          <w:spacing w:val="1"/>
        </w:rPr>
        <w:t xml:space="preserve"> </w:t>
      </w:r>
      <w:r>
        <w:t>учителя</w:t>
      </w:r>
      <w:r>
        <w:rPr>
          <w:spacing w:val="1"/>
        </w:rPr>
        <w:t xml:space="preserve"> </w:t>
      </w:r>
      <w:r>
        <w:t>требуется</w:t>
      </w:r>
      <w:r>
        <w:rPr>
          <w:spacing w:val="1"/>
        </w:rPr>
        <w:t xml:space="preserve"> </w:t>
      </w:r>
      <w:r>
        <w:t>использование</w:t>
      </w:r>
      <w:r>
        <w:rPr>
          <w:spacing w:val="1"/>
        </w:rPr>
        <w:t xml:space="preserve"> </w:t>
      </w:r>
      <w:r>
        <w:t>таких</w:t>
      </w:r>
      <w:r>
        <w:rPr>
          <w:spacing w:val="1"/>
        </w:rPr>
        <w:t xml:space="preserve"> </w:t>
      </w:r>
      <w:r>
        <w:t>педагогических</w:t>
      </w:r>
      <w:r>
        <w:rPr>
          <w:spacing w:val="1"/>
        </w:rPr>
        <w:t xml:space="preserve"> </w:t>
      </w:r>
      <w:r>
        <w:t>технологий,</w:t>
      </w:r>
      <w:r>
        <w:rPr>
          <w:spacing w:val="-5"/>
        </w:rPr>
        <w:t xml:space="preserve"> </w:t>
      </w:r>
      <w:r>
        <w:t>которые</w:t>
      </w:r>
      <w:r>
        <w:rPr>
          <w:spacing w:val="-2"/>
        </w:rPr>
        <w:t xml:space="preserve"> </w:t>
      </w:r>
      <w:r>
        <w:t>основаны</w:t>
      </w:r>
      <w:r>
        <w:rPr>
          <w:spacing w:val="-1"/>
        </w:rPr>
        <w:t xml:space="preserve"> </w:t>
      </w:r>
      <w:r>
        <w:t>на</w:t>
      </w:r>
      <w:r>
        <w:rPr>
          <w:spacing w:val="-1"/>
        </w:rPr>
        <w:t xml:space="preserve"> </w:t>
      </w:r>
      <w:r>
        <w:t>дифференциации</w:t>
      </w:r>
      <w:r>
        <w:rPr>
          <w:spacing w:val="-1"/>
        </w:rPr>
        <w:t xml:space="preserve"> </w:t>
      </w:r>
      <w:r>
        <w:t>требований</w:t>
      </w:r>
      <w:r>
        <w:rPr>
          <w:spacing w:val="2"/>
        </w:rPr>
        <w:t xml:space="preserve"> </w:t>
      </w:r>
      <w:r>
        <w:t>к</w:t>
      </w:r>
      <w:r>
        <w:rPr>
          <w:spacing w:val="-4"/>
        </w:rPr>
        <w:t xml:space="preserve"> </w:t>
      </w:r>
      <w:r>
        <w:t>подготовке</w:t>
      </w:r>
      <w:r>
        <w:rPr>
          <w:spacing w:val="-2"/>
        </w:rPr>
        <w:t xml:space="preserve"> </w:t>
      </w:r>
      <w:r>
        <w:t>обучающихся.</w:t>
      </w:r>
    </w:p>
    <w:p w:rsidR="005514B6" w:rsidRPr="00441DD3" w:rsidRDefault="005514B6" w:rsidP="00441DD3">
      <w:pPr>
        <w:pStyle w:val="3"/>
        <w:spacing w:before="0"/>
        <w:ind w:firstLine="567"/>
        <w:rPr>
          <w:rFonts w:ascii="Times New Roman" w:eastAsia="Times New Roman" w:hAnsi="Times New Roman" w:cs="Times New Roman"/>
          <w:b/>
          <w:color w:val="auto"/>
          <w:szCs w:val="22"/>
          <w:lang w:eastAsia="en-US"/>
        </w:rPr>
      </w:pPr>
      <w:r w:rsidRPr="00441DD3">
        <w:rPr>
          <w:rFonts w:ascii="Times New Roman" w:eastAsia="Times New Roman" w:hAnsi="Times New Roman" w:cs="Times New Roman"/>
          <w:b/>
          <w:color w:val="auto"/>
          <w:szCs w:val="22"/>
          <w:lang w:eastAsia="en-US"/>
        </w:rPr>
        <w:t>Личностные результаты</w:t>
      </w:r>
      <w:r w:rsidR="006B1A5F">
        <w:rPr>
          <w:rFonts w:ascii="Times New Roman" w:eastAsia="Times New Roman" w:hAnsi="Times New Roman" w:cs="Times New Roman"/>
          <w:b/>
          <w:color w:val="auto"/>
          <w:szCs w:val="22"/>
          <w:lang w:eastAsia="en-US"/>
        </w:rPr>
        <w:t xml:space="preserve"> освоения программы основного общего образования</w:t>
      </w:r>
    </w:p>
    <w:p w:rsidR="005514B6" w:rsidRDefault="005514B6" w:rsidP="00441DD3">
      <w:pPr>
        <w:pStyle w:val="a8"/>
        <w:ind w:left="0" w:right="105" w:firstLine="567"/>
      </w:pPr>
      <w:r>
        <w:t>Личностные</w:t>
      </w:r>
      <w:r>
        <w:rPr>
          <w:spacing w:val="-8"/>
        </w:rPr>
        <w:t xml:space="preserve"> </w:t>
      </w:r>
      <w:r>
        <w:t>результаты</w:t>
      </w:r>
      <w:r>
        <w:rPr>
          <w:spacing w:val="-7"/>
        </w:rPr>
        <w:t xml:space="preserve"> </w:t>
      </w:r>
      <w:r>
        <w:t>освоения</w:t>
      </w:r>
      <w:r>
        <w:rPr>
          <w:spacing w:val="-7"/>
        </w:rPr>
        <w:t xml:space="preserve"> </w:t>
      </w:r>
      <w:r>
        <w:t>программы</w:t>
      </w:r>
      <w:r>
        <w:rPr>
          <w:spacing w:val="-7"/>
        </w:rPr>
        <w:t xml:space="preserve"> </w:t>
      </w:r>
      <w:r>
        <w:t>основного</w:t>
      </w:r>
      <w:r>
        <w:rPr>
          <w:spacing w:val="-6"/>
        </w:rPr>
        <w:t xml:space="preserve"> </w:t>
      </w:r>
      <w:r>
        <w:t>общего</w:t>
      </w:r>
      <w:r>
        <w:rPr>
          <w:spacing w:val="-7"/>
        </w:rPr>
        <w:t xml:space="preserve"> </w:t>
      </w:r>
      <w:r>
        <w:t>образования</w:t>
      </w:r>
      <w:r>
        <w:rPr>
          <w:spacing w:val="-7"/>
        </w:rPr>
        <w:t xml:space="preserve"> </w:t>
      </w:r>
      <w:r>
        <w:t>достигаются</w:t>
      </w:r>
      <w:r>
        <w:rPr>
          <w:spacing w:val="-58"/>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МБОУ</w:t>
      </w:r>
      <w:r>
        <w:rPr>
          <w:spacing w:val="1"/>
        </w:rPr>
        <w:t xml:space="preserve"> </w:t>
      </w:r>
      <w:r>
        <w:t>СОШ</w:t>
      </w:r>
      <w:r>
        <w:rPr>
          <w:spacing w:val="1"/>
        </w:rPr>
        <w:t xml:space="preserve"> </w:t>
      </w:r>
      <w:r>
        <w:t>№</w:t>
      </w:r>
      <w:r w:rsidR="00441DD3">
        <w:t>2</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3"/>
        </w:rPr>
        <w:t xml:space="preserve"> </w:t>
      </w:r>
      <w:r>
        <w:t>самовоспитания</w:t>
      </w:r>
      <w:r>
        <w:rPr>
          <w:spacing w:val="-2"/>
        </w:rPr>
        <w:t xml:space="preserve"> </w:t>
      </w:r>
      <w:r>
        <w:t>и</w:t>
      </w:r>
      <w:r>
        <w:rPr>
          <w:spacing w:val="-2"/>
        </w:rPr>
        <w:t xml:space="preserve"> </w:t>
      </w:r>
      <w:r>
        <w:t>саморазвития,</w:t>
      </w:r>
      <w:r>
        <w:rPr>
          <w:spacing w:val="-2"/>
        </w:rPr>
        <w:t xml:space="preserve"> </w:t>
      </w:r>
      <w:r>
        <w:t>формирования</w:t>
      </w:r>
      <w:r>
        <w:rPr>
          <w:spacing w:val="-2"/>
        </w:rPr>
        <w:t xml:space="preserve"> </w:t>
      </w:r>
      <w:r>
        <w:t>внутренней</w:t>
      </w:r>
      <w:r>
        <w:rPr>
          <w:spacing w:val="-2"/>
        </w:rPr>
        <w:t xml:space="preserve"> </w:t>
      </w:r>
      <w:r>
        <w:t>позиции</w:t>
      </w:r>
      <w:r>
        <w:rPr>
          <w:spacing w:val="-2"/>
        </w:rPr>
        <w:t xml:space="preserve"> </w:t>
      </w:r>
      <w:r>
        <w:t>личности.</w:t>
      </w:r>
    </w:p>
    <w:p w:rsidR="005514B6" w:rsidRDefault="005514B6" w:rsidP="00441DD3">
      <w:pPr>
        <w:pStyle w:val="a8"/>
        <w:ind w:left="0" w:right="112" w:firstLine="567"/>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должны</w:t>
      </w:r>
      <w:r>
        <w:rPr>
          <w:spacing w:val="-57"/>
        </w:rPr>
        <w:t xml:space="preserve"> </w:t>
      </w:r>
      <w:r>
        <w:t>отражать</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системой</w:t>
      </w:r>
      <w:r>
        <w:rPr>
          <w:spacing w:val="1"/>
        </w:rPr>
        <w:t xml:space="preserve"> </w:t>
      </w:r>
      <w:r>
        <w:t>позитивных</w:t>
      </w:r>
      <w:r>
        <w:rPr>
          <w:spacing w:val="1"/>
        </w:rPr>
        <w:t xml:space="preserve"> </w:t>
      </w:r>
      <w:r>
        <w:t>ценностных</w:t>
      </w:r>
      <w:r>
        <w:rPr>
          <w:spacing w:val="1"/>
        </w:rPr>
        <w:t xml:space="preserve"> </w:t>
      </w:r>
      <w:r>
        <w:t>ориентаций и расширение опыта деятельности на ее основе и в процессе реализации основных</w:t>
      </w:r>
      <w:r>
        <w:rPr>
          <w:spacing w:val="1"/>
        </w:rPr>
        <w:t xml:space="preserve"> </w:t>
      </w:r>
      <w:r>
        <w:t>направлений</w:t>
      </w:r>
      <w:r>
        <w:rPr>
          <w:spacing w:val="-1"/>
        </w:rPr>
        <w:t xml:space="preserve"> </w:t>
      </w:r>
      <w:r>
        <w:t>воспитательной</w:t>
      </w:r>
      <w:r>
        <w:rPr>
          <w:spacing w:val="-2"/>
        </w:rPr>
        <w:t xml:space="preserve"> </w:t>
      </w:r>
      <w:r>
        <w:t>деятельности, в</w:t>
      </w:r>
      <w:r>
        <w:rPr>
          <w:spacing w:val="-2"/>
        </w:rPr>
        <w:t xml:space="preserve"> </w:t>
      </w:r>
      <w:r>
        <w:t>том</w:t>
      </w:r>
      <w:r>
        <w:rPr>
          <w:spacing w:val="-1"/>
        </w:rPr>
        <w:t xml:space="preserve"> </w:t>
      </w:r>
      <w:r>
        <w:t>числе</w:t>
      </w:r>
      <w:r>
        <w:rPr>
          <w:spacing w:val="-1"/>
        </w:rPr>
        <w:t xml:space="preserve"> </w:t>
      </w:r>
      <w:r>
        <w:t>в</w:t>
      </w:r>
      <w:r>
        <w:rPr>
          <w:spacing w:val="-1"/>
        </w:rPr>
        <w:t xml:space="preserve"> </w:t>
      </w:r>
      <w:r>
        <w:t>части:</w:t>
      </w:r>
    </w:p>
    <w:p w:rsidR="00192422" w:rsidRPr="00192422" w:rsidRDefault="00192422" w:rsidP="00192422">
      <w:pPr>
        <w:pStyle w:val="3"/>
        <w:tabs>
          <w:tab w:val="left" w:pos="1134"/>
        </w:tabs>
        <w:spacing w:before="68" w:line="276" w:lineRule="exact"/>
        <w:ind w:firstLine="567"/>
        <w:rPr>
          <w:rFonts w:ascii="Times New Roman" w:eastAsia="Times New Roman" w:hAnsi="Times New Roman" w:cs="Times New Roman"/>
          <w:b/>
          <w:color w:val="auto"/>
          <w:szCs w:val="22"/>
          <w:lang w:eastAsia="en-US"/>
        </w:rPr>
      </w:pPr>
      <w:r>
        <w:rPr>
          <w:rFonts w:ascii="Times New Roman" w:eastAsia="Times New Roman" w:hAnsi="Times New Roman" w:cs="Times New Roman"/>
          <w:b/>
          <w:color w:val="auto"/>
          <w:szCs w:val="22"/>
          <w:lang w:eastAsia="en-US"/>
        </w:rPr>
        <w:t xml:space="preserve"> </w:t>
      </w:r>
      <w:r w:rsidRPr="00192422">
        <w:rPr>
          <w:rFonts w:ascii="Times New Roman" w:eastAsia="Times New Roman" w:hAnsi="Times New Roman" w:cs="Times New Roman"/>
          <w:b/>
          <w:color w:val="auto"/>
          <w:szCs w:val="22"/>
          <w:lang w:eastAsia="en-US"/>
        </w:rPr>
        <w:t>Гражданского воспитания:</w:t>
      </w:r>
    </w:p>
    <w:p w:rsidR="00192422" w:rsidRDefault="00192422" w:rsidP="00192422">
      <w:pPr>
        <w:pStyle w:val="aa"/>
        <w:numPr>
          <w:ilvl w:val="0"/>
          <w:numId w:val="1"/>
        </w:numPr>
        <w:tabs>
          <w:tab w:val="left" w:pos="567"/>
        </w:tabs>
        <w:ind w:left="0" w:right="117" w:firstLine="567"/>
        <w:jc w:val="left"/>
        <w:rPr>
          <w:rFonts w:ascii="Symbol" w:hAnsi="Symbol"/>
          <w:sz w:val="24"/>
        </w:rPr>
      </w:pPr>
      <w:r>
        <w:rPr>
          <w:sz w:val="24"/>
        </w:rPr>
        <w:t>готовность</w:t>
      </w:r>
      <w:r>
        <w:rPr>
          <w:spacing w:val="18"/>
          <w:sz w:val="24"/>
        </w:rPr>
        <w:t xml:space="preserve"> </w:t>
      </w:r>
      <w:r>
        <w:rPr>
          <w:sz w:val="24"/>
        </w:rPr>
        <w:t>к</w:t>
      </w:r>
      <w:r>
        <w:rPr>
          <w:spacing w:val="18"/>
          <w:sz w:val="24"/>
        </w:rPr>
        <w:t xml:space="preserve"> </w:t>
      </w:r>
      <w:r>
        <w:rPr>
          <w:sz w:val="24"/>
        </w:rPr>
        <w:t>выполнению</w:t>
      </w:r>
      <w:r>
        <w:rPr>
          <w:spacing w:val="18"/>
          <w:sz w:val="24"/>
        </w:rPr>
        <w:t xml:space="preserve"> </w:t>
      </w:r>
      <w:r>
        <w:rPr>
          <w:sz w:val="24"/>
        </w:rPr>
        <w:t>обязанностей</w:t>
      </w:r>
      <w:r>
        <w:rPr>
          <w:spacing w:val="18"/>
          <w:sz w:val="24"/>
        </w:rPr>
        <w:t xml:space="preserve"> </w:t>
      </w:r>
      <w:r>
        <w:rPr>
          <w:sz w:val="24"/>
        </w:rPr>
        <w:t>гражданина</w:t>
      </w:r>
      <w:r>
        <w:rPr>
          <w:spacing w:val="16"/>
          <w:sz w:val="24"/>
        </w:rPr>
        <w:t xml:space="preserve"> </w:t>
      </w:r>
      <w:r>
        <w:rPr>
          <w:sz w:val="24"/>
        </w:rPr>
        <w:t>и</w:t>
      </w:r>
      <w:r>
        <w:rPr>
          <w:spacing w:val="19"/>
          <w:sz w:val="24"/>
        </w:rPr>
        <w:t xml:space="preserve"> </w:t>
      </w:r>
      <w:r>
        <w:rPr>
          <w:sz w:val="24"/>
        </w:rPr>
        <w:t>реализации</w:t>
      </w:r>
      <w:r>
        <w:rPr>
          <w:spacing w:val="18"/>
          <w:sz w:val="24"/>
        </w:rPr>
        <w:t xml:space="preserve"> </w:t>
      </w:r>
      <w:r>
        <w:rPr>
          <w:sz w:val="24"/>
        </w:rPr>
        <w:t>его</w:t>
      </w:r>
      <w:r>
        <w:rPr>
          <w:spacing w:val="18"/>
          <w:sz w:val="24"/>
        </w:rPr>
        <w:t xml:space="preserve"> </w:t>
      </w:r>
      <w:r>
        <w:rPr>
          <w:sz w:val="24"/>
        </w:rPr>
        <w:t>прав,</w:t>
      </w:r>
      <w:r>
        <w:rPr>
          <w:spacing w:val="19"/>
          <w:sz w:val="24"/>
        </w:rPr>
        <w:t xml:space="preserve"> </w:t>
      </w:r>
      <w:r>
        <w:rPr>
          <w:sz w:val="24"/>
        </w:rPr>
        <w:t>уважение</w:t>
      </w:r>
      <w:r>
        <w:rPr>
          <w:spacing w:val="16"/>
          <w:sz w:val="24"/>
        </w:rPr>
        <w:t xml:space="preserve"> </w:t>
      </w:r>
      <w:r>
        <w:rPr>
          <w:sz w:val="24"/>
        </w:rPr>
        <w:t>прав,</w:t>
      </w:r>
      <w:r>
        <w:rPr>
          <w:spacing w:val="-57"/>
          <w:sz w:val="24"/>
        </w:rPr>
        <w:t xml:space="preserve"> </w:t>
      </w:r>
      <w:r>
        <w:rPr>
          <w:sz w:val="24"/>
        </w:rPr>
        <w:t>свобод</w:t>
      </w:r>
      <w:r>
        <w:rPr>
          <w:spacing w:val="-2"/>
          <w:sz w:val="24"/>
        </w:rPr>
        <w:t xml:space="preserve"> </w:t>
      </w:r>
      <w:r>
        <w:rPr>
          <w:sz w:val="24"/>
        </w:rPr>
        <w:t>и законных</w:t>
      </w:r>
      <w:r>
        <w:rPr>
          <w:spacing w:val="-1"/>
          <w:sz w:val="24"/>
        </w:rPr>
        <w:t xml:space="preserve"> </w:t>
      </w:r>
      <w:r>
        <w:rPr>
          <w:sz w:val="24"/>
        </w:rPr>
        <w:t>интересов других</w:t>
      </w:r>
      <w:r>
        <w:rPr>
          <w:spacing w:val="2"/>
          <w:sz w:val="24"/>
        </w:rPr>
        <w:t xml:space="preserve"> </w:t>
      </w:r>
      <w:r>
        <w:rPr>
          <w:sz w:val="24"/>
        </w:rPr>
        <w:t>людей;</w:t>
      </w:r>
    </w:p>
    <w:p w:rsidR="00192422" w:rsidRDefault="00192422" w:rsidP="00192422">
      <w:pPr>
        <w:pStyle w:val="aa"/>
        <w:numPr>
          <w:ilvl w:val="0"/>
          <w:numId w:val="1"/>
        </w:numPr>
        <w:tabs>
          <w:tab w:val="left" w:pos="567"/>
        </w:tabs>
        <w:spacing w:line="293" w:lineRule="exact"/>
        <w:ind w:left="0" w:firstLine="567"/>
        <w:jc w:val="left"/>
        <w:rPr>
          <w:rFonts w:ascii="Symbol" w:hAnsi="Symbol"/>
          <w:sz w:val="24"/>
        </w:rPr>
      </w:pPr>
      <w:r>
        <w:rPr>
          <w:sz w:val="24"/>
        </w:rPr>
        <w:t>активное</w:t>
      </w:r>
      <w:r>
        <w:rPr>
          <w:spacing w:val="-2"/>
          <w:sz w:val="24"/>
        </w:rPr>
        <w:t xml:space="preserve"> </w:t>
      </w:r>
      <w:r>
        <w:rPr>
          <w:sz w:val="24"/>
        </w:rPr>
        <w:t>участие</w:t>
      </w:r>
      <w:r>
        <w:rPr>
          <w:spacing w:val="-3"/>
          <w:sz w:val="24"/>
        </w:rPr>
        <w:t xml:space="preserve"> </w:t>
      </w:r>
      <w:r>
        <w:rPr>
          <w:sz w:val="24"/>
        </w:rPr>
        <w:t>в</w:t>
      </w:r>
      <w:r>
        <w:rPr>
          <w:spacing w:val="-3"/>
          <w:sz w:val="24"/>
        </w:rPr>
        <w:t xml:space="preserve"> </w:t>
      </w:r>
      <w:r>
        <w:rPr>
          <w:sz w:val="24"/>
        </w:rPr>
        <w:t>жизни</w:t>
      </w:r>
      <w:r>
        <w:rPr>
          <w:spacing w:val="-2"/>
          <w:sz w:val="24"/>
        </w:rPr>
        <w:t xml:space="preserve"> </w:t>
      </w:r>
      <w:r>
        <w:rPr>
          <w:sz w:val="24"/>
        </w:rPr>
        <w:t>семьи,</w:t>
      </w:r>
      <w:r>
        <w:rPr>
          <w:spacing w:val="-2"/>
          <w:sz w:val="24"/>
        </w:rPr>
        <w:t xml:space="preserve"> </w:t>
      </w:r>
      <w:r>
        <w:rPr>
          <w:sz w:val="24"/>
        </w:rPr>
        <w:t>Организации,</w:t>
      </w:r>
      <w:r>
        <w:rPr>
          <w:spacing w:val="-2"/>
          <w:sz w:val="24"/>
        </w:rPr>
        <w:t xml:space="preserve"> </w:t>
      </w:r>
      <w:r>
        <w:rPr>
          <w:sz w:val="24"/>
        </w:rPr>
        <w:t>местного</w:t>
      </w:r>
      <w:r>
        <w:rPr>
          <w:spacing w:val="-2"/>
          <w:sz w:val="24"/>
        </w:rPr>
        <w:t xml:space="preserve"> </w:t>
      </w:r>
      <w:r>
        <w:rPr>
          <w:sz w:val="24"/>
        </w:rPr>
        <w:t>сообщества, родного</w:t>
      </w:r>
      <w:r>
        <w:rPr>
          <w:spacing w:val="-2"/>
          <w:sz w:val="24"/>
        </w:rPr>
        <w:t xml:space="preserve"> </w:t>
      </w:r>
      <w:r>
        <w:rPr>
          <w:sz w:val="24"/>
        </w:rPr>
        <w:t>края,</w:t>
      </w:r>
      <w:r>
        <w:rPr>
          <w:spacing w:val="-3"/>
          <w:sz w:val="24"/>
        </w:rPr>
        <w:t xml:space="preserve"> </w:t>
      </w:r>
      <w:r>
        <w:rPr>
          <w:sz w:val="24"/>
        </w:rPr>
        <w:t>страны;</w:t>
      </w:r>
    </w:p>
    <w:p w:rsidR="00192422" w:rsidRDefault="00192422" w:rsidP="00192422">
      <w:pPr>
        <w:pStyle w:val="aa"/>
        <w:numPr>
          <w:ilvl w:val="0"/>
          <w:numId w:val="1"/>
        </w:numPr>
        <w:tabs>
          <w:tab w:val="left" w:pos="567"/>
        </w:tabs>
        <w:spacing w:line="293" w:lineRule="exact"/>
        <w:ind w:left="0" w:firstLine="567"/>
        <w:jc w:val="left"/>
        <w:rPr>
          <w:rFonts w:ascii="Symbol" w:hAnsi="Symbol"/>
          <w:sz w:val="24"/>
        </w:rPr>
      </w:pPr>
      <w:r>
        <w:rPr>
          <w:sz w:val="24"/>
        </w:rPr>
        <w:t>неприятие</w:t>
      </w:r>
      <w:r>
        <w:rPr>
          <w:spacing w:val="-5"/>
          <w:sz w:val="24"/>
        </w:rPr>
        <w:t xml:space="preserve"> </w:t>
      </w:r>
      <w:r>
        <w:rPr>
          <w:sz w:val="24"/>
        </w:rPr>
        <w:t>любых</w:t>
      </w:r>
      <w:r>
        <w:rPr>
          <w:spacing w:val="-1"/>
          <w:sz w:val="24"/>
        </w:rPr>
        <w:t xml:space="preserve"> </w:t>
      </w:r>
      <w:r>
        <w:rPr>
          <w:sz w:val="24"/>
        </w:rPr>
        <w:t>форм</w:t>
      </w:r>
      <w:r>
        <w:rPr>
          <w:spacing w:val="-7"/>
          <w:sz w:val="24"/>
        </w:rPr>
        <w:t xml:space="preserve"> </w:t>
      </w:r>
      <w:r>
        <w:rPr>
          <w:sz w:val="24"/>
        </w:rPr>
        <w:t>экстремизма,</w:t>
      </w:r>
      <w:r>
        <w:rPr>
          <w:spacing w:val="-3"/>
          <w:sz w:val="24"/>
        </w:rPr>
        <w:t xml:space="preserve"> </w:t>
      </w:r>
      <w:r>
        <w:rPr>
          <w:sz w:val="24"/>
        </w:rPr>
        <w:t>дискриминации;</w:t>
      </w:r>
    </w:p>
    <w:p w:rsidR="00192422" w:rsidRDefault="00192422" w:rsidP="00192422">
      <w:pPr>
        <w:pStyle w:val="aa"/>
        <w:numPr>
          <w:ilvl w:val="0"/>
          <w:numId w:val="1"/>
        </w:numPr>
        <w:tabs>
          <w:tab w:val="left" w:pos="567"/>
        </w:tabs>
        <w:spacing w:line="293" w:lineRule="exact"/>
        <w:ind w:left="0" w:firstLine="567"/>
        <w:jc w:val="left"/>
        <w:rPr>
          <w:rFonts w:ascii="Symbol" w:hAnsi="Symbol"/>
          <w:sz w:val="24"/>
        </w:rPr>
      </w:pPr>
      <w:r>
        <w:rPr>
          <w:sz w:val="24"/>
        </w:rPr>
        <w:t>понимание</w:t>
      </w:r>
      <w:r>
        <w:rPr>
          <w:spacing w:val="-5"/>
          <w:sz w:val="24"/>
        </w:rPr>
        <w:t xml:space="preserve"> </w:t>
      </w:r>
      <w:r>
        <w:rPr>
          <w:sz w:val="24"/>
        </w:rPr>
        <w:t>роли</w:t>
      </w:r>
      <w:r>
        <w:rPr>
          <w:spacing w:val="-3"/>
          <w:sz w:val="24"/>
        </w:rPr>
        <w:t xml:space="preserve"> </w:t>
      </w:r>
      <w:r>
        <w:rPr>
          <w:sz w:val="24"/>
        </w:rPr>
        <w:t>различных</w:t>
      </w:r>
      <w:r>
        <w:rPr>
          <w:spacing w:val="-2"/>
          <w:sz w:val="24"/>
        </w:rPr>
        <w:t xml:space="preserve"> </w:t>
      </w:r>
      <w:r>
        <w:rPr>
          <w:sz w:val="24"/>
        </w:rPr>
        <w:t>социальных</w:t>
      </w:r>
      <w:r>
        <w:rPr>
          <w:spacing w:val="-5"/>
          <w:sz w:val="24"/>
        </w:rPr>
        <w:t xml:space="preserve"> </w:t>
      </w:r>
      <w:r>
        <w:rPr>
          <w:sz w:val="24"/>
        </w:rPr>
        <w:t>институтов</w:t>
      </w:r>
      <w:r>
        <w:rPr>
          <w:spacing w:val="-5"/>
          <w:sz w:val="24"/>
        </w:rPr>
        <w:t xml:space="preserve"> </w:t>
      </w:r>
      <w:r>
        <w:rPr>
          <w:sz w:val="24"/>
        </w:rPr>
        <w:t>в</w:t>
      </w:r>
      <w:r>
        <w:rPr>
          <w:spacing w:val="-4"/>
          <w:sz w:val="24"/>
        </w:rPr>
        <w:t xml:space="preserve"> </w:t>
      </w:r>
      <w:r>
        <w:rPr>
          <w:sz w:val="24"/>
        </w:rPr>
        <w:t>жизни</w:t>
      </w:r>
      <w:r>
        <w:rPr>
          <w:spacing w:val="-4"/>
          <w:sz w:val="24"/>
        </w:rPr>
        <w:t xml:space="preserve"> </w:t>
      </w:r>
      <w:r>
        <w:rPr>
          <w:sz w:val="24"/>
        </w:rPr>
        <w:t>человека;</w:t>
      </w:r>
    </w:p>
    <w:p w:rsidR="00192422" w:rsidRDefault="00192422" w:rsidP="00192422">
      <w:pPr>
        <w:pStyle w:val="aa"/>
        <w:numPr>
          <w:ilvl w:val="0"/>
          <w:numId w:val="1"/>
        </w:numPr>
        <w:tabs>
          <w:tab w:val="left" w:pos="567"/>
        </w:tabs>
        <w:ind w:left="0" w:right="112" w:firstLine="567"/>
        <w:rPr>
          <w:rFonts w:ascii="Symbol" w:hAnsi="Symbol"/>
          <w:sz w:val="24"/>
        </w:rPr>
      </w:pPr>
      <w:r>
        <w:rPr>
          <w:spacing w:val="-1"/>
          <w:sz w:val="24"/>
        </w:rPr>
        <w:t>представление</w:t>
      </w:r>
      <w:r>
        <w:rPr>
          <w:spacing w:val="-12"/>
          <w:sz w:val="24"/>
        </w:rPr>
        <w:t xml:space="preserve"> </w:t>
      </w:r>
      <w:r>
        <w:rPr>
          <w:spacing w:val="-1"/>
          <w:sz w:val="24"/>
        </w:rPr>
        <w:t>об</w:t>
      </w:r>
      <w:r>
        <w:rPr>
          <w:spacing w:val="-11"/>
          <w:sz w:val="24"/>
        </w:rPr>
        <w:t xml:space="preserve"> </w:t>
      </w:r>
      <w:r>
        <w:rPr>
          <w:spacing w:val="-1"/>
          <w:sz w:val="24"/>
        </w:rPr>
        <w:t>основных</w:t>
      </w:r>
      <w:r>
        <w:rPr>
          <w:spacing w:val="-12"/>
          <w:sz w:val="24"/>
        </w:rPr>
        <w:t xml:space="preserve"> </w:t>
      </w:r>
      <w:r>
        <w:rPr>
          <w:spacing w:val="-1"/>
          <w:sz w:val="24"/>
        </w:rPr>
        <w:t>правах,</w:t>
      </w:r>
      <w:r>
        <w:rPr>
          <w:spacing w:val="-11"/>
          <w:sz w:val="24"/>
        </w:rPr>
        <w:t xml:space="preserve"> </w:t>
      </w:r>
      <w:r>
        <w:rPr>
          <w:sz w:val="24"/>
        </w:rPr>
        <w:t>свободах</w:t>
      </w:r>
      <w:r>
        <w:rPr>
          <w:spacing w:val="-9"/>
          <w:sz w:val="24"/>
        </w:rPr>
        <w:t xml:space="preserve"> </w:t>
      </w:r>
      <w:r>
        <w:rPr>
          <w:sz w:val="24"/>
        </w:rPr>
        <w:t>и</w:t>
      </w:r>
      <w:r>
        <w:rPr>
          <w:spacing w:val="-14"/>
          <w:sz w:val="24"/>
        </w:rPr>
        <w:t xml:space="preserve"> </w:t>
      </w:r>
      <w:r>
        <w:rPr>
          <w:sz w:val="24"/>
        </w:rPr>
        <w:t>обязанностях</w:t>
      </w:r>
      <w:r>
        <w:rPr>
          <w:spacing w:val="-9"/>
          <w:sz w:val="24"/>
        </w:rPr>
        <w:t xml:space="preserve"> </w:t>
      </w:r>
      <w:r>
        <w:rPr>
          <w:sz w:val="24"/>
        </w:rPr>
        <w:t>гражданина,</w:t>
      </w:r>
      <w:r>
        <w:rPr>
          <w:spacing w:val="-11"/>
          <w:sz w:val="24"/>
        </w:rPr>
        <w:t xml:space="preserve"> </w:t>
      </w:r>
      <w:r>
        <w:rPr>
          <w:sz w:val="24"/>
        </w:rPr>
        <w:t>социальных</w:t>
      </w:r>
      <w:r>
        <w:rPr>
          <w:spacing w:val="-12"/>
          <w:sz w:val="24"/>
        </w:rPr>
        <w:t xml:space="preserve"> </w:t>
      </w:r>
      <w:r>
        <w:rPr>
          <w:sz w:val="24"/>
        </w:rPr>
        <w:t>нормах</w:t>
      </w:r>
      <w:r>
        <w:rPr>
          <w:spacing w:val="-57"/>
          <w:sz w:val="24"/>
        </w:rPr>
        <w:t xml:space="preserve"> </w:t>
      </w:r>
      <w:r>
        <w:rPr>
          <w:sz w:val="24"/>
        </w:rPr>
        <w:t>и</w:t>
      </w:r>
      <w:r>
        <w:rPr>
          <w:spacing w:val="1"/>
          <w:sz w:val="24"/>
        </w:rPr>
        <w:t xml:space="preserve"> </w:t>
      </w:r>
      <w:r>
        <w:rPr>
          <w:sz w:val="24"/>
        </w:rPr>
        <w:t>правилах</w:t>
      </w:r>
      <w:r>
        <w:rPr>
          <w:spacing w:val="1"/>
          <w:sz w:val="24"/>
        </w:rPr>
        <w:t xml:space="preserve"> </w:t>
      </w:r>
      <w:r>
        <w:rPr>
          <w:sz w:val="24"/>
        </w:rPr>
        <w:t>межличностных</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поликультурном</w:t>
      </w:r>
      <w:r>
        <w:rPr>
          <w:spacing w:val="1"/>
          <w:sz w:val="24"/>
        </w:rPr>
        <w:t xml:space="preserve"> </w:t>
      </w:r>
      <w:r>
        <w:rPr>
          <w:sz w:val="24"/>
        </w:rPr>
        <w:t>и</w:t>
      </w:r>
      <w:r>
        <w:rPr>
          <w:spacing w:val="1"/>
          <w:sz w:val="24"/>
        </w:rPr>
        <w:t xml:space="preserve"> </w:t>
      </w:r>
      <w:r>
        <w:rPr>
          <w:sz w:val="24"/>
        </w:rPr>
        <w:t>многоконфессиональном</w:t>
      </w:r>
      <w:r>
        <w:rPr>
          <w:spacing w:val="1"/>
          <w:sz w:val="24"/>
        </w:rPr>
        <w:t xml:space="preserve"> </w:t>
      </w:r>
      <w:r>
        <w:rPr>
          <w:sz w:val="24"/>
        </w:rPr>
        <w:t>обществе;</w:t>
      </w:r>
    </w:p>
    <w:p w:rsidR="00192422" w:rsidRDefault="00192422" w:rsidP="00192422">
      <w:pPr>
        <w:pStyle w:val="aa"/>
        <w:numPr>
          <w:ilvl w:val="0"/>
          <w:numId w:val="1"/>
        </w:numPr>
        <w:tabs>
          <w:tab w:val="left" w:pos="567"/>
        </w:tabs>
        <w:spacing w:line="293" w:lineRule="exact"/>
        <w:ind w:left="0" w:firstLine="567"/>
        <w:rPr>
          <w:rFonts w:ascii="Symbol" w:hAnsi="Symbol"/>
          <w:sz w:val="24"/>
        </w:rPr>
      </w:pPr>
      <w:r>
        <w:rPr>
          <w:sz w:val="24"/>
        </w:rPr>
        <w:t>представление</w:t>
      </w:r>
      <w:r>
        <w:rPr>
          <w:spacing w:val="-5"/>
          <w:sz w:val="24"/>
        </w:rPr>
        <w:t xml:space="preserve"> </w:t>
      </w:r>
      <w:r>
        <w:rPr>
          <w:sz w:val="24"/>
        </w:rPr>
        <w:t>о</w:t>
      </w:r>
      <w:r>
        <w:rPr>
          <w:spacing w:val="-4"/>
          <w:sz w:val="24"/>
        </w:rPr>
        <w:t xml:space="preserve"> </w:t>
      </w:r>
      <w:r>
        <w:rPr>
          <w:sz w:val="24"/>
        </w:rPr>
        <w:t>способах</w:t>
      </w:r>
      <w:r>
        <w:rPr>
          <w:spacing w:val="-2"/>
          <w:sz w:val="24"/>
        </w:rPr>
        <w:t xml:space="preserve"> </w:t>
      </w:r>
      <w:r>
        <w:rPr>
          <w:sz w:val="24"/>
        </w:rPr>
        <w:t>противодействия</w:t>
      </w:r>
      <w:r>
        <w:rPr>
          <w:spacing w:val="-4"/>
          <w:sz w:val="24"/>
        </w:rPr>
        <w:t xml:space="preserve"> </w:t>
      </w:r>
      <w:r>
        <w:rPr>
          <w:sz w:val="24"/>
        </w:rPr>
        <w:t>коррупции;</w:t>
      </w:r>
    </w:p>
    <w:p w:rsidR="00192422" w:rsidRDefault="00192422" w:rsidP="00192422">
      <w:pPr>
        <w:pStyle w:val="aa"/>
        <w:numPr>
          <w:ilvl w:val="0"/>
          <w:numId w:val="1"/>
        </w:numPr>
        <w:tabs>
          <w:tab w:val="left" w:pos="567"/>
        </w:tabs>
        <w:ind w:left="0" w:right="115" w:firstLine="567"/>
        <w:jc w:val="left"/>
        <w:rPr>
          <w:rFonts w:ascii="Symbol" w:hAnsi="Symbol"/>
          <w:sz w:val="24"/>
        </w:rPr>
      </w:pPr>
      <w:r>
        <w:rPr>
          <w:sz w:val="24"/>
        </w:rPr>
        <w:t>готовность</w:t>
      </w:r>
      <w:r>
        <w:rPr>
          <w:spacing w:val="50"/>
          <w:sz w:val="24"/>
        </w:rPr>
        <w:t xml:space="preserve"> </w:t>
      </w:r>
      <w:r>
        <w:rPr>
          <w:sz w:val="24"/>
        </w:rPr>
        <w:t>к</w:t>
      </w:r>
      <w:r>
        <w:rPr>
          <w:spacing w:val="50"/>
          <w:sz w:val="24"/>
        </w:rPr>
        <w:t xml:space="preserve"> </w:t>
      </w:r>
      <w:r>
        <w:rPr>
          <w:sz w:val="24"/>
        </w:rPr>
        <w:t>разнообразной</w:t>
      </w:r>
      <w:r>
        <w:rPr>
          <w:spacing w:val="50"/>
          <w:sz w:val="24"/>
        </w:rPr>
        <w:t xml:space="preserve"> </w:t>
      </w:r>
      <w:r>
        <w:rPr>
          <w:sz w:val="24"/>
        </w:rPr>
        <w:t>совместной</w:t>
      </w:r>
      <w:r>
        <w:rPr>
          <w:spacing w:val="50"/>
          <w:sz w:val="24"/>
        </w:rPr>
        <w:t xml:space="preserve"> </w:t>
      </w:r>
      <w:r>
        <w:rPr>
          <w:sz w:val="24"/>
        </w:rPr>
        <w:t>деятельности,</w:t>
      </w:r>
      <w:r>
        <w:rPr>
          <w:spacing w:val="49"/>
          <w:sz w:val="24"/>
        </w:rPr>
        <w:t xml:space="preserve"> </w:t>
      </w:r>
      <w:r>
        <w:rPr>
          <w:sz w:val="24"/>
        </w:rPr>
        <w:t>стремление</w:t>
      </w:r>
      <w:r>
        <w:rPr>
          <w:spacing w:val="48"/>
          <w:sz w:val="24"/>
        </w:rPr>
        <w:t xml:space="preserve"> </w:t>
      </w:r>
      <w:r>
        <w:rPr>
          <w:sz w:val="24"/>
        </w:rPr>
        <w:t>к</w:t>
      </w:r>
      <w:r>
        <w:rPr>
          <w:spacing w:val="50"/>
          <w:sz w:val="24"/>
        </w:rPr>
        <w:t xml:space="preserve"> </w:t>
      </w:r>
      <w:r>
        <w:rPr>
          <w:sz w:val="24"/>
        </w:rPr>
        <w:t>взаимопониманию</w:t>
      </w:r>
      <w:r>
        <w:rPr>
          <w:spacing w:val="50"/>
          <w:sz w:val="24"/>
        </w:rPr>
        <w:t xml:space="preserve"> </w:t>
      </w:r>
      <w:r>
        <w:rPr>
          <w:sz w:val="24"/>
        </w:rPr>
        <w:t>и</w:t>
      </w:r>
      <w:r>
        <w:rPr>
          <w:spacing w:val="-57"/>
          <w:sz w:val="24"/>
        </w:rPr>
        <w:t xml:space="preserve"> </w:t>
      </w:r>
      <w:r>
        <w:rPr>
          <w:sz w:val="24"/>
        </w:rPr>
        <w:t>взаимопомощи,</w:t>
      </w:r>
      <w:r>
        <w:rPr>
          <w:spacing w:val="-1"/>
          <w:sz w:val="24"/>
        </w:rPr>
        <w:t xml:space="preserve"> </w:t>
      </w:r>
      <w:r>
        <w:rPr>
          <w:sz w:val="24"/>
        </w:rPr>
        <w:t>активное</w:t>
      </w:r>
      <w:r>
        <w:rPr>
          <w:spacing w:val="1"/>
          <w:sz w:val="24"/>
        </w:rPr>
        <w:t xml:space="preserve"> </w:t>
      </w:r>
      <w:r>
        <w:rPr>
          <w:sz w:val="24"/>
        </w:rPr>
        <w:t>участие</w:t>
      </w:r>
      <w:r>
        <w:rPr>
          <w:spacing w:val="-2"/>
          <w:sz w:val="24"/>
        </w:rPr>
        <w:t xml:space="preserve"> </w:t>
      </w:r>
      <w:r>
        <w:rPr>
          <w:sz w:val="24"/>
        </w:rPr>
        <w:t>в</w:t>
      </w:r>
      <w:r>
        <w:rPr>
          <w:spacing w:val="-1"/>
          <w:sz w:val="24"/>
        </w:rPr>
        <w:t xml:space="preserve"> </w:t>
      </w:r>
      <w:r>
        <w:rPr>
          <w:sz w:val="24"/>
        </w:rPr>
        <w:t>школьном</w:t>
      </w:r>
      <w:r>
        <w:rPr>
          <w:spacing w:val="-1"/>
          <w:sz w:val="24"/>
        </w:rPr>
        <w:t xml:space="preserve"> </w:t>
      </w:r>
      <w:r>
        <w:rPr>
          <w:sz w:val="24"/>
        </w:rPr>
        <w:t>самоуправлении;</w:t>
      </w:r>
    </w:p>
    <w:p w:rsidR="00192422" w:rsidRDefault="00192422" w:rsidP="00192422">
      <w:pPr>
        <w:pStyle w:val="aa"/>
        <w:numPr>
          <w:ilvl w:val="0"/>
          <w:numId w:val="1"/>
        </w:numPr>
        <w:tabs>
          <w:tab w:val="left" w:pos="567"/>
        </w:tabs>
        <w:ind w:left="0" w:right="110" w:firstLine="567"/>
        <w:jc w:val="left"/>
        <w:rPr>
          <w:rFonts w:ascii="Symbol" w:hAnsi="Symbol"/>
          <w:sz w:val="24"/>
        </w:rPr>
      </w:pPr>
      <w:r>
        <w:rPr>
          <w:sz w:val="24"/>
        </w:rPr>
        <w:t>готовность</w:t>
      </w:r>
      <w:r>
        <w:rPr>
          <w:spacing w:val="5"/>
          <w:sz w:val="24"/>
        </w:rPr>
        <w:t xml:space="preserve"> </w:t>
      </w:r>
      <w:r>
        <w:rPr>
          <w:sz w:val="24"/>
        </w:rPr>
        <w:t>к</w:t>
      </w:r>
      <w:r>
        <w:rPr>
          <w:spacing w:val="9"/>
          <w:sz w:val="24"/>
        </w:rPr>
        <w:t xml:space="preserve"> </w:t>
      </w:r>
      <w:r>
        <w:rPr>
          <w:sz w:val="24"/>
        </w:rPr>
        <w:t>участию</w:t>
      </w:r>
      <w:r>
        <w:rPr>
          <w:spacing w:val="6"/>
          <w:sz w:val="24"/>
        </w:rPr>
        <w:t xml:space="preserve"> </w:t>
      </w:r>
      <w:r>
        <w:rPr>
          <w:sz w:val="24"/>
        </w:rPr>
        <w:t>в</w:t>
      </w:r>
      <w:r>
        <w:rPr>
          <w:spacing w:val="5"/>
          <w:sz w:val="24"/>
        </w:rPr>
        <w:t xml:space="preserve"> </w:t>
      </w:r>
      <w:r>
        <w:rPr>
          <w:sz w:val="24"/>
        </w:rPr>
        <w:t>гуманитарной</w:t>
      </w:r>
      <w:r>
        <w:rPr>
          <w:spacing w:val="7"/>
          <w:sz w:val="24"/>
        </w:rPr>
        <w:t xml:space="preserve"> </w:t>
      </w:r>
      <w:r>
        <w:rPr>
          <w:sz w:val="24"/>
        </w:rPr>
        <w:t>деятельности</w:t>
      </w:r>
      <w:r>
        <w:rPr>
          <w:spacing w:val="8"/>
          <w:sz w:val="24"/>
        </w:rPr>
        <w:t xml:space="preserve"> </w:t>
      </w:r>
      <w:r>
        <w:rPr>
          <w:sz w:val="24"/>
        </w:rPr>
        <w:t>(волонтерство,</w:t>
      </w:r>
      <w:r>
        <w:rPr>
          <w:spacing w:val="6"/>
          <w:sz w:val="24"/>
        </w:rPr>
        <w:t xml:space="preserve"> </w:t>
      </w:r>
      <w:r>
        <w:rPr>
          <w:sz w:val="24"/>
        </w:rPr>
        <w:t>помощь</w:t>
      </w:r>
      <w:r>
        <w:rPr>
          <w:spacing w:val="7"/>
          <w:sz w:val="24"/>
        </w:rPr>
        <w:t xml:space="preserve"> </w:t>
      </w:r>
      <w:r>
        <w:rPr>
          <w:sz w:val="24"/>
        </w:rPr>
        <w:t>людям,</w:t>
      </w:r>
      <w:r>
        <w:rPr>
          <w:spacing w:val="-57"/>
          <w:sz w:val="24"/>
        </w:rPr>
        <w:t xml:space="preserve"> </w:t>
      </w:r>
      <w:r>
        <w:rPr>
          <w:sz w:val="24"/>
        </w:rPr>
        <w:t>нуждающимся</w:t>
      </w:r>
      <w:r>
        <w:rPr>
          <w:spacing w:val="-1"/>
          <w:sz w:val="24"/>
        </w:rPr>
        <w:t xml:space="preserve"> </w:t>
      </w:r>
      <w:r>
        <w:rPr>
          <w:sz w:val="24"/>
        </w:rPr>
        <w:t>в</w:t>
      </w:r>
      <w:r>
        <w:rPr>
          <w:spacing w:val="-1"/>
          <w:sz w:val="24"/>
        </w:rPr>
        <w:t xml:space="preserve"> </w:t>
      </w:r>
      <w:r>
        <w:rPr>
          <w:sz w:val="24"/>
        </w:rPr>
        <w:t>ней).</w:t>
      </w:r>
    </w:p>
    <w:p w:rsidR="00192422" w:rsidRPr="00192422" w:rsidRDefault="00192422" w:rsidP="00192422">
      <w:pPr>
        <w:pStyle w:val="3"/>
        <w:tabs>
          <w:tab w:val="left" w:pos="1134"/>
        </w:tabs>
        <w:spacing w:line="275" w:lineRule="exact"/>
        <w:ind w:firstLine="567"/>
        <w:rPr>
          <w:rFonts w:ascii="Times New Roman" w:eastAsia="Times New Roman" w:hAnsi="Times New Roman" w:cs="Times New Roman"/>
          <w:b/>
          <w:color w:val="auto"/>
          <w:szCs w:val="22"/>
          <w:lang w:eastAsia="en-US"/>
        </w:rPr>
      </w:pPr>
      <w:r w:rsidRPr="00192422">
        <w:rPr>
          <w:rFonts w:ascii="Times New Roman" w:eastAsia="Times New Roman" w:hAnsi="Times New Roman" w:cs="Times New Roman"/>
          <w:b/>
          <w:color w:val="auto"/>
          <w:szCs w:val="22"/>
          <w:lang w:eastAsia="en-US"/>
        </w:rPr>
        <w:t>Патриотического воспитания:</w:t>
      </w:r>
    </w:p>
    <w:p w:rsidR="00192422" w:rsidRDefault="00192422" w:rsidP="00192422">
      <w:pPr>
        <w:pStyle w:val="aa"/>
        <w:numPr>
          <w:ilvl w:val="0"/>
          <w:numId w:val="1"/>
        </w:numPr>
        <w:tabs>
          <w:tab w:val="left" w:pos="567"/>
        </w:tabs>
        <w:ind w:left="0" w:right="108" w:firstLine="567"/>
        <w:rPr>
          <w:rFonts w:ascii="Symbol" w:hAnsi="Symbol"/>
          <w:sz w:val="24"/>
        </w:rPr>
      </w:pPr>
      <w:r>
        <w:rPr>
          <w:sz w:val="24"/>
        </w:rPr>
        <w:t>осознание</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в</w:t>
      </w:r>
      <w:r>
        <w:rPr>
          <w:spacing w:val="1"/>
          <w:sz w:val="24"/>
        </w:rPr>
        <w:t xml:space="preserve"> </w:t>
      </w:r>
      <w:r>
        <w:rPr>
          <w:sz w:val="24"/>
        </w:rPr>
        <w:t>поликультурном</w:t>
      </w:r>
      <w:r>
        <w:rPr>
          <w:spacing w:val="1"/>
          <w:sz w:val="24"/>
        </w:rPr>
        <w:t xml:space="preserve"> </w:t>
      </w:r>
      <w:r>
        <w:rPr>
          <w:sz w:val="24"/>
        </w:rPr>
        <w:t>и</w:t>
      </w:r>
      <w:r>
        <w:rPr>
          <w:spacing w:val="1"/>
          <w:sz w:val="24"/>
        </w:rPr>
        <w:t xml:space="preserve"> </w:t>
      </w:r>
      <w:r>
        <w:rPr>
          <w:sz w:val="24"/>
        </w:rPr>
        <w:t>многоконфессиональном</w:t>
      </w:r>
      <w:r>
        <w:rPr>
          <w:spacing w:val="-11"/>
          <w:sz w:val="24"/>
        </w:rPr>
        <w:t xml:space="preserve"> </w:t>
      </w:r>
      <w:r>
        <w:rPr>
          <w:sz w:val="24"/>
        </w:rPr>
        <w:t>обществе,</w:t>
      </w:r>
      <w:r>
        <w:rPr>
          <w:spacing w:val="-9"/>
          <w:sz w:val="24"/>
        </w:rPr>
        <w:t xml:space="preserve"> </w:t>
      </w:r>
      <w:r>
        <w:rPr>
          <w:sz w:val="24"/>
        </w:rPr>
        <w:t>проявление</w:t>
      </w:r>
      <w:r>
        <w:rPr>
          <w:spacing w:val="-11"/>
          <w:sz w:val="24"/>
        </w:rPr>
        <w:t xml:space="preserve"> </w:t>
      </w:r>
      <w:r>
        <w:rPr>
          <w:sz w:val="24"/>
        </w:rPr>
        <w:t>интереса</w:t>
      </w:r>
      <w:r>
        <w:rPr>
          <w:spacing w:val="-8"/>
          <w:sz w:val="24"/>
        </w:rPr>
        <w:t xml:space="preserve"> </w:t>
      </w:r>
      <w:r>
        <w:rPr>
          <w:sz w:val="24"/>
        </w:rPr>
        <w:t>к</w:t>
      </w:r>
      <w:r>
        <w:rPr>
          <w:spacing w:val="-10"/>
          <w:sz w:val="24"/>
        </w:rPr>
        <w:t xml:space="preserve"> </w:t>
      </w:r>
      <w:r>
        <w:rPr>
          <w:sz w:val="24"/>
        </w:rPr>
        <w:t>познанию</w:t>
      </w:r>
      <w:r>
        <w:rPr>
          <w:spacing w:val="-10"/>
          <w:sz w:val="24"/>
        </w:rPr>
        <w:t xml:space="preserve"> </w:t>
      </w:r>
      <w:r>
        <w:rPr>
          <w:sz w:val="24"/>
        </w:rPr>
        <w:t>родного</w:t>
      </w:r>
      <w:r>
        <w:rPr>
          <w:spacing w:val="-10"/>
          <w:sz w:val="24"/>
        </w:rPr>
        <w:t xml:space="preserve"> </w:t>
      </w:r>
      <w:r>
        <w:rPr>
          <w:sz w:val="24"/>
        </w:rPr>
        <w:t>языка,</w:t>
      </w:r>
      <w:r>
        <w:rPr>
          <w:spacing w:val="-11"/>
          <w:sz w:val="24"/>
        </w:rPr>
        <w:t xml:space="preserve"> </w:t>
      </w:r>
      <w:r>
        <w:rPr>
          <w:sz w:val="24"/>
        </w:rPr>
        <w:t>истории,</w:t>
      </w:r>
      <w:r>
        <w:rPr>
          <w:spacing w:val="-57"/>
          <w:sz w:val="24"/>
        </w:rPr>
        <w:t xml:space="preserve"> </w:t>
      </w:r>
      <w:r>
        <w:rPr>
          <w:sz w:val="24"/>
        </w:rPr>
        <w:t>культуры</w:t>
      </w:r>
      <w:r>
        <w:rPr>
          <w:spacing w:val="-1"/>
          <w:sz w:val="24"/>
        </w:rPr>
        <w:t xml:space="preserve"> </w:t>
      </w:r>
      <w:r>
        <w:rPr>
          <w:sz w:val="24"/>
        </w:rPr>
        <w:t>Российской Федерации,</w:t>
      </w:r>
      <w:r>
        <w:rPr>
          <w:spacing w:val="-1"/>
          <w:sz w:val="24"/>
        </w:rPr>
        <w:t xml:space="preserve"> </w:t>
      </w:r>
      <w:r>
        <w:rPr>
          <w:sz w:val="24"/>
        </w:rPr>
        <w:t>своего</w:t>
      </w:r>
      <w:r>
        <w:rPr>
          <w:spacing w:val="-1"/>
          <w:sz w:val="24"/>
        </w:rPr>
        <w:t xml:space="preserve"> </w:t>
      </w:r>
      <w:r>
        <w:rPr>
          <w:sz w:val="24"/>
        </w:rPr>
        <w:t>края, народов</w:t>
      </w:r>
      <w:r>
        <w:rPr>
          <w:spacing w:val="-1"/>
          <w:sz w:val="24"/>
        </w:rPr>
        <w:t xml:space="preserve"> </w:t>
      </w:r>
      <w:r>
        <w:rPr>
          <w:sz w:val="24"/>
        </w:rPr>
        <w:t>России;</w:t>
      </w:r>
    </w:p>
    <w:p w:rsidR="00192422" w:rsidRDefault="00192422" w:rsidP="00192422">
      <w:pPr>
        <w:pStyle w:val="aa"/>
        <w:numPr>
          <w:ilvl w:val="0"/>
          <w:numId w:val="1"/>
        </w:numPr>
        <w:tabs>
          <w:tab w:val="left" w:pos="567"/>
        </w:tabs>
        <w:ind w:left="0" w:right="112" w:firstLine="567"/>
        <w:rPr>
          <w:rFonts w:ascii="Symbol" w:hAnsi="Symbol"/>
          <w:sz w:val="24"/>
        </w:rPr>
      </w:pPr>
      <w:r>
        <w:rPr>
          <w:sz w:val="24"/>
        </w:rPr>
        <w:t xml:space="preserve">ценностное отношение к достижениям своей Родины - России, к науке, искусству, </w:t>
      </w:r>
      <w:r>
        <w:rPr>
          <w:sz w:val="24"/>
        </w:rPr>
        <w:lastRenderedPageBreak/>
        <w:t>спорту,</w:t>
      </w:r>
      <w:r>
        <w:rPr>
          <w:spacing w:val="1"/>
          <w:sz w:val="24"/>
        </w:rPr>
        <w:t xml:space="preserve"> </w:t>
      </w:r>
      <w:r>
        <w:rPr>
          <w:sz w:val="24"/>
        </w:rPr>
        <w:t>технологиям,</w:t>
      </w:r>
      <w:r>
        <w:rPr>
          <w:spacing w:val="-1"/>
          <w:sz w:val="24"/>
        </w:rPr>
        <w:t xml:space="preserve"> </w:t>
      </w:r>
      <w:r>
        <w:rPr>
          <w:sz w:val="24"/>
        </w:rPr>
        <w:t>боевым</w:t>
      </w:r>
      <w:r>
        <w:rPr>
          <w:spacing w:val="-1"/>
          <w:sz w:val="24"/>
        </w:rPr>
        <w:t xml:space="preserve"> </w:t>
      </w:r>
      <w:r>
        <w:rPr>
          <w:sz w:val="24"/>
        </w:rPr>
        <w:t>подвигам</w:t>
      </w:r>
      <w:r>
        <w:rPr>
          <w:spacing w:val="-1"/>
          <w:sz w:val="24"/>
        </w:rPr>
        <w:t xml:space="preserve"> </w:t>
      </w:r>
      <w:r>
        <w:rPr>
          <w:sz w:val="24"/>
        </w:rPr>
        <w:t>и</w:t>
      </w:r>
      <w:r>
        <w:rPr>
          <w:spacing w:val="-1"/>
          <w:sz w:val="24"/>
        </w:rPr>
        <w:t xml:space="preserve"> </w:t>
      </w:r>
      <w:r>
        <w:rPr>
          <w:sz w:val="24"/>
        </w:rPr>
        <w:t>трудовым</w:t>
      </w:r>
      <w:r>
        <w:rPr>
          <w:spacing w:val="-1"/>
          <w:sz w:val="24"/>
        </w:rPr>
        <w:t xml:space="preserve"> </w:t>
      </w:r>
      <w:r>
        <w:rPr>
          <w:sz w:val="24"/>
        </w:rPr>
        <w:t>достижениям</w:t>
      </w:r>
      <w:r>
        <w:rPr>
          <w:spacing w:val="-1"/>
          <w:sz w:val="24"/>
        </w:rPr>
        <w:t xml:space="preserve"> </w:t>
      </w:r>
      <w:r>
        <w:rPr>
          <w:sz w:val="24"/>
        </w:rPr>
        <w:t>народа;</w:t>
      </w:r>
    </w:p>
    <w:p w:rsidR="00192422" w:rsidRDefault="00192422" w:rsidP="00192422">
      <w:pPr>
        <w:pStyle w:val="aa"/>
        <w:numPr>
          <w:ilvl w:val="0"/>
          <w:numId w:val="1"/>
        </w:numPr>
        <w:tabs>
          <w:tab w:val="left" w:pos="567"/>
        </w:tabs>
        <w:ind w:left="0" w:right="110" w:firstLine="567"/>
        <w:rPr>
          <w:rFonts w:ascii="Symbol" w:hAnsi="Symbol"/>
          <w:sz w:val="24"/>
        </w:rPr>
      </w:pPr>
      <w:r>
        <w:rPr>
          <w:sz w:val="24"/>
        </w:rPr>
        <w:t>уважение к символам России, государственным праздникам, историческому и природному</w:t>
      </w:r>
      <w:r>
        <w:rPr>
          <w:spacing w:val="1"/>
          <w:sz w:val="24"/>
        </w:rPr>
        <w:t xml:space="preserve"> </w:t>
      </w:r>
      <w:r>
        <w:rPr>
          <w:sz w:val="24"/>
        </w:rPr>
        <w:t>наследию</w:t>
      </w:r>
      <w:r>
        <w:rPr>
          <w:spacing w:val="-1"/>
          <w:sz w:val="24"/>
        </w:rPr>
        <w:t xml:space="preserve"> </w:t>
      </w:r>
      <w:r>
        <w:rPr>
          <w:sz w:val="24"/>
        </w:rPr>
        <w:t>и</w:t>
      </w:r>
      <w:r>
        <w:rPr>
          <w:spacing w:val="-1"/>
          <w:sz w:val="24"/>
        </w:rPr>
        <w:t xml:space="preserve"> </w:t>
      </w:r>
      <w:r>
        <w:rPr>
          <w:sz w:val="24"/>
        </w:rPr>
        <w:t>памятникам,</w:t>
      </w:r>
      <w:r>
        <w:rPr>
          <w:spacing w:val="-1"/>
          <w:sz w:val="24"/>
        </w:rPr>
        <w:t xml:space="preserve"> </w:t>
      </w:r>
      <w:r>
        <w:rPr>
          <w:sz w:val="24"/>
        </w:rPr>
        <w:t>традициям</w:t>
      </w:r>
      <w:r>
        <w:rPr>
          <w:spacing w:val="-2"/>
          <w:sz w:val="24"/>
        </w:rPr>
        <w:t xml:space="preserve"> </w:t>
      </w:r>
      <w:r>
        <w:rPr>
          <w:sz w:val="24"/>
        </w:rPr>
        <w:t>разных</w:t>
      </w:r>
      <w:r>
        <w:rPr>
          <w:spacing w:val="-2"/>
          <w:sz w:val="24"/>
        </w:rPr>
        <w:t xml:space="preserve"> </w:t>
      </w:r>
      <w:r>
        <w:rPr>
          <w:sz w:val="24"/>
        </w:rPr>
        <w:t>народов,</w:t>
      </w:r>
      <w:r>
        <w:rPr>
          <w:spacing w:val="-1"/>
          <w:sz w:val="24"/>
        </w:rPr>
        <w:t xml:space="preserve"> </w:t>
      </w:r>
      <w:r>
        <w:rPr>
          <w:sz w:val="24"/>
        </w:rPr>
        <w:t>проживающих</w:t>
      </w:r>
      <w:r>
        <w:rPr>
          <w:spacing w:val="-2"/>
          <w:sz w:val="24"/>
        </w:rPr>
        <w:t xml:space="preserve"> </w:t>
      </w:r>
      <w:r>
        <w:rPr>
          <w:sz w:val="24"/>
        </w:rPr>
        <w:t>в</w:t>
      </w:r>
      <w:r>
        <w:rPr>
          <w:spacing w:val="-2"/>
          <w:sz w:val="24"/>
        </w:rPr>
        <w:t xml:space="preserve"> </w:t>
      </w:r>
      <w:r>
        <w:rPr>
          <w:sz w:val="24"/>
        </w:rPr>
        <w:t>родной стране.</w:t>
      </w:r>
    </w:p>
    <w:p w:rsidR="00192422" w:rsidRPr="00192422" w:rsidRDefault="00192422" w:rsidP="00192422">
      <w:pPr>
        <w:pStyle w:val="3"/>
        <w:tabs>
          <w:tab w:val="left" w:pos="1134"/>
        </w:tabs>
        <w:spacing w:line="275" w:lineRule="exact"/>
        <w:ind w:firstLine="567"/>
        <w:rPr>
          <w:rFonts w:ascii="Times New Roman" w:eastAsia="Times New Roman" w:hAnsi="Times New Roman" w:cs="Times New Roman"/>
          <w:b/>
          <w:color w:val="auto"/>
          <w:szCs w:val="22"/>
          <w:lang w:eastAsia="en-US"/>
        </w:rPr>
      </w:pPr>
      <w:r w:rsidRPr="00192422">
        <w:rPr>
          <w:rFonts w:ascii="Times New Roman" w:eastAsia="Times New Roman" w:hAnsi="Times New Roman" w:cs="Times New Roman"/>
          <w:b/>
          <w:color w:val="auto"/>
          <w:szCs w:val="22"/>
          <w:lang w:eastAsia="en-US"/>
        </w:rPr>
        <w:t>Духовно-нравственного воспитания:</w:t>
      </w:r>
    </w:p>
    <w:p w:rsidR="00192422" w:rsidRDefault="00192422" w:rsidP="00BC214B">
      <w:pPr>
        <w:pStyle w:val="aa"/>
        <w:numPr>
          <w:ilvl w:val="0"/>
          <w:numId w:val="1"/>
        </w:numPr>
        <w:tabs>
          <w:tab w:val="left" w:pos="567"/>
          <w:tab w:val="left" w:pos="851"/>
        </w:tabs>
        <w:spacing w:line="293" w:lineRule="exact"/>
        <w:ind w:left="0" w:firstLine="567"/>
        <w:rPr>
          <w:rFonts w:ascii="Symbol" w:hAnsi="Symbol"/>
          <w:sz w:val="24"/>
        </w:rPr>
      </w:pPr>
      <w:r>
        <w:rPr>
          <w:sz w:val="24"/>
        </w:rPr>
        <w:t>ориентация</w:t>
      </w:r>
      <w:r>
        <w:rPr>
          <w:spacing w:val="-6"/>
          <w:sz w:val="24"/>
        </w:rPr>
        <w:t xml:space="preserve"> </w:t>
      </w:r>
      <w:r>
        <w:rPr>
          <w:sz w:val="24"/>
        </w:rPr>
        <w:t>на</w:t>
      </w:r>
      <w:r>
        <w:rPr>
          <w:spacing w:val="-3"/>
          <w:sz w:val="24"/>
        </w:rPr>
        <w:t xml:space="preserve"> </w:t>
      </w:r>
      <w:r>
        <w:rPr>
          <w:sz w:val="24"/>
        </w:rPr>
        <w:t>моральные</w:t>
      </w:r>
      <w:r>
        <w:rPr>
          <w:spacing w:val="-5"/>
          <w:sz w:val="24"/>
        </w:rPr>
        <w:t xml:space="preserve"> </w:t>
      </w:r>
      <w:r>
        <w:rPr>
          <w:sz w:val="24"/>
        </w:rPr>
        <w:t>ценности</w:t>
      </w:r>
      <w:r>
        <w:rPr>
          <w:spacing w:val="-1"/>
          <w:sz w:val="24"/>
        </w:rPr>
        <w:t xml:space="preserve"> </w:t>
      </w:r>
      <w:r>
        <w:rPr>
          <w:sz w:val="24"/>
        </w:rPr>
        <w:t>и</w:t>
      </w:r>
      <w:r>
        <w:rPr>
          <w:spacing w:val="-4"/>
          <w:sz w:val="24"/>
        </w:rPr>
        <w:t xml:space="preserve"> </w:t>
      </w:r>
      <w:r>
        <w:rPr>
          <w:sz w:val="24"/>
        </w:rPr>
        <w:t>нормы</w:t>
      </w:r>
      <w:r>
        <w:rPr>
          <w:spacing w:val="-3"/>
          <w:sz w:val="24"/>
        </w:rPr>
        <w:t xml:space="preserve"> </w:t>
      </w:r>
      <w:r>
        <w:rPr>
          <w:sz w:val="24"/>
        </w:rPr>
        <w:t>в</w:t>
      </w:r>
      <w:r>
        <w:rPr>
          <w:spacing w:val="-3"/>
          <w:sz w:val="24"/>
        </w:rPr>
        <w:t xml:space="preserve"> </w:t>
      </w:r>
      <w:r>
        <w:rPr>
          <w:sz w:val="24"/>
        </w:rPr>
        <w:t>ситуациях</w:t>
      </w:r>
      <w:r>
        <w:rPr>
          <w:spacing w:val="-1"/>
          <w:sz w:val="24"/>
        </w:rPr>
        <w:t xml:space="preserve"> </w:t>
      </w:r>
      <w:r>
        <w:rPr>
          <w:sz w:val="24"/>
        </w:rPr>
        <w:t>нравственного</w:t>
      </w:r>
      <w:r>
        <w:rPr>
          <w:spacing w:val="-3"/>
          <w:sz w:val="24"/>
        </w:rPr>
        <w:t xml:space="preserve"> </w:t>
      </w:r>
      <w:r>
        <w:rPr>
          <w:sz w:val="24"/>
        </w:rPr>
        <w:t>выбора;</w:t>
      </w:r>
    </w:p>
    <w:p w:rsidR="00192422" w:rsidRDefault="00192422" w:rsidP="00BC214B">
      <w:pPr>
        <w:pStyle w:val="aa"/>
        <w:numPr>
          <w:ilvl w:val="0"/>
          <w:numId w:val="1"/>
        </w:numPr>
        <w:tabs>
          <w:tab w:val="left" w:pos="567"/>
          <w:tab w:val="left" w:pos="851"/>
        </w:tabs>
        <w:ind w:left="0" w:right="115" w:firstLine="567"/>
        <w:jc w:val="left"/>
        <w:rPr>
          <w:rFonts w:ascii="Symbol" w:hAnsi="Symbol"/>
          <w:sz w:val="24"/>
        </w:rPr>
      </w:pPr>
      <w:r>
        <w:rPr>
          <w:sz w:val="24"/>
        </w:rPr>
        <w:t>готовность</w:t>
      </w:r>
      <w:r>
        <w:rPr>
          <w:spacing w:val="45"/>
          <w:sz w:val="24"/>
        </w:rPr>
        <w:t xml:space="preserve"> </w:t>
      </w:r>
      <w:r>
        <w:rPr>
          <w:sz w:val="24"/>
        </w:rPr>
        <w:t>оценивать</w:t>
      </w:r>
      <w:r>
        <w:rPr>
          <w:spacing w:val="42"/>
          <w:sz w:val="24"/>
        </w:rPr>
        <w:t xml:space="preserve"> </w:t>
      </w:r>
      <w:r>
        <w:rPr>
          <w:sz w:val="24"/>
        </w:rPr>
        <w:t>свое</w:t>
      </w:r>
      <w:r>
        <w:rPr>
          <w:spacing w:val="43"/>
          <w:sz w:val="24"/>
        </w:rPr>
        <w:t xml:space="preserve"> </w:t>
      </w:r>
      <w:r>
        <w:rPr>
          <w:sz w:val="24"/>
        </w:rPr>
        <w:t>поведение</w:t>
      </w:r>
      <w:r>
        <w:rPr>
          <w:spacing w:val="42"/>
          <w:sz w:val="24"/>
        </w:rPr>
        <w:t xml:space="preserve"> </w:t>
      </w:r>
      <w:r>
        <w:rPr>
          <w:sz w:val="24"/>
        </w:rPr>
        <w:t>и</w:t>
      </w:r>
      <w:r>
        <w:rPr>
          <w:spacing w:val="44"/>
          <w:sz w:val="24"/>
        </w:rPr>
        <w:t xml:space="preserve"> </w:t>
      </w:r>
      <w:r>
        <w:rPr>
          <w:sz w:val="24"/>
        </w:rPr>
        <w:t>поступки,</w:t>
      </w:r>
      <w:r>
        <w:rPr>
          <w:spacing w:val="43"/>
          <w:sz w:val="24"/>
        </w:rPr>
        <w:t xml:space="preserve"> </w:t>
      </w:r>
      <w:r>
        <w:rPr>
          <w:sz w:val="24"/>
        </w:rPr>
        <w:t>поведение</w:t>
      </w:r>
      <w:r>
        <w:rPr>
          <w:spacing w:val="43"/>
          <w:sz w:val="24"/>
        </w:rPr>
        <w:t xml:space="preserve"> </w:t>
      </w:r>
      <w:r>
        <w:rPr>
          <w:sz w:val="24"/>
        </w:rPr>
        <w:t>и</w:t>
      </w:r>
      <w:r>
        <w:rPr>
          <w:spacing w:val="44"/>
          <w:sz w:val="24"/>
        </w:rPr>
        <w:t xml:space="preserve"> </w:t>
      </w:r>
      <w:r>
        <w:rPr>
          <w:sz w:val="24"/>
        </w:rPr>
        <w:t>поступки</w:t>
      </w:r>
      <w:r>
        <w:rPr>
          <w:spacing w:val="44"/>
          <w:sz w:val="24"/>
        </w:rPr>
        <w:t xml:space="preserve"> </w:t>
      </w:r>
      <w:r>
        <w:rPr>
          <w:sz w:val="24"/>
        </w:rPr>
        <w:t>других</w:t>
      </w:r>
      <w:r>
        <w:rPr>
          <w:spacing w:val="47"/>
          <w:sz w:val="24"/>
        </w:rPr>
        <w:t xml:space="preserve"> </w:t>
      </w:r>
      <w:r>
        <w:rPr>
          <w:sz w:val="24"/>
        </w:rPr>
        <w:t>людей</w:t>
      </w:r>
      <w:r>
        <w:rPr>
          <w:spacing w:val="42"/>
          <w:sz w:val="24"/>
        </w:rPr>
        <w:t xml:space="preserve"> </w:t>
      </w:r>
      <w:r>
        <w:rPr>
          <w:sz w:val="24"/>
        </w:rPr>
        <w:t>с</w:t>
      </w:r>
      <w:r>
        <w:rPr>
          <w:spacing w:val="-57"/>
          <w:sz w:val="24"/>
        </w:rPr>
        <w:t xml:space="preserve"> </w:t>
      </w:r>
      <w:r>
        <w:rPr>
          <w:sz w:val="24"/>
        </w:rPr>
        <w:t>позиции</w:t>
      </w:r>
      <w:r>
        <w:rPr>
          <w:spacing w:val="-2"/>
          <w:sz w:val="24"/>
        </w:rPr>
        <w:t xml:space="preserve"> </w:t>
      </w:r>
      <w:r>
        <w:rPr>
          <w:sz w:val="24"/>
        </w:rPr>
        <w:t>нравственных</w:t>
      </w:r>
      <w:r>
        <w:rPr>
          <w:spacing w:val="-2"/>
          <w:sz w:val="24"/>
        </w:rPr>
        <w:t xml:space="preserve"> </w:t>
      </w:r>
      <w:r>
        <w:rPr>
          <w:sz w:val="24"/>
        </w:rPr>
        <w:t>и</w:t>
      </w:r>
      <w:r>
        <w:rPr>
          <w:spacing w:val="-2"/>
          <w:sz w:val="24"/>
        </w:rPr>
        <w:t xml:space="preserve"> </w:t>
      </w:r>
      <w:r>
        <w:rPr>
          <w:sz w:val="24"/>
        </w:rPr>
        <w:t>правовых норм</w:t>
      </w:r>
      <w:r>
        <w:rPr>
          <w:spacing w:val="-3"/>
          <w:sz w:val="24"/>
        </w:rPr>
        <w:t xml:space="preserve"> </w:t>
      </w:r>
      <w:r>
        <w:rPr>
          <w:sz w:val="24"/>
        </w:rPr>
        <w:t>с учетом</w:t>
      </w:r>
      <w:r>
        <w:rPr>
          <w:spacing w:val="-3"/>
          <w:sz w:val="24"/>
        </w:rPr>
        <w:t xml:space="preserve"> </w:t>
      </w:r>
      <w:r>
        <w:rPr>
          <w:sz w:val="24"/>
        </w:rPr>
        <w:t>осознания</w:t>
      </w:r>
      <w:r>
        <w:rPr>
          <w:spacing w:val="-1"/>
          <w:sz w:val="24"/>
        </w:rPr>
        <w:t xml:space="preserve"> </w:t>
      </w:r>
      <w:r>
        <w:rPr>
          <w:sz w:val="24"/>
        </w:rPr>
        <w:t>последствий</w:t>
      </w:r>
      <w:r>
        <w:rPr>
          <w:spacing w:val="-2"/>
          <w:sz w:val="24"/>
        </w:rPr>
        <w:t xml:space="preserve"> </w:t>
      </w:r>
      <w:r>
        <w:rPr>
          <w:sz w:val="24"/>
        </w:rPr>
        <w:t>поступков;</w:t>
      </w:r>
    </w:p>
    <w:p w:rsidR="00192422" w:rsidRDefault="00192422" w:rsidP="00BC214B">
      <w:pPr>
        <w:pStyle w:val="aa"/>
        <w:numPr>
          <w:ilvl w:val="0"/>
          <w:numId w:val="1"/>
        </w:numPr>
        <w:tabs>
          <w:tab w:val="left" w:pos="567"/>
          <w:tab w:val="left" w:pos="851"/>
        </w:tabs>
        <w:ind w:left="0" w:right="116" w:firstLine="567"/>
        <w:jc w:val="left"/>
        <w:rPr>
          <w:rFonts w:ascii="Symbol" w:hAnsi="Symbol"/>
          <w:sz w:val="24"/>
        </w:rPr>
      </w:pPr>
      <w:r>
        <w:rPr>
          <w:sz w:val="24"/>
        </w:rPr>
        <w:t>активное неприятие асоциальных поступков, свобода и ответственность личности в условиях</w:t>
      </w:r>
      <w:r>
        <w:rPr>
          <w:spacing w:val="-57"/>
          <w:sz w:val="24"/>
        </w:rPr>
        <w:t xml:space="preserve"> </w:t>
      </w:r>
      <w:r>
        <w:rPr>
          <w:sz w:val="24"/>
        </w:rPr>
        <w:t>индивидуального</w:t>
      </w:r>
      <w:r>
        <w:rPr>
          <w:spacing w:val="-1"/>
          <w:sz w:val="24"/>
        </w:rPr>
        <w:t xml:space="preserve"> </w:t>
      </w:r>
      <w:r>
        <w:rPr>
          <w:sz w:val="24"/>
        </w:rPr>
        <w:t>и общественного пространства.</w:t>
      </w:r>
    </w:p>
    <w:p w:rsidR="00192422" w:rsidRPr="00192422" w:rsidRDefault="00192422" w:rsidP="00192422">
      <w:pPr>
        <w:pStyle w:val="3"/>
        <w:tabs>
          <w:tab w:val="left" w:pos="1134"/>
        </w:tabs>
        <w:spacing w:line="275" w:lineRule="exact"/>
        <w:ind w:firstLine="567"/>
        <w:rPr>
          <w:rFonts w:ascii="Times New Roman" w:eastAsia="Times New Roman" w:hAnsi="Times New Roman" w:cs="Times New Roman"/>
          <w:b/>
          <w:color w:val="auto"/>
          <w:szCs w:val="22"/>
          <w:lang w:eastAsia="en-US"/>
        </w:rPr>
      </w:pPr>
      <w:r w:rsidRPr="00192422">
        <w:rPr>
          <w:rFonts w:ascii="Times New Roman" w:eastAsia="Times New Roman" w:hAnsi="Times New Roman" w:cs="Times New Roman"/>
          <w:b/>
          <w:color w:val="auto"/>
          <w:szCs w:val="22"/>
          <w:lang w:eastAsia="en-US"/>
        </w:rPr>
        <w:t>Эстетического воспитания:</w:t>
      </w:r>
    </w:p>
    <w:p w:rsidR="00192422" w:rsidRDefault="00192422" w:rsidP="00BC214B">
      <w:pPr>
        <w:pStyle w:val="aa"/>
        <w:numPr>
          <w:ilvl w:val="0"/>
          <w:numId w:val="1"/>
        </w:numPr>
        <w:tabs>
          <w:tab w:val="left" w:pos="567"/>
          <w:tab w:val="left" w:pos="851"/>
        </w:tabs>
        <w:ind w:left="0" w:right="114" w:firstLine="567"/>
        <w:rPr>
          <w:rFonts w:ascii="Symbol" w:hAnsi="Symbol"/>
          <w:sz w:val="24"/>
        </w:rPr>
      </w:pPr>
      <w:r>
        <w:rPr>
          <w:sz w:val="24"/>
        </w:rPr>
        <w:t>восприимчивость</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видам</w:t>
      </w:r>
      <w:r>
        <w:rPr>
          <w:spacing w:val="1"/>
          <w:sz w:val="24"/>
        </w:rPr>
        <w:t xml:space="preserve"> </w:t>
      </w:r>
      <w:r>
        <w:rPr>
          <w:sz w:val="24"/>
        </w:rPr>
        <w:t>искусства,</w:t>
      </w:r>
      <w:r>
        <w:rPr>
          <w:spacing w:val="1"/>
          <w:sz w:val="24"/>
        </w:rPr>
        <w:t xml:space="preserve"> </w:t>
      </w:r>
      <w:r>
        <w:rPr>
          <w:sz w:val="24"/>
        </w:rPr>
        <w:t>традициям</w:t>
      </w:r>
      <w:r>
        <w:rPr>
          <w:spacing w:val="1"/>
          <w:sz w:val="24"/>
        </w:rPr>
        <w:t xml:space="preserve"> </w:t>
      </w:r>
      <w:r>
        <w:rPr>
          <w:sz w:val="24"/>
        </w:rPr>
        <w:t>и</w:t>
      </w:r>
      <w:r>
        <w:rPr>
          <w:spacing w:val="1"/>
          <w:sz w:val="24"/>
        </w:rPr>
        <w:t xml:space="preserve"> </w:t>
      </w:r>
      <w:r>
        <w:rPr>
          <w:sz w:val="24"/>
        </w:rPr>
        <w:t>творчеству</w:t>
      </w:r>
      <w:r>
        <w:rPr>
          <w:spacing w:val="1"/>
          <w:sz w:val="24"/>
        </w:rPr>
        <w:t xml:space="preserve"> </w:t>
      </w:r>
      <w:r>
        <w:rPr>
          <w:sz w:val="24"/>
        </w:rPr>
        <w:t>своего</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понимание</w:t>
      </w:r>
      <w:r>
        <w:rPr>
          <w:spacing w:val="1"/>
          <w:sz w:val="24"/>
        </w:rPr>
        <w:t xml:space="preserve"> </w:t>
      </w:r>
      <w:r>
        <w:rPr>
          <w:sz w:val="24"/>
        </w:rPr>
        <w:t>эмоционального</w:t>
      </w:r>
      <w:r>
        <w:rPr>
          <w:spacing w:val="1"/>
          <w:sz w:val="24"/>
        </w:rPr>
        <w:t xml:space="preserve"> </w:t>
      </w:r>
      <w:r>
        <w:rPr>
          <w:sz w:val="24"/>
        </w:rPr>
        <w:t>воздействия</w:t>
      </w:r>
      <w:r>
        <w:rPr>
          <w:spacing w:val="1"/>
          <w:sz w:val="24"/>
        </w:rPr>
        <w:t xml:space="preserve"> </w:t>
      </w:r>
      <w:r>
        <w:rPr>
          <w:sz w:val="24"/>
        </w:rPr>
        <w:t>искусства;</w:t>
      </w:r>
      <w:r>
        <w:rPr>
          <w:spacing w:val="1"/>
          <w:sz w:val="24"/>
        </w:rPr>
        <w:t xml:space="preserve"> </w:t>
      </w:r>
      <w:r>
        <w:rPr>
          <w:sz w:val="24"/>
        </w:rPr>
        <w:t>осознание</w:t>
      </w:r>
      <w:r>
        <w:rPr>
          <w:spacing w:val="1"/>
          <w:sz w:val="24"/>
        </w:rPr>
        <w:t xml:space="preserve"> </w:t>
      </w:r>
      <w:r>
        <w:rPr>
          <w:sz w:val="24"/>
        </w:rPr>
        <w:t>важности</w:t>
      </w:r>
      <w:r>
        <w:rPr>
          <w:spacing w:val="1"/>
          <w:sz w:val="24"/>
        </w:rPr>
        <w:t xml:space="preserve"> </w:t>
      </w:r>
      <w:r>
        <w:rPr>
          <w:sz w:val="24"/>
        </w:rPr>
        <w:t>художественной</w:t>
      </w:r>
      <w:r>
        <w:rPr>
          <w:spacing w:val="-1"/>
          <w:sz w:val="24"/>
        </w:rPr>
        <w:t xml:space="preserve"> </w:t>
      </w:r>
      <w:r>
        <w:rPr>
          <w:sz w:val="24"/>
        </w:rPr>
        <w:t>культуры</w:t>
      </w:r>
      <w:r>
        <w:rPr>
          <w:spacing w:val="-1"/>
          <w:sz w:val="24"/>
        </w:rPr>
        <w:t xml:space="preserve"> </w:t>
      </w:r>
      <w:r>
        <w:rPr>
          <w:sz w:val="24"/>
        </w:rPr>
        <w:t>как средства</w:t>
      </w:r>
      <w:r>
        <w:rPr>
          <w:spacing w:val="-2"/>
          <w:sz w:val="24"/>
        </w:rPr>
        <w:t xml:space="preserve"> </w:t>
      </w:r>
      <w:r>
        <w:rPr>
          <w:sz w:val="24"/>
        </w:rPr>
        <w:t>коммуникации</w:t>
      </w:r>
      <w:r>
        <w:rPr>
          <w:spacing w:val="-2"/>
          <w:sz w:val="24"/>
        </w:rPr>
        <w:t xml:space="preserve"> </w:t>
      </w:r>
      <w:r>
        <w:rPr>
          <w:sz w:val="24"/>
        </w:rPr>
        <w:t>и</w:t>
      </w:r>
      <w:r>
        <w:rPr>
          <w:spacing w:val="-1"/>
          <w:sz w:val="24"/>
        </w:rPr>
        <w:t xml:space="preserve"> </w:t>
      </w:r>
      <w:r>
        <w:rPr>
          <w:sz w:val="24"/>
        </w:rPr>
        <w:t>самовыражения;</w:t>
      </w:r>
    </w:p>
    <w:p w:rsidR="00192422" w:rsidRDefault="00192422" w:rsidP="00BC214B">
      <w:pPr>
        <w:pStyle w:val="aa"/>
        <w:numPr>
          <w:ilvl w:val="0"/>
          <w:numId w:val="1"/>
        </w:numPr>
        <w:tabs>
          <w:tab w:val="left" w:pos="567"/>
          <w:tab w:val="left" w:pos="851"/>
        </w:tabs>
        <w:ind w:left="0" w:right="116" w:firstLine="567"/>
        <w:rPr>
          <w:rFonts w:ascii="Symbol" w:hAnsi="Symbol"/>
          <w:sz w:val="24"/>
        </w:rPr>
      </w:pPr>
      <w:r>
        <w:rPr>
          <w:sz w:val="24"/>
        </w:rPr>
        <w:t>понимание ценности отечественного и мирового искусства, роли этнических культурных</w:t>
      </w:r>
      <w:r>
        <w:rPr>
          <w:spacing w:val="1"/>
          <w:sz w:val="24"/>
        </w:rPr>
        <w:t xml:space="preserve"> </w:t>
      </w:r>
      <w:r>
        <w:rPr>
          <w:sz w:val="24"/>
        </w:rPr>
        <w:t>традиций</w:t>
      </w:r>
      <w:r>
        <w:rPr>
          <w:spacing w:val="-1"/>
          <w:sz w:val="24"/>
        </w:rPr>
        <w:t xml:space="preserve"> </w:t>
      </w:r>
      <w:r>
        <w:rPr>
          <w:sz w:val="24"/>
        </w:rPr>
        <w:t>и</w:t>
      </w:r>
      <w:r>
        <w:rPr>
          <w:spacing w:val="-2"/>
          <w:sz w:val="24"/>
        </w:rPr>
        <w:t xml:space="preserve"> </w:t>
      </w:r>
      <w:r>
        <w:rPr>
          <w:sz w:val="24"/>
        </w:rPr>
        <w:t>народного творчества;</w:t>
      </w:r>
    </w:p>
    <w:p w:rsidR="00192422" w:rsidRDefault="00192422" w:rsidP="00BC214B">
      <w:pPr>
        <w:pStyle w:val="aa"/>
        <w:numPr>
          <w:ilvl w:val="0"/>
          <w:numId w:val="1"/>
        </w:numPr>
        <w:tabs>
          <w:tab w:val="left" w:pos="567"/>
          <w:tab w:val="left" w:pos="851"/>
        </w:tabs>
        <w:spacing w:line="292" w:lineRule="exact"/>
        <w:ind w:left="0" w:firstLine="567"/>
        <w:rPr>
          <w:rFonts w:ascii="Symbol" w:hAnsi="Symbol"/>
          <w:sz w:val="24"/>
        </w:rPr>
      </w:pPr>
      <w:r>
        <w:rPr>
          <w:sz w:val="24"/>
        </w:rPr>
        <w:t>стремление</w:t>
      </w:r>
      <w:r>
        <w:rPr>
          <w:spacing w:val="-4"/>
          <w:sz w:val="24"/>
        </w:rPr>
        <w:t xml:space="preserve"> </w:t>
      </w:r>
      <w:r>
        <w:rPr>
          <w:sz w:val="24"/>
        </w:rPr>
        <w:t>к</w:t>
      </w:r>
      <w:r>
        <w:rPr>
          <w:spacing w:val="-3"/>
          <w:sz w:val="24"/>
        </w:rPr>
        <w:t xml:space="preserve"> </w:t>
      </w:r>
      <w:r>
        <w:rPr>
          <w:sz w:val="24"/>
        </w:rPr>
        <w:t>самовыражению</w:t>
      </w:r>
      <w:r>
        <w:rPr>
          <w:spacing w:val="-3"/>
          <w:sz w:val="24"/>
        </w:rPr>
        <w:t xml:space="preserve"> </w:t>
      </w:r>
      <w:r>
        <w:rPr>
          <w:sz w:val="24"/>
        </w:rPr>
        <w:t>в</w:t>
      </w:r>
      <w:r>
        <w:rPr>
          <w:spacing w:val="-4"/>
          <w:sz w:val="24"/>
        </w:rPr>
        <w:t xml:space="preserve"> </w:t>
      </w:r>
      <w:r>
        <w:rPr>
          <w:sz w:val="24"/>
        </w:rPr>
        <w:t>разных</w:t>
      </w:r>
      <w:r>
        <w:rPr>
          <w:spacing w:val="-1"/>
          <w:sz w:val="24"/>
        </w:rPr>
        <w:t xml:space="preserve"> </w:t>
      </w:r>
      <w:r>
        <w:rPr>
          <w:sz w:val="24"/>
        </w:rPr>
        <w:t>видах</w:t>
      </w:r>
      <w:r>
        <w:rPr>
          <w:spacing w:val="-4"/>
          <w:sz w:val="24"/>
        </w:rPr>
        <w:t xml:space="preserve"> </w:t>
      </w:r>
      <w:r>
        <w:rPr>
          <w:sz w:val="24"/>
        </w:rPr>
        <w:t>искусства.</w:t>
      </w:r>
    </w:p>
    <w:p w:rsidR="00192422" w:rsidRPr="00192422" w:rsidRDefault="00192422" w:rsidP="00192422">
      <w:pPr>
        <w:pStyle w:val="3"/>
        <w:tabs>
          <w:tab w:val="left" w:pos="1134"/>
        </w:tabs>
        <w:spacing w:line="275" w:lineRule="exact"/>
        <w:ind w:firstLine="567"/>
        <w:rPr>
          <w:rFonts w:ascii="Times New Roman" w:eastAsia="Times New Roman" w:hAnsi="Times New Roman" w:cs="Times New Roman"/>
          <w:b/>
          <w:color w:val="auto"/>
          <w:szCs w:val="22"/>
          <w:lang w:eastAsia="en-US"/>
        </w:rPr>
      </w:pPr>
      <w:r w:rsidRPr="00192422">
        <w:rPr>
          <w:rFonts w:ascii="Times New Roman" w:eastAsia="Times New Roman" w:hAnsi="Times New Roman" w:cs="Times New Roman"/>
          <w:b/>
          <w:color w:val="auto"/>
          <w:szCs w:val="22"/>
          <w:lang w:eastAsia="en-US"/>
        </w:rPr>
        <w:t>Физического воспитания, формирования культуры здоровья и эмоционального благополучия:</w:t>
      </w:r>
    </w:p>
    <w:p w:rsidR="00192422" w:rsidRDefault="00BC214B" w:rsidP="00192422">
      <w:pPr>
        <w:pStyle w:val="aa"/>
        <w:numPr>
          <w:ilvl w:val="0"/>
          <w:numId w:val="1"/>
        </w:numPr>
        <w:tabs>
          <w:tab w:val="left" w:pos="567"/>
        </w:tabs>
        <w:spacing w:line="293" w:lineRule="exact"/>
        <w:ind w:left="0" w:firstLine="567"/>
        <w:rPr>
          <w:rFonts w:ascii="Symbol" w:hAnsi="Symbol"/>
          <w:sz w:val="24"/>
        </w:rPr>
      </w:pPr>
      <w:r>
        <w:rPr>
          <w:sz w:val="24"/>
        </w:rPr>
        <w:t xml:space="preserve"> </w:t>
      </w:r>
      <w:r w:rsidR="00192422">
        <w:rPr>
          <w:sz w:val="24"/>
        </w:rPr>
        <w:t>осознание</w:t>
      </w:r>
      <w:r w:rsidR="00192422">
        <w:rPr>
          <w:spacing w:val="-5"/>
          <w:sz w:val="24"/>
        </w:rPr>
        <w:t xml:space="preserve"> </w:t>
      </w:r>
      <w:r w:rsidR="00192422">
        <w:rPr>
          <w:sz w:val="24"/>
        </w:rPr>
        <w:t>ценности</w:t>
      </w:r>
      <w:r w:rsidR="00192422">
        <w:rPr>
          <w:spacing w:val="-3"/>
          <w:sz w:val="24"/>
        </w:rPr>
        <w:t xml:space="preserve"> </w:t>
      </w:r>
      <w:r w:rsidR="00192422">
        <w:rPr>
          <w:sz w:val="24"/>
        </w:rPr>
        <w:t>жизни;</w:t>
      </w:r>
    </w:p>
    <w:p w:rsidR="00192422" w:rsidRDefault="00BC214B" w:rsidP="00192422">
      <w:pPr>
        <w:pStyle w:val="aa"/>
        <w:numPr>
          <w:ilvl w:val="0"/>
          <w:numId w:val="1"/>
        </w:numPr>
        <w:tabs>
          <w:tab w:val="left" w:pos="567"/>
        </w:tabs>
        <w:ind w:left="0" w:right="109" w:firstLine="567"/>
        <w:rPr>
          <w:rFonts w:ascii="Symbol" w:hAnsi="Symbol"/>
          <w:sz w:val="24"/>
        </w:rPr>
      </w:pPr>
      <w:r>
        <w:rPr>
          <w:sz w:val="24"/>
        </w:rPr>
        <w:t xml:space="preserve"> </w:t>
      </w:r>
      <w:r w:rsidR="00192422">
        <w:rPr>
          <w:sz w:val="24"/>
        </w:rPr>
        <w:t>ответственное</w:t>
      </w:r>
      <w:r w:rsidR="00192422">
        <w:rPr>
          <w:spacing w:val="-6"/>
          <w:sz w:val="24"/>
        </w:rPr>
        <w:t xml:space="preserve"> </w:t>
      </w:r>
      <w:r w:rsidR="00192422">
        <w:rPr>
          <w:sz w:val="24"/>
        </w:rPr>
        <w:t>отношение</w:t>
      </w:r>
      <w:r w:rsidR="00192422">
        <w:rPr>
          <w:spacing w:val="-5"/>
          <w:sz w:val="24"/>
        </w:rPr>
        <w:t xml:space="preserve"> </w:t>
      </w:r>
      <w:r w:rsidR="00192422">
        <w:rPr>
          <w:sz w:val="24"/>
        </w:rPr>
        <w:t>к</w:t>
      </w:r>
      <w:r w:rsidR="00192422">
        <w:rPr>
          <w:spacing w:val="-3"/>
          <w:sz w:val="24"/>
        </w:rPr>
        <w:t xml:space="preserve"> </w:t>
      </w:r>
      <w:r w:rsidR="00192422">
        <w:rPr>
          <w:sz w:val="24"/>
        </w:rPr>
        <w:t>своему</w:t>
      </w:r>
      <w:r w:rsidR="00192422">
        <w:rPr>
          <w:spacing w:val="-9"/>
          <w:sz w:val="24"/>
        </w:rPr>
        <w:t xml:space="preserve"> </w:t>
      </w:r>
      <w:r w:rsidR="00192422">
        <w:rPr>
          <w:sz w:val="24"/>
        </w:rPr>
        <w:t>здоровью</w:t>
      </w:r>
      <w:r w:rsidR="00192422">
        <w:rPr>
          <w:spacing w:val="-3"/>
          <w:sz w:val="24"/>
        </w:rPr>
        <w:t xml:space="preserve"> </w:t>
      </w:r>
      <w:r w:rsidR="00192422">
        <w:rPr>
          <w:sz w:val="24"/>
        </w:rPr>
        <w:t>и</w:t>
      </w:r>
      <w:r w:rsidR="00192422">
        <w:rPr>
          <w:spacing w:val="-1"/>
          <w:sz w:val="24"/>
        </w:rPr>
        <w:t xml:space="preserve"> </w:t>
      </w:r>
      <w:r w:rsidR="00192422">
        <w:rPr>
          <w:sz w:val="24"/>
        </w:rPr>
        <w:t>установка</w:t>
      </w:r>
      <w:r w:rsidR="00192422">
        <w:rPr>
          <w:spacing w:val="-4"/>
          <w:sz w:val="24"/>
        </w:rPr>
        <w:t xml:space="preserve"> </w:t>
      </w:r>
      <w:r w:rsidR="00192422">
        <w:rPr>
          <w:sz w:val="24"/>
        </w:rPr>
        <w:t>на</w:t>
      </w:r>
      <w:r w:rsidR="00192422">
        <w:rPr>
          <w:spacing w:val="-5"/>
          <w:sz w:val="24"/>
        </w:rPr>
        <w:t xml:space="preserve"> </w:t>
      </w:r>
      <w:r w:rsidR="00192422">
        <w:rPr>
          <w:sz w:val="24"/>
        </w:rPr>
        <w:t>здоровый</w:t>
      </w:r>
      <w:r w:rsidR="00192422">
        <w:rPr>
          <w:spacing w:val="-3"/>
          <w:sz w:val="24"/>
        </w:rPr>
        <w:t xml:space="preserve"> </w:t>
      </w:r>
      <w:r w:rsidR="00192422">
        <w:rPr>
          <w:sz w:val="24"/>
        </w:rPr>
        <w:t>образ</w:t>
      </w:r>
      <w:r w:rsidR="00192422">
        <w:rPr>
          <w:spacing w:val="-3"/>
          <w:sz w:val="24"/>
        </w:rPr>
        <w:t xml:space="preserve"> </w:t>
      </w:r>
      <w:r w:rsidR="00192422">
        <w:rPr>
          <w:sz w:val="24"/>
        </w:rPr>
        <w:t>жизни</w:t>
      </w:r>
      <w:r w:rsidR="00192422">
        <w:rPr>
          <w:spacing w:val="-3"/>
          <w:sz w:val="24"/>
        </w:rPr>
        <w:t xml:space="preserve"> </w:t>
      </w:r>
      <w:r w:rsidR="00192422">
        <w:rPr>
          <w:sz w:val="24"/>
        </w:rPr>
        <w:t>(здоровое</w:t>
      </w:r>
      <w:r w:rsidR="00192422">
        <w:rPr>
          <w:spacing w:val="-58"/>
          <w:sz w:val="24"/>
        </w:rPr>
        <w:t xml:space="preserve"> </w:t>
      </w:r>
      <w:r w:rsidR="00192422">
        <w:rPr>
          <w:sz w:val="24"/>
        </w:rPr>
        <w:t>питание, соблюдение гигиенических правил, сбалансированный режим занятий и отдыха,</w:t>
      </w:r>
      <w:r w:rsidR="00192422">
        <w:rPr>
          <w:spacing w:val="1"/>
          <w:sz w:val="24"/>
        </w:rPr>
        <w:t xml:space="preserve"> </w:t>
      </w:r>
      <w:r w:rsidR="00192422">
        <w:rPr>
          <w:sz w:val="24"/>
        </w:rPr>
        <w:t>регулярная</w:t>
      </w:r>
      <w:r w:rsidR="00192422">
        <w:rPr>
          <w:spacing w:val="-1"/>
          <w:sz w:val="24"/>
        </w:rPr>
        <w:t xml:space="preserve"> </w:t>
      </w:r>
      <w:r w:rsidR="00192422">
        <w:rPr>
          <w:sz w:val="24"/>
        </w:rPr>
        <w:t>физическая</w:t>
      </w:r>
      <w:r w:rsidR="00192422">
        <w:rPr>
          <w:spacing w:val="2"/>
          <w:sz w:val="24"/>
        </w:rPr>
        <w:t xml:space="preserve"> </w:t>
      </w:r>
      <w:r w:rsidR="00192422">
        <w:rPr>
          <w:sz w:val="24"/>
        </w:rPr>
        <w:t>активность);</w:t>
      </w:r>
    </w:p>
    <w:p w:rsidR="00192422" w:rsidRDefault="00BC214B" w:rsidP="00192422">
      <w:pPr>
        <w:pStyle w:val="aa"/>
        <w:numPr>
          <w:ilvl w:val="0"/>
          <w:numId w:val="1"/>
        </w:numPr>
        <w:tabs>
          <w:tab w:val="left" w:pos="567"/>
        </w:tabs>
        <w:ind w:left="0" w:right="112" w:firstLine="567"/>
        <w:rPr>
          <w:rFonts w:ascii="Symbol" w:hAnsi="Symbol"/>
          <w:sz w:val="24"/>
        </w:rPr>
      </w:pPr>
      <w:r>
        <w:rPr>
          <w:sz w:val="24"/>
        </w:rPr>
        <w:t xml:space="preserve"> </w:t>
      </w:r>
      <w:r w:rsidR="00192422">
        <w:rPr>
          <w:sz w:val="24"/>
        </w:rPr>
        <w:t>осознание последствий и неприятие вредных привычек (употребление алкоголя, наркотиков,</w:t>
      </w:r>
      <w:r w:rsidR="00192422">
        <w:rPr>
          <w:spacing w:val="1"/>
          <w:sz w:val="24"/>
        </w:rPr>
        <w:t xml:space="preserve"> </w:t>
      </w:r>
      <w:r w:rsidR="00192422">
        <w:rPr>
          <w:sz w:val="24"/>
        </w:rPr>
        <w:t>курение)</w:t>
      </w:r>
      <w:r w:rsidR="00192422">
        <w:rPr>
          <w:spacing w:val="-1"/>
          <w:sz w:val="24"/>
        </w:rPr>
        <w:t xml:space="preserve"> </w:t>
      </w:r>
      <w:r w:rsidR="00192422">
        <w:rPr>
          <w:sz w:val="24"/>
        </w:rPr>
        <w:t>и</w:t>
      </w:r>
      <w:r w:rsidR="00192422">
        <w:rPr>
          <w:spacing w:val="-1"/>
          <w:sz w:val="24"/>
        </w:rPr>
        <w:t xml:space="preserve"> </w:t>
      </w:r>
      <w:r w:rsidR="00192422">
        <w:rPr>
          <w:sz w:val="24"/>
        </w:rPr>
        <w:t>иных</w:t>
      </w:r>
      <w:r w:rsidR="00192422">
        <w:rPr>
          <w:spacing w:val="1"/>
          <w:sz w:val="24"/>
        </w:rPr>
        <w:t xml:space="preserve"> </w:t>
      </w:r>
      <w:r w:rsidR="00192422">
        <w:rPr>
          <w:sz w:val="24"/>
        </w:rPr>
        <w:t>форм вреда</w:t>
      </w:r>
      <w:r w:rsidR="00192422">
        <w:rPr>
          <w:spacing w:val="-2"/>
          <w:sz w:val="24"/>
        </w:rPr>
        <w:t xml:space="preserve"> </w:t>
      </w:r>
      <w:r w:rsidR="00192422">
        <w:rPr>
          <w:sz w:val="24"/>
        </w:rPr>
        <w:t>для физического и</w:t>
      </w:r>
      <w:r w:rsidR="00192422">
        <w:rPr>
          <w:spacing w:val="-1"/>
          <w:sz w:val="24"/>
        </w:rPr>
        <w:t xml:space="preserve"> </w:t>
      </w:r>
      <w:r w:rsidR="00192422">
        <w:rPr>
          <w:sz w:val="24"/>
        </w:rPr>
        <w:t>психического здоровья;</w:t>
      </w:r>
    </w:p>
    <w:p w:rsidR="00192422" w:rsidRDefault="00BC214B" w:rsidP="00192422">
      <w:pPr>
        <w:pStyle w:val="aa"/>
        <w:numPr>
          <w:ilvl w:val="0"/>
          <w:numId w:val="1"/>
        </w:numPr>
        <w:tabs>
          <w:tab w:val="left" w:pos="567"/>
        </w:tabs>
        <w:ind w:left="0" w:right="102" w:firstLine="567"/>
        <w:rPr>
          <w:rFonts w:ascii="Symbol" w:hAnsi="Symbol"/>
          <w:sz w:val="24"/>
        </w:rPr>
      </w:pPr>
      <w:r>
        <w:rPr>
          <w:sz w:val="24"/>
        </w:rPr>
        <w:t xml:space="preserve"> </w:t>
      </w:r>
      <w:r w:rsidR="00192422">
        <w:rPr>
          <w:sz w:val="24"/>
        </w:rPr>
        <w:t>соблюдение правил безопасности, в том числе навыков безопасного поведения в интернет-</w:t>
      </w:r>
      <w:r w:rsidR="00192422">
        <w:rPr>
          <w:spacing w:val="1"/>
          <w:sz w:val="24"/>
        </w:rPr>
        <w:t xml:space="preserve"> </w:t>
      </w:r>
      <w:r w:rsidR="00192422">
        <w:rPr>
          <w:sz w:val="24"/>
        </w:rPr>
        <w:t>среде;</w:t>
      </w:r>
    </w:p>
    <w:p w:rsidR="00192422" w:rsidRDefault="00BC214B" w:rsidP="00192422">
      <w:pPr>
        <w:pStyle w:val="aa"/>
        <w:numPr>
          <w:ilvl w:val="0"/>
          <w:numId w:val="1"/>
        </w:numPr>
        <w:tabs>
          <w:tab w:val="left" w:pos="567"/>
        </w:tabs>
        <w:ind w:left="0" w:right="114" w:firstLine="567"/>
        <w:rPr>
          <w:rFonts w:ascii="Symbol" w:hAnsi="Symbol"/>
          <w:sz w:val="24"/>
        </w:rPr>
      </w:pPr>
      <w:r>
        <w:rPr>
          <w:sz w:val="24"/>
        </w:rPr>
        <w:t xml:space="preserve"> </w:t>
      </w:r>
      <w:r w:rsidR="00192422">
        <w:rPr>
          <w:sz w:val="24"/>
        </w:rPr>
        <w:t>способность</w:t>
      </w:r>
      <w:r w:rsidR="00192422">
        <w:rPr>
          <w:spacing w:val="1"/>
          <w:sz w:val="24"/>
        </w:rPr>
        <w:t xml:space="preserve"> </w:t>
      </w:r>
      <w:r w:rsidR="00192422">
        <w:rPr>
          <w:sz w:val="24"/>
        </w:rPr>
        <w:t>адаптироваться</w:t>
      </w:r>
      <w:r w:rsidR="00192422">
        <w:rPr>
          <w:spacing w:val="1"/>
          <w:sz w:val="24"/>
        </w:rPr>
        <w:t xml:space="preserve"> </w:t>
      </w:r>
      <w:r w:rsidR="00192422">
        <w:rPr>
          <w:sz w:val="24"/>
        </w:rPr>
        <w:t>к</w:t>
      </w:r>
      <w:r w:rsidR="00192422">
        <w:rPr>
          <w:spacing w:val="1"/>
          <w:sz w:val="24"/>
        </w:rPr>
        <w:t xml:space="preserve"> </w:t>
      </w:r>
      <w:r w:rsidR="00192422">
        <w:rPr>
          <w:sz w:val="24"/>
        </w:rPr>
        <w:t>стрессовым</w:t>
      </w:r>
      <w:r w:rsidR="00192422">
        <w:rPr>
          <w:spacing w:val="1"/>
          <w:sz w:val="24"/>
        </w:rPr>
        <w:t xml:space="preserve"> </w:t>
      </w:r>
      <w:r w:rsidR="00192422">
        <w:rPr>
          <w:sz w:val="24"/>
        </w:rPr>
        <w:t>ситуациям</w:t>
      </w:r>
      <w:r w:rsidR="00192422">
        <w:rPr>
          <w:spacing w:val="1"/>
          <w:sz w:val="24"/>
        </w:rPr>
        <w:t xml:space="preserve"> </w:t>
      </w:r>
      <w:r w:rsidR="00192422">
        <w:rPr>
          <w:sz w:val="24"/>
        </w:rPr>
        <w:t>и</w:t>
      </w:r>
      <w:r w:rsidR="00192422">
        <w:rPr>
          <w:spacing w:val="1"/>
          <w:sz w:val="24"/>
        </w:rPr>
        <w:t xml:space="preserve"> </w:t>
      </w:r>
      <w:r w:rsidR="00192422">
        <w:rPr>
          <w:sz w:val="24"/>
        </w:rPr>
        <w:t>меняющимся</w:t>
      </w:r>
      <w:r w:rsidR="00192422">
        <w:rPr>
          <w:spacing w:val="1"/>
          <w:sz w:val="24"/>
        </w:rPr>
        <w:t xml:space="preserve"> </w:t>
      </w:r>
      <w:r w:rsidR="00192422">
        <w:rPr>
          <w:sz w:val="24"/>
        </w:rPr>
        <w:t>социальным,</w:t>
      </w:r>
      <w:r w:rsidR="00192422">
        <w:rPr>
          <w:spacing w:val="1"/>
          <w:sz w:val="24"/>
        </w:rPr>
        <w:t xml:space="preserve"> </w:t>
      </w:r>
      <w:r w:rsidR="00192422">
        <w:rPr>
          <w:sz w:val="24"/>
        </w:rPr>
        <w:t>информационным</w:t>
      </w:r>
      <w:r w:rsidR="00192422">
        <w:rPr>
          <w:spacing w:val="1"/>
          <w:sz w:val="24"/>
        </w:rPr>
        <w:t xml:space="preserve"> </w:t>
      </w:r>
      <w:r w:rsidR="00192422">
        <w:rPr>
          <w:sz w:val="24"/>
        </w:rPr>
        <w:t>и</w:t>
      </w:r>
      <w:r w:rsidR="00192422">
        <w:rPr>
          <w:spacing w:val="1"/>
          <w:sz w:val="24"/>
        </w:rPr>
        <w:t xml:space="preserve"> </w:t>
      </w:r>
      <w:r w:rsidR="00192422">
        <w:rPr>
          <w:sz w:val="24"/>
        </w:rPr>
        <w:t>природным</w:t>
      </w:r>
      <w:r w:rsidR="00192422">
        <w:rPr>
          <w:spacing w:val="1"/>
          <w:sz w:val="24"/>
        </w:rPr>
        <w:t xml:space="preserve"> </w:t>
      </w:r>
      <w:r w:rsidR="00192422">
        <w:rPr>
          <w:sz w:val="24"/>
        </w:rPr>
        <w:t>условиям,</w:t>
      </w:r>
      <w:r w:rsidR="00192422">
        <w:rPr>
          <w:spacing w:val="1"/>
          <w:sz w:val="24"/>
        </w:rPr>
        <w:t xml:space="preserve"> </w:t>
      </w:r>
      <w:r w:rsidR="00192422">
        <w:rPr>
          <w:sz w:val="24"/>
        </w:rPr>
        <w:t>в</w:t>
      </w:r>
      <w:r w:rsidR="00192422">
        <w:rPr>
          <w:spacing w:val="1"/>
          <w:sz w:val="24"/>
        </w:rPr>
        <w:t xml:space="preserve"> </w:t>
      </w:r>
      <w:r w:rsidR="00192422">
        <w:rPr>
          <w:sz w:val="24"/>
        </w:rPr>
        <w:t>том</w:t>
      </w:r>
      <w:r w:rsidR="00192422">
        <w:rPr>
          <w:spacing w:val="1"/>
          <w:sz w:val="24"/>
        </w:rPr>
        <w:t xml:space="preserve"> </w:t>
      </w:r>
      <w:r w:rsidR="00192422">
        <w:rPr>
          <w:sz w:val="24"/>
        </w:rPr>
        <w:t>числе</w:t>
      </w:r>
      <w:r w:rsidR="00192422">
        <w:rPr>
          <w:spacing w:val="1"/>
          <w:sz w:val="24"/>
        </w:rPr>
        <w:t xml:space="preserve"> </w:t>
      </w:r>
      <w:r w:rsidR="00192422">
        <w:rPr>
          <w:sz w:val="24"/>
        </w:rPr>
        <w:t>осмысляя</w:t>
      </w:r>
      <w:r w:rsidR="00192422">
        <w:rPr>
          <w:spacing w:val="1"/>
          <w:sz w:val="24"/>
        </w:rPr>
        <w:t xml:space="preserve"> </w:t>
      </w:r>
      <w:r w:rsidR="00192422">
        <w:rPr>
          <w:sz w:val="24"/>
        </w:rPr>
        <w:t>собственный</w:t>
      </w:r>
      <w:r w:rsidR="00192422">
        <w:rPr>
          <w:spacing w:val="1"/>
          <w:sz w:val="24"/>
        </w:rPr>
        <w:t xml:space="preserve"> </w:t>
      </w:r>
      <w:r w:rsidR="00192422">
        <w:rPr>
          <w:sz w:val="24"/>
        </w:rPr>
        <w:t>опыт</w:t>
      </w:r>
      <w:r w:rsidR="00192422">
        <w:rPr>
          <w:spacing w:val="1"/>
          <w:sz w:val="24"/>
        </w:rPr>
        <w:t xml:space="preserve"> </w:t>
      </w:r>
      <w:r w:rsidR="00192422">
        <w:rPr>
          <w:sz w:val="24"/>
        </w:rPr>
        <w:t>и</w:t>
      </w:r>
      <w:r w:rsidR="00192422">
        <w:rPr>
          <w:spacing w:val="1"/>
          <w:sz w:val="24"/>
        </w:rPr>
        <w:t xml:space="preserve"> </w:t>
      </w:r>
      <w:r w:rsidR="00192422">
        <w:rPr>
          <w:sz w:val="24"/>
        </w:rPr>
        <w:t>выстраивая</w:t>
      </w:r>
      <w:r w:rsidR="00192422">
        <w:rPr>
          <w:spacing w:val="-1"/>
          <w:sz w:val="24"/>
        </w:rPr>
        <w:t xml:space="preserve"> </w:t>
      </w:r>
      <w:r w:rsidR="00192422">
        <w:rPr>
          <w:sz w:val="24"/>
        </w:rPr>
        <w:t>дальнейшие</w:t>
      </w:r>
      <w:r w:rsidR="00192422">
        <w:rPr>
          <w:spacing w:val="-1"/>
          <w:sz w:val="24"/>
        </w:rPr>
        <w:t xml:space="preserve"> </w:t>
      </w:r>
      <w:r w:rsidR="00192422">
        <w:rPr>
          <w:sz w:val="24"/>
        </w:rPr>
        <w:t>цели;</w:t>
      </w:r>
    </w:p>
    <w:p w:rsidR="00192422" w:rsidRDefault="00BC214B" w:rsidP="00192422">
      <w:pPr>
        <w:pStyle w:val="aa"/>
        <w:numPr>
          <w:ilvl w:val="0"/>
          <w:numId w:val="1"/>
        </w:numPr>
        <w:tabs>
          <w:tab w:val="left" w:pos="567"/>
        </w:tabs>
        <w:spacing w:line="292" w:lineRule="exact"/>
        <w:ind w:left="0" w:firstLine="567"/>
        <w:rPr>
          <w:rFonts w:ascii="Symbol" w:hAnsi="Symbol"/>
          <w:sz w:val="24"/>
        </w:rPr>
      </w:pPr>
      <w:r>
        <w:rPr>
          <w:sz w:val="24"/>
        </w:rPr>
        <w:t xml:space="preserve"> </w:t>
      </w:r>
      <w:r w:rsidR="00192422">
        <w:rPr>
          <w:sz w:val="24"/>
        </w:rPr>
        <w:t>умение</w:t>
      </w:r>
      <w:r w:rsidR="00192422">
        <w:rPr>
          <w:spacing w:val="-4"/>
          <w:sz w:val="24"/>
        </w:rPr>
        <w:t xml:space="preserve"> </w:t>
      </w:r>
      <w:r w:rsidR="00192422">
        <w:rPr>
          <w:sz w:val="24"/>
        </w:rPr>
        <w:t>принимать</w:t>
      </w:r>
      <w:r w:rsidR="00192422">
        <w:rPr>
          <w:spacing w:val="-1"/>
          <w:sz w:val="24"/>
        </w:rPr>
        <w:t xml:space="preserve"> </w:t>
      </w:r>
      <w:r w:rsidR="00192422">
        <w:rPr>
          <w:sz w:val="24"/>
        </w:rPr>
        <w:t>себя</w:t>
      </w:r>
      <w:r w:rsidR="00192422">
        <w:rPr>
          <w:spacing w:val="-2"/>
          <w:sz w:val="24"/>
        </w:rPr>
        <w:t xml:space="preserve"> </w:t>
      </w:r>
      <w:r w:rsidR="00192422">
        <w:rPr>
          <w:sz w:val="24"/>
        </w:rPr>
        <w:t>и</w:t>
      </w:r>
      <w:r w:rsidR="00192422">
        <w:rPr>
          <w:spacing w:val="-2"/>
          <w:sz w:val="24"/>
        </w:rPr>
        <w:t xml:space="preserve"> </w:t>
      </w:r>
      <w:r w:rsidR="00192422">
        <w:rPr>
          <w:sz w:val="24"/>
        </w:rPr>
        <w:t>других,</w:t>
      </w:r>
      <w:r w:rsidR="00192422">
        <w:rPr>
          <w:spacing w:val="-2"/>
          <w:sz w:val="24"/>
        </w:rPr>
        <w:t xml:space="preserve"> </w:t>
      </w:r>
      <w:r w:rsidR="00192422">
        <w:rPr>
          <w:sz w:val="24"/>
        </w:rPr>
        <w:t>не</w:t>
      </w:r>
      <w:r w:rsidR="00192422">
        <w:rPr>
          <w:spacing w:val="-3"/>
          <w:sz w:val="24"/>
        </w:rPr>
        <w:t xml:space="preserve"> </w:t>
      </w:r>
      <w:r w:rsidR="00192422">
        <w:rPr>
          <w:sz w:val="24"/>
        </w:rPr>
        <w:t>осуждая;</w:t>
      </w:r>
    </w:p>
    <w:p w:rsidR="00192422" w:rsidRDefault="00BC214B" w:rsidP="00192422">
      <w:pPr>
        <w:pStyle w:val="aa"/>
        <w:numPr>
          <w:ilvl w:val="0"/>
          <w:numId w:val="1"/>
        </w:numPr>
        <w:tabs>
          <w:tab w:val="left" w:pos="567"/>
        </w:tabs>
        <w:ind w:left="0" w:right="110" w:firstLine="567"/>
        <w:rPr>
          <w:rFonts w:ascii="Symbol" w:hAnsi="Symbol"/>
          <w:sz w:val="24"/>
        </w:rPr>
      </w:pPr>
      <w:r>
        <w:rPr>
          <w:sz w:val="24"/>
        </w:rPr>
        <w:t xml:space="preserve"> </w:t>
      </w:r>
      <w:r w:rsidR="00192422">
        <w:rPr>
          <w:sz w:val="24"/>
        </w:rPr>
        <w:t>умение осознавать эмоциональное состояние себя и других, умение управлять собственным</w:t>
      </w:r>
      <w:r w:rsidR="00192422">
        <w:rPr>
          <w:spacing w:val="1"/>
          <w:sz w:val="24"/>
        </w:rPr>
        <w:t xml:space="preserve"> </w:t>
      </w:r>
      <w:r w:rsidR="00192422">
        <w:rPr>
          <w:sz w:val="24"/>
        </w:rPr>
        <w:t>эмоциональным</w:t>
      </w:r>
      <w:r w:rsidR="00192422">
        <w:rPr>
          <w:spacing w:val="-3"/>
          <w:sz w:val="24"/>
        </w:rPr>
        <w:t xml:space="preserve"> </w:t>
      </w:r>
      <w:r w:rsidR="00192422">
        <w:rPr>
          <w:sz w:val="24"/>
        </w:rPr>
        <w:t>состоянием;</w:t>
      </w:r>
    </w:p>
    <w:p w:rsidR="00192422" w:rsidRDefault="00BC214B" w:rsidP="00192422">
      <w:pPr>
        <w:pStyle w:val="aa"/>
        <w:numPr>
          <w:ilvl w:val="0"/>
          <w:numId w:val="1"/>
        </w:numPr>
        <w:tabs>
          <w:tab w:val="left" w:pos="567"/>
        </w:tabs>
        <w:ind w:left="0" w:right="118" w:firstLine="567"/>
        <w:rPr>
          <w:rFonts w:ascii="Symbol" w:hAnsi="Symbol"/>
          <w:sz w:val="24"/>
        </w:rPr>
      </w:pPr>
      <w:r>
        <w:rPr>
          <w:sz w:val="24"/>
        </w:rPr>
        <w:t xml:space="preserve"> </w:t>
      </w:r>
      <w:r w:rsidR="00192422">
        <w:rPr>
          <w:sz w:val="24"/>
        </w:rPr>
        <w:t>сформированность навыка рефлексии, признание своего права на ошибку и такого же права</w:t>
      </w:r>
      <w:r w:rsidR="00192422">
        <w:rPr>
          <w:spacing w:val="1"/>
          <w:sz w:val="24"/>
        </w:rPr>
        <w:t xml:space="preserve"> </w:t>
      </w:r>
      <w:r w:rsidR="00192422">
        <w:rPr>
          <w:sz w:val="24"/>
        </w:rPr>
        <w:t>другого</w:t>
      </w:r>
      <w:r w:rsidR="00192422">
        <w:rPr>
          <w:spacing w:val="-2"/>
          <w:sz w:val="24"/>
        </w:rPr>
        <w:t xml:space="preserve"> </w:t>
      </w:r>
      <w:r w:rsidR="00192422">
        <w:rPr>
          <w:sz w:val="24"/>
        </w:rPr>
        <w:t>человека.</w:t>
      </w:r>
    </w:p>
    <w:p w:rsidR="00755281" w:rsidRPr="00755281" w:rsidRDefault="00755281" w:rsidP="00755281">
      <w:pPr>
        <w:pStyle w:val="3"/>
        <w:spacing w:before="68" w:line="276" w:lineRule="exact"/>
        <w:ind w:firstLine="567"/>
        <w:rPr>
          <w:rFonts w:ascii="Times New Roman" w:eastAsia="Times New Roman" w:hAnsi="Times New Roman" w:cs="Times New Roman"/>
          <w:b/>
          <w:color w:val="auto"/>
          <w:szCs w:val="22"/>
          <w:lang w:eastAsia="en-US"/>
        </w:rPr>
      </w:pPr>
      <w:r w:rsidRPr="00755281">
        <w:rPr>
          <w:rFonts w:ascii="Times New Roman" w:eastAsia="Times New Roman" w:hAnsi="Times New Roman" w:cs="Times New Roman"/>
          <w:b/>
          <w:color w:val="auto"/>
          <w:szCs w:val="22"/>
          <w:lang w:eastAsia="en-US"/>
        </w:rPr>
        <w:t>Трудового воспитания:</w:t>
      </w:r>
    </w:p>
    <w:p w:rsidR="00755281" w:rsidRDefault="00BC214B" w:rsidP="00755281">
      <w:pPr>
        <w:pStyle w:val="aa"/>
        <w:numPr>
          <w:ilvl w:val="0"/>
          <w:numId w:val="1"/>
        </w:numPr>
        <w:tabs>
          <w:tab w:val="left" w:pos="567"/>
        </w:tabs>
        <w:ind w:left="0" w:right="111" w:firstLine="567"/>
        <w:rPr>
          <w:rFonts w:ascii="Symbol" w:hAnsi="Symbol"/>
          <w:sz w:val="24"/>
        </w:rPr>
      </w:pPr>
      <w:r>
        <w:rPr>
          <w:sz w:val="24"/>
        </w:rPr>
        <w:t xml:space="preserve"> </w:t>
      </w:r>
      <w:r w:rsidR="00755281">
        <w:rPr>
          <w:sz w:val="24"/>
        </w:rPr>
        <w:t>установка на активное участие в решении практических задач (в рамках семьи, Организации,</w:t>
      </w:r>
      <w:r w:rsidR="00755281">
        <w:rPr>
          <w:spacing w:val="-57"/>
          <w:sz w:val="24"/>
        </w:rPr>
        <w:t xml:space="preserve"> </w:t>
      </w:r>
      <w:r w:rsidR="00755281">
        <w:rPr>
          <w:sz w:val="24"/>
        </w:rPr>
        <w:t>города, края) технологической и социальной направленности, способность инициировать,</w:t>
      </w:r>
      <w:r w:rsidR="00755281">
        <w:rPr>
          <w:spacing w:val="1"/>
          <w:sz w:val="24"/>
        </w:rPr>
        <w:t xml:space="preserve"> </w:t>
      </w:r>
      <w:r w:rsidR="00755281">
        <w:rPr>
          <w:sz w:val="24"/>
        </w:rPr>
        <w:t>планировать</w:t>
      </w:r>
      <w:r w:rsidR="00755281">
        <w:rPr>
          <w:spacing w:val="-2"/>
          <w:sz w:val="24"/>
        </w:rPr>
        <w:t xml:space="preserve"> </w:t>
      </w:r>
      <w:r w:rsidR="00755281">
        <w:rPr>
          <w:sz w:val="24"/>
        </w:rPr>
        <w:t>и самостоятельно</w:t>
      </w:r>
      <w:r w:rsidR="00755281">
        <w:rPr>
          <w:spacing w:val="-1"/>
          <w:sz w:val="24"/>
        </w:rPr>
        <w:t xml:space="preserve"> </w:t>
      </w:r>
      <w:r w:rsidR="00755281">
        <w:rPr>
          <w:sz w:val="24"/>
        </w:rPr>
        <w:t>выполнять</w:t>
      </w:r>
      <w:r w:rsidR="00755281">
        <w:rPr>
          <w:spacing w:val="1"/>
          <w:sz w:val="24"/>
        </w:rPr>
        <w:t xml:space="preserve"> </w:t>
      </w:r>
      <w:r w:rsidR="00755281">
        <w:rPr>
          <w:sz w:val="24"/>
        </w:rPr>
        <w:t>такого рода</w:t>
      </w:r>
      <w:r w:rsidR="00755281">
        <w:rPr>
          <w:spacing w:val="-2"/>
          <w:sz w:val="24"/>
        </w:rPr>
        <w:t xml:space="preserve"> </w:t>
      </w:r>
      <w:r w:rsidR="00755281">
        <w:rPr>
          <w:sz w:val="24"/>
        </w:rPr>
        <w:t>деятельность;</w:t>
      </w:r>
    </w:p>
    <w:p w:rsidR="00755281" w:rsidRDefault="00BC214B" w:rsidP="00755281">
      <w:pPr>
        <w:pStyle w:val="aa"/>
        <w:numPr>
          <w:ilvl w:val="0"/>
          <w:numId w:val="1"/>
        </w:numPr>
        <w:tabs>
          <w:tab w:val="left" w:pos="567"/>
        </w:tabs>
        <w:ind w:left="0" w:right="108" w:firstLine="567"/>
        <w:rPr>
          <w:rFonts w:ascii="Symbol" w:hAnsi="Symbol"/>
          <w:sz w:val="24"/>
        </w:rPr>
      </w:pPr>
      <w:r>
        <w:rPr>
          <w:sz w:val="24"/>
        </w:rPr>
        <w:t xml:space="preserve"> </w:t>
      </w:r>
      <w:r w:rsidR="00755281">
        <w:rPr>
          <w:sz w:val="24"/>
        </w:rPr>
        <w:t>интерес</w:t>
      </w:r>
      <w:r w:rsidR="00755281">
        <w:rPr>
          <w:spacing w:val="-13"/>
          <w:sz w:val="24"/>
        </w:rPr>
        <w:t xml:space="preserve"> </w:t>
      </w:r>
      <w:r w:rsidR="00755281">
        <w:rPr>
          <w:sz w:val="24"/>
        </w:rPr>
        <w:t>к</w:t>
      </w:r>
      <w:r w:rsidR="00755281">
        <w:rPr>
          <w:spacing w:val="-10"/>
          <w:sz w:val="24"/>
        </w:rPr>
        <w:t xml:space="preserve"> </w:t>
      </w:r>
      <w:r w:rsidR="00755281">
        <w:rPr>
          <w:sz w:val="24"/>
        </w:rPr>
        <w:t>практическому</w:t>
      </w:r>
      <w:r w:rsidR="00755281">
        <w:rPr>
          <w:spacing w:val="-13"/>
          <w:sz w:val="24"/>
        </w:rPr>
        <w:t xml:space="preserve"> </w:t>
      </w:r>
      <w:r w:rsidR="00755281">
        <w:rPr>
          <w:sz w:val="24"/>
        </w:rPr>
        <w:t>изучению</w:t>
      </w:r>
      <w:r w:rsidR="00755281">
        <w:rPr>
          <w:spacing w:val="-11"/>
          <w:sz w:val="24"/>
        </w:rPr>
        <w:t xml:space="preserve"> </w:t>
      </w:r>
      <w:r w:rsidR="00755281">
        <w:rPr>
          <w:sz w:val="24"/>
        </w:rPr>
        <w:t>профессий</w:t>
      </w:r>
      <w:r w:rsidR="00755281">
        <w:rPr>
          <w:spacing w:val="-13"/>
          <w:sz w:val="24"/>
        </w:rPr>
        <w:t xml:space="preserve"> </w:t>
      </w:r>
      <w:r w:rsidR="00755281">
        <w:rPr>
          <w:sz w:val="24"/>
        </w:rPr>
        <w:t>и</w:t>
      </w:r>
      <w:r w:rsidR="00755281">
        <w:rPr>
          <w:spacing w:val="-10"/>
          <w:sz w:val="24"/>
        </w:rPr>
        <w:t xml:space="preserve"> </w:t>
      </w:r>
      <w:r w:rsidR="00755281">
        <w:rPr>
          <w:sz w:val="24"/>
        </w:rPr>
        <w:t>труда</w:t>
      </w:r>
      <w:r w:rsidR="00755281">
        <w:rPr>
          <w:spacing w:val="-12"/>
          <w:sz w:val="24"/>
        </w:rPr>
        <w:t xml:space="preserve"> </w:t>
      </w:r>
      <w:r w:rsidR="00755281">
        <w:rPr>
          <w:sz w:val="24"/>
        </w:rPr>
        <w:t>различного</w:t>
      </w:r>
      <w:r w:rsidR="00755281">
        <w:rPr>
          <w:spacing w:val="-11"/>
          <w:sz w:val="24"/>
        </w:rPr>
        <w:t xml:space="preserve"> </w:t>
      </w:r>
      <w:r w:rsidR="00755281">
        <w:rPr>
          <w:sz w:val="24"/>
        </w:rPr>
        <w:t>рода,</w:t>
      </w:r>
      <w:r w:rsidR="00755281">
        <w:rPr>
          <w:spacing w:val="-11"/>
          <w:sz w:val="24"/>
        </w:rPr>
        <w:t xml:space="preserve"> </w:t>
      </w:r>
      <w:r w:rsidR="00755281">
        <w:rPr>
          <w:sz w:val="24"/>
        </w:rPr>
        <w:t>в</w:t>
      </w:r>
      <w:r w:rsidR="00755281">
        <w:rPr>
          <w:spacing w:val="-11"/>
          <w:sz w:val="24"/>
        </w:rPr>
        <w:t xml:space="preserve"> </w:t>
      </w:r>
      <w:r w:rsidR="00755281">
        <w:rPr>
          <w:sz w:val="24"/>
        </w:rPr>
        <w:t>том</w:t>
      </w:r>
      <w:r w:rsidR="00755281">
        <w:rPr>
          <w:spacing w:val="-12"/>
          <w:sz w:val="24"/>
        </w:rPr>
        <w:t xml:space="preserve"> </w:t>
      </w:r>
      <w:r w:rsidR="00755281">
        <w:rPr>
          <w:sz w:val="24"/>
        </w:rPr>
        <w:t>числе</w:t>
      </w:r>
      <w:r w:rsidR="00755281">
        <w:rPr>
          <w:spacing w:val="-12"/>
          <w:sz w:val="24"/>
        </w:rPr>
        <w:t xml:space="preserve"> </w:t>
      </w:r>
      <w:r w:rsidR="00755281">
        <w:rPr>
          <w:sz w:val="24"/>
        </w:rPr>
        <w:t>на</w:t>
      </w:r>
      <w:r w:rsidR="00755281">
        <w:rPr>
          <w:spacing w:val="-12"/>
          <w:sz w:val="24"/>
        </w:rPr>
        <w:t xml:space="preserve"> </w:t>
      </w:r>
      <w:r w:rsidR="00755281">
        <w:rPr>
          <w:sz w:val="24"/>
        </w:rPr>
        <w:t>основе</w:t>
      </w:r>
      <w:r w:rsidR="00755281">
        <w:rPr>
          <w:spacing w:val="-57"/>
          <w:sz w:val="24"/>
        </w:rPr>
        <w:t xml:space="preserve"> </w:t>
      </w:r>
      <w:r w:rsidR="00755281">
        <w:rPr>
          <w:sz w:val="24"/>
        </w:rPr>
        <w:t>применения</w:t>
      </w:r>
      <w:r w:rsidR="00755281">
        <w:rPr>
          <w:spacing w:val="-4"/>
          <w:sz w:val="24"/>
        </w:rPr>
        <w:t xml:space="preserve"> </w:t>
      </w:r>
      <w:r w:rsidR="00755281">
        <w:rPr>
          <w:sz w:val="24"/>
        </w:rPr>
        <w:t>изучаемого предметного знания;</w:t>
      </w:r>
    </w:p>
    <w:p w:rsidR="00755281" w:rsidRDefault="00BC214B" w:rsidP="00755281">
      <w:pPr>
        <w:pStyle w:val="aa"/>
        <w:numPr>
          <w:ilvl w:val="0"/>
          <w:numId w:val="1"/>
        </w:numPr>
        <w:tabs>
          <w:tab w:val="left" w:pos="567"/>
        </w:tabs>
        <w:ind w:left="0" w:right="116" w:firstLine="567"/>
        <w:rPr>
          <w:rFonts w:ascii="Symbol" w:hAnsi="Symbol"/>
          <w:sz w:val="24"/>
        </w:rPr>
      </w:pPr>
      <w:r>
        <w:rPr>
          <w:sz w:val="24"/>
        </w:rPr>
        <w:t xml:space="preserve"> </w:t>
      </w:r>
      <w:r w:rsidR="00755281">
        <w:rPr>
          <w:sz w:val="24"/>
        </w:rPr>
        <w:t>осознание важности обучения на протяжении всей жизни для успешной профессиональной</w:t>
      </w:r>
      <w:r w:rsidR="00755281">
        <w:rPr>
          <w:spacing w:val="1"/>
          <w:sz w:val="24"/>
        </w:rPr>
        <w:t xml:space="preserve"> </w:t>
      </w:r>
      <w:r w:rsidR="00755281">
        <w:rPr>
          <w:sz w:val="24"/>
        </w:rPr>
        <w:t>деятельности и развитие</w:t>
      </w:r>
      <w:r w:rsidR="00755281">
        <w:rPr>
          <w:spacing w:val="-1"/>
          <w:sz w:val="24"/>
        </w:rPr>
        <w:t xml:space="preserve"> </w:t>
      </w:r>
      <w:r w:rsidR="00755281">
        <w:rPr>
          <w:sz w:val="24"/>
        </w:rPr>
        <w:t>необходимых</w:t>
      </w:r>
      <w:r w:rsidR="00755281">
        <w:rPr>
          <w:spacing w:val="3"/>
          <w:sz w:val="24"/>
        </w:rPr>
        <w:t xml:space="preserve"> </w:t>
      </w:r>
      <w:r w:rsidR="00755281">
        <w:rPr>
          <w:sz w:val="24"/>
        </w:rPr>
        <w:t>умений</w:t>
      </w:r>
      <w:r w:rsidR="00755281">
        <w:rPr>
          <w:spacing w:val="-2"/>
          <w:sz w:val="24"/>
        </w:rPr>
        <w:t xml:space="preserve"> </w:t>
      </w:r>
      <w:r w:rsidR="00755281">
        <w:rPr>
          <w:sz w:val="24"/>
        </w:rPr>
        <w:t>для этого;</w:t>
      </w:r>
    </w:p>
    <w:p w:rsidR="00755281" w:rsidRDefault="00BC214B" w:rsidP="00755281">
      <w:pPr>
        <w:pStyle w:val="aa"/>
        <w:numPr>
          <w:ilvl w:val="0"/>
          <w:numId w:val="1"/>
        </w:numPr>
        <w:tabs>
          <w:tab w:val="left" w:pos="567"/>
        </w:tabs>
        <w:spacing w:line="292" w:lineRule="exact"/>
        <w:ind w:left="0" w:firstLine="567"/>
        <w:rPr>
          <w:rFonts w:ascii="Symbol" w:hAnsi="Symbol"/>
          <w:sz w:val="24"/>
        </w:rPr>
      </w:pPr>
      <w:r>
        <w:rPr>
          <w:sz w:val="24"/>
        </w:rPr>
        <w:t xml:space="preserve"> </w:t>
      </w:r>
      <w:r w:rsidR="00755281">
        <w:rPr>
          <w:sz w:val="24"/>
        </w:rPr>
        <w:t>готовность</w:t>
      </w:r>
      <w:r w:rsidR="00755281">
        <w:rPr>
          <w:spacing w:val="-3"/>
          <w:sz w:val="24"/>
        </w:rPr>
        <w:t xml:space="preserve"> </w:t>
      </w:r>
      <w:r w:rsidR="00755281">
        <w:rPr>
          <w:sz w:val="24"/>
        </w:rPr>
        <w:t>адаптироваться</w:t>
      </w:r>
      <w:r w:rsidR="00755281">
        <w:rPr>
          <w:spacing w:val="-3"/>
          <w:sz w:val="24"/>
        </w:rPr>
        <w:t xml:space="preserve"> </w:t>
      </w:r>
      <w:r w:rsidR="00755281">
        <w:rPr>
          <w:sz w:val="24"/>
        </w:rPr>
        <w:t>в</w:t>
      </w:r>
      <w:r w:rsidR="00755281">
        <w:rPr>
          <w:spacing w:val="-5"/>
          <w:sz w:val="24"/>
        </w:rPr>
        <w:t xml:space="preserve"> </w:t>
      </w:r>
      <w:r w:rsidR="00755281">
        <w:rPr>
          <w:sz w:val="24"/>
        </w:rPr>
        <w:t>профессиональной</w:t>
      </w:r>
      <w:r w:rsidR="00755281">
        <w:rPr>
          <w:spacing w:val="-3"/>
          <w:sz w:val="24"/>
        </w:rPr>
        <w:t xml:space="preserve"> </w:t>
      </w:r>
      <w:r w:rsidR="00755281">
        <w:rPr>
          <w:sz w:val="24"/>
        </w:rPr>
        <w:t>среде;</w:t>
      </w:r>
    </w:p>
    <w:p w:rsidR="00755281" w:rsidRDefault="00BC214B" w:rsidP="00755281">
      <w:pPr>
        <w:pStyle w:val="aa"/>
        <w:numPr>
          <w:ilvl w:val="0"/>
          <w:numId w:val="1"/>
        </w:numPr>
        <w:tabs>
          <w:tab w:val="left" w:pos="567"/>
        </w:tabs>
        <w:spacing w:line="293" w:lineRule="exact"/>
        <w:ind w:left="0" w:firstLine="567"/>
        <w:rPr>
          <w:rFonts w:ascii="Symbol" w:hAnsi="Symbol"/>
          <w:sz w:val="24"/>
        </w:rPr>
      </w:pPr>
      <w:r>
        <w:rPr>
          <w:sz w:val="24"/>
        </w:rPr>
        <w:t xml:space="preserve"> </w:t>
      </w:r>
      <w:r w:rsidR="00755281">
        <w:rPr>
          <w:sz w:val="24"/>
        </w:rPr>
        <w:t>уважение</w:t>
      </w:r>
      <w:r w:rsidR="00755281">
        <w:rPr>
          <w:spacing w:val="-3"/>
          <w:sz w:val="24"/>
        </w:rPr>
        <w:t xml:space="preserve"> </w:t>
      </w:r>
      <w:r w:rsidR="00755281">
        <w:rPr>
          <w:sz w:val="24"/>
        </w:rPr>
        <w:t>к</w:t>
      </w:r>
      <w:r w:rsidR="00755281">
        <w:rPr>
          <w:spacing w:val="-1"/>
          <w:sz w:val="24"/>
        </w:rPr>
        <w:t xml:space="preserve"> </w:t>
      </w:r>
      <w:r w:rsidR="00755281">
        <w:rPr>
          <w:sz w:val="24"/>
        </w:rPr>
        <w:t>труду</w:t>
      </w:r>
      <w:r w:rsidR="00755281">
        <w:rPr>
          <w:spacing w:val="-6"/>
          <w:sz w:val="24"/>
        </w:rPr>
        <w:t xml:space="preserve"> </w:t>
      </w:r>
      <w:r w:rsidR="00755281">
        <w:rPr>
          <w:sz w:val="24"/>
        </w:rPr>
        <w:t>и</w:t>
      </w:r>
      <w:r w:rsidR="00755281">
        <w:rPr>
          <w:spacing w:val="-1"/>
          <w:sz w:val="24"/>
        </w:rPr>
        <w:t xml:space="preserve"> </w:t>
      </w:r>
      <w:r w:rsidR="00755281">
        <w:rPr>
          <w:sz w:val="24"/>
        </w:rPr>
        <w:t>результатам</w:t>
      </w:r>
      <w:r w:rsidR="00755281">
        <w:rPr>
          <w:spacing w:val="-4"/>
          <w:sz w:val="24"/>
        </w:rPr>
        <w:t xml:space="preserve"> </w:t>
      </w:r>
      <w:r w:rsidR="00755281">
        <w:rPr>
          <w:sz w:val="24"/>
        </w:rPr>
        <w:t>трудовой</w:t>
      </w:r>
      <w:r w:rsidR="00755281">
        <w:rPr>
          <w:spacing w:val="-1"/>
          <w:sz w:val="24"/>
        </w:rPr>
        <w:t xml:space="preserve"> </w:t>
      </w:r>
      <w:r w:rsidR="00755281">
        <w:rPr>
          <w:sz w:val="24"/>
        </w:rPr>
        <w:t>деятельности;</w:t>
      </w:r>
    </w:p>
    <w:p w:rsidR="00755281" w:rsidRDefault="00D5303D" w:rsidP="00755281">
      <w:pPr>
        <w:pStyle w:val="aa"/>
        <w:numPr>
          <w:ilvl w:val="0"/>
          <w:numId w:val="1"/>
        </w:numPr>
        <w:tabs>
          <w:tab w:val="left" w:pos="567"/>
        </w:tabs>
        <w:ind w:left="0" w:right="116" w:firstLine="567"/>
        <w:rPr>
          <w:rFonts w:ascii="Symbol" w:hAnsi="Symbol"/>
          <w:sz w:val="24"/>
        </w:rPr>
      </w:pPr>
      <w:r>
        <w:rPr>
          <w:sz w:val="24"/>
        </w:rPr>
        <w:t xml:space="preserve"> </w:t>
      </w:r>
      <w:r w:rsidR="00755281">
        <w:rPr>
          <w:sz w:val="24"/>
        </w:rPr>
        <w:t>осознанный</w:t>
      </w:r>
      <w:r w:rsidR="00755281">
        <w:rPr>
          <w:spacing w:val="1"/>
          <w:sz w:val="24"/>
        </w:rPr>
        <w:t xml:space="preserve"> </w:t>
      </w:r>
      <w:r w:rsidR="00755281">
        <w:rPr>
          <w:sz w:val="24"/>
        </w:rPr>
        <w:t>выбор</w:t>
      </w:r>
      <w:r w:rsidR="00755281">
        <w:rPr>
          <w:spacing w:val="1"/>
          <w:sz w:val="24"/>
        </w:rPr>
        <w:t xml:space="preserve"> </w:t>
      </w:r>
      <w:r w:rsidR="00755281">
        <w:rPr>
          <w:sz w:val="24"/>
        </w:rPr>
        <w:t>и</w:t>
      </w:r>
      <w:r w:rsidR="00755281">
        <w:rPr>
          <w:spacing w:val="1"/>
          <w:sz w:val="24"/>
        </w:rPr>
        <w:t xml:space="preserve"> </w:t>
      </w:r>
      <w:r w:rsidR="00755281">
        <w:rPr>
          <w:sz w:val="24"/>
        </w:rPr>
        <w:t>построение</w:t>
      </w:r>
      <w:r w:rsidR="00755281">
        <w:rPr>
          <w:spacing w:val="1"/>
          <w:sz w:val="24"/>
        </w:rPr>
        <w:t xml:space="preserve"> </w:t>
      </w:r>
      <w:r w:rsidR="00755281">
        <w:rPr>
          <w:sz w:val="24"/>
        </w:rPr>
        <w:t>индивидуальной</w:t>
      </w:r>
      <w:r w:rsidR="00755281">
        <w:rPr>
          <w:spacing w:val="1"/>
          <w:sz w:val="24"/>
        </w:rPr>
        <w:t xml:space="preserve"> </w:t>
      </w:r>
      <w:r w:rsidR="00755281">
        <w:rPr>
          <w:sz w:val="24"/>
        </w:rPr>
        <w:t>траектории</w:t>
      </w:r>
      <w:r w:rsidR="00755281">
        <w:rPr>
          <w:spacing w:val="1"/>
          <w:sz w:val="24"/>
        </w:rPr>
        <w:t xml:space="preserve"> </w:t>
      </w:r>
      <w:r w:rsidR="00755281">
        <w:rPr>
          <w:sz w:val="24"/>
        </w:rPr>
        <w:t>образования</w:t>
      </w:r>
      <w:r w:rsidR="00755281">
        <w:rPr>
          <w:spacing w:val="1"/>
          <w:sz w:val="24"/>
        </w:rPr>
        <w:t xml:space="preserve"> </w:t>
      </w:r>
      <w:r w:rsidR="00755281">
        <w:rPr>
          <w:sz w:val="24"/>
        </w:rPr>
        <w:t>и</w:t>
      </w:r>
      <w:r w:rsidR="00755281">
        <w:rPr>
          <w:spacing w:val="1"/>
          <w:sz w:val="24"/>
        </w:rPr>
        <w:t xml:space="preserve"> </w:t>
      </w:r>
      <w:r w:rsidR="00755281">
        <w:rPr>
          <w:sz w:val="24"/>
        </w:rPr>
        <w:t>жизненных</w:t>
      </w:r>
      <w:r w:rsidR="00755281">
        <w:rPr>
          <w:spacing w:val="1"/>
          <w:sz w:val="24"/>
        </w:rPr>
        <w:t xml:space="preserve"> </w:t>
      </w:r>
      <w:r w:rsidR="00755281">
        <w:rPr>
          <w:sz w:val="24"/>
        </w:rPr>
        <w:t>планов</w:t>
      </w:r>
      <w:r w:rsidR="00755281">
        <w:rPr>
          <w:spacing w:val="-1"/>
          <w:sz w:val="24"/>
        </w:rPr>
        <w:t xml:space="preserve"> </w:t>
      </w:r>
      <w:r w:rsidR="00755281">
        <w:rPr>
          <w:sz w:val="24"/>
        </w:rPr>
        <w:t>с учетом</w:t>
      </w:r>
      <w:r w:rsidR="00755281">
        <w:rPr>
          <w:spacing w:val="-1"/>
          <w:sz w:val="24"/>
        </w:rPr>
        <w:t xml:space="preserve"> </w:t>
      </w:r>
      <w:r w:rsidR="00755281">
        <w:rPr>
          <w:sz w:val="24"/>
        </w:rPr>
        <w:t>личных</w:t>
      </w:r>
      <w:r w:rsidR="00755281">
        <w:rPr>
          <w:spacing w:val="1"/>
          <w:sz w:val="24"/>
        </w:rPr>
        <w:t xml:space="preserve"> </w:t>
      </w:r>
      <w:r w:rsidR="00755281">
        <w:rPr>
          <w:sz w:val="24"/>
        </w:rPr>
        <w:t>и общественных</w:t>
      </w:r>
      <w:r w:rsidR="00755281">
        <w:rPr>
          <w:spacing w:val="-2"/>
          <w:sz w:val="24"/>
        </w:rPr>
        <w:t xml:space="preserve"> </w:t>
      </w:r>
      <w:r w:rsidR="00755281">
        <w:rPr>
          <w:sz w:val="24"/>
        </w:rPr>
        <w:t>интересов и потребностей.</w:t>
      </w:r>
    </w:p>
    <w:p w:rsidR="00755281" w:rsidRPr="00755281" w:rsidRDefault="00755281" w:rsidP="00755281">
      <w:pPr>
        <w:pStyle w:val="3"/>
        <w:spacing w:before="68" w:line="276" w:lineRule="exact"/>
        <w:ind w:firstLine="567"/>
        <w:rPr>
          <w:rFonts w:ascii="Times New Roman" w:eastAsia="Times New Roman" w:hAnsi="Times New Roman" w:cs="Times New Roman"/>
          <w:b/>
          <w:color w:val="auto"/>
          <w:szCs w:val="22"/>
          <w:lang w:eastAsia="en-US"/>
        </w:rPr>
      </w:pPr>
      <w:r w:rsidRPr="00755281">
        <w:rPr>
          <w:rFonts w:ascii="Times New Roman" w:eastAsia="Times New Roman" w:hAnsi="Times New Roman" w:cs="Times New Roman"/>
          <w:b/>
          <w:color w:val="auto"/>
          <w:szCs w:val="22"/>
          <w:lang w:eastAsia="en-US"/>
        </w:rPr>
        <w:lastRenderedPageBreak/>
        <w:t>Экологического воспитания:</w:t>
      </w:r>
    </w:p>
    <w:p w:rsidR="00755281" w:rsidRDefault="00755281" w:rsidP="00D5303D">
      <w:pPr>
        <w:pStyle w:val="aa"/>
        <w:numPr>
          <w:ilvl w:val="0"/>
          <w:numId w:val="1"/>
        </w:numPr>
        <w:tabs>
          <w:tab w:val="left" w:pos="851"/>
        </w:tabs>
        <w:ind w:left="0" w:right="114" w:firstLine="567"/>
        <w:rPr>
          <w:rFonts w:ascii="Symbol" w:hAnsi="Symbol"/>
          <w:sz w:val="24"/>
        </w:rPr>
      </w:pPr>
      <w:r>
        <w:rPr>
          <w:sz w:val="24"/>
        </w:rPr>
        <w:t>ориентация на применение знаний из социальных и естественных наук для решения задач в</w:t>
      </w:r>
      <w:r>
        <w:rPr>
          <w:spacing w:val="1"/>
          <w:sz w:val="24"/>
        </w:rPr>
        <w:t xml:space="preserve"> </w:t>
      </w:r>
      <w:r>
        <w:rPr>
          <w:sz w:val="24"/>
        </w:rPr>
        <w:t>области окружающей среды, планирования поступков и оценки их возможных последствий</w:t>
      </w:r>
      <w:r>
        <w:rPr>
          <w:spacing w:val="1"/>
          <w:sz w:val="24"/>
        </w:rPr>
        <w:t xml:space="preserve"> </w:t>
      </w:r>
      <w:r>
        <w:rPr>
          <w:sz w:val="24"/>
        </w:rPr>
        <w:t>для</w:t>
      </w:r>
      <w:r>
        <w:rPr>
          <w:spacing w:val="-1"/>
          <w:sz w:val="24"/>
        </w:rPr>
        <w:t xml:space="preserve"> </w:t>
      </w:r>
      <w:r>
        <w:rPr>
          <w:sz w:val="24"/>
        </w:rPr>
        <w:t>окружающей среды;</w:t>
      </w:r>
    </w:p>
    <w:p w:rsidR="00755281" w:rsidRDefault="00755281" w:rsidP="00D5303D">
      <w:pPr>
        <w:pStyle w:val="aa"/>
        <w:numPr>
          <w:ilvl w:val="0"/>
          <w:numId w:val="1"/>
        </w:numPr>
        <w:tabs>
          <w:tab w:val="left" w:pos="851"/>
        </w:tabs>
        <w:ind w:left="0" w:right="115" w:firstLine="567"/>
        <w:rPr>
          <w:rFonts w:ascii="Symbol" w:hAnsi="Symbol"/>
          <w:sz w:val="24"/>
        </w:rPr>
      </w:pPr>
      <w:r>
        <w:rPr>
          <w:sz w:val="24"/>
        </w:rPr>
        <w:t>повышение</w:t>
      </w:r>
      <w:r>
        <w:rPr>
          <w:spacing w:val="-10"/>
          <w:sz w:val="24"/>
        </w:rPr>
        <w:t xml:space="preserve"> </w:t>
      </w:r>
      <w:r>
        <w:rPr>
          <w:sz w:val="24"/>
        </w:rPr>
        <w:t>уровня</w:t>
      </w:r>
      <w:r>
        <w:rPr>
          <w:spacing w:val="-11"/>
          <w:sz w:val="24"/>
        </w:rPr>
        <w:t xml:space="preserve"> </w:t>
      </w:r>
      <w:r>
        <w:rPr>
          <w:sz w:val="24"/>
        </w:rPr>
        <w:t>экологической</w:t>
      </w:r>
      <w:r>
        <w:rPr>
          <w:spacing w:val="-10"/>
          <w:sz w:val="24"/>
        </w:rPr>
        <w:t xml:space="preserve"> </w:t>
      </w:r>
      <w:r>
        <w:rPr>
          <w:sz w:val="24"/>
        </w:rPr>
        <w:t>культуры,</w:t>
      </w:r>
      <w:r>
        <w:rPr>
          <w:spacing w:val="-11"/>
          <w:sz w:val="24"/>
        </w:rPr>
        <w:t xml:space="preserve"> </w:t>
      </w:r>
      <w:r>
        <w:rPr>
          <w:sz w:val="24"/>
        </w:rPr>
        <w:t>осознание</w:t>
      </w:r>
      <w:r>
        <w:rPr>
          <w:spacing w:val="-12"/>
          <w:sz w:val="24"/>
        </w:rPr>
        <w:t xml:space="preserve"> </w:t>
      </w:r>
      <w:r>
        <w:rPr>
          <w:sz w:val="24"/>
        </w:rPr>
        <w:t>глобального</w:t>
      </w:r>
      <w:r>
        <w:rPr>
          <w:spacing w:val="-13"/>
          <w:sz w:val="24"/>
        </w:rPr>
        <w:t xml:space="preserve"> </w:t>
      </w:r>
      <w:r>
        <w:rPr>
          <w:sz w:val="24"/>
        </w:rPr>
        <w:t>характера</w:t>
      </w:r>
      <w:r>
        <w:rPr>
          <w:spacing w:val="-12"/>
          <w:sz w:val="24"/>
        </w:rPr>
        <w:t xml:space="preserve"> </w:t>
      </w:r>
      <w:r>
        <w:rPr>
          <w:sz w:val="24"/>
        </w:rPr>
        <w:t>экологических</w:t>
      </w:r>
      <w:r>
        <w:rPr>
          <w:spacing w:val="-58"/>
          <w:sz w:val="24"/>
        </w:rPr>
        <w:t xml:space="preserve"> </w:t>
      </w:r>
      <w:r>
        <w:rPr>
          <w:sz w:val="24"/>
        </w:rPr>
        <w:t>проблем</w:t>
      </w:r>
      <w:r>
        <w:rPr>
          <w:spacing w:val="-2"/>
          <w:sz w:val="24"/>
        </w:rPr>
        <w:t xml:space="preserve"> </w:t>
      </w:r>
      <w:r>
        <w:rPr>
          <w:sz w:val="24"/>
        </w:rPr>
        <w:t>и путей их</w:t>
      </w:r>
      <w:r>
        <w:rPr>
          <w:spacing w:val="2"/>
          <w:sz w:val="24"/>
        </w:rPr>
        <w:t xml:space="preserve"> </w:t>
      </w:r>
      <w:r>
        <w:rPr>
          <w:sz w:val="24"/>
        </w:rPr>
        <w:t>решения;</w:t>
      </w:r>
    </w:p>
    <w:p w:rsidR="00755281" w:rsidRDefault="00755281" w:rsidP="00D5303D">
      <w:pPr>
        <w:pStyle w:val="aa"/>
        <w:numPr>
          <w:ilvl w:val="0"/>
          <w:numId w:val="1"/>
        </w:numPr>
        <w:tabs>
          <w:tab w:val="left" w:pos="851"/>
        </w:tabs>
        <w:spacing w:line="292" w:lineRule="exact"/>
        <w:ind w:left="0" w:firstLine="567"/>
        <w:rPr>
          <w:rFonts w:ascii="Symbol" w:hAnsi="Symbol"/>
          <w:sz w:val="24"/>
        </w:rPr>
      </w:pPr>
      <w:r>
        <w:rPr>
          <w:sz w:val="24"/>
        </w:rPr>
        <w:t>активное</w:t>
      </w:r>
      <w:r>
        <w:rPr>
          <w:spacing w:val="-5"/>
          <w:sz w:val="24"/>
        </w:rPr>
        <w:t xml:space="preserve"> </w:t>
      </w:r>
      <w:r>
        <w:rPr>
          <w:sz w:val="24"/>
        </w:rPr>
        <w:t>неприятие</w:t>
      </w:r>
      <w:r>
        <w:rPr>
          <w:spacing w:val="-4"/>
          <w:sz w:val="24"/>
        </w:rPr>
        <w:t xml:space="preserve"> </w:t>
      </w:r>
      <w:r>
        <w:rPr>
          <w:sz w:val="24"/>
        </w:rPr>
        <w:t>действий,</w:t>
      </w:r>
      <w:r>
        <w:rPr>
          <w:spacing w:val="-6"/>
          <w:sz w:val="24"/>
        </w:rPr>
        <w:t xml:space="preserve"> </w:t>
      </w:r>
      <w:r>
        <w:rPr>
          <w:sz w:val="24"/>
        </w:rPr>
        <w:t>приносящих</w:t>
      </w:r>
      <w:r>
        <w:rPr>
          <w:spacing w:val="-2"/>
          <w:sz w:val="24"/>
        </w:rPr>
        <w:t xml:space="preserve"> </w:t>
      </w:r>
      <w:r>
        <w:rPr>
          <w:sz w:val="24"/>
        </w:rPr>
        <w:t>вред</w:t>
      </w:r>
      <w:r>
        <w:rPr>
          <w:spacing w:val="-3"/>
          <w:sz w:val="24"/>
        </w:rPr>
        <w:t xml:space="preserve"> </w:t>
      </w:r>
      <w:r>
        <w:rPr>
          <w:sz w:val="24"/>
        </w:rPr>
        <w:t>окружающей</w:t>
      </w:r>
      <w:r>
        <w:rPr>
          <w:spacing w:val="-3"/>
          <w:sz w:val="24"/>
        </w:rPr>
        <w:t xml:space="preserve"> </w:t>
      </w:r>
      <w:r>
        <w:rPr>
          <w:sz w:val="24"/>
        </w:rPr>
        <w:t>среде;</w:t>
      </w:r>
    </w:p>
    <w:p w:rsidR="00755281" w:rsidRDefault="00755281" w:rsidP="00D5303D">
      <w:pPr>
        <w:pStyle w:val="aa"/>
        <w:numPr>
          <w:ilvl w:val="0"/>
          <w:numId w:val="1"/>
        </w:numPr>
        <w:tabs>
          <w:tab w:val="left" w:pos="851"/>
        </w:tabs>
        <w:ind w:left="0" w:right="113" w:firstLine="567"/>
        <w:rPr>
          <w:rFonts w:ascii="Symbol" w:hAnsi="Symbol"/>
          <w:sz w:val="24"/>
        </w:rPr>
      </w:pPr>
      <w:r>
        <w:rPr>
          <w:sz w:val="24"/>
        </w:rPr>
        <w:t>осознание своей роли как гражданина и потребителя в условиях взаимосвязи природной,</w:t>
      </w:r>
      <w:r>
        <w:rPr>
          <w:spacing w:val="1"/>
          <w:sz w:val="24"/>
        </w:rPr>
        <w:t xml:space="preserve"> </w:t>
      </w:r>
      <w:r>
        <w:rPr>
          <w:sz w:val="24"/>
        </w:rPr>
        <w:t>технологической</w:t>
      </w:r>
      <w:r>
        <w:rPr>
          <w:spacing w:val="-1"/>
          <w:sz w:val="24"/>
        </w:rPr>
        <w:t xml:space="preserve"> </w:t>
      </w:r>
      <w:r>
        <w:rPr>
          <w:sz w:val="24"/>
        </w:rPr>
        <w:t>и социальной сред;</w:t>
      </w:r>
    </w:p>
    <w:p w:rsidR="00755281" w:rsidRPr="00755281" w:rsidRDefault="00755281" w:rsidP="00D5303D">
      <w:pPr>
        <w:pStyle w:val="aa"/>
        <w:numPr>
          <w:ilvl w:val="0"/>
          <w:numId w:val="1"/>
        </w:numPr>
        <w:tabs>
          <w:tab w:val="left" w:pos="851"/>
        </w:tabs>
        <w:ind w:left="0" w:right="1101" w:firstLine="567"/>
        <w:rPr>
          <w:rFonts w:ascii="Symbol" w:hAnsi="Symbol"/>
          <w:b/>
          <w:sz w:val="24"/>
        </w:rPr>
      </w:pPr>
      <w:r>
        <w:rPr>
          <w:sz w:val="24"/>
        </w:rPr>
        <w:t>готовность к участию в практической деятельности экологической направленности.</w:t>
      </w:r>
      <w:r>
        <w:rPr>
          <w:spacing w:val="-57"/>
          <w:sz w:val="24"/>
        </w:rPr>
        <w:t xml:space="preserve"> </w:t>
      </w:r>
    </w:p>
    <w:p w:rsidR="00755281" w:rsidRDefault="00755281" w:rsidP="00F55C93">
      <w:pPr>
        <w:pStyle w:val="aa"/>
        <w:tabs>
          <w:tab w:val="left" w:pos="1419"/>
        </w:tabs>
        <w:ind w:left="1057" w:right="1101" w:hanging="490"/>
        <w:rPr>
          <w:b/>
          <w:sz w:val="24"/>
        </w:rPr>
      </w:pPr>
      <w:r w:rsidRPr="00755281">
        <w:rPr>
          <w:b/>
          <w:sz w:val="24"/>
        </w:rPr>
        <w:t>Ценности</w:t>
      </w:r>
      <w:r w:rsidRPr="00755281">
        <w:rPr>
          <w:b/>
          <w:spacing w:val="-4"/>
          <w:sz w:val="24"/>
        </w:rPr>
        <w:t xml:space="preserve"> </w:t>
      </w:r>
      <w:r w:rsidRPr="00755281">
        <w:rPr>
          <w:b/>
          <w:sz w:val="24"/>
        </w:rPr>
        <w:t>научного</w:t>
      </w:r>
      <w:r w:rsidRPr="00755281">
        <w:rPr>
          <w:b/>
          <w:spacing w:val="-2"/>
          <w:sz w:val="24"/>
        </w:rPr>
        <w:t xml:space="preserve"> </w:t>
      </w:r>
      <w:r w:rsidRPr="00755281">
        <w:rPr>
          <w:b/>
          <w:sz w:val="24"/>
        </w:rPr>
        <w:t>познания:</w:t>
      </w:r>
    </w:p>
    <w:p w:rsidR="00755281" w:rsidRDefault="005E0E27" w:rsidP="005E0E27">
      <w:pPr>
        <w:pStyle w:val="aa"/>
        <w:numPr>
          <w:ilvl w:val="0"/>
          <w:numId w:val="3"/>
        </w:numPr>
        <w:tabs>
          <w:tab w:val="left" w:pos="567"/>
        </w:tabs>
        <w:ind w:left="0" w:right="1101" w:firstLine="567"/>
        <w:rPr>
          <w:rFonts w:ascii="Symbol" w:hAnsi="Symbol"/>
          <w:sz w:val="24"/>
        </w:rPr>
      </w:pPr>
      <w:r>
        <w:rPr>
          <w:sz w:val="24"/>
        </w:rPr>
        <w:t xml:space="preserve"> </w:t>
      </w:r>
      <w:r w:rsidR="00755281">
        <w:rPr>
          <w:sz w:val="24"/>
        </w:rPr>
        <w:t xml:space="preserve">ориентация в деятельности на </w:t>
      </w:r>
      <w:r w:rsidR="00755281" w:rsidRPr="006B1A5F">
        <w:rPr>
          <w:sz w:val="24"/>
        </w:rPr>
        <w:t>современную</w:t>
      </w:r>
      <w:r w:rsidR="00755281">
        <w:rPr>
          <w:sz w:val="24"/>
        </w:rPr>
        <w:t xml:space="preserve"> систему научных представлений об основных</w:t>
      </w:r>
      <w:r w:rsidR="00755281">
        <w:rPr>
          <w:spacing w:val="1"/>
          <w:sz w:val="24"/>
        </w:rPr>
        <w:t xml:space="preserve"> </w:t>
      </w:r>
      <w:r w:rsidR="00755281">
        <w:rPr>
          <w:spacing w:val="-1"/>
          <w:sz w:val="24"/>
        </w:rPr>
        <w:t>закономерностях</w:t>
      </w:r>
      <w:r w:rsidR="00755281">
        <w:rPr>
          <w:spacing w:val="-10"/>
          <w:sz w:val="24"/>
        </w:rPr>
        <w:t xml:space="preserve"> </w:t>
      </w:r>
      <w:r w:rsidR="00755281">
        <w:rPr>
          <w:spacing w:val="-1"/>
          <w:sz w:val="24"/>
        </w:rPr>
        <w:t>развития</w:t>
      </w:r>
      <w:r w:rsidR="00755281">
        <w:rPr>
          <w:spacing w:val="-12"/>
          <w:sz w:val="24"/>
        </w:rPr>
        <w:t xml:space="preserve"> </w:t>
      </w:r>
      <w:r w:rsidR="00755281">
        <w:rPr>
          <w:spacing w:val="-1"/>
          <w:sz w:val="24"/>
        </w:rPr>
        <w:t>человека,</w:t>
      </w:r>
      <w:r w:rsidR="00755281">
        <w:rPr>
          <w:spacing w:val="-12"/>
          <w:sz w:val="24"/>
        </w:rPr>
        <w:t xml:space="preserve"> </w:t>
      </w:r>
      <w:r w:rsidR="00755281">
        <w:rPr>
          <w:sz w:val="24"/>
        </w:rPr>
        <w:t>природы</w:t>
      </w:r>
      <w:r w:rsidR="00755281">
        <w:rPr>
          <w:spacing w:val="-14"/>
          <w:sz w:val="24"/>
        </w:rPr>
        <w:t xml:space="preserve"> </w:t>
      </w:r>
      <w:r w:rsidR="00755281">
        <w:rPr>
          <w:sz w:val="24"/>
        </w:rPr>
        <w:t>и</w:t>
      </w:r>
      <w:r w:rsidR="00755281">
        <w:rPr>
          <w:spacing w:val="-12"/>
          <w:sz w:val="24"/>
        </w:rPr>
        <w:t xml:space="preserve"> </w:t>
      </w:r>
      <w:r w:rsidR="00755281">
        <w:rPr>
          <w:sz w:val="24"/>
        </w:rPr>
        <w:t>общества,</w:t>
      </w:r>
      <w:r w:rsidR="00755281">
        <w:rPr>
          <w:spacing w:val="-12"/>
          <w:sz w:val="24"/>
        </w:rPr>
        <w:t xml:space="preserve"> </w:t>
      </w:r>
      <w:r w:rsidR="00755281">
        <w:rPr>
          <w:sz w:val="24"/>
        </w:rPr>
        <w:t>взаимосвязях</w:t>
      </w:r>
      <w:r w:rsidR="00755281">
        <w:rPr>
          <w:spacing w:val="-9"/>
          <w:sz w:val="24"/>
        </w:rPr>
        <w:t xml:space="preserve"> </w:t>
      </w:r>
      <w:r w:rsidR="00755281">
        <w:rPr>
          <w:sz w:val="24"/>
        </w:rPr>
        <w:t>человека</w:t>
      </w:r>
      <w:r w:rsidR="00755281">
        <w:rPr>
          <w:spacing w:val="-13"/>
          <w:sz w:val="24"/>
        </w:rPr>
        <w:t xml:space="preserve"> </w:t>
      </w:r>
      <w:r w:rsidR="00755281">
        <w:rPr>
          <w:sz w:val="24"/>
        </w:rPr>
        <w:t>с</w:t>
      </w:r>
      <w:r w:rsidR="00755281">
        <w:rPr>
          <w:spacing w:val="-13"/>
          <w:sz w:val="24"/>
        </w:rPr>
        <w:t xml:space="preserve"> </w:t>
      </w:r>
      <w:r w:rsidR="00755281">
        <w:rPr>
          <w:sz w:val="24"/>
        </w:rPr>
        <w:t>природной</w:t>
      </w:r>
      <w:r w:rsidR="00755281">
        <w:rPr>
          <w:spacing w:val="-57"/>
          <w:sz w:val="24"/>
        </w:rPr>
        <w:t xml:space="preserve"> </w:t>
      </w:r>
      <w:r w:rsidR="00755281">
        <w:rPr>
          <w:sz w:val="24"/>
        </w:rPr>
        <w:t>и</w:t>
      </w:r>
      <w:r w:rsidR="00755281">
        <w:rPr>
          <w:spacing w:val="-1"/>
          <w:sz w:val="24"/>
        </w:rPr>
        <w:t xml:space="preserve"> </w:t>
      </w:r>
      <w:r w:rsidR="00755281">
        <w:rPr>
          <w:sz w:val="24"/>
        </w:rPr>
        <w:t>социальной средой;</w:t>
      </w:r>
    </w:p>
    <w:p w:rsidR="00755281" w:rsidRDefault="005E0E27" w:rsidP="005E0E27">
      <w:pPr>
        <w:pStyle w:val="aa"/>
        <w:numPr>
          <w:ilvl w:val="0"/>
          <w:numId w:val="1"/>
        </w:numPr>
        <w:tabs>
          <w:tab w:val="left" w:pos="567"/>
        </w:tabs>
        <w:spacing w:line="293" w:lineRule="exact"/>
        <w:ind w:left="0" w:firstLine="567"/>
        <w:rPr>
          <w:rFonts w:ascii="Symbol" w:hAnsi="Symbol"/>
          <w:sz w:val="24"/>
        </w:rPr>
      </w:pPr>
      <w:r>
        <w:rPr>
          <w:sz w:val="24"/>
        </w:rPr>
        <w:t xml:space="preserve"> </w:t>
      </w:r>
      <w:r w:rsidR="00755281">
        <w:rPr>
          <w:sz w:val="24"/>
        </w:rPr>
        <w:t>овладение</w:t>
      </w:r>
      <w:r w:rsidR="00755281">
        <w:rPr>
          <w:spacing w:val="-4"/>
          <w:sz w:val="24"/>
        </w:rPr>
        <w:t xml:space="preserve"> </w:t>
      </w:r>
      <w:r w:rsidR="00755281">
        <w:rPr>
          <w:sz w:val="24"/>
        </w:rPr>
        <w:t>языковой</w:t>
      </w:r>
      <w:r w:rsidR="00755281">
        <w:rPr>
          <w:spacing w:val="-2"/>
          <w:sz w:val="24"/>
        </w:rPr>
        <w:t xml:space="preserve"> </w:t>
      </w:r>
      <w:r w:rsidR="00755281">
        <w:rPr>
          <w:sz w:val="24"/>
        </w:rPr>
        <w:t>и</w:t>
      </w:r>
      <w:r w:rsidR="00755281">
        <w:rPr>
          <w:spacing w:val="-3"/>
          <w:sz w:val="24"/>
        </w:rPr>
        <w:t xml:space="preserve"> </w:t>
      </w:r>
      <w:r w:rsidR="00755281">
        <w:rPr>
          <w:sz w:val="24"/>
        </w:rPr>
        <w:t>читательской</w:t>
      </w:r>
      <w:r w:rsidR="00755281">
        <w:rPr>
          <w:spacing w:val="-3"/>
          <w:sz w:val="24"/>
        </w:rPr>
        <w:t xml:space="preserve"> </w:t>
      </w:r>
      <w:r w:rsidR="00755281">
        <w:rPr>
          <w:sz w:val="24"/>
        </w:rPr>
        <w:t>культурой</w:t>
      </w:r>
      <w:r w:rsidR="00755281">
        <w:rPr>
          <w:spacing w:val="-2"/>
          <w:sz w:val="24"/>
        </w:rPr>
        <w:t xml:space="preserve"> </w:t>
      </w:r>
      <w:r w:rsidR="00755281">
        <w:rPr>
          <w:sz w:val="24"/>
        </w:rPr>
        <w:t>как</w:t>
      </w:r>
      <w:r w:rsidR="00755281">
        <w:rPr>
          <w:spacing w:val="-3"/>
          <w:sz w:val="24"/>
        </w:rPr>
        <w:t xml:space="preserve"> </w:t>
      </w:r>
      <w:r w:rsidR="00755281">
        <w:rPr>
          <w:sz w:val="24"/>
        </w:rPr>
        <w:t>средством</w:t>
      </w:r>
      <w:r w:rsidR="00755281">
        <w:rPr>
          <w:spacing w:val="-2"/>
          <w:sz w:val="24"/>
        </w:rPr>
        <w:t xml:space="preserve"> </w:t>
      </w:r>
      <w:r w:rsidR="00755281">
        <w:rPr>
          <w:sz w:val="24"/>
        </w:rPr>
        <w:t>познания</w:t>
      </w:r>
      <w:r w:rsidR="00755281">
        <w:rPr>
          <w:spacing w:val="-2"/>
          <w:sz w:val="24"/>
        </w:rPr>
        <w:t xml:space="preserve"> </w:t>
      </w:r>
      <w:r w:rsidR="00755281">
        <w:rPr>
          <w:sz w:val="24"/>
        </w:rPr>
        <w:t>мира;</w:t>
      </w:r>
    </w:p>
    <w:p w:rsidR="00755281" w:rsidRDefault="005E0E27" w:rsidP="005E0E27">
      <w:pPr>
        <w:pStyle w:val="aa"/>
        <w:numPr>
          <w:ilvl w:val="0"/>
          <w:numId w:val="1"/>
        </w:numPr>
        <w:tabs>
          <w:tab w:val="left" w:pos="567"/>
        </w:tabs>
        <w:ind w:left="0" w:right="112" w:firstLine="567"/>
        <w:rPr>
          <w:rFonts w:ascii="Symbol" w:hAnsi="Symbol"/>
          <w:sz w:val="24"/>
        </w:rPr>
      </w:pPr>
      <w:r>
        <w:rPr>
          <w:sz w:val="24"/>
        </w:rPr>
        <w:t xml:space="preserve"> </w:t>
      </w:r>
      <w:r w:rsidR="00755281">
        <w:rPr>
          <w:sz w:val="24"/>
        </w:rPr>
        <w:t>овладение основными навыками исследовательской деятельности, установка на осмысление</w:t>
      </w:r>
      <w:r w:rsidR="00755281">
        <w:rPr>
          <w:spacing w:val="1"/>
          <w:sz w:val="24"/>
        </w:rPr>
        <w:t xml:space="preserve"> </w:t>
      </w:r>
      <w:r w:rsidR="00755281">
        <w:rPr>
          <w:sz w:val="24"/>
        </w:rPr>
        <w:t>опыта,</w:t>
      </w:r>
      <w:r w:rsidR="00755281">
        <w:rPr>
          <w:spacing w:val="1"/>
          <w:sz w:val="24"/>
        </w:rPr>
        <w:t xml:space="preserve"> </w:t>
      </w:r>
      <w:r w:rsidR="00755281">
        <w:rPr>
          <w:sz w:val="24"/>
        </w:rPr>
        <w:t>наблюдений,</w:t>
      </w:r>
      <w:r w:rsidR="00755281">
        <w:rPr>
          <w:spacing w:val="1"/>
          <w:sz w:val="24"/>
        </w:rPr>
        <w:t xml:space="preserve"> </w:t>
      </w:r>
      <w:r w:rsidR="00755281">
        <w:rPr>
          <w:sz w:val="24"/>
        </w:rPr>
        <w:t>поступков</w:t>
      </w:r>
      <w:r w:rsidR="00755281">
        <w:rPr>
          <w:spacing w:val="1"/>
          <w:sz w:val="24"/>
        </w:rPr>
        <w:t xml:space="preserve"> </w:t>
      </w:r>
      <w:r w:rsidR="00755281">
        <w:rPr>
          <w:sz w:val="24"/>
        </w:rPr>
        <w:t>и</w:t>
      </w:r>
      <w:r w:rsidR="00755281">
        <w:rPr>
          <w:spacing w:val="1"/>
          <w:sz w:val="24"/>
        </w:rPr>
        <w:t xml:space="preserve"> </w:t>
      </w:r>
      <w:r w:rsidR="00755281">
        <w:rPr>
          <w:sz w:val="24"/>
        </w:rPr>
        <w:t>стремление</w:t>
      </w:r>
      <w:r w:rsidR="00755281">
        <w:rPr>
          <w:spacing w:val="1"/>
          <w:sz w:val="24"/>
        </w:rPr>
        <w:t xml:space="preserve"> </w:t>
      </w:r>
      <w:r w:rsidR="00755281">
        <w:rPr>
          <w:sz w:val="24"/>
        </w:rPr>
        <w:t>совершенствовать</w:t>
      </w:r>
      <w:r w:rsidR="00755281">
        <w:rPr>
          <w:spacing w:val="1"/>
          <w:sz w:val="24"/>
        </w:rPr>
        <w:t xml:space="preserve"> </w:t>
      </w:r>
      <w:r w:rsidR="00755281">
        <w:rPr>
          <w:sz w:val="24"/>
        </w:rPr>
        <w:t>пути</w:t>
      </w:r>
      <w:r w:rsidR="00755281">
        <w:rPr>
          <w:spacing w:val="1"/>
          <w:sz w:val="24"/>
        </w:rPr>
        <w:t xml:space="preserve"> </w:t>
      </w:r>
      <w:r w:rsidR="00755281">
        <w:rPr>
          <w:sz w:val="24"/>
        </w:rPr>
        <w:t>достижения</w:t>
      </w:r>
      <w:r w:rsidR="00755281">
        <w:rPr>
          <w:spacing w:val="1"/>
          <w:sz w:val="24"/>
        </w:rPr>
        <w:t xml:space="preserve"> </w:t>
      </w:r>
      <w:r w:rsidR="00755281">
        <w:rPr>
          <w:sz w:val="24"/>
        </w:rPr>
        <w:t>индивидуального</w:t>
      </w:r>
      <w:r w:rsidR="00755281">
        <w:rPr>
          <w:spacing w:val="-1"/>
          <w:sz w:val="24"/>
        </w:rPr>
        <w:t xml:space="preserve"> </w:t>
      </w:r>
      <w:r w:rsidR="00755281">
        <w:rPr>
          <w:sz w:val="24"/>
        </w:rPr>
        <w:t>и коллективного благополучия.</w:t>
      </w:r>
    </w:p>
    <w:p w:rsidR="00755281" w:rsidRDefault="00755281" w:rsidP="005E0E27">
      <w:pPr>
        <w:ind w:right="110" w:firstLine="567"/>
        <w:jc w:val="both"/>
      </w:pPr>
      <w:r>
        <w:rPr>
          <w:w w:val="95"/>
        </w:rPr>
        <w:t xml:space="preserve">Личностные результаты, обеспечивающие </w:t>
      </w:r>
      <w:r>
        <w:rPr>
          <w:b/>
          <w:w w:val="95"/>
          <w:u w:val="single"/>
        </w:rPr>
        <w:t>адаптацию обучающегося к изменяющимся условиям</w:t>
      </w:r>
      <w:r>
        <w:rPr>
          <w:b/>
          <w:spacing w:val="1"/>
          <w:w w:val="95"/>
        </w:rPr>
        <w:t xml:space="preserve"> </w:t>
      </w:r>
      <w:r>
        <w:rPr>
          <w:b/>
          <w:u w:val="single"/>
        </w:rPr>
        <w:t>социальной</w:t>
      </w:r>
      <w:r>
        <w:rPr>
          <w:b/>
          <w:spacing w:val="-5"/>
          <w:u w:val="single"/>
        </w:rPr>
        <w:t xml:space="preserve"> </w:t>
      </w:r>
      <w:r>
        <w:rPr>
          <w:b/>
          <w:u w:val="single"/>
        </w:rPr>
        <w:t>и</w:t>
      </w:r>
      <w:r>
        <w:rPr>
          <w:b/>
          <w:spacing w:val="-2"/>
          <w:u w:val="single"/>
        </w:rPr>
        <w:t xml:space="preserve"> </w:t>
      </w:r>
      <w:r>
        <w:rPr>
          <w:b/>
          <w:u w:val="single"/>
        </w:rPr>
        <w:t>природной</w:t>
      </w:r>
      <w:r>
        <w:rPr>
          <w:b/>
          <w:spacing w:val="-2"/>
          <w:u w:val="single"/>
        </w:rPr>
        <w:t xml:space="preserve"> </w:t>
      </w:r>
      <w:r>
        <w:rPr>
          <w:b/>
          <w:u w:val="single"/>
        </w:rPr>
        <w:t>среды</w:t>
      </w:r>
      <w:r>
        <w:t>,</w:t>
      </w:r>
      <w:r>
        <w:rPr>
          <w:spacing w:val="-2"/>
        </w:rPr>
        <w:t xml:space="preserve"> </w:t>
      </w:r>
      <w:r>
        <w:t>включают:</w:t>
      </w:r>
    </w:p>
    <w:p w:rsidR="00755281" w:rsidRDefault="00EE5102" w:rsidP="00103937">
      <w:pPr>
        <w:pStyle w:val="aa"/>
        <w:numPr>
          <w:ilvl w:val="0"/>
          <w:numId w:val="1"/>
        </w:numPr>
        <w:tabs>
          <w:tab w:val="left" w:pos="567"/>
        </w:tabs>
        <w:ind w:left="0" w:right="109" w:firstLine="567"/>
        <w:rPr>
          <w:rFonts w:ascii="Symbol" w:hAnsi="Symbol"/>
          <w:sz w:val="24"/>
        </w:rPr>
      </w:pPr>
      <w:r>
        <w:rPr>
          <w:sz w:val="24"/>
        </w:rPr>
        <w:t xml:space="preserve"> </w:t>
      </w:r>
      <w:r w:rsidR="00755281">
        <w:rPr>
          <w:sz w:val="24"/>
        </w:rPr>
        <w:t>освоение обучающимися социального опыта, основных социальных ролей, соответствующих</w:t>
      </w:r>
      <w:r w:rsidR="00755281">
        <w:rPr>
          <w:spacing w:val="-57"/>
          <w:sz w:val="24"/>
        </w:rPr>
        <w:t xml:space="preserve"> </w:t>
      </w:r>
      <w:r w:rsidR="00755281">
        <w:rPr>
          <w:sz w:val="24"/>
        </w:rPr>
        <w:t>ведущей деятельности возраста, норм и правил общественного поведения, форм социальной</w:t>
      </w:r>
      <w:r w:rsidR="00755281">
        <w:rPr>
          <w:spacing w:val="1"/>
          <w:sz w:val="24"/>
        </w:rPr>
        <w:t xml:space="preserve"> </w:t>
      </w:r>
      <w:r w:rsidR="00755281">
        <w:rPr>
          <w:sz w:val="24"/>
        </w:rPr>
        <w:t>жизни</w:t>
      </w:r>
      <w:r w:rsidR="00755281">
        <w:rPr>
          <w:spacing w:val="1"/>
          <w:sz w:val="24"/>
        </w:rPr>
        <w:t xml:space="preserve"> </w:t>
      </w:r>
      <w:r w:rsidR="00755281">
        <w:rPr>
          <w:sz w:val="24"/>
        </w:rPr>
        <w:t>в</w:t>
      </w:r>
      <w:r w:rsidR="00755281">
        <w:rPr>
          <w:spacing w:val="1"/>
          <w:sz w:val="24"/>
        </w:rPr>
        <w:t xml:space="preserve"> </w:t>
      </w:r>
      <w:r w:rsidR="00755281">
        <w:rPr>
          <w:sz w:val="24"/>
        </w:rPr>
        <w:t>группах</w:t>
      </w:r>
      <w:r w:rsidR="00755281">
        <w:rPr>
          <w:spacing w:val="1"/>
          <w:sz w:val="24"/>
        </w:rPr>
        <w:t xml:space="preserve"> </w:t>
      </w:r>
      <w:r w:rsidR="00755281">
        <w:rPr>
          <w:sz w:val="24"/>
        </w:rPr>
        <w:t>и</w:t>
      </w:r>
      <w:r w:rsidR="00755281">
        <w:rPr>
          <w:spacing w:val="1"/>
          <w:sz w:val="24"/>
        </w:rPr>
        <w:t xml:space="preserve"> </w:t>
      </w:r>
      <w:r w:rsidR="00755281">
        <w:rPr>
          <w:sz w:val="24"/>
        </w:rPr>
        <w:t>сообществах,</w:t>
      </w:r>
      <w:r w:rsidR="00755281">
        <w:rPr>
          <w:spacing w:val="1"/>
          <w:sz w:val="24"/>
        </w:rPr>
        <w:t xml:space="preserve"> </w:t>
      </w:r>
      <w:r w:rsidR="00755281">
        <w:rPr>
          <w:sz w:val="24"/>
        </w:rPr>
        <w:t>включая</w:t>
      </w:r>
      <w:r w:rsidR="00755281">
        <w:rPr>
          <w:spacing w:val="1"/>
          <w:sz w:val="24"/>
        </w:rPr>
        <w:t xml:space="preserve"> </w:t>
      </w:r>
      <w:r w:rsidR="00755281">
        <w:rPr>
          <w:sz w:val="24"/>
        </w:rPr>
        <w:t>семью,</w:t>
      </w:r>
      <w:r w:rsidR="00755281">
        <w:rPr>
          <w:spacing w:val="1"/>
          <w:sz w:val="24"/>
        </w:rPr>
        <w:t xml:space="preserve"> </w:t>
      </w:r>
      <w:r w:rsidR="00755281">
        <w:rPr>
          <w:sz w:val="24"/>
        </w:rPr>
        <w:t>группы,</w:t>
      </w:r>
      <w:r w:rsidR="00755281">
        <w:rPr>
          <w:spacing w:val="1"/>
          <w:sz w:val="24"/>
        </w:rPr>
        <w:t xml:space="preserve"> </w:t>
      </w:r>
      <w:r w:rsidR="00755281">
        <w:rPr>
          <w:sz w:val="24"/>
        </w:rPr>
        <w:t>сформированные</w:t>
      </w:r>
      <w:r w:rsidR="00755281">
        <w:rPr>
          <w:spacing w:val="1"/>
          <w:sz w:val="24"/>
        </w:rPr>
        <w:t xml:space="preserve"> </w:t>
      </w:r>
      <w:r w:rsidR="00755281">
        <w:rPr>
          <w:sz w:val="24"/>
        </w:rPr>
        <w:t>по</w:t>
      </w:r>
      <w:r w:rsidR="00755281">
        <w:rPr>
          <w:spacing w:val="1"/>
          <w:sz w:val="24"/>
        </w:rPr>
        <w:t xml:space="preserve"> </w:t>
      </w:r>
      <w:r w:rsidR="00755281">
        <w:rPr>
          <w:sz w:val="24"/>
        </w:rPr>
        <w:t>профессиональной деятельности, а также в рамках социального взаимодействия с людьми из</w:t>
      </w:r>
      <w:r w:rsidR="00755281">
        <w:rPr>
          <w:spacing w:val="-57"/>
          <w:sz w:val="24"/>
        </w:rPr>
        <w:t xml:space="preserve"> </w:t>
      </w:r>
      <w:r w:rsidR="00755281">
        <w:rPr>
          <w:sz w:val="24"/>
        </w:rPr>
        <w:t>другой</w:t>
      </w:r>
      <w:r w:rsidR="00755281">
        <w:rPr>
          <w:spacing w:val="-1"/>
          <w:sz w:val="24"/>
        </w:rPr>
        <w:t xml:space="preserve"> </w:t>
      </w:r>
      <w:r w:rsidR="00755281">
        <w:rPr>
          <w:sz w:val="24"/>
        </w:rPr>
        <w:t>культурной среды;</w:t>
      </w:r>
    </w:p>
    <w:p w:rsidR="00755281" w:rsidRDefault="00EE5102" w:rsidP="00103937">
      <w:pPr>
        <w:pStyle w:val="aa"/>
        <w:numPr>
          <w:ilvl w:val="0"/>
          <w:numId w:val="1"/>
        </w:numPr>
        <w:tabs>
          <w:tab w:val="left" w:pos="567"/>
        </w:tabs>
        <w:ind w:left="0" w:right="114" w:firstLine="567"/>
        <w:rPr>
          <w:rFonts w:ascii="Symbol" w:hAnsi="Symbol"/>
          <w:sz w:val="24"/>
        </w:rPr>
      </w:pPr>
      <w:r>
        <w:rPr>
          <w:sz w:val="24"/>
        </w:rPr>
        <w:t xml:space="preserve"> </w:t>
      </w:r>
      <w:r w:rsidR="00755281">
        <w:rPr>
          <w:sz w:val="24"/>
        </w:rPr>
        <w:t>способность</w:t>
      </w:r>
      <w:r w:rsidR="00755281">
        <w:rPr>
          <w:spacing w:val="1"/>
          <w:sz w:val="24"/>
        </w:rPr>
        <w:t xml:space="preserve"> </w:t>
      </w:r>
      <w:r w:rsidR="00755281">
        <w:rPr>
          <w:sz w:val="24"/>
        </w:rPr>
        <w:t>обучающихся</w:t>
      </w:r>
      <w:r w:rsidR="00755281">
        <w:rPr>
          <w:spacing w:val="1"/>
          <w:sz w:val="24"/>
        </w:rPr>
        <w:t xml:space="preserve"> </w:t>
      </w:r>
      <w:r w:rsidR="00755281">
        <w:rPr>
          <w:sz w:val="24"/>
        </w:rPr>
        <w:t>во</w:t>
      </w:r>
      <w:r w:rsidR="00755281">
        <w:rPr>
          <w:spacing w:val="1"/>
          <w:sz w:val="24"/>
        </w:rPr>
        <w:t xml:space="preserve"> </w:t>
      </w:r>
      <w:r w:rsidR="00755281">
        <w:rPr>
          <w:sz w:val="24"/>
        </w:rPr>
        <w:t>взаимодействии</w:t>
      </w:r>
      <w:r w:rsidR="00755281">
        <w:rPr>
          <w:spacing w:val="1"/>
          <w:sz w:val="24"/>
        </w:rPr>
        <w:t xml:space="preserve"> </w:t>
      </w:r>
      <w:r w:rsidR="00755281">
        <w:rPr>
          <w:sz w:val="24"/>
        </w:rPr>
        <w:t>в</w:t>
      </w:r>
      <w:r w:rsidR="00755281">
        <w:rPr>
          <w:spacing w:val="1"/>
          <w:sz w:val="24"/>
        </w:rPr>
        <w:t xml:space="preserve"> </w:t>
      </w:r>
      <w:r w:rsidR="00755281">
        <w:rPr>
          <w:sz w:val="24"/>
        </w:rPr>
        <w:t>условиях</w:t>
      </w:r>
      <w:r w:rsidR="00755281">
        <w:rPr>
          <w:spacing w:val="1"/>
          <w:sz w:val="24"/>
        </w:rPr>
        <w:t xml:space="preserve"> </w:t>
      </w:r>
      <w:r w:rsidR="00755281">
        <w:rPr>
          <w:sz w:val="24"/>
        </w:rPr>
        <w:t>неопределенности,</w:t>
      </w:r>
      <w:r w:rsidR="00755281">
        <w:rPr>
          <w:spacing w:val="1"/>
          <w:sz w:val="24"/>
        </w:rPr>
        <w:t xml:space="preserve"> </w:t>
      </w:r>
      <w:r w:rsidR="00755281">
        <w:rPr>
          <w:sz w:val="24"/>
        </w:rPr>
        <w:t>открытость</w:t>
      </w:r>
      <w:r w:rsidR="00755281">
        <w:rPr>
          <w:spacing w:val="-57"/>
          <w:sz w:val="24"/>
        </w:rPr>
        <w:t xml:space="preserve"> </w:t>
      </w:r>
      <w:r w:rsidR="00755281">
        <w:rPr>
          <w:sz w:val="24"/>
        </w:rPr>
        <w:t>опыту</w:t>
      </w:r>
      <w:r w:rsidR="00755281">
        <w:rPr>
          <w:spacing w:val="-8"/>
          <w:sz w:val="24"/>
        </w:rPr>
        <w:t xml:space="preserve"> </w:t>
      </w:r>
      <w:r w:rsidR="00755281">
        <w:rPr>
          <w:sz w:val="24"/>
        </w:rPr>
        <w:t>и</w:t>
      </w:r>
      <w:r w:rsidR="00755281">
        <w:rPr>
          <w:spacing w:val="-1"/>
          <w:sz w:val="24"/>
        </w:rPr>
        <w:t xml:space="preserve"> </w:t>
      </w:r>
      <w:r w:rsidR="00755281">
        <w:rPr>
          <w:sz w:val="24"/>
        </w:rPr>
        <w:t>знаниям</w:t>
      </w:r>
      <w:r w:rsidR="00755281">
        <w:rPr>
          <w:spacing w:val="-1"/>
          <w:sz w:val="24"/>
        </w:rPr>
        <w:t xml:space="preserve"> </w:t>
      </w:r>
      <w:r w:rsidR="00755281">
        <w:rPr>
          <w:sz w:val="24"/>
        </w:rPr>
        <w:t>других;</w:t>
      </w:r>
    </w:p>
    <w:p w:rsidR="00755281" w:rsidRDefault="009C18B1" w:rsidP="00103937">
      <w:pPr>
        <w:pStyle w:val="aa"/>
        <w:numPr>
          <w:ilvl w:val="0"/>
          <w:numId w:val="1"/>
        </w:numPr>
        <w:tabs>
          <w:tab w:val="left" w:pos="567"/>
        </w:tabs>
        <w:ind w:left="0" w:right="111" w:firstLine="567"/>
        <w:rPr>
          <w:rFonts w:ascii="Symbol" w:hAnsi="Symbol"/>
          <w:sz w:val="24"/>
        </w:rPr>
      </w:pPr>
      <w:r>
        <w:rPr>
          <w:sz w:val="24"/>
        </w:rPr>
        <w:t xml:space="preserve"> </w:t>
      </w:r>
      <w:r w:rsidR="00755281">
        <w:rPr>
          <w:sz w:val="24"/>
        </w:rPr>
        <w:t>способность</w:t>
      </w:r>
      <w:r w:rsidR="00755281">
        <w:rPr>
          <w:spacing w:val="1"/>
          <w:sz w:val="24"/>
        </w:rPr>
        <w:t xml:space="preserve"> </w:t>
      </w:r>
      <w:r w:rsidR="00755281">
        <w:rPr>
          <w:sz w:val="24"/>
        </w:rPr>
        <w:t>действовать</w:t>
      </w:r>
      <w:r w:rsidR="00755281">
        <w:rPr>
          <w:spacing w:val="1"/>
          <w:sz w:val="24"/>
        </w:rPr>
        <w:t xml:space="preserve"> </w:t>
      </w:r>
      <w:r w:rsidR="00755281">
        <w:rPr>
          <w:sz w:val="24"/>
        </w:rPr>
        <w:t>в</w:t>
      </w:r>
      <w:r w:rsidR="00755281">
        <w:rPr>
          <w:spacing w:val="1"/>
          <w:sz w:val="24"/>
        </w:rPr>
        <w:t xml:space="preserve"> </w:t>
      </w:r>
      <w:r w:rsidR="00755281">
        <w:rPr>
          <w:sz w:val="24"/>
        </w:rPr>
        <w:t>условиях</w:t>
      </w:r>
      <w:r w:rsidR="00755281">
        <w:rPr>
          <w:spacing w:val="1"/>
          <w:sz w:val="24"/>
        </w:rPr>
        <w:t xml:space="preserve"> </w:t>
      </w:r>
      <w:r w:rsidR="00755281">
        <w:rPr>
          <w:sz w:val="24"/>
        </w:rPr>
        <w:t>неопределенности,</w:t>
      </w:r>
      <w:r w:rsidR="00755281">
        <w:rPr>
          <w:spacing w:val="1"/>
          <w:sz w:val="24"/>
        </w:rPr>
        <w:t xml:space="preserve"> </w:t>
      </w:r>
      <w:r w:rsidR="00755281">
        <w:rPr>
          <w:sz w:val="24"/>
        </w:rPr>
        <w:t>повышать</w:t>
      </w:r>
      <w:r w:rsidR="00755281">
        <w:rPr>
          <w:spacing w:val="1"/>
          <w:sz w:val="24"/>
        </w:rPr>
        <w:t xml:space="preserve"> </w:t>
      </w:r>
      <w:r w:rsidR="00755281">
        <w:rPr>
          <w:sz w:val="24"/>
        </w:rPr>
        <w:t>уровень</w:t>
      </w:r>
      <w:r w:rsidR="00755281">
        <w:rPr>
          <w:spacing w:val="1"/>
          <w:sz w:val="24"/>
        </w:rPr>
        <w:t xml:space="preserve"> </w:t>
      </w:r>
      <w:r w:rsidR="00755281">
        <w:rPr>
          <w:sz w:val="24"/>
        </w:rPr>
        <w:t>своей</w:t>
      </w:r>
      <w:r w:rsidR="00755281">
        <w:rPr>
          <w:spacing w:val="-57"/>
          <w:sz w:val="24"/>
        </w:rPr>
        <w:t xml:space="preserve"> </w:t>
      </w:r>
      <w:r w:rsidR="00755281">
        <w:rPr>
          <w:sz w:val="24"/>
        </w:rPr>
        <w:t>компетентности через практическую деятельность, в том числе умение учиться у других</w:t>
      </w:r>
      <w:r w:rsidR="00755281">
        <w:rPr>
          <w:spacing w:val="1"/>
          <w:sz w:val="24"/>
        </w:rPr>
        <w:t xml:space="preserve"> </w:t>
      </w:r>
      <w:r w:rsidR="00755281">
        <w:rPr>
          <w:sz w:val="24"/>
        </w:rPr>
        <w:t>людей, осознавать в совместной деятельности новые знания, навыки и компетенции из опыта</w:t>
      </w:r>
      <w:r w:rsidR="00755281">
        <w:rPr>
          <w:spacing w:val="-57"/>
          <w:sz w:val="24"/>
        </w:rPr>
        <w:t xml:space="preserve"> </w:t>
      </w:r>
      <w:r w:rsidR="00755281">
        <w:rPr>
          <w:sz w:val="24"/>
        </w:rPr>
        <w:t>других;</w:t>
      </w:r>
    </w:p>
    <w:p w:rsidR="00755281" w:rsidRDefault="00EE5102" w:rsidP="00103937">
      <w:pPr>
        <w:pStyle w:val="aa"/>
        <w:numPr>
          <w:ilvl w:val="0"/>
          <w:numId w:val="1"/>
        </w:numPr>
        <w:tabs>
          <w:tab w:val="left" w:pos="567"/>
        </w:tabs>
        <w:ind w:left="0" w:right="105" w:firstLine="567"/>
        <w:rPr>
          <w:rFonts w:ascii="Symbol" w:hAnsi="Symbol"/>
          <w:sz w:val="24"/>
        </w:rPr>
      </w:pPr>
      <w:r>
        <w:rPr>
          <w:sz w:val="24"/>
        </w:rPr>
        <w:t xml:space="preserve"> </w:t>
      </w:r>
      <w:r w:rsidR="00755281">
        <w:rPr>
          <w:sz w:val="24"/>
        </w:rPr>
        <w:t>навык выявления и связывания образов, способность формирования новых знаний, в том</w:t>
      </w:r>
      <w:r w:rsidR="00755281">
        <w:rPr>
          <w:spacing w:val="1"/>
          <w:sz w:val="24"/>
        </w:rPr>
        <w:t xml:space="preserve"> </w:t>
      </w:r>
      <w:r w:rsidR="00755281">
        <w:rPr>
          <w:sz w:val="24"/>
        </w:rPr>
        <w:t>числе способность формулировать идеи, понятия, гипотезы об объектах и явлениях, в том</w:t>
      </w:r>
      <w:r w:rsidR="00755281">
        <w:rPr>
          <w:spacing w:val="1"/>
          <w:sz w:val="24"/>
        </w:rPr>
        <w:t xml:space="preserve"> </w:t>
      </w:r>
      <w:r w:rsidR="00755281">
        <w:rPr>
          <w:sz w:val="24"/>
        </w:rPr>
        <w:t>числе ранее не известных, осознавать дефициты собственных знаний и компетентностей,</w:t>
      </w:r>
      <w:r w:rsidR="00755281">
        <w:rPr>
          <w:spacing w:val="1"/>
          <w:sz w:val="24"/>
        </w:rPr>
        <w:t xml:space="preserve"> </w:t>
      </w:r>
      <w:r w:rsidR="00755281">
        <w:rPr>
          <w:sz w:val="24"/>
        </w:rPr>
        <w:t>планировать свое</w:t>
      </w:r>
      <w:r w:rsidR="00755281">
        <w:rPr>
          <w:spacing w:val="-2"/>
          <w:sz w:val="24"/>
        </w:rPr>
        <w:t xml:space="preserve"> </w:t>
      </w:r>
      <w:r w:rsidR="00755281">
        <w:rPr>
          <w:sz w:val="24"/>
        </w:rPr>
        <w:t>развитие;</w:t>
      </w:r>
    </w:p>
    <w:p w:rsidR="00755281" w:rsidRPr="00EE5102" w:rsidRDefault="00EE5102" w:rsidP="00103937">
      <w:pPr>
        <w:pStyle w:val="aa"/>
        <w:numPr>
          <w:ilvl w:val="0"/>
          <w:numId w:val="1"/>
        </w:numPr>
        <w:tabs>
          <w:tab w:val="left" w:pos="567"/>
        </w:tabs>
        <w:ind w:left="0" w:right="106" w:firstLine="567"/>
        <w:rPr>
          <w:rFonts w:ascii="Symbol" w:hAnsi="Symbol"/>
          <w:sz w:val="24"/>
        </w:rPr>
      </w:pPr>
      <w:r>
        <w:rPr>
          <w:sz w:val="24"/>
        </w:rPr>
        <w:t xml:space="preserve"> </w:t>
      </w:r>
      <w:r w:rsidR="00755281">
        <w:rPr>
          <w:sz w:val="24"/>
        </w:rPr>
        <w:t>умение распознавать конкретные примеры понятия по характерным признакам, выполнять</w:t>
      </w:r>
      <w:r w:rsidR="00755281">
        <w:rPr>
          <w:spacing w:val="1"/>
          <w:sz w:val="24"/>
        </w:rPr>
        <w:t xml:space="preserve"> </w:t>
      </w:r>
      <w:r w:rsidR="00755281">
        <w:rPr>
          <w:sz w:val="24"/>
        </w:rPr>
        <w:t>операции</w:t>
      </w:r>
      <w:r w:rsidR="00755281">
        <w:rPr>
          <w:spacing w:val="1"/>
          <w:sz w:val="24"/>
        </w:rPr>
        <w:t xml:space="preserve"> </w:t>
      </w:r>
      <w:r w:rsidR="00755281">
        <w:rPr>
          <w:sz w:val="24"/>
        </w:rPr>
        <w:t>в</w:t>
      </w:r>
      <w:r w:rsidR="00755281">
        <w:rPr>
          <w:spacing w:val="1"/>
          <w:sz w:val="24"/>
        </w:rPr>
        <w:t xml:space="preserve"> </w:t>
      </w:r>
      <w:r w:rsidR="00755281">
        <w:rPr>
          <w:sz w:val="24"/>
        </w:rPr>
        <w:t>соответствии</w:t>
      </w:r>
      <w:r w:rsidR="00755281">
        <w:rPr>
          <w:spacing w:val="1"/>
          <w:sz w:val="24"/>
        </w:rPr>
        <w:t xml:space="preserve"> </w:t>
      </w:r>
      <w:r w:rsidR="00755281">
        <w:rPr>
          <w:sz w:val="24"/>
        </w:rPr>
        <w:t>с</w:t>
      </w:r>
      <w:r w:rsidR="00755281">
        <w:rPr>
          <w:spacing w:val="1"/>
          <w:sz w:val="24"/>
        </w:rPr>
        <w:t xml:space="preserve"> </w:t>
      </w:r>
      <w:r w:rsidR="00755281">
        <w:rPr>
          <w:sz w:val="24"/>
        </w:rPr>
        <w:t>определением</w:t>
      </w:r>
      <w:r w:rsidR="00755281">
        <w:rPr>
          <w:spacing w:val="1"/>
          <w:sz w:val="24"/>
        </w:rPr>
        <w:t xml:space="preserve"> </w:t>
      </w:r>
      <w:r w:rsidR="00755281">
        <w:rPr>
          <w:sz w:val="24"/>
        </w:rPr>
        <w:t>и</w:t>
      </w:r>
      <w:r w:rsidR="00755281">
        <w:rPr>
          <w:spacing w:val="1"/>
          <w:sz w:val="24"/>
        </w:rPr>
        <w:t xml:space="preserve"> </w:t>
      </w:r>
      <w:r w:rsidR="00755281">
        <w:rPr>
          <w:sz w:val="24"/>
        </w:rPr>
        <w:t>простейшими</w:t>
      </w:r>
      <w:r w:rsidR="00755281">
        <w:rPr>
          <w:spacing w:val="1"/>
          <w:sz w:val="24"/>
        </w:rPr>
        <w:t xml:space="preserve"> </w:t>
      </w:r>
      <w:r w:rsidR="00755281">
        <w:rPr>
          <w:sz w:val="24"/>
        </w:rPr>
        <w:t>свойствами</w:t>
      </w:r>
      <w:r w:rsidR="00755281">
        <w:rPr>
          <w:spacing w:val="1"/>
          <w:sz w:val="24"/>
        </w:rPr>
        <w:t xml:space="preserve"> </w:t>
      </w:r>
      <w:r w:rsidR="00755281">
        <w:rPr>
          <w:sz w:val="24"/>
        </w:rPr>
        <w:t>понятия,</w:t>
      </w:r>
      <w:r w:rsidR="00755281">
        <w:rPr>
          <w:spacing w:val="1"/>
          <w:sz w:val="24"/>
        </w:rPr>
        <w:t xml:space="preserve"> </w:t>
      </w:r>
      <w:r w:rsidR="00755281">
        <w:rPr>
          <w:sz w:val="24"/>
        </w:rPr>
        <w:t>конкретизировать понятие примерами, использовать понятие и его свойства при решении</w:t>
      </w:r>
      <w:r w:rsidR="00755281">
        <w:rPr>
          <w:spacing w:val="1"/>
          <w:sz w:val="24"/>
        </w:rPr>
        <w:t xml:space="preserve"> </w:t>
      </w:r>
      <w:r w:rsidR="00755281">
        <w:rPr>
          <w:sz w:val="24"/>
        </w:rPr>
        <w:t>задач (далее - оперировать понятиями), а также оперировать терминами и представлениями в</w:t>
      </w:r>
      <w:r w:rsidR="00755281">
        <w:rPr>
          <w:spacing w:val="-57"/>
          <w:sz w:val="24"/>
        </w:rPr>
        <w:t xml:space="preserve"> </w:t>
      </w:r>
      <w:r w:rsidR="00755281">
        <w:rPr>
          <w:sz w:val="24"/>
        </w:rPr>
        <w:t>области концепции</w:t>
      </w:r>
      <w:r w:rsidR="00755281">
        <w:rPr>
          <w:spacing w:val="3"/>
          <w:sz w:val="24"/>
        </w:rPr>
        <w:t xml:space="preserve"> </w:t>
      </w:r>
      <w:r w:rsidR="00755281">
        <w:rPr>
          <w:sz w:val="24"/>
        </w:rPr>
        <w:t>устойчивого</w:t>
      </w:r>
      <w:r w:rsidR="00755281">
        <w:rPr>
          <w:spacing w:val="-1"/>
          <w:sz w:val="24"/>
        </w:rPr>
        <w:t xml:space="preserve"> </w:t>
      </w:r>
      <w:r w:rsidR="00755281">
        <w:rPr>
          <w:sz w:val="24"/>
        </w:rPr>
        <w:t>развития;</w:t>
      </w:r>
    </w:p>
    <w:p w:rsidR="00EE5102" w:rsidRDefault="009C18B1" w:rsidP="009C18B1">
      <w:pPr>
        <w:pStyle w:val="aa"/>
        <w:numPr>
          <w:ilvl w:val="0"/>
          <w:numId w:val="1"/>
        </w:numPr>
        <w:tabs>
          <w:tab w:val="left" w:pos="567"/>
        </w:tabs>
        <w:spacing w:line="293" w:lineRule="exact"/>
        <w:ind w:left="0" w:firstLine="567"/>
        <w:jc w:val="left"/>
        <w:rPr>
          <w:rFonts w:ascii="Symbol" w:hAnsi="Symbol"/>
          <w:sz w:val="24"/>
        </w:rPr>
      </w:pPr>
      <w:r>
        <w:rPr>
          <w:sz w:val="24"/>
        </w:rPr>
        <w:t xml:space="preserve"> </w:t>
      </w:r>
      <w:r w:rsidR="00EE5102">
        <w:rPr>
          <w:sz w:val="24"/>
        </w:rPr>
        <w:t>умение</w:t>
      </w:r>
      <w:r w:rsidR="00EE5102">
        <w:rPr>
          <w:spacing w:val="-4"/>
          <w:sz w:val="24"/>
        </w:rPr>
        <w:t xml:space="preserve"> </w:t>
      </w:r>
      <w:r w:rsidR="00EE5102">
        <w:rPr>
          <w:sz w:val="24"/>
        </w:rPr>
        <w:t>анализировать</w:t>
      </w:r>
      <w:r w:rsidR="00EE5102">
        <w:rPr>
          <w:spacing w:val="-2"/>
          <w:sz w:val="24"/>
        </w:rPr>
        <w:t xml:space="preserve"> </w:t>
      </w:r>
      <w:r w:rsidR="00EE5102">
        <w:rPr>
          <w:sz w:val="24"/>
        </w:rPr>
        <w:t>и</w:t>
      </w:r>
      <w:r w:rsidR="00EE5102">
        <w:rPr>
          <w:spacing w:val="-3"/>
          <w:sz w:val="24"/>
        </w:rPr>
        <w:t xml:space="preserve"> </w:t>
      </w:r>
      <w:r w:rsidR="00EE5102">
        <w:rPr>
          <w:sz w:val="24"/>
        </w:rPr>
        <w:t>выявлять</w:t>
      </w:r>
      <w:r w:rsidR="00EE5102">
        <w:rPr>
          <w:spacing w:val="-1"/>
          <w:sz w:val="24"/>
        </w:rPr>
        <w:t xml:space="preserve"> </w:t>
      </w:r>
      <w:r w:rsidR="00EE5102">
        <w:rPr>
          <w:sz w:val="24"/>
        </w:rPr>
        <w:t>взаимосвязи</w:t>
      </w:r>
      <w:r w:rsidR="00EE5102">
        <w:rPr>
          <w:spacing w:val="-3"/>
          <w:sz w:val="24"/>
        </w:rPr>
        <w:t xml:space="preserve"> </w:t>
      </w:r>
      <w:r w:rsidR="00EE5102">
        <w:rPr>
          <w:sz w:val="24"/>
        </w:rPr>
        <w:t>природы,</w:t>
      </w:r>
      <w:r w:rsidR="00EE5102">
        <w:rPr>
          <w:spacing w:val="-3"/>
          <w:sz w:val="24"/>
        </w:rPr>
        <w:t xml:space="preserve"> </w:t>
      </w:r>
      <w:r w:rsidR="00EE5102">
        <w:rPr>
          <w:sz w:val="24"/>
        </w:rPr>
        <w:t>общества</w:t>
      </w:r>
      <w:r w:rsidR="00EE5102">
        <w:rPr>
          <w:spacing w:val="-3"/>
          <w:sz w:val="24"/>
        </w:rPr>
        <w:t xml:space="preserve"> </w:t>
      </w:r>
      <w:r w:rsidR="00EE5102">
        <w:rPr>
          <w:sz w:val="24"/>
        </w:rPr>
        <w:t>и</w:t>
      </w:r>
      <w:r w:rsidR="00EE5102">
        <w:rPr>
          <w:spacing w:val="-3"/>
          <w:sz w:val="24"/>
        </w:rPr>
        <w:t xml:space="preserve"> </w:t>
      </w:r>
      <w:r w:rsidR="00EE5102">
        <w:rPr>
          <w:sz w:val="24"/>
        </w:rPr>
        <w:t>экономики;</w:t>
      </w:r>
    </w:p>
    <w:p w:rsidR="00EE5102" w:rsidRDefault="009C18B1" w:rsidP="00EE5102">
      <w:pPr>
        <w:pStyle w:val="aa"/>
        <w:numPr>
          <w:ilvl w:val="0"/>
          <w:numId w:val="1"/>
        </w:numPr>
        <w:tabs>
          <w:tab w:val="left" w:pos="567"/>
        </w:tabs>
        <w:ind w:left="0" w:right="115" w:firstLine="567"/>
        <w:jc w:val="left"/>
        <w:rPr>
          <w:rFonts w:ascii="Symbol" w:hAnsi="Symbol"/>
          <w:sz w:val="24"/>
        </w:rPr>
      </w:pPr>
      <w:r>
        <w:rPr>
          <w:sz w:val="24"/>
        </w:rPr>
        <w:t xml:space="preserve"> </w:t>
      </w:r>
      <w:r w:rsidR="00EE5102">
        <w:rPr>
          <w:sz w:val="24"/>
        </w:rPr>
        <w:t>умение</w:t>
      </w:r>
      <w:r w:rsidR="00EE5102">
        <w:rPr>
          <w:spacing w:val="-5"/>
          <w:sz w:val="24"/>
        </w:rPr>
        <w:t xml:space="preserve"> </w:t>
      </w:r>
      <w:r w:rsidR="00EE5102">
        <w:rPr>
          <w:sz w:val="24"/>
        </w:rPr>
        <w:t>оценивать</w:t>
      </w:r>
      <w:r w:rsidR="00EE5102">
        <w:rPr>
          <w:spacing w:val="-2"/>
          <w:sz w:val="24"/>
        </w:rPr>
        <w:t xml:space="preserve"> </w:t>
      </w:r>
      <w:r w:rsidR="00EE5102">
        <w:rPr>
          <w:sz w:val="24"/>
        </w:rPr>
        <w:t>свои</w:t>
      </w:r>
      <w:r w:rsidR="00EE5102">
        <w:rPr>
          <w:spacing w:val="-3"/>
          <w:sz w:val="24"/>
        </w:rPr>
        <w:t xml:space="preserve"> </w:t>
      </w:r>
      <w:r w:rsidR="00EE5102">
        <w:rPr>
          <w:sz w:val="24"/>
        </w:rPr>
        <w:t>действия</w:t>
      </w:r>
      <w:r w:rsidR="00EE5102">
        <w:rPr>
          <w:spacing w:val="-3"/>
          <w:sz w:val="24"/>
        </w:rPr>
        <w:t xml:space="preserve"> </w:t>
      </w:r>
      <w:r w:rsidR="00EE5102">
        <w:rPr>
          <w:sz w:val="24"/>
        </w:rPr>
        <w:t>с</w:t>
      </w:r>
      <w:r w:rsidR="00EE5102">
        <w:rPr>
          <w:spacing w:val="-2"/>
          <w:sz w:val="24"/>
        </w:rPr>
        <w:t xml:space="preserve"> </w:t>
      </w:r>
      <w:r w:rsidR="00EE5102">
        <w:rPr>
          <w:sz w:val="24"/>
        </w:rPr>
        <w:t>учетом</w:t>
      </w:r>
      <w:r w:rsidR="00EE5102">
        <w:rPr>
          <w:spacing w:val="-4"/>
          <w:sz w:val="24"/>
        </w:rPr>
        <w:t xml:space="preserve"> </w:t>
      </w:r>
      <w:r w:rsidR="00EE5102">
        <w:rPr>
          <w:sz w:val="24"/>
        </w:rPr>
        <w:t>влияния</w:t>
      </w:r>
      <w:r w:rsidR="00EE5102">
        <w:rPr>
          <w:spacing w:val="-3"/>
          <w:sz w:val="24"/>
        </w:rPr>
        <w:t xml:space="preserve"> </w:t>
      </w:r>
      <w:r w:rsidR="00EE5102">
        <w:rPr>
          <w:sz w:val="24"/>
        </w:rPr>
        <w:t>на</w:t>
      </w:r>
      <w:r w:rsidR="00EE5102">
        <w:rPr>
          <w:spacing w:val="-4"/>
          <w:sz w:val="24"/>
        </w:rPr>
        <w:t xml:space="preserve"> </w:t>
      </w:r>
      <w:r w:rsidR="00EE5102">
        <w:rPr>
          <w:sz w:val="24"/>
        </w:rPr>
        <w:t>окружающую</w:t>
      </w:r>
      <w:r w:rsidR="00EE5102">
        <w:rPr>
          <w:spacing w:val="-1"/>
          <w:sz w:val="24"/>
        </w:rPr>
        <w:t xml:space="preserve"> </w:t>
      </w:r>
      <w:r w:rsidR="00EE5102">
        <w:rPr>
          <w:sz w:val="24"/>
        </w:rPr>
        <w:t>среду,</w:t>
      </w:r>
      <w:r w:rsidR="00EE5102">
        <w:rPr>
          <w:spacing w:val="-4"/>
          <w:sz w:val="24"/>
        </w:rPr>
        <w:t xml:space="preserve"> </w:t>
      </w:r>
      <w:r w:rsidR="00EE5102">
        <w:rPr>
          <w:sz w:val="24"/>
        </w:rPr>
        <w:t>достижений</w:t>
      </w:r>
      <w:r w:rsidR="00EE5102">
        <w:rPr>
          <w:spacing w:val="-5"/>
          <w:sz w:val="24"/>
        </w:rPr>
        <w:t xml:space="preserve"> </w:t>
      </w:r>
      <w:r w:rsidR="00EE5102">
        <w:rPr>
          <w:sz w:val="24"/>
        </w:rPr>
        <w:t>целей</w:t>
      </w:r>
      <w:r w:rsidR="00EE5102">
        <w:rPr>
          <w:spacing w:val="-57"/>
          <w:sz w:val="24"/>
        </w:rPr>
        <w:t xml:space="preserve"> </w:t>
      </w:r>
      <w:r w:rsidR="00EE5102">
        <w:rPr>
          <w:sz w:val="24"/>
        </w:rPr>
        <w:t>и</w:t>
      </w:r>
      <w:r w:rsidR="00EE5102">
        <w:rPr>
          <w:spacing w:val="-1"/>
          <w:sz w:val="24"/>
        </w:rPr>
        <w:t xml:space="preserve"> </w:t>
      </w:r>
      <w:r w:rsidR="00EE5102">
        <w:rPr>
          <w:sz w:val="24"/>
        </w:rPr>
        <w:t>преодоления вызовов,</w:t>
      </w:r>
      <w:r w:rsidR="00EE5102">
        <w:rPr>
          <w:spacing w:val="-4"/>
          <w:sz w:val="24"/>
        </w:rPr>
        <w:t xml:space="preserve"> </w:t>
      </w:r>
      <w:r w:rsidR="00EE5102">
        <w:rPr>
          <w:sz w:val="24"/>
        </w:rPr>
        <w:t>возможных</w:t>
      </w:r>
      <w:r w:rsidR="00EE5102">
        <w:rPr>
          <w:spacing w:val="1"/>
          <w:sz w:val="24"/>
        </w:rPr>
        <w:t xml:space="preserve"> </w:t>
      </w:r>
      <w:r w:rsidR="00EE5102">
        <w:rPr>
          <w:sz w:val="24"/>
        </w:rPr>
        <w:t>глобальных</w:t>
      </w:r>
      <w:r w:rsidR="00EE5102">
        <w:rPr>
          <w:spacing w:val="2"/>
          <w:sz w:val="24"/>
        </w:rPr>
        <w:t xml:space="preserve"> </w:t>
      </w:r>
      <w:r w:rsidR="00EE5102">
        <w:rPr>
          <w:sz w:val="24"/>
        </w:rPr>
        <w:t>последствий;</w:t>
      </w:r>
    </w:p>
    <w:p w:rsidR="00EE5102" w:rsidRDefault="009C18B1" w:rsidP="00EE5102">
      <w:pPr>
        <w:pStyle w:val="aa"/>
        <w:numPr>
          <w:ilvl w:val="0"/>
          <w:numId w:val="1"/>
        </w:numPr>
        <w:tabs>
          <w:tab w:val="left" w:pos="567"/>
        </w:tabs>
        <w:ind w:left="0" w:right="105" w:firstLine="567"/>
        <w:jc w:val="left"/>
        <w:rPr>
          <w:rFonts w:ascii="Symbol" w:hAnsi="Symbol"/>
          <w:sz w:val="24"/>
        </w:rPr>
      </w:pPr>
      <w:r>
        <w:rPr>
          <w:sz w:val="24"/>
        </w:rPr>
        <w:t xml:space="preserve"> </w:t>
      </w:r>
      <w:r w:rsidR="00EE5102">
        <w:rPr>
          <w:sz w:val="24"/>
        </w:rPr>
        <w:t>способность</w:t>
      </w:r>
      <w:r w:rsidR="00EE5102">
        <w:rPr>
          <w:spacing w:val="47"/>
          <w:sz w:val="24"/>
        </w:rPr>
        <w:t xml:space="preserve"> </w:t>
      </w:r>
      <w:r w:rsidR="00EE5102">
        <w:rPr>
          <w:sz w:val="24"/>
        </w:rPr>
        <w:t>обучающихся</w:t>
      </w:r>
      <w:r w:rsidR="00EE5102">
        <w:rPr>
          <w:spacing w:val="46"/>
          <w:sz w:val="24"/>
        </w:rPr>
        <w:t xml:space="preserve"> </w:t>
      </w:r>
      <w:r w:rsidR="00EE5102">
        <w:rPr>
          <w:sz w:val="24"/>
        </w:rPr>
        <w:t>осознавать</w:t>
      </w:r>
      <w:r w:rsidR="00EE5102">
        <w:rPr>
          <w:spacing w:val="47"/>
          <w:sz w:val="24"/>
        </w:rPr>
        <w:t xml:space="preserve"> </w:t>
      </w:r>
      <w:r w:rsidR="00EE5102">
        <w:rPr>
          <w:sz w:val="24"/>
        </w:rPr>
        <w:t>стрессовую</w:t>
      </w:r>
      <w:r w:rsidR="00EE5102">
        <w:rPr>
          <w:spacing w:val="49"/>
          <w:sz w:val="24"/>
        </w:rPr>
        <w:t xml:space="preserve"> </w:t>
      </w:r>
      <w:r w:rsidR="00EE5102">
        <w:rPr>
          <w:sz w:val="24"/>
        </w:rPr>
        <w:t>ситуацию,</w:t>
      </w:r>
      <w:r w:rsidR="00EE5102">
        <w:rPr>
          <w:spacing w:val="46"/>
          <w:sz w:val="24"/>
        </w:rPr>
        <w:t xml:space="preserve"> </w:t>
      </w:r>
      <w:r w:rsidR="00EE5102">
        <w:rPr>
          <w:sz w:val="24"/>
        </w:rPr>
        <w:t>оценивать</w:t>
      </w:r>
      <w:r w:rsidR="00EE5102">
        <w:rPr>
          <w:spacing w:val="55"/>
          <w:sz w:val="24"/>
        </w:rPr>
        <w:t xml:space="preserve"> </w:t>
      </w:r>
      <w:r w:rsidR="00EE5102">
        <w:rPr>
          <w:sz w:val="24"/>
        </w:rPr>
        <w:t>происходящие</w:t>
      </w:r>
      <w:r w:rsidR="00EE5102">
        <w:rPr>
          <w:spacing w:val="-57"/>
          <w:sz w:val="24"/>
        </w:rPr>
        <w:t xml:space="preserve"> </w:t>
      </w:r>
      <w:r w:rsidR="00EE5102">
        <w:rPr>
          <w:sz w:val="24"/>
        </w:rPr>
        <w:t>изменения</w:t>
      </w:r>
      <w:r w:rsidR="00EE5102">
        <w:rPr>
          <w:spacing w:val="-4"/>
          <w:sz w:val="24"/>
        </w:rPr>
        <w:t xml:space="preserve"> </w:t>
      </w:r>
      <w:r w:rsidR="00EE5102">
        <w:rPr>
          <w:sz w:val="24"/>
        </w:rPr>
        <w:t>и их</w:t>
      </w:r>
      <w:r w:rsidR="00EE5102">
        <w:rPr>
          <w:spacing w:val="-1"/>
          <w:sz w:val="24"/>
        </w:rPr>
        <w:t xml:space="preserve"> </w:t>
      </w:r>
      <w:r w:rsidR="00EE5102">
        <w:rPr>
          <w:sz w:val="24"/>
        </w:rPr>
        <w:t>последствия;</w:t>
      </w:r>
    </w:p>
    <w:p w:rsidR="00EE5102" w:rsidRDefault="009C18B1" w:rsidP="00EE5102">
      <w:pPr>
        <w:pStyle w:val="aa"/>
        <w:numPr>
          <w:ilvl w:val="0"/>
          <w:numId w:val="1"/>
        </w:numPr>
        <w:tabs>
          <w:tab w:val="left" w:pos="567"/>
        </w:tabs>
        <w:spacing w:line="292" w:lineRule="exact"/>
        <w:ind w:left="0" w:firstLine="567"/>
        <w:jc w:val="left"/>
        <w:rPr>
          <w:rFonts w:ascii="Symbol" w:hAnsi="Symbol"/>
          <w:sz w:val="24"/>
        </w:rPr>
      </w:pPr>
      <w:r>
        <w:rPr>
          <w:sz w:val="24"/>
        </w:rPr>
        <w:t xml:space="preserve"> </w:t>
      </w:r>
      <w:r w:rsidR="00EE5102">
        <w:rPr>
          <w:sz w:val="24"/>
        </w:rPr>
        <w:t>воспринимать</w:t>
      </w:r>
      <w:r w:rsidR="00EE5102">
        <w:rPr>
          <w:spacing w:val="-3"/>
          <w:sz w:val="24"/>
        </w:rPr>
        <w:t xml:space="preserve"> </w:t>
      </w:r>
      <w:r w:rsidR="00EE5102">
        <w:rPr>
          <w:sz w:val="24"/>
        </w:rPr>
        <w:t>стрессовую</w:t>
      </w:r>
      <w:r w:rsidR="00EE5102">
        <w:rPr>
          <w:spacing w:val="-3"/>
          <w:sz w:val="24"/>
        </w:rPr>
        <w:t xml:space="preserve"> </w:t>
      </w:r>
      <w:r w:rsidR="00EE5102">
        <w:rPr>
          <w:sz w:val="24"/>
        </w:rPr>
        <w:t>ситуацию</w:t>
      </w:r>
      <w:r w:rsidR="00EE5102">
        <w:rPr>
          <w:spacing w:val="-3"/>
          <w:sz w:val="24"/>
        </w:rPr>
        <w:t xml:space="preserve"> </w:t>
      </w:r>
      <w:r w:rsidR="00EE5102">
        <w:rPr>
          <w:sz w:val="24"/>
        </w:rPr>
        <w:t>как</w:t>
      </w:r>
      <w:r w:rsidR="00EE5102">
        <w:rPr>
          <w:spacing w:val="-4"/>
          <w:sz w:val="24"/>
        </w:rPr>
        <w:t xml:space="preserve"> </w:t>
      </w:r>
      <w:r w:rsidR="00EE5102">
        <w:rPr>
          <w:sz w:val="24"/>
        </w:rPr>
        <w:t>вызов,</w:t>
      </w:r>
      <w:r w:rsidR="00EE5102">
        <w:rPr>
          <w:spacing w:val="-4"/>
          <w:sz w:val="24"/>
        </w:rPr>
        <w:t xml:space="preserve"> </w:t>
      </w:r>
      <w:r w:rsidR="00EE5102">
        <w:rPr>
          <w:sz w:val="24"/>
        </w:rPr>
        <w:t>требующий</w:t>
      </w:r>
      <w:r w:rsidR="00EE5102">
        <w:rPr>
          <w:spacing w:val="-4"/>
          <w:sz w:val="24"/>
        </w:rPr>
        <w:t xml:space="preserve"> </w:t>
      </w:r>
      <w:r w:rsidR="00EE5102">
        <w:rPr>
          <w:sz w:val="24"/>
        </w:rPr>
        <w:t>контрмер;</w:t>
      </w:r>
    </w:p>
    <w:p w:rsidR="00EE5102" w:rsidRDefault="009C18B1" w:rsidP="00EE5102">
      <w:pPr>
        <w:pStyle w:val="aa"/>
        <w:numPr>
          <w:ilvl w:val="0"/>
          <w:numId w:val="1"/>
        </w:numPr>
        <w:tabs>
          <w:tab w:val="left" w:pos="567"/>
        </w:tabs>
        <w:spacing w:line="293" w:lineRule="exact"/>
        <w:ind w:left="0" w:firstLine="567"/>
        <w:jc w:val="left"/>
        <w:rPr>
          <w:rFonts w:ascii="Symbol" w:hAnsi="Symbol"/>
          <w:sz w:val="24"/>
        </w:rPr>
      </w:pPr>
      <w:r>
        <w:rPr>
          <w:sz w:val="24"/>
        </w:rPr>
        <w:t xml:space="preserve"> </w:t>
      </w:r>
      <w:r w:rsidR="00EE5102">
        <w:rPr>
          <w:sz w:val="24"/>
        </w:rPr>
        <w:t>оценивать</w:t>
      </w:r>
      <w:r w:rsidR="00EE5102">
        <w:rPr>
          <w:spacing w:val="-2"/>
          <w:sz w:val="24"/>
        </w:rPr>
        <w:t xml:space="preserve"> </w:t>
      </w:r>
      <w:r w:rsidR="00EE5102">
        <w:rPr>
          <w:sz w:val="24"/>
        </w:rPr>
        <w:t>ситуацию</w:t>
      </w:r>
      <w:r w:rsidR="00EE5102">
        <w:rPr>
          <w:spacing w:val="-3"/>
          <w:sz w:val="24"/>
        </w:rPr>
        <w:t xml:space="preserve"> </w:t>
      </w:r>
      <w:r w:rsidR="00EE5102">
        <w:rPr>
          <w:sz w:val="24"/>
        </w:rPr>
        <w:t>стресса,</w:t>
      </w:r>
      <w:r w:rsidR="00EE5102">
        <w:rPr>
          <w:spacing w:val="-3"/>
          <w:sz w:val="24"/>
        </w:rPr>
        <w:t xml:space="preserve"> </w:t>
      </w:r>
      <w:r w:rsidR="00EE5102">
        <w:rPr>
          <w:sz w:val="24"/>
        </w:rPr>
        <w:t>корректировать</w:t>
      </w:r>
      <w:r w:rsidR="00EE5102">
        <w:rPr>
          <w:spacing w:val="-4"/>
          <w:sz w:val="24"/>
        </w:rPr>
        <w:t xml:space="preserve"> </w:t>
      </w:r>
      <w:r w:rsidR="00EE5102">
        <w:rPr>
          <w:sz w:val="24"/>
        </w:rPr>
        <w:t>принимаемые</w:t>
      </w:r>
      <w:r w:rsidR="00EE5102">
        <w:rPr>
          <w:spacing w:val="-4"/>
          <w:sz w:val="24"/>
        </w:rPr>
        <w:t xml:space="preserve"> </w:t>
      </w:r>
      <w:r w:rsidR="00EE5102">
        <w:rPr>
          <w:sz w:val="24"/>
        </w:rPr>
        <w:t>решения</w:t>
      </w:r>
      <w:r w:rsidR="00EE5102">
        <w:rPr>
          <w:spacing w:val="-3"/>
          <w:sz w:val="24"/>
        </w:rPr>
        <w:t xml:space="preserve"> </w:t>
      </w:r>
      <w:r w:rsidR="00EE5102">
        <w:rPr>
          <w:sz w:val="24"/>
        </w:rPr>
        <w:t>и</w:t>
      </w:r>
      <w:r w:rsidR="00EE5102">
        <w:rPr>
          <w:spacing w:val="-3"/>
          <w:sz w:val="24"/>
        </w:rPr>
        <w:t xml:space="preserve"> </w:t>
      </w:r>
      <w:r w:rsidR="00EE5102">
        <w:rPr>
          <w:sz w:val="24"/>
        </w:rPr>
        <w:t>действия;</w:t>
      </w:r>
    </w:p>
    <w:p w:rsidR="00EE5102" w:rsidRDefault="009C18B1" w:rsidP="00EE5102">
      <w:pPr>
        <w:pStyle w:val="aa"/>
        <w:numPr>
          <w:ilvl w:val="0"/>
          <w:numId w:val="1"/>
        </w:numPr>
        <w:tabs>
          <w:tab w:val="left" w:pos="567"/>
        </w:tabs>
        <w:ind w:left="0" w:right="106" w:firstLine="567"/>
        <w:jc w:val="left"/>
        <w:rPr>
          <w:rFonts w:ascii="Symbol" w:hAnsi="Symbol"/>
          <w:sz w:val="24"/>
        </w:rPr>
      </w:pPr>
      <w:r>
        <w:rPr>
          <w:sz w:val="24"/>
        </w:rPr>
        <w:t xml:space="preserve"> </w:t>
      </w:r>
      <w:r w:rsidR="00EE5102">
        <w:rPr>
          <w:sz w:val="24"/>
        </w:rPr>
        <w:t>формулировать</w:t>
      </w:r>
      <w:r w:rsidR="00EE5102">
        <w:rPr>
          <w:spacing w:val="29"/>
          <w:sz w:val="24"/>
        </w:rPr>
        <w:t xml:space="preserve"> </w:t>
      </w:r>
      <w:r w:rsidR="00EE5102">
        <w:rPr>
          <w:sz w:val="24"/>
        </w:rPr>
        <w:t>и</w:t>
      </w:r>
      <w:r w:rsidR="00EE5102">
        <w:rPr>
          <w:spacing w:val="28"/>
          <w:sz w:val="24"/>
        </w:rPr>
        <w:t xml:space="preserve"> </w:t>
      </w:r>
      <w:r w:rsidR="00EE5102">
        <w:rPr>
          <w:sz w:val="24"/>
        </w:rPr>
        <w:t>оценивать</w:t>
      </w:r>
      <w:r w:rsidR="00EE5102">
        <w:rPr>
          <w:spacing w:val="29"/>
          <w:sz w:val="24"/>
        </w:rPr>
        <w:t xml:space="preserve"> </w:t>
      </w:r>
      <w:r w:rsidR="00EE5102">
        <w:rPr>
          <w:sz w:val="24"/>
        </w:rPr>
        <w:t>риски</w:t>
      </w:r>
      <w:r w:rsidR="00EE5102">
        <w:rPr>
          <w:spacing w:val="28"/>
          <w:sz w:val="24"/>
        </w:rPr>
        <w:t xml:space="preserve"> </w:t>
      </w:r>
      <w:r w:rsidR="00EE5102">
        <w:rPr>
          <w:sz w:val="24"/>
        </w:rPr>
        <w:t>и</w:t>
      </w:r>
      <w:r w:rsidR="00EE5102">
        <w:rPr>
          <w:spacing w:val="26"/>
          <w:sz w:val="24"/>
        </w:rPr>
        <w:t xml:space="preserve"> </w:t>
      </w:r>
      <w:r w:rsidR="00EE5102">
        <w:rPr>
          <w:sz w:val="24"/>
        </w:rPr>
        <w:t>последствия,</w:t>
      </w:r>
      <w:r w:rsidR="00EE5102">
        <w:rPr>
          <w:spacing w:val="27"/>
          <w:sz w:val="24"/>
        </w:rPr>
        <w:t xml:space="preserve"> </w:t>
      </w:r>
      <w:r w:rsidR="00EE5102">
        <w:rPr>
          <w:sz w:val="24"/>
        </w:rPr>
        <w:t>формировать</w:t>
      </w:r>
      <w:r w:rsidR="00EE5102">
        <w:rPr>
          <w:spacing w:val="26"/>
          <w:sz w:val="24"/>
        </w:rPr>
        <w:t xml:space="preserve"> </w:t>
      </w:r>
      <w:r w:rsidR="00EE5102">
        <w:rPr>
          <w:sz w:val="24"/>
        </w:rPr>
        <w:t>опыт,</w:t>
      </w:r>
      <w:r w:rsidR="00EE5102">
        <w:rPr>
          <w:spacing w:val="30"/>
          <w:sz w:val="24"/>
        </w:rPr>
        <w:t xml:space="preserve"> </w:t>
      </w:r>
      <w:r w:rsidR="00EE5102">
        <w:rPr>
          <w:sz w:val="24"/>
        </w:rPr>
        <w:t>уметь</w:t>
      </w:r>
      <w:r w:rsidR="00EE5102">
        <w:rPr>
          <w:spacing w:val="29"/>
          <w:sz w:val="24"/>
        </w:rPr>
        <w:t xml:space="preserve"> </w:t>
      </w:r>
      <w:r w:rsidR="00EE5102">
        <w:rPr>
          <w:sz w:val="24"/>
        </w:rPr>
        <w:lastRenderedPageBreak/>
        <w:t>находить</w:t>
      </w:r>
      <w:r w:rsidR="00EE5102">
        <w:rPr>
          <w:spacing w:val="-57"/>
          <w:sz w:val="24"/>
        </w:rPr>
        <w:t xml:space="preserve"> </w:t>
      </w:r>
      <w:r w:rsidR="00EE5102">
        <w:rPr>
          <w:sz w:val="24"/>
        </w:rPr>
        <w:t>позитивное</w:t>
      </w:r>
      <w:r w:rsidR="00EE5102">
        <w:rPr>
          <w:spacing w:val="-2"/>
          <w:sz w:val="24"/>
        </w:rPr>
        <w:t xml:space="preserve"> </w:t>
      </w:r>
      <w:r w:rsidR="00EE5102">
        <w:rPr>
          <w:sz w:val="24"/>
        </w:rPr>
        <w:t>в</w:t>
      </w:r>
      <w:r w:rsidR="00EE5102">
        <w:rPr>
          <w:spacing w:val="-1"/>
          <w:sz w:val="24"/>
        </w:rPr>
        <w:t xml:space="preserve"> </w:t>
      </w:r>
      <w:r w:rsidR="00EE5102">
        <w:rPr>
          <w:sz w:val="24"/>
        </w:rPr>
        <w:t>произошедшей ситуации;</w:t>
      </w:r>
    </w:p>
    <w:p w:rsidR="00EE5102" w:rsidRDefault="009C18B1" w:rsidP="00EE5102">
      <w:pPr>
        <w:pStyle w:val="aa"/>
        <w:numPr>
          <w:ilvl w:val="0"/>
          <w:numId w:val="1"/>
        </w:numPr>
        <w:tabs>
          <w:tab w:val="left" w:pos="567"/>
        </w:tabs>
        <w:ind w:left="0" w:firstLine="567"/>
        <w:jc w:val="left"/>
        <w:rPr>
          <w:rFonts w:ascii="Symbol" w:hAnsi="Symbol"/>
          <w:sz w:val="24"/>
        </w:rPr>
      </w:pPr>
      <w:r>
        <w:rPr>
          <w:sz w:val="24"/>
        </w:rPr>
        <w:t xml:space="preserve"> </w:t>
      </w:r>
      <w:r w:rsidR="00EE5102">
        <w:rPr>
          <w:sz w:val="24"/>
        </w:rPr>
        <w:t>быть</w:t>
      </w:r>
      <w:r w:rsidR="00EE5102">
        <w:rPr>
          <w:spacing w:val="-3"/>
          <w:sz w:val="24"/>
        </w:rPr>
        <w:t xml:space="preserve"> </w:t>
      </w:r>
      <w:r w:rsidR="00EE5102">
        <w:rPr>
          <w:sz w:val="24"/>
        </w:rPr>
        <w:t>готовым</w:t>
      </w:r>
      <w:r w:rsidR="00EE5102">
        <w:rPr>
          <w:spacing w:val="-4"/>
          <w:sz w:val="24"/>
        </w:rPr>
        <w:t xml:space="preserve"> </w:t>
      </w:r>
      <w:r w:rsidR="00EE5102">
        <w:rPr>
          <w:sz w:val="24"/>
        </w:rPr>
        <w:t>действовать</w:t>
      </w:r>
      <w:r w:rsidR="00EE5102">
        <w:rPr>
          <w:spacing w:val="-2"/>
          <w:sz w:val="24"/>
        </w:rPr>
        <w:t xml:space="preserve"> </w:t>
      </w:r>
      <w:r w:rsidR="00EE5102">
        <w:rPr>
          <w:sz w:val="24"/>
        </w:rPr>
        <w:t>в</w:t>
      </w:r>
      <w:r w:rsidR="00EE5102">
        <w:rPr>
          <w:spacing w:val="-4"/>
          <w:sz w:val="24"/>
        </w:rPr>
        <w:t xml:space="preserve"> </w:t>
      </w:r>
      <w:r w:rsidR="00EE5102">
        <w:rPr>
          <w:sz w:val="24"/>
        </w:rPr>
        <w:t>отсутствие</w:t>
      </w:r>
      <w:r w:rsidR="00EE5102">
        <w:rPr>
          <w:spacing w:val="-4"/>
          <w:sz w:val="24"/>
        </w:rPr>
        <w:t xml:space="preserve"> </w:t>
      </w:r>
      <w:r w:rsidR="00EE5102">
        <w:rPr>
          <w:sz w:val="24"/>
        </w:rPr>
        <w:t>гарантий успеха.</w:t>
      </w:r>
    </w:p>
    <w:p w:rsidR="006B1A5F" w:rsidRPr="006B1A5F" w:rsidRDefault="006B1A5F" w:rsidP="009C18B1">
      <w:pPr>
        <w:pStyle w:val="3"/>
        <w:ind w:firstLine="567"/>
        <w:jc w:val="both"/>
        <w:rPr>
          <w:rFonts w:ascii="Times New Roman" w:eastAsia="Times New Roman" w:hAnsi="Times New Roman" w:cs="Times New Roman"/>
          <w:b/>
          <w:color w:val="auto"/>
          <w:szCs w:val="22"/>
          <w:lang w:eastAsia="en-US"/>
        </w:rPr>
      </w:pPr>
      <w:r w:rsidRPr="006B1A5F">
        <w:rPr>
          <w:rFonts w:ascii="Times New Roman" w:eastAsia="Times New Roman" w:hAnsi="Times New Roman" w:cs="Times New Roman"/>
          <w:b/>
          <w:color w:val="auto"/>
          <w:szCs w:val="22"/>
          <w:lang w:eastAsia="en-US"/>
        </w:rPr>
        <w:t xml:space="preserve">Метапредметные результаты </w:t>
      </w:r>
      <w:r>
        <w:rPr>
          <w:rFonts w:ascii="Times New Roman" w:eastAsia="Times New Roman" w:hAnsi="Times New Roman" w:cs="Times New Roman"/>
          <w:b/>
          <w:color w:val="auto"/>
          <w:szCs w:val="22"/>
          <w:lang w:eastAsia="en-US"/>
        </w:rPr>
        <w:t>освоения программы основного общего образования</w:t>
      </w:r>
    </w:p>
    <w:p w:rsidR="006B1A5F" w:rsidRDefault="006B1A5F" w:rsidP="006B1A5F">
      <w:pPr>
        <w:spacing w:line="271" w:lineRule="exact"/>
      </w:pPr>
      <w:r>
        <w:rPr>
          <w:w w:val="95"/>
        </w:rPr>
        <w:t>Овладение</w:t>
      </w:r>
      <w:r>
        <w:rPr>
          <w:spacing w:val="33"/>
          <w:w w:val="95"/>
        </w:rPr>
        <w:t xml:space="preserve"> </w:t>
      </w:r>
      <w:r>
        <w:rPr>
          <w:w w:val="95"/>
        </w:rPr>
        <w:t>универсальными</w:t>
      </w:r>
      <w:r>
        <w:rPr>
          <w:spacing w:val="37"/>
          <w:w w:val="95"/>
        </w:rPr>
        <w:t xml:space="preserve"> </w:t>
      </w:r>
      <w:r>
        <w:rPr>
          <w:w w:val="95"/>
        </w:rPr>
        <w:t>учебными</w:t>
      </w:r>
      <w:r>
        <w:rPr>
          <w:spacing w:val="39"/>
          <w:w w:val="95"/>
        </w:rPr>
        <w:t xml:space="preserve"> </w:t>
      </w:r>
      <w:r w:rsidRPr="006B1A5F">
        <w:rPr>
          <w:b/>
          <w:szCs w:val="22"/>
          <w:lang w:eastAsia="en-US"/>
        </w:rPr>
        <w:t>познавательными</w:t>
      </w:r>
      <w:r>
        <w:rPr>
          <w:b/>
          <w:spacing w:val="35"/>
          <w:w w:val="95"/>
        </w:rPr>
        <w:t xml:space="preserve"> </w:t>
      </w:r>
      <w:r>
        <w:rPr>
          <w:w w:val="95"/>
        </w:rPr>
        <w:t>действиями:</w:t>
      </w:r>
    </w:p>
    <w:p w:rsidR="006B1A5F" w:rsidRPr="00D5303D" w:rsidRDefault="006B1A5F" w:rsidP="00D5303D">
      <w:pPr>
        <w:pStyle w:val="2"/>
        <w:keepNext w:val="0"/>
        <w:keepLines w:val="0"/>
        <w:widowControl w:val="0"/>
        <w:numPr>
          <w:ilvl w:val="0"/>
          <w:numId w:val="4"/>
        </w:numPr>
        <w:tabs>
          <w:tab w:val="left" w:pos="567"/>
        </w:tabs>
        <w:autoSpaceDE w:val="0"/>
        <w:autoSpaceDN w:val="0"/>
        <w:spacing w:before="0" w:line="276" w:lineRule="exact"/>
        <w:ind w:left="993" w:hanging="426"/>
        <w:jc w:val="both"/>
        <w:rPr>
          <w:rFonts w:ascii="Times New Roman" w:eastAsia="Times New Roman" w:hAnsi="Times New Roman" w:cs="Times New Roman"/>
          <w:b/>
          <w:i/>
          <w:color w:val="auto"/>
          <w:sz w:val="24"/>
          <w:szCs w:val="22"/>
          <w:lang w:eastAsia="en-US"/>
        </w:rPr>
      </w:pPr>
      <w:r w:rsidRPr="00D5303D">
        <w:rPr>
          <w:rFonts w:ascii="Times New Roman" w:eastAsia="Times New Roman" w:hAnsi="Times New Roman" w:cs="Times New Roman"/>
          <w:b/>
          <w:i/>
          <w:color w:val="auto"/>
          <w:sz w:val="24"/>
          <w:szCs w:val="22"/>
          <w:lang w:eastAsia="en-US"/>
        </w:rPr>
        <w:t>базовые логические действия:</w:t>
      </w:r>
    </w:p>
    <w:p w:rsidR="006B1A5F" w:rsidRDefault="006B1A5F" w:rsidP="006B1A5F">
      <w:pPr>
        <w:pStyle w:val="aa"/>
        <w:numPr>
          <w:ilvl w:val="0"/>
          <w:numId w:val="1"/>
        </w:numPr>
        <w:tabs>
          <w:tab w:val="left" w:pos="567"/>
        </w:tabs>
        <w:spacing w:line="292" w:lineRule="exact"/>
        <w:ind w:left="0" w:firstLine="567"/>
        <w:jc w:val="left"/>
        <w:rPr>
          <w:rFonts w:ascii="Symbol" w:hAnsi="Symbol"/>
          <w:sz w:val="24"/>
        </w:rPr>
      </w:pPr>
      <w:r>
        <w:rPr>
          <w:sz w:val="24"/>
        </w:rPr>
        <w:t>выявлять</w:t>
      </w:r>
      <w:r>
        <w:rPr>
          <w:spacing w:val="-3"/>
          <w:sz w:val="24"/>
        </w:rPr>
        <w:t xml:space="preserve"> </w:t>
      </w:r>
      <w:r>
        <w:rPr>
          <w:sz w:val="24"/>
        </w:rPr>
        <w:t>и</w:t>
      </w:r>
      <w:r>
        <w:rPr>
          <w:spacing w:val="-4"/>
          <w:sz w:val="24"/>
        </w:rPr>
        <w:t xml:space="preserve"> </w:t>
      </w:r>
      <w:r>
        <w:rPr>
          <w:sz w:val="24"/>
        </w:rPr>
        <w:t>характеризовать</w:t>
      </w:r>
      <w:r>
        <w:rPr>
          <w:spacing w:val="-3"/>
          <w:sz w:val="24"/>
        </w:rPr>
        <w:t xml:space="preserve"> </w:t>
      </w:r>
      <w:r>
        <w:rPr>
          <w:sz w:val="24"/>
        </w:rPr>
        <w:t>существенные</w:t>
      </w:r>
      <w:r>
        <w:rPr>
          <w:spacing w:val="-4"/>
          <w:sz w:val="24"/>
        </w:rPr>
        <w:t xml:space="preserve"> </w:t>
      </w:r>
      <w:r>
        <w:rPr>
          <w:sz w:val="24"/>
        </w:rPr>
        <w:t>признаки</w:t>
      </w:r>
      <w:r>
        <w:rPr>
          <w:spacing w:val="-3"/>
          <w:sz w:val="24"/>
        </w:rPr>
        <w:t xml:space="preserve"> </w:t>
      </w:r>
      <w:r>
        <w:rPr>
          <w:sz w:val="24"/>
        </w:rPr>
        <w:t>объектов</w:t>
      </w:r>
      <w:r>
        <w:rPr>
          <w:spacing w:val="-3"/>
          <w:sz w:val="24"/>
        </w:rPr>
        <w:t xml:space="preserve"> </w:t>
      </w:r>
      <w:r>
        <w:rPr>
          <w:sz w:val="24"/>
        </w:rPr>
        <w:t>(явлений);</w:t>
      </w:r>
    </w:p>
    <w:p w:rsidR="006B1A5F" w:rsidRDefault="008C509C" w:rsidP="006B1A5F">
      <w:pPr>
        <w:pStyle w:val="aa"/>
        <w:numPr>
          <w:ilvl w:val="0"/>
          <w:numId w:val="1"/>
        </w:numPr>
        <w:tabs>
          <w:tab w:val="left" w:pos="567"/>
        </w:tabs>
        <w:ind w:left="0" w:right="113" w:firstLine="567"/>
        <w:jc w:val="left"/>
        <w:rPr>
          <w:rFonts w:ascii="Symbol" w:hAnsi="Symbol"/>
          <w:sz w:val="24"/>
        </w:rPr>
      </w:pPr>
      <w:r>
        <w:rPr>
          <w:spacing w:val="-1"/>
          <w:sz w:val="24"/>
        </w:rPr>
        <w:t xml:space="preserve"> </w:t>
      </w:r>
      <w:r w:rsidR="006B1A5F">
        <w:rPr>
          <w:spacing w:val="-1"/>
          <w:sz w:val="24"/>
        </w:rPr>
        <w:t>устанавливать</w:t>
      </w:r>
      <w:r w:rsidR="006B1A5F">
        <w:rPr>
          <w:spacing w:val="-12"/>
          <w:sz w:val="24"/>
        </w:rPr>
        <w:t xml:space="preserve"> </w:t>
      </w:r>
      <w:r w:rsidR="006B1A5F">
        <w:rPr>
          <w:sz w:val="24"/>
        </w:rPr>
        <w:t>существенный</w:t>
      </w:r>
      <w:r w:rsidR="006B1A5F">
        <w:rPr>
          <w:spacing w:val="-14"/>
          <w:sz w:val="24"/>
        </w:rPr>
        <w:t xml:space="preserve"> </w:t>
      </w:r>
      <w:r w:rsidR="006B1A5F">
        <w:rPr>
          <w:sz w:val="24"/>
        </w:rPr>
        <w:t>признак</w:t>
      </w:r>
      <w:r w:rsidR="006B1A5F">
        <w:rPr>
          <w:spacing w:val="-14"/>
          <w:sz w:val="24"/>
        </w:rPr>
        <w:t xml:space="preserve"> </w:t>
      </w:r>
      <w:r w:rsidR="006B1A5F">
        <w:rPr>
          <w:sz w:val="24"/>
        </w:rPr>
        <w:t>классификации,</w:t>
      </w:r>
      <w:r w:rsidR="006B1A5F">
        <w:rPr>
          <w:spacing w:val="-12"/>
          <w:sz w:val="24"/>
        </w:rPr>
        <w:t xml:space="preserve"> </w:t>
      </w:r>
      <w:r w:rsidR="006B1A5F">
        <w:rPr>
          <w:sz w:val="24"/>
        </w:rPr>
        <w:t>основания</w:t>
      </w:r>
      <w:r w:rsidR="006B1A5F">
        <w:rPr>
          <w:spacing w:val="-12"/>
          <w:sz w:val="24"/>
        </w:rPr>
        <w:t xml:space="preserve"> </w:t>
      </w:r>
      <w:r w:rsidR="006B1A5F">
        <w:rPr>
          <w:sz w:val="24"/>
        </w:rPr>
        <w:t>для</w:t>
      </w:r>
      <w:r w:rsidR="006B1A5F">
        <w:rPr>
          <w:spacing w:val="-14"/>
          <w:sz w:val="24"/>
        </w:rPr>
        <w:t xml:space="preserve"> </w:t>
      </w:r>
      <w:r w:rsidR="006B1A5F">
        <w:rPr>
          <w:sz w:val="24"/>
        </w:rPr>
        <w:t>обобщения</w:t>
      </w:r>
      <w:r w:rsidR="006B1A5F">
        <w:rPr>
          <w:spacing w:val="-12"/>
          <w:sz w:val="24"/>
        </w:rPr>
        <w:t xml:space="preserve"> </w:t>
      </w:r>
      <w:r w:rsidR="006B1A5F">
        <w:rPr>
          <w:sz w:val="24"/>
        </w:rPr>
        <w:t>и</w:t>
      </w:r>
      <w:r w:rsidR="006B1A5F">
        <w:rPr>
          <w:spacing w:val="-13"/>
          <w:sz w:val="24"/>
        </w:rPr>
        <w:t xml:space="preserve"> </w:t>
      </w:r>
      <w:r w:rsidR="006B1A5F">
        <w:rPr>
          <w:sz w:val="24"/>
        </w:rPr>
        <w:t>сравнения,</w:t>
      </w:r>
      <w:r w:rsidR="006B1A5F">
        <w:rPr>
          <w:spacing w:val="-57"/>
          <w:sz w:val="24"/>
        </w:rPr>
        <w:t xml:space="preserve"> </w:t>
      </w:r>
      <w:r w:rsidR="006B1A5F">
        <w:rPr>
          <w:sz w:val="24"/>
        </w:rPr>
        <w:t>критерии</w:t>
      </w:r>
      <w:r w:rsidR="006B1A5F">
        <w:rPr>
          <w:spacing w:val="-1"/>
          <w:sz w:val="24"/>
        </w:rPr>
        <w:t xml:space="preserve"> </w:t>
      </w:r>
      <w:r w:rsidR="006B1A5F">
        <w:rPr>
          <w:sz w:val="24"/>
        </w:rPr>
        <w:t>проводимого анализа;</w:t>
      </w:r>
    </w:p>
    <w:p w:rsidR="006B1A5F" w:rsidRDefault="008C509C" w:rsidP="006B1A5F">
      <w:pPr>
        <w:pStyle w:val="aa"/>
        <w:numPr>
          <w:ilvl w:val="0"/>
          <w:numId w:val="1"/>
        </w:numPr>
        <w:tabs>
          <w:tab w:val="left" w:pos="567"/>
        </w:tabs>
        <w:ind w:left="0" w:right="109" w:firstLine="567"/>
        <w:jc w:val="left"/>
        <w:rPr>
          <w:rFonts w:ascii="Symbol" w:hAnsi="Symbol"/>
          <w:sz w:val="24"/>
        </w:rPr>
      </w:pPr>
      <w:r>
        <w:rPr>
          <w:sz w:val="24"/>
        </w:rPr>
        <w:t xml:space="preserve"> </w:t>
      </w:r>
      <w:r w:rsidR="006B1A5F">
        <w:rPr>
          <w:sz w:val="24"/>
        </w:rPr>
        <w:t>с учетом предложенной задачи выявлять закономерности и противоречия в рассматриваемых</w:t>
      </w:r>
      <w:r w:rsidR="006B1A5F">
        <w:rPr>
          <w:spacing w:val="-57"/>
          <w:sz w:val="24"/>
        </w:rPr>
        <w:t xml:space="preserve"> </w:t>
      </w:r>
      <w:r w:rsidR="006B1A5F">
        <w:rPr>
          <w:sz w:val="24"/>
        </w:rPr>
        <w:t>фактах,</w:t>
      </w:r>
      <w:r w:rsidR="006B1A5F">
        <w:rPr>
          <w:spacing w:val="-1"/>
          <w:sz w:val="24"/>
        </w:rPr>
        <w:t xml:space="preserve"> </w:t>
      </w:r>
      <w:r w:rsidR="006B1A5F">
        <w:rPr>
          <w:sz w:val="24"/>
        </w:rPr>
        <w:t>данных</w:t>
      </w:r>
      <w:r w:rsidR="006B1A5F">
        <w:rPr>
          <w:spacing w:val="2"/>
          <w:sz w:val="24"/>
        </w:rPr>
        <w:t xml:space="preserve"> </w:t>
      </w:r>
      <w:r w:rsidR="006B1A5F">
        <w:rPr>
          <w:sz w:val="24"/>
        </w:rPr>
        <w:t>и</w:t>
      </w:r>
      <w:r w:rsidR="006B1A5F">
        <w:rPr>
          <w:spacing w:val="-2"/>
          <w:sz w:val="24"/>
        </w:rPr>
        <w:t xml:space="preserve"> </w:t>
      </w:r>
      <w:r w:rsidR="006B1A5F">
        <w:rPr>
          <w:sz w:val="24"/>
        </w:rPr>
        <w:t>наблюдениях;</w:t>
      </w:r>
    </w:p>
    <w:p w:rsidR="006B1A5F" w:rsidRDefault="008C509C" w:rsidP="006B1A5F">
      <w:pPr>
        <w:pStyle w:val="aa"/>
        <w:numPr>
          <w:ilvl w:val="0"/>
          <w:numId w:val="1"/>
        </w:numPr>
        <w:tabs>
          <w:tab w:val="left" w:pos="567"/>
        </w:tabs>
        <w:spacing w:line="292" w:lineRule="exact"/>
        <w:ind w:left="0" w:firstLine="567"/>
        <w:jc w:val="left"/>
        <w:rPr>
          <w:rFonts w:ascii="Symbol" w:hAnsi="Symbol"/>
          <w:sz w:val="24"/>
        </w:rPr>
      </w:pPr>
      <w:r>
        <w:rPr>
          <w:sz w:val="24"/>
        </w:rPr>
        <w:t xml:space="preserve"> </w:t>
      </w:r>
      <w:r w:rsidR="006B1A5F">
        <w:rPr>
          <w:sz w:val="24"/>
        </w:rPr>
        <w:t>предлагать</w:t>
      </w:r>
      <w:r w:rsidR="006B1A5F">
        <w:rPr>
          <w:spacing w:val="-3"/>
          <w:sz w:val="24"/>
        </w:rPr>
        <w:t xml:space="preserve"> </w:t>
      </w:r>
      <w:r w:rsidR="006B1A5F">
        <w:rPr>
          <w:sz w:val="24"/>
        </w:rPr>
        <w:t>критерии</w:t>
      </w:r>
      <w:r w:rsidR="006B1A5F">
        <w:rPr>
          <w:spacing w:val="-3"/>
          <w:sz w:val="24"/>
        </w:rPr>
        <w:t xml:space="preserve"> </w:t>
      </w:r>
      <w:r w:rsidR="006B1A5F">
        <w:rPr>
          <w:sz w:val="24"/>
        </w:rPr>
        <w:t>для</w:t>
      </w:r>
      <w:r w:rsidR="006B1A5F">
        <w:rPr>
          <w:spacing w:val="-3"/>
          <w:sz w:val="24"/>
        </w:rPr>
        <w:t xml:space="preserve"> </w:t>
      </w:r>
      <w:r w:rsidR="006B1A5F">
        <w:rPr>
          <w:sz w:val="24"/>
        </w:rPr>
        <w:t>выявления</w:t>
      </w:r>
      <w:r w:rsidR="006B1A5F">
        <w:rPr>
          <w:spacing w:val="-3"/>
          <w:sz w:val="24"/>
        </w:rPr>
        <w:t xml:space="preserve"> </w:t>
      </w:r>
      <w:r w:rsidR="006B1A5F">
        <w:rPr>
          <w:sz w:val="24"/>
        </w:rPr>
        <w:t>закономерностей</w:t>
      </w:r>
      <w:r w:rsidR="006B1A5F">
        <w:rPr>
          <w:spacing w:val="-3"/>
          <w:sz w:val="24"/>
        </w:rPr>
        <w:t xml:space="preserve"> </w:t>
      </w:r>
      <w:r w:rsidR="006B1A5F">
        <w:rPr>
          <w:sz w:val="24"/>
        </w:rPr>
        <w:t>и</w:t>
      </w:r>
      <w:r w:rsidR="006B1A5F">
        <w:rPr>
          <w:spacing w:val="-3"/>
          <w:sz w:val="24"/>
        </w:rPr>
        <w:t xml:space="preserve"> </w:t>
      </w:r>
      <w:r w:rsidR="006B1A5F">
        <w:rPr>
          <w:sz w:val="24"/>
        </w:rPr>
        <w:t>противоречий;</w:t>
      </w:r>
    </w:p>
    <w:p w:rsidR="006B1A5F" w:rsidRDefault="008C509C" w:rsidP="009C18B1">
      <w:pPr>
        <w:pStyle w:val="aa"/>
        <w:numPr>
          <w:ilvl w:val="0"/>
          <w:numId w:val="1"/>
        </w:numPr>
        <w:tabs>
          <w:tab w:val="left" w:pos="567"/>
        </w:tabs>
        <w:spacing w:line="293" w:lineRule="exact"/>
        <w:ind w:left="0" w:firstLine="567"/>
        <w:jc w:val="left"/>
        <w:rPr>
          <w:rFonts w:ascii="Symbol" w:hAnsi="Symbol"/>
          <w:sz w:val="24"/>
        </w:rPr>
      </w:pPr>
      <w:r>
        <w:rPr>
          <w:sz w:val="24"/>
        </w:rPr>
        <w:t xml:space="preserve"> </w:t>
      </w:r>
      <w:r w:rsidR="006B1A5F">
        <w:rPr>
          <w:sz w:val="24"/>
        </w:rPr>
        <w:t>выявлять</w:t>
      </w:r>
      <w:r w:rsidR="006B1A5F">
        <w:rPr>
          <w:spacing w:val="-2"/>
          <w:sz w:val="24"/>
        </w:rPr>
        <w:t xml:space="preserve"> </w:t>
      </w:r>
      <w:r w:rsidR="006B1A5F">
        <w:rPr>
          <w:sz w:val="24"/>
        </w:rPr>
        <w:t>дефициты</w:t>
      </w:r>
      <w:r w:rsidR="006B1A5F">
        <w:rPr>
          <w:spacing w:val="-3"/>
          <w:sz w:val="24"/>
        </w:rPr>
        <w:t xml:space="preserve"> </w:t>
      </w:r>
      <w:r w:rsidR="006B1A5F">
        <w:rPr>
          <w:sz w:val="24"/>
        </w:rPr>
        <w:t>информации,</w:t>
      </w:r>
      <w:r w:rsidR="006B1A5F">
        <w:rPr>
          <w:spacing w:val="-3"/>
          <w:sz w:val="24"/>
        </w:rPr>
        <w:t xml:space="preserve"> </w:t>
      </w:r>
      <w:r w:rsidR="006B1A5F">
        <w:rPr>
          <w:sz w:val="24"/>
        </w:rPr>
        <w:t>данных,</w:t>
      </w:r>
      <w:r w:rsidR="006B1A5F">
        <w:rPr>
          <w:spacing w:val="-6"/>
          <w:sz w:val="24"/>
        </w:rPr>
        <w:t xml:space="preserve"> </w:t>
      </w:r>
      <w:r w:rsidR="006B1A5F">
        <w:rPr>
          <w:sz w:val="24"/>
        </w:rPr>
        <w:t>необходимых</w:t>
      </w:r>
      <w:r w:rsidR="006B1A5F">
        <w:rPr>
          <w:spacing w:val="-2"/>
          <w:sz w:val="24"/>
        </w:rPr>
        <w:t xml:space="preserve"> </w:t>
      </w:r>
      <w:r w:rsidR="006B1A5F">
        <w:rPr>
          <w:sz w:val="24"/>
        </w:rPr>
        <w:t>для</w:t>
      </w:r>
      <w:r w:rsidR="006B1A5F">
        <w:rPr>
          <w:spacing w:val="-3"/>
          <w:sz w:val="24"/>
        </w:rPr>
        <w:t xml:space="preserve"> </w:t>
      </w:r>
      <w:r w:rsidR="006B1A5F">
        <w:rPr>
          <w:sz w:val="24"/>
        </w:rPr>
        <w:t>решения</w:t>
      </w:r>
      <w:r w:rsidR="006B1A5F">
        <w:rPr>
          <w:spacing w:val="-6"/>
          <w:sz w:val="24"/>
        </w:rPr>
        <w:t xml:space="preserve"> </w:t>
      </w:r>
      <w:r w:rsidR="006B1A5F">
        <w:rPr>
          <w:sz w:val="24"/>
        </w:rPr>
        <w:t>поставленной</w:t>
      </w:r>
      <w:r w:rsidR="006B1A5F">
        <w:rPr>
          <w:spacing w:val="-3"/>
          <w:sz w:val="24"/>
        </w:rPr>
        <w:t xml:space="preserve"> </w:t>
      </w:r>
      <w:r w:rsidR="006B1A5F">
        <w:rPr>
          <w:sz w:val="24"/>
        </w:rPr>
        <w:t>задачи;</w:t>
      </w:r>
    </w:p>
    <w:p w:rsidR="006B1A5F" w:rsidRDefault="008C509C" w:rsidP="009C18B1">
      <w:pPr>
        <w:pStyle w:val="aa"/>
        <w:numPr>
          <w:ilvl w:val="0"/>
          <w:numId w:val="1"/>
        </w:numPr>
        <w:tabs>
          <w:tab w:val="left" w:pos="567"/>
        </w:tabs>
        <w:spacing w:line="293" w:lineRule="exact"/>
        <w:ind w:left="0" w:firstLine="567"/>
        <w:jc w:val="left"/>
        <w:rPr>
          <w:rFonts w:ascii="Symbol" w:hAnsi="Symbol"/>
          <w:sz w:val="24"/>
        </w:rPr>
      </w:pPr>
      <w:r>
        <w:rPr>
          <w:sz w:val="24"/>
        </w:rPr>
        <w:t xml:space="preserve"> </w:t>
      </w:r>
      <w:r w:rsidR="006B1A5F">
        <w:rPr>
          <w:sz w:val="24"/>
        </w:rPr>
        <w:t>выявлять</w:t>
      </w:r>
      <w:r w:rsidR="006B1A5F">
        <w:rPr>
          <w:spacing w:val="-3"/>
          <w:sz w:val="24"/>
        </w:rPr>
        <w:t xml:space="preserve"> </w:t>
      </w:r>
      <w:r w:rsidR="006B1A5F">
        <w:rPr>
          <w:sz w:val="24"/>
        </w:rPr>
        <w:t>причинно-следственные</w:t>
      </w:r>
      <w:r w:rsidR="006B1A5F">
        <w:rPr>
          <w:spacing w:val="-5"/>
          <w:sz w:val="24"/>
        </w:rPr>
        <w:t xml:space="preserve"> </w:t>
      </w:r>
      <w:r w:rsidR="006B1A5F">
        <w:rPr>
          <w:sz w:val="24"/>
        </w:rPr>
        <w:t>связи</w:t>
      </w:r>
      <w:r w:rsidR="006B1A5F">
        <w:rPr>
          <w:spacing w:val="-3"/>
          <w:sz w:val="24"/>
        </w:rPr>
        <w:t xml:space="preserve"> </w:t>
      </w:r>
      <w:r w:rsidR="006B1A5F">
        <w:rPr>
          <w:sz w:val="24"/>
        </w:rPr>
        <w:t>при</w:t>
      </w:r>
      <w:r w:rsidR="006B1A5F">
        <w:rPr>
          <w:spacing w:val="-5"/>
          <w:sz w:val="24"/>
        </w:rPr>
        <w:t xml:space="preserve"> </w:t>
      </w:r>
      <w:r w:rsidR="006B1A5F">
        <w:rPr>
          <w:sz w:val="24"/>
        </w:rPr>
        <w:t>изучении</w:t>
      </w:r>
      <w:r w:rsidR="006B1A5F">
        <w:rPr>
          <w:spacing w:val="-3"/>
          <w:sz w:val="24"/>
        </w:rPr>
        <w:t xml:space="preserve"> </w:t>
      </w:r>
      <w:r w:rsidR="006B1A5F">
        <w:rPr>
          <w:sz w:val="24"/>
        </w:rPr>
        <w:t>явлений</w:t>
      </w:r>
      <w:r w:rsidR="006B1A5F">
        <w:rPr>
          <w:spacing w:val="-3"/>
          <w:sz w:val="24"/>
        </w:rPr>
        <w:t xml:space="preserve"> </w:t>
      </w:r>
      <w:r w:rsidR="006B1A5F">
        <w:rPr>
          <w:sz w:val="24"/>
        </w:rPr>
        <w:t>и</w:t>
      </w:r>
      <w:r w:rsidR="006B1A5F">
        <w:rPr>
          <w:spacing w:val="-5"/>
          <w:sz w:val="24"/>
        </w:rPr>
        <w:t xml:space="preserve"> </w:t>
      </w:r>
      <w:r w:rsidR="006B1A5F">
        <w:rPr>
          <w:sz w:val="24"/>
        </w:rPr>
        <w:t>процессов;</w:t>
      </w:r>
    </w:p>
    <w:p w:rsidR="006B1A5F" w:rsidRDefault="002C4386" w:rsidP="008C509C">
      <w:pPr>
        <w:pStyle w:val="aa"/>
        <w:numPr>
          <w:ilvl w:val="0"/>
          <w:numId w:val="1"/>
        </w:numPr>
        <w:tabs>
          <w:tab w:val="left" w:pos="567"/>
          <w:tab w:val="left" w:pos="993"/>
          <w:tab w:val="left" w:pos="3408"/>
          <w:tab w:val="left" w:pos="3782"/>
          <w:tab w:val="left" w:pos="5711"/>
          <w:tab w:val="left" w:pos="7320"/>
          <w:tab w:val="left" w:pos="7715"/>
          <w:tab w:val="left" w:pos="9355"/>
        </w:tabs>
        <w:ind w:left="0" w:right="114" w:firstLine="567"/>
        <w:jc w:val="left"/>
        <w:rPr>
          <w:rFonts w:ascii="Symbol" w:hAnsi="Symbol"/>
          <w:sz w:val="24"/>
        </w:rPr>
      </w:pPr>
      <w:r>
        <w:rPr>
          <w:sz w:val="24"/>
        </w:rPr>
        <w:t xml:space="preserve">Делать выводы с использованием дедуктивных и </w:t>
      </w:r>
      <w:r w:rsidR="006B1A5F">
        <w:rPr>
          <w:sz w:val="24"/>
        </w:rPr>
        <w:t>индуктивных</w:t>
      </w:r>
      <w:r w:rsidR="006B1A5F">
        <w:rPr>
          <w:sz w:val="24"/>
        </w:rPr>
        <w:tab/>
      </w:r>
      <w:r w:rsidR="006B1A5F">
        <w:rPr>
          <w:spacing w:val="-1"/>
          <w:sz w:val="24"/>
        </w:rPr>
        <w:t>умозаключений,</w:t>
      </w:r>
      <w:r w:rsidR="006B1A5F">
        <w:rPr>
          <w:spacing w:val="-57"/>
          <w:sz w:val="24"/>
        </w:rPr>
        <w:t xml:space="preserve"> </w:t>
      </w:r>
      <w:r w:rsidR="006B1A5F">
        <w:rPr>
          <w:sz w:val="24"/>
        </w:rPr>
        <w:t>умозаключений</w:t>
      </w:r>
      <w:r w:rsidR="006B1A5F">
        <w:rPr>
          <w:spacing w:val="-1"/>
          <w:sz w:val="24"/>
        </w:rPr>
        <w:t xml:space="preserve"> </w:t>
      </w:r>
      <w:r w:rsidR="006B1A5F">
        <w:rPr>
          <w:sz w:val="24"/>
        </w:rPr>
        <w:t>по</w:t>
      </w:r>
      <w:r w:rsidR="006B1A5F">
        <w:rPr>
          <w:spacing w:val="-1"/>
          <w:sz w:val="24"/>
        </w:rPr>
        <w:t xml:space="preserve"> </w:t>
      </w:r>
      <w:r w:rsidR="006B1A5F">
        <w:rPr>
          <w:sz w:val="24"/>
        </w:rPr>
        <w:t>аналогии, формулировать гипотезы</w:t>
      </w:r>
      <w:r w:rsidR="006B1A5F">
        <w:rPr>
          <w:spacing w:val="-1"/>
          <w:sz w:val="24"/>
        </w:rPr>
        <w:t xml:space="preserve"> </w:t>
      </w:r>
      <w:r w:rsidR="006B1A5F">
        <w:rPr>
          <w:sz w:val="24"/>
        </w:rPr>
        <w:t>о взаимосвязях;</w:t>
      </w:r>
    </w:p>
    <w:p w:rsidR="006B1A5F" w:rsidRDefault="00744CBB" w:rsidP="009C18B1">
      <w:pPr>
        <w:pStyle w:val="aa"/>
        <w:numPr>
          <w:ilvl w:val="0"/>
          <w:numId w:val="1"/>
        </w:numPr>
        <w:tabs>
          <w:tab w:val="left" w:pos="567"/>
        </w:tabs>
        <w:ind w:left="0" w:right="114" w:firstLine="567"/>
        <w:jc w:val="left"/>
        <w:rPr>
          <w:rFonts w:ascii="Symbol" w:hAnsi="Symbol"/>
          <w:sz w:val="24"/>
        </w:rPr>
      </w:pPr>
      <w:r>
        <w:rPr>
          <w:sz w:val="24"/>
        </w:rPr>
        <w:t xml:space="preserve"> </w:t>
      </w:r>
      <w:r w:rsidR="006B1A5F">
        <w:rPr>
          <w:sz w:val="24"/>
        </w:rPr>
        <w:t>самостоятельно</w:t>
      </w:r>
      <w:r w:rsidR="006B1A5F">
        <w:rPr>
          <w:spacing w:val="12"/>
          <w:sz w:val="24"/>
        </w:rPr>
        <w:t xml:space="preserve"> </w:t>
      </w:r>
      <w:r w:rsidR="006B1A5F">
        <w:rPr>
          <w:sz w:val="24"/>
        </w:rPr>
        <w:t>выбирать</w:t>
      </w:r>
      <w:r w:rsidR="006B1A5F">
        <w:rPr>
          <w:spacing w:val="15"/>
          <w:sz w:val="24"/>
        </w:rPr>
        <w:t xml:space="preserve"> </w:t>
      </w:r>
      <w:r w:rsidR="006B1A5F">
        <w:rPr>
          <w:sz w:val="24"/>
        </w:rPr>
        <w:t>способ</w:t>
      </w:r>
      <w:r w:rsidR="006B1A5F">
        <w:rPr>
          <w:spacing w:val="13"/>
          <w:sz w:val="24"/>
        </w:rPr>
        <w:t xml:space="preserve"> </w:t>
      </w:r>
      <w:r w:rsidR="006B1A5F">
        <w:rPr>
          <w:sz w:val="24"/>
        </w:rPr>
        <w:t>решения</w:t>
      </w:r>
      <w:r w:rsidR="006B1A5F">
        <w:rPr>
          <w:spacing w:val="15"/>
          <w:sz w:val="24"/>
        </w:rPr>
        <w:t xml:space="preserve"> </w:t>
      </w:r>
      <w:r w:rsidR="006B1A5F">
        <w:rPr>
          <w:sz w:val="24"/>
        </w:rPr>
        <w:t>учебной</w:t>
      </w:r>
      <w:r w:rsidR="006B1A5F">
        <w:rPr>
          <w:spacing w:val="13"/>
          <w:sz w:val="24"/>
        </w:rPr>
        <w:t xml:space="preserve"> </w:t>
      </w:r>
      <w:r w:rsidR="006B1A5F">
        <w:rPr>
          <w:sz w:val="24"/>
        </w:rPr>
        <w:t>задачи</w:t>
      </w:r>
      <w:r w:rsidR="006B1A5F">
        <w:rPr>
          <w:spacing w:val="14"/>
          <w:sz w:val="24"/>
        </w:rPr>
        <w:t xml:space="preserve"> </w:t>
      </w:r>
      <w:r w:rsidR="006B1A5F">
        <w:rPr>
          <w:sz w:val="24"/>
        </w:rPr>
        <w:t>(сравнивать</w:t>
      </w:r>
      <w:r w:rsidR="006B1A5F">
        <w:rPr>
          <w:spacing w:val="15"/>
          <w:sz w:val="24"/>
        </w:rPr>
        <w:t xml:space="preserve"> </w:t>
      </w:r>
      <w:r w:rsidR="006B1A5F">
        <w:rPr>
          <w:sz w:val="24"/>
        </w:rPr>
        <w:t>несколько</w:t>
      </w:r>
      <w:r w:rsidR="006B1A5F">
        <w:rPr>
          <w:spacing w:val="13"/>
          <w:sz w:val="24"/>
        </w:rPr>
        <w:t xml:space="preserve"> </w:t>
      </w:r>
      <w:r w:rsidR="006B1A5F">
        <w:rPr>
          <w:sz w:val="24"/>
        </w:rPr>
        <w:t>вариантов</w:t>
      </w:r>
      <w:r w:rsidR="006B1A5F">
        <w:rPr>
          <w:spacing w:val="-57"/>
          <w:sz w:val="24"/>
        </w:rPr>
        <w:t xml:space="preserve"> </w:t>
      </w:r>
      <w:r w:rsidR="006B1A5F">
        <w:rPr>
          <w:sz w:val="24"/>
        </w:rPr>
        <w:t>решения,</w:t>
      </w:r>
      <w:r w:rsidR="006B1A5F">
        <w:rPr>
          <w:spacing w:val="-3"/>
          <w:sz w:val="24"/>
        </w:rPr>
        <w:t xml:space="preserve"> </w:t>
      </w:r>
      <w:r w:rsidR="006B1A5F">
        <w:rPr>
          <w:sz w:val="24"/>
        </w:rPr>
        <w:t>выбирать</w:t>
      </w:r>
      <w:r w:rsidR="006B1A5F">
        <w:rPr>
          <w:spacing w:val="-1"/>
          <w:sz w:val="24"/>
        </w:rPr>
        <w:t xml:space="preserve"> </w:t>
      </w:r>
      <w:r w:rsidR="006B1A5F">
        <w:rPr>
          <w:sz w:val="24"/>
        </w:rPr>
        <w:t>наиболее</w:t>
      </w:r>
      <w:r w:rsidR="006B1A5F">
        <w:rPr>
          <w:spacing w:val="-5"/>
          <w:sz w:val="24"/>
        </w:rPr>
        <w:t xml:space="preserve"> </w:t>
      </w:r>
      <w:r w:rsidR="006B1A5F">
        <w:rPr>
          <w:sz w:val="24"/>
        </w:rPr>
        <w:t>подходящий</w:t>
      </w:r>
      <w:r w:rsidR="006B1A5F">
        <w:rPr>
          <w:spacing w:val="-2"/>
          <w:sz w:val="24"/>
        </w:rPr>
        <w:t xml:space="preserve"> </w:t>
      </w:r>
      <w:r w:rsidR="006B1A5F">
        <w:rPr>
          <w:sz w:val="24"/>
        </w:rPr>
        <w:t>с</w:t>
      </w:r>
      <w:r w:rsidR="006B1A5F">
        <w:rPr>
          <w:spacing w:val="-1"/>
          <w:sz w:val="24"/>
        </w:rPr>
        <w:t xml:space="preserve"> </w:t>
      </w:r>
      <w:r w:rsidR="006B1A5F">
        <w:rPr>
          <w:sz w:val="24"/>
        </w:rPr>
        <w:t>учетом</w:t>
      </w:r>
      <w:r w:rsidR="006B1A5F">
        <w:rPr>
          <w:spacing w:val="-3"/>
          <w:sz w:val="24"/>
        </w:rPr>
        <w:t xml:space="preserve"> </w:t>
      </w:r>
      <w:r w:rsidR="006B1A5F">
        <w:rPr>
          <w:sz w:val="24"/>
        </w:rPr>
        <w:t>самостоятельно</w:t>
      </w:r>
      <w:r w:rsidR="006B1A5F">
        <w:rPr>
          <w:spacing w:val="-2"/>
          <w:sz w:val="24"/>
        </w:rPr>
        <w:t xml:space="preserve"> </w:t>
      </w:r>
      <w:r w:rsidR="006B1A5F">
        <w:rPr>
          <w:sz w:val="24"/>
        </w:rPr>
        <w:t>выделенных</w:t>
      </w:r>
      <w:r w:rsidR="006B1A5F">
        <w:rPr>
          <w:spacing w:val="-2"/>
          <w:sz w:val="24"/>
        </w:rPr>
        <w:t xml:space="preserve"> </w:t>
      </w:r>
      <w:r w:rsidR="006B1A5F">
        <w:rPr>
          <w:sz w:val="24"/>
        </w:rPr>
        <w:t>критериев);</w:t>
      </w:r>
    </w:p>
    <w:p w:rsidR="006B1A5F" w:rsidRPr="00D5303D" w:rsidRDefault="006B1A5F" w:rsidP="00D5303D">
      <w:pPr>
        <w:pStyle w:val="2"/>
        <w:keepNext w:val="0"/>
        <w:keepLines w:val="0"/>
        <w:widowControl w:val="0"/>
        <w:numPr>
          <w:ilvl w:val="0"/>
          <w:numId w:val="4"/>
        </w:numPr>
        <w:tabs>
          <w:tab w:val="left" w:pos="567"/>
        </w:tabs>
        <w:autoSpaceDE w:val="0"/>
        <w:autoSpaceDN w:val="0"/>
        <w:spacing w:before="0" w:line="276" w:lineRule="exact"/>
        <w:ind w:left="993" w:hanging="426"/>
        <w:jc w:val="both"/>
        <w:rPr>
          <w:rFonts w:ascii="Times New Roman" w:eastAsia="Times New Roman" w:hAnsi="Times New Roman" w:cs="Times New Roman"/>
          <w:b/>
          <w:i/>
          <w:color w:val="auto"/>
          <w:sz w:val="24"/>
          <w:szCs w:val="22"/>
          <w:lang w:eastAsia="en-US"/>
        </w:rPr>
      </w:pPr>
      <w:r w:rsidRPr="00D5303D">
        <w:rPr>
          <w:rFonts w:ascii="Times New Roman" w:eastAsia="Times New Roman" w:hAnsi="Times New Roman" w:cs="Times New Roman"/>
          <w:b/>
          <w:i/>
          <w:color w:val="auto"/>
          <w:sz w:val="24"/>
          <w:szCs w:val="22"/>
          <w:lang w:eastAsia="en-US"/>
        </w:rPr>
        <w:t>базовые исследовательские действия:</w:t>
      </w:r>
    </w:p>
    <w:p w:rsidR="006B1A5F" w:rsidRDefault="009C18B1" w:rsidP="00324C88">
      <w:pPr>
        <w:pStyle w:val="aa"/>
        <w:numPr>
          <w:ilvl w:val="0"/>
          <w:numId w:val="1"/>
        </w:numPr>
        <w:tabs>
          <w:tab w:val="left" w:pos="567"/>
        </w:tabs>
        <w:ind w:left="0" w:firstLine="567"/>
        <w:jc w:val="left"/>
        <w:rPr>
          <w:rFonts w:ascii="Symbol" w:hAnsi="Symbol"/>
          <w:sz w:val="24"/>
        </w:rPr>
      </w:pPr>
      <w:r>
        <w:rPr>
          <w:sz w:val="24"/>
        </w:rPr>
        <w:t xml:space="preserve"> </w:t>
      </w:r>
      <w:r w:rsidR="006B1A5F">
        <w:rPr>
          <w:sz w:val="24"/>
        </w:rPr>
        <w:t>использовать</w:t>
      </w:r>
      <w:r w:rsidR="006B1A5F">
        <w:rPr>
          <w:spacing w:val="-3"/>
          <w:sz w:val="24"/>
        </w:rPr>
        <w:t xml:space="preserve"> </w:t>
      </w:r>
      <w:r w:rsidR="006B1A5F">
        <w:rPr>
          <w:sz w:val="24"/>
        </w:rPr>
        <w:t>вопросы</w:t>
      </w:r>
      <w:r w:rsidR="006B1A5F">
        <w:rPr>
          <w:spacing w:val="-4"/>
          <w:sz w:val="24"/>
        </w:rPr>
        <w:t xml:space="preserve"> </w:t>
      </w:r>
      <w:r w:rsidR="006B1A5F">
        <w:rPr>
          <w:sz w:val="24"/>
        </w:rPr>
        <w:t>как</w:t>
      </w:r>
      <w:r w:rsidR="006B1A5F">
        <w:rPr>
          <w:spacing w:val="-3"/>
          <w:sz w:val="24"/>
        </w:rPr>
        <w:t xml:space="preserve"> </w:t>
      </w:r>
      <w:r w:rsidR="006B1A5F">
        <w:rPr>
          <w:sz w:val="24"/>
        </w:rPr>
        <w:t>исследовательский</w:t>
      </w:r>
      <w:r w:rsidR="006B1A5F">
        <w:rPr>
          <w:spacing w:val="-6"/>
          <w:sz w:val="24"/>
        </w:rPr>
        <w:t xml:space="preserve"> </w:t>
      </w:r>
      <w:r w:rsidR="006B1A5F">
        <w:rPr>
          <w:sz w:val="24"/>
        </w:rPr>
        <w:t>инструмент</w:t>
      </w:r>
      <w:r w:rsidR="006B1A5F">
        <w:rPr>
          <w:spacing w:val="-4"/>
          <w:sz w:val="24"/>
        </w:rPr>
        <w:t xml:space="preserve"> </w:t>
      </w:r>
      <w:r w:rsidR="006B1A5F">
        <w:rPr>
          <w:sz w:val="24"/>
        </w:rPr>
        <w:t>познания;</w:t>
      </w:r>
    </w:p>
    <w:p w:rsidR="006B1A5F" w:rsidRDefault="009C18B1" w:rsidP="00324C88">
      <w:pPr>
        <w:pStyle w:val="aa"/>
        <w:numPr>
          <w:ilvl w:val="0"/>
          <w:numId w:val="1"/>
        </w:numPr>
        <w:tabs>
          <w:tab w:val="left" w:pos="567"/>
        </w:tabs>
        <w:ind w:left="0" w:right="114" w:firstLine="567"/>
        <w:rPr>
          <w:rFonts w:ascii="Symbol" w:hAnsi="Symbol"/>
          <w:sz w:val="24"/>
        </w:rPr>
      </w:pPr>
      <w:r>
        <w:rPr>
          <w:sz w:val="24"/>
        </w:rPr>
        <w:t xml:space="preserve"> </w:t>
      </w:r>
      <w:r w:rsidR="006B1A5F">
        <w:rPr>
          <w:sz w:val="24"/>
        </w:rPr>
        <w:t>формулировать вопросы, фиксирующие разрыв между реальным и желательным состоянием</w:t>
      </w:r>
      <w:r w:rsidR="006B1A5F">
        <w:rPr>
          <w:spacing w:val="1"/>
          <w:sz w:val="24"/>
        </w:rPr>
        <w:t xml:space="preserve"> </w:t>
      </w:r>
      <w:r w:rsidR="006B1A5F">
        <w:rPr>
          <w:sz w:val="24"/>
        </w:rPr>
        <w:t>ситуации,</w:t>
      </w:r>
      <w:r w:rsidR="006B1A5F">
        <w:rPr>
          <w:spacing w:val="-1"/>
          <w:sz w:val="24"/>
        </w:rPr>
        <w:t xml:space="preserve"> </w:t>
      </w:r>
      <w:r w:rsidR="006B1A5F">
        <w:rPr>
          <w:sz w:val="24"/>
        </w:rPr>
        <w:t>объекта, самостоятельно</w:t>
      </w:r>
      <w:r w:rsidR="006B1A5F">
        <w:rPr>
          <w:spacing w:val="2"/>
          <w:sz w:val="24"/>
        </w:rPr>
        <w:t xml:space="preserve"> </w:t>
      </w:r>
      <w:r w:rsidR="006B1A5F">
        <w:rPr>
          <w:sz w:val="24"/>
        </w:rPr>
        <w:t>устанавливать искомое</w:t>
      </w:r>
      <w:r w:rsidR="006B1A5F">
        <w:rPr>
          <w:spacing w:val="-1"/>
          <w:sz w:val="24"/>
        </w:rPr>
        <w:t xml:space="preserve"> </w:t>
      </w:r>
      <w:r w:rsidR="006B1A5F">
        <w:rPr>
          <w:sz w:val="24"/>
        </w:rPr>
        <w:t>и</w:t>
      </w:r>
      <w:r w:rsidR="006B1A5F">
        <w:rPr>
          <w:spacing w:val="-1"/>
          <w:sz w:val="24"/>
        </w:rPr>
        <w:t xml:space="preserve"> </w:t>
      </w:r>
      <w:r w:rsidR="006B1A5F">
        <w:rPr>
          <w:sz w:val="24"/>
        </w:rPr>
        <w:t>данное;</w:t>
      </w:r>
    </w:p>
    <w:p w:rsidR="006B1A5F" w:rsidRDefault="009C18B1" w:rsidP="00324C88">
      <w:pPr>
        <w:pStyle w:val="aa"/>
        <w:numPr>
          <w:ilvl w:val="0"/>
          <w:numId w:val="1"/>
        </w:numPr>
        <w:tabs>
          <w:tab w:val="left" w:pos="567"/>
        </w:tabs>
        <w:ind w:left="0" w:right="115" w:firstLine="567"/>
        <w:rPr>
          <w:rFonts w:ascii="Symbol" w:hAnsi="Symbol"/>
          <w:sz w:val="24"/>
        </w:rPr>
      </w:pPr>
      <w:r>
        <w:rPr>
          <w:sz w:val="24"/>
        </w:rPr>
        <w:t xml:space="preserve"> </w:t>
      </w:r>
      <w:r w:rsidR="006B1A5F">
        <w:rPr>
          <w:sz w:val="24"/>
        </w:rPr>
        <w:t>формировать</w:t>
      </w:r>
      <w:r w:rsidR="006B1A5F">
        <w:rPr>
          <w:spacing w:val="1"/>
          <w:sz w:val="24"/>
        </w:rPr>
        <w:t xml:space="preserve"> </w:t>
      </w:r>
      <w:r w:rsidR="006B1A5F">
        <w:rPr>
          <w:sz w:val="24"/>
        </w:rPr>
        <w:t>гипотезу</w:t>
      </w:r>
      <w:r w:rsidR="006B1A5F">
        <w:rPr>
          <w:spacing w:val="1"/>
          <w:sz w:val="24"/>
        </w:rPr>
        <w:t xml:space="preserve"> </w:t>
      </w:r>
      <w:r w:rsidR="006B1A5F">
        <w:rPr>
          <w:sz w:val="24"/>
        </w:rPr>
        <w:t>об</w:t>
      </w:r>
      <w:r w:rsidR="006B1A5F">
        <w:rPr>
          <w:spacing w:val="1"/>
          <w:sz w:val="24"/>
        </w:rPr>
        <w:t xml:space="preserve"> </w:t>
      </w:r>
      <w:r w:rsidR="006B1A5F">
        <w:rPr>
          <w:sz w:val="24"/>
        </w:rPr>
        <w:t>истинности</w:t>
      </w:r>
      <w:r w:rsidR="006B1A5F">
        <w:rPr>
          <w:spacing w:val="1"/>
          <w:sz w:val="24"/>
        </w:rPr>
        <w:t xml:space="preserve"> </w:t>
      </w:r>
      <w:r w:rsidR="006B1A5F">
        <w:rPr>
          <w:sz w:val="24"/>
        </w:rPr>
        <w:t>собственных</w:t>
      </w:r>
      <w:r w:rsidR="006B1A5F">
        <w:rPr>
          <w:spacing w:val="1"/>
          <w:sz w:val="24"/>
        </w:rPr>
        <w:t xml:space="preserve"> </w:t>
      </w:r>
      <w:r w:rsidR="006B1A5F">
        <w:rPr>
          <w:sz w:val="24"/>
        </w:rPr>
        <w:t>суждений</w:t>
      </w:r>
      <w:r w:rsidR="006B1A5F">
        <w:rPr>
          <w:spacing w:val="1"/>
          <w:sz w:val="24"/>
        </w:rPr>
        <w:t xml:space="preserve"> </w:t>
      </w:r>
      <w:r w:rsidR="006B1A5F">
        <w:rPr>
          <w:sz w:val="24"/>
        </w:rPr>
        <w:t>и</w:t>
      </w:r>
      <w:r w:rsidR="006B1A5F">
        <w:rPr>
          <w:spacing w:val="1"/>
          <w:sz w:val="24"/>
        </w:rPr>
        <w:t xml:space="preserve"> </w:t>
      </w:r>
      <w:r w:rsidR="006B1A5F">
        <w:rPr>
          <w:sz w:val="24"/>
        </w:rPr>
        <w:t>суждений</w:t>
      </w:r>
      <w:r w:rsidR="006B1A5F">
        <w:rPr>
          <w:spacing w:val="1"/>
          <w:sz w:val="24"/>
        </w:rPr>
        <w:t xml:space="preserve"> </w:t>
      </w:r>
      <w:r w:rsidR="006B1A5F">
        <w:rPr>
          <w:sz w:val="24"/>
        </w:rPr>
        <w:t>других,</w:t>
      </w:r>
      <w:r w:rsidR="006B1A5F">
        <w:rPr>
          <w:spacing w:val="1"/>
          <w:sz w:val="24"/>
        </w:rPr>
        <w:t xml:space="preserve"> </w:t>
      </w:r>
      <w:r w:rsidR="006B1A5F">
        <w:rPr>
          <w:sz w:val="24"/>
        </w:rPr>
        <w:t>аргументировать свою</w:t>
      </w:r>
      <w:r w:rsidR="006B1A5F">
        <w:rPr>
          <w:spacing w:val="-1"/>
          <w:sz w:val="24"/>
        </w:rPr>
        <w:t xml:space="preserve"> </w:t>
      </w:r>
      <w:r w:rsidR="006B1A5F">
        <w:rPr>
          <w:sz w:val="24"/>
        </w:rPr>
        <w:t>позицию, мнение;</w:t>
      </w:r>
    </w:p>
    <w:p w:rsidR="006B1A5F" w:rsidRDefault="009C18B1" w:rsidP="00324C88">
      <w:pPr>
        <w:pStyle w:val="aa"/>
        <w:numPr>
          <w:ilvl w:val="0"/>
          <w:numId w:val="1"/>
        </w:numPr>
        <w:tabs>
          <w:tab w:val="left" w:pos="567"/>
        </w:tabs>
        <w:ind w:left="0" w:right="102" w:firstLine="567"/>
        <w:rPr>
          <w:rFonts w:ascii="Symbol" w:hAnsi="Symbol"/>
          <w:sz w:val="24"/>
        </w:rPr>
      </w:pPr>
      <w:r>
        <w:rPr>
          <w:sz w:val="24"/>
        </w:rPr>
        <w:t xml:space="preserve"> </w:t>
      </w:r>
      <w:r w:rsidR="006B1A5F">
        <w:rPr>
          <w:sz w:val="24"/>
        </w:rPr>
        <w:t>проводить</w:t>
      </w:r>
      <w:r w:rsidR="006B1A5F">
        <w:rPr>
          <w:spacing w:val="1"/>
          <w:sz w:val="24"/>
        </w:rPr>
        <w:t xml:space="preserve"> </w:t>
      </w:r>
      <w:r w:rsidR="006B1A5F">
        <w:rPr>
          <w:sz w:val="24"/>
        </w:rPr>
        <w:t>по</w:t>
      </w:r>
      <w:r w:rsidR="006B1A5F">
        <w:rPr>
          <w:spacing w:val="1"/>
          <w:sz w:val="24"/>
        </w:rPr>
        <w:t xml:space="preserve"> </w:t>
      </w:r>
      <w:r w:rsidR="006B1A5F">
        <w:rPr>
          <w:sz w:val="24"/>
        </w:rPr>
        <w:t>самостоятельно</w:t>
      </w:r>
      <w:r w:rsidR="006B1A5F">
        <w:rPr>
          <w:spacing w:val="1"/>
          <w:sz w:val="24"/>
        </w:rPr>
        <w:t xml:space="preserve"> </w:t>
      </w:r>
      <w:r w:rsidR="006B1A5F">
        <w:rPr>
          <w:sz w:val="24"/>
        </w:rPr>
        <w:t>составленному</w:t>
      </w:r>
      <w:r w:rsidR="006B1A5F">
        <w:rPr>
          <w:spacing w:val="1"/>
          <w:sz w:val="24"/>
        </w:rPr>
        <w:t xml:space="preserve"> </w:t>
      </w:r>
      <w:r w:rsidR="006B1A5F">
        <w:rPr>
          <w:sz w:val="24"/>
        </w:rPr>
        <w:t>плану</w:t>
      </w:r>
      <w:r w:rsidR="006B1A5F">
        <w:rPr>
          <w:spacing w:val="1"/>
          <w:sz w:val="24"/>
        </w:rPr>
        <w:t xml:space="preserve"> </w:t>
      </w:r>
      <w:r w:rsidR="006B1A5F">
        <w:rPr>
          <w:sz w:val="24"/>
        </w:rPr>
        <w:t>опыт,</w:t>
      </w:r>
      <w:r w:rsidR="006B1A5F">
        <w:rPr>
          <w:spacing w:val="1"/>
          <w:sz w:val="24"/>
        </w:rPr>
        <w:t xml:space="preserve"> </w:t>
      </w:r>
      <w:r w:rsidR="006B1A5F">
        <w:rPr>
          <w:sz w:val="24"/>
        </w:rPr>
        <w:t>несложный</w:t>
      </w:r>
      <w:r w:rsidR="006B1A5F">
        <w:rPr>
          <w:spacing w:val="1"/>
          <w:sz w:val="24"/>
        </w:rPr>
        <w:t xml:space="preserve"> </w:t>
      </w:r>
      <w:r w:rsidR="006B1A5F">
        <w:rPr>
          <w:sz w:val="24"/>
        </w:rPr>
        <w:t>эксперимент,</w:t>
      </w:r>
      <w:r w:rsidR="006B1A5F">
        <w:rPr>
          <w:spacing w:val="1"/>
          <w:sz w:val="24"/>
        </w:rPr>
        <w:t xml:space="preserve"> </w:t>
      </w:r>
      <w:r w:rsidR="006B1A5F">
        <w:rPr>
          <w:sz w:val="24"/>
        </w:rPr>
        <w:t>небольшое</w:t>
      </w:r>
      <w:r w:rsidR="006B1A5F">
        <w:rPr>
          <w:spacing w:val="1"/>
          <w:sz w:val="24"/>
        </w:rPr>
        <w:t xml:space="preserve"> </w:t>
      </w:r>
      <w:r w:rsidR="006B1A5F">
        <w:rPr>
          <w:sz w:val="24"/>
        </w:rPr>
        <w:t>исследование</w:t>
      </w:r>
      <w:r w:rsidR="006B1A5F">
        <w:rPr>
          <w:spacing w:val="1"/>
          <w:sz w:val="24"/>
        </w:rPr>
        <w:t xml:space="preserve"> </w:t>
      </w:r>
      <w:r w:rsidR="006B1A5F">
        <w:rPr>
          <w:sz w:val="24"/>
        </w:rPr>
        <w:t>по</w:t>
      </w:r>
      <w:r w:rsidR="006B1A5F">
        <w:rPr>
          <w:spacing w:val="1"/>
          <w:sz w:val="24"/>
        </w:rPr>
        <w:t xml:space="preserve"> </w:t>
      </w:r>
      <w:r w:rsidR="006B1A5F">
        <w:rPr>
          <w:sz w:val="24"/>
        </w:rPr>
        <w:t>установлению</w:t>
      </w:r>
      <w:r w:rsidR="006B1A5F">
        <w:rPr>
          <w:spacing w:val="1"/>
          <w:sz w:val="24"/>
        </w:rPr>
        <w:t xml:space="preserve"> </w:t>
      </w:r>
      <w:r w:rsidR="006B1A5F">
        <w:rPr>
          <w:sz w:val="24"/>
        </w:rPr>
        <w:t>особенностей</w:t>
      </w:r>
      <w:r w:rsidR="006B1A5F">
        <w:rPr>
          <w:spacing w:val="1"/>
          <w:sz w:val="24"/>
        </w:rPr>
        <w:t xml:space="preserve"> </w:t>
      </w:r>
      <w:r w:rsidR="006B1A5F">
        <w:rPr>
          <w:sz w:val="24"/>
        </w:rPr>
        <w:t>объекта</w:t>
      </w:r>
      <w:r w:rsidR="006B1A5F">
        <w:rPr>
          <w:spacing w:val="1"/>
          <w:sz w:val="24"/>
        </w:rPr>
        <w:t xml:space="preserve"> </w:t>
      </w:r>
      <w:r w:rsidR="006B1A5F">
        <w:rPr>
          <w:sz w:val="24"/>
        </w:rPr>
        <w:t>изучения,</w:t>
      </w:r>
      <w:r w:rsidR="006B1A5F">
        <w:rPr>
          <w:spacing w:val="1"/>
          <w:sz w:val="24"/>
        </w:rPr>
        <w:t xml:space="preserve"> </w:t>
      </w:r>
      <w:r w:rsidR="006B1A5F">
        <w:rPr>
          <w:sz w:val="24"/>
        </w:rPr>
        <w:t>причинно-</w:t>
      </w:r>
      <w:r w:rsidR="006B1A5F">
        <w:rPr>
          <w:spacing w:val="1"/>
          <w:sz w:val="24"/>
        </w:rPr>
        <w:t xml:space="preserve"> </w:t>
      </w:r>
      <w:r w:rsidR="006B1A5F">
        <w:rPr>
          <w:sz w:val="24"/>
        </w:rPr>
        <w:t>следственных связей и</w:t>
      </w:r>
      <w:r w:rsidR="006B1A5F">
        <w:rPr>
          <w:spacing w:val="-2"/>
          <w:sz w:val="24"/>
        </w:rPr>
        <w:t xml:space="preserve"> </w:t>
      </w:r>
      <w:r w:rsidR="006B1A5F">
        <w:rPr>
          <w:sz w:val="24"/>
        </w:rPr>
        <w:t>зависимостей объектов</w:t>
      </w:r>
      <w:r w:rsidR="006B1A5F">
        <w:rPr>
          <w:spacing w:val="-3"/>
          <w:sz w:val="24"/>
        </w:rPr>
        <w:t xml:space="preserve"> </w:t>
      </w:r>
      <w:r w:rsidR="006B1A5F">
        <w:rPr>
          <w:sz w:val="24"/>
        </w:rPr>
        <w:t>между</w:t>
      </w:r>
      <w:r w:rsidR="006B1A5F">
        <w:rPr>
          <w:spacing w:val="-6"/>
          <w:sz w:val="24"/>
        </w:rPr>
        <w:t xml:space="preserve"> </w:t>
      </w:r>
      <w:r w:rsidR="006B1A5F">
        <w:rPr>
          <w:sz w:val="24"/>
        </w:rPr>
        <w:t>собой;</w:t>
      </w:r>
    </w:p>
    <w:p w:rsidR="006B1A5F" w:rsidRDefault="009C18B1" w:rsidP="00324C88">
      <w:pPr>
        <w:pStyle w:val="aa"/>
        <w:numPr>
          <w:ilvl w:val="0"/>
          <w:numId w:val="1"/>
        </w:numPr>
        <w:tabs>
          <w:tab w:val="left" w:pos="567"/>
        </w:tabs>
        <w:ind w:left="0" w:right="112" w:firstLine="567"/>
        <w:rPr>
          <w:rFonts w:ascii="Symbol" w:hAnsi="Symbol"/>
          <w:sz w:val="24"/>
        </w:rPr>
      </w:pPr>
      <w:r>
        <w:rPr>
          <w:sz w:val="24"/>
        </w:rPr>
        <w:t xml:space="preserve"> </w:t>
      </w:r>
      <w:r w:rsidR="006B1A5F">
        <w:rPr>
          <w:sz w:val="24"/>
        </w:rPr>
        <w:t>оценивать на применимость и достоверность информации, полученной в ходе исследования</w:t>
      </w:r>
      <w:r w:rsidR="006B1A5F">
        <w:rPr>
          <w:spacing w:val="1"/>
          <w:sz w:val="24"/>
        </w:rPr>
        <w:t xml:space="preserve"> </w:t>
      </w:r>
      <w:r w:rsidR="006B1A5F">
        <w:rPr>
          <w:sz w:val="24"/>
        </w:rPr>
        <w:t>(эксперимента);</w:t>
      </w:r>
    </w:p>
    <w:p w:rsidR="006B1A5F" w:rsidRDefault="009C18B1" w:rsidP="00324C88">
      <w:pPr>
        <w:pStyle w:val="aa"/>
        <w:numPr>
          <w:ilvl w:val="0"/>
          <w:numId w:val="1"/>
        </w:numPr>
        <w:tabs>
          <w:tab w:val="left" w:pos="567"/>
        </w:tabs>
        <w:ind w:left="0" w:right="107" w:firstLine="567"/>
        <w:rPr>
          <w:rFonts w:ascii="Symbol" w:hAnsi="Symbol"/>
          <w:sz w:val="24"/>
        </w:rPr>
      </w:pPr>
      <w:r>
        <w:rPr>
          <w:sz w:val="24"/>
        </w:rPr>
        <w:t xml:space="preserve"> </w:t>
      </w:r>
      <w:r w:rsidR="006B1A5F">
        <w:rPr>
          <w:sz w:val="24"/>
        </w:rPr>
        <w:t>самостоятельно</w:t>
      </w:r>
      <w:r w:rsidR="006B1A5F">
        <w:rPr>
          <w:spacing w:val="1"/>
          <w:sz w:val="24"/>
        </w:rPr>
        <w:t xml:space="preserve"> </w:t>
      </w:r>
      <w:r w:rsidR="006B1A5F">
        <w:rPr>
          <w:sz w:val="24"/>
        </w:rPr>
        <w:t>формулировать</w:t>
      </w:r>
      <w:r w:rsidR="006B1A5F">
        <w:rPr>
          <w:spacing w:val="1"/>
          <w:sz w:val="24"/>
        </w:rPr>
        <w:t xml:space="preserve"> </w:t>
      </w:r>
      <w:r w:rsidR="006B1A5F">
        <w:rPr>
          <w:sz w:val="24"/>
        </w:rPr>
        <w:t>обобщения</w:t>
      </w:r>
      <w:r w:rsidR="006B1A5F">
        <w:rPr>
          <w:spacing w:val="1"/>
          <w:sz w:val="24"/>
        </w:rPr>
        <w:t xml:space="preserve"> </w:t>
      </w:r>
      <w:r w:rsidR="006B1A5F">
        <w:rPr>
          <w:sz w:val="24"/>
        </w:rPr>
        <w:t>и</w:t>
      </w:r>
      <w:r w:rsidR="006B1A5F">
        <w:rPr>
          <w:spacing w:val="1"/>
          <w:sz w:val="24"/>
        </w:rPr>
        <w:t xml:space="preserve"> </w:t>
      </w:r>
      <w:r w:rsidR="006B1A5F">
        <w:rPr>
          <w:sz w:val="24"/>
        </w:rPr>
        <w:t>выводы</w:t>
      </w:r>
      <w:r w:rsidR="006B1A5F">
        <w:rPr>
          <w:spacing w:val="1"/>
          <w:sz w:val="24"/>
        </w:rPr>
        <w:t xml:space="preserve"> </w:t>
      </w:r>
      <w:r w:rsidR="006B1A5F">
        <w:rPr>
          <w:sz w:val="24"/>
        </w:rPr>
        <w:t>по</w:t>
      </w:r>
      <w:r w:rsidR="006B1A5F">
        <w:rPr>
          <w:spacing w:val="1"/>
          <w:sz w:val="24"/>
        </w:rPr>
        <w:t xml:space="preserve"> </w:t>
      </w:r>
      <w:r w:rsidR="006B1A5F">
        <w:rPr>
          <w:sz w:val="24"/>
        </w:rPr>
        <w:t>результатам</w:t>
      </w:r>
      <w:r w:rsidR="006B1A5F">
        <w:rPr>
          <w:spacing w:val="1"/>
          <w:sz w:val="24"/>
        </w:rPr>
        <w:t xml:space="preserve"> </w:t>
      </w:r>
      <w:r w:rsidR="006B1A5F">
        <w:rPr>
          <w:sz w:val="24"/>
        </w:rPr>
        <w:t>проведенного</w:t>
      </w:r>
      <w:r w:rsidR="006B1A5F">
        <w:rPr>
          <w:spacing w:val="1"/>
          <w:sz w:val="24"/>
        </w:rPr>
        <w:t xml:space="preserve"> </w:t>
      </w:r>
      <w:r w:rsidR="006B1A5F">
        <w:rPr>
          <w:sz w:val="24"/>
        </w:rPr>
        <w:t>наблюдения,</w:t>
      </w:r>
      <w:r w:rsidR="006B1A5F">
        <w:rPr>
          <w:spacing w:val="1"/>
          <w:sz w:val="24"/>
        </w:rPr>
        <w:t xml:space="preserve"> </w:t>
      </w:r>
      <w:r w:rsidR="006B1A5F">
        <w:rPr>
          <w:sz w:val="24"/>
        </w:rPr>
        <w:t>опыта,</w:t>
      </w:r>
      <w:r w:rsidR="006B1A5F">
        <w:rPr>
          <w:spacing w:val="1"/>
          <w:sz w:val="24"/>
        </w:rPr>
        <w:t xml:space="preserve"> </w:t>
      </w:r>
      <w:r w:rsidR="006B1A5F">
        <w:rPr>
          <w:sz w:val="24"/>
        </w:rPr>
        <w:t>исследования,</w:t>
      </w:r>
      <w:r w:rsidR="006B1A5F">
        <w:rPr>
          <w:spacing w:val="1"/>
          <w:sz w:val="24"/>
        </w:rPr>
        <w:t xml:space="preserve"> </w:t>
      </w:r>
      <w:r w:rsidR="006B1A5F">
        <w:rPr>
          <w:sz w:val="24"/>
        </w:rPr>
        <w:t>владеть</w:t>
      </w:r>
      <w:r w:rsidR="006B1A5F">
        <w:rPr>
          <w:spacing w:val="1"/>
          <w:sz w:val="24"/>
        </w:rPr>
        <w:t xml:space="preserve"> </w:t>
      </w:r>
      <w:r w:rsidR="006B1A5F">
        <w:rPr>
          <w:sz w:val="24"/>
        </w:rPr>
        <w:t>инструментами</w:t>
      </w:r>
      <w:r w:rsidR="006B1A5F">
        <w:rPr>
          <w:spacing w:val="1"/>
          <w:sz w:val="24"/>
        </w:rPr>
        <w:t xml:space="preserve"> </w:t>
      </w:r>
      <w:r w:rsidR="006B1A5F">
        <w:rPr>
          <w:sz w:val="24"/>
        </w:rPr>
        <w:t>оценки</w:t>
      </w:r>
      <w:r w:rsidR="006B1A5F">
        <w:rPr>
          <w:spacing w:val="1"/>
          <w:sz w:val="24"/>
        </w:rPr>
        <w:t xml:space="preserve"> </w:t>
      </w:r>
      <w:r w:rsidR="006B1A5F">
        <w:rPr>
          <w:sz w:val="24"/>
        </w:rPr>
        <w:t>достоверности</w:t>
      </w:r>
      <w:r w:rsidR="006B1A5F">
        <w:rPr>
          <w:spacing w:val="1"/>
          <w:sz w:val="24"/>
        </w:rPr>
        <w:t xml:space="preserve"> </w:t>
      </w:r>
      <w:r w:rsidR="006B1A5F">
        <w:rPr>
          <w:sz w:val="24"/>
        </w:rPr>
        <w:t>полученных выводов</w:t>
      </w:r>
      <w:r w:rsidR="006B1A5F">
        <w:rPr>
          <w:spacing w:val="-1"/>
          <w:sz w:val="24"/>
        </w:rPr>
        <w:t xml:space="preserve"> </w:t>
      </w:r>
      <w:r w:rsidR="006B1A5F">
        <w:rPr>
          <w:sz w:val="24"/>
        </w:rPr>
        <w:t>и обобщений;</w:t>
      </w:r>
    </w:p>
    <w:p w:rsidR="006B1A5F" w:rsidRDefault="009C18B1" w:rsidP="00324C88">
      <w:pPr>
        <w:pStyle w:val="aa"/>
        <w:numPr>
          <w:ilvl w:val="0"/>
          <w:numId w:val="1"/>
        </w:numPr>
        <w:tabs>
          <w:tab w:val="left" w:pos="567"/>
        </w:tabs>
        <w:ind w:left="0" w:right="113" w:firstLine="567"/>
        <w:rPr>
          <w:rFonts w:ascii="Symbol" w:hAnsi="Symbol"/>
          <w:sz w:val="24"/>
        </w:rPr>
      </w:pPr>
      <w:r>
        <w:rPr>
          <w:sz w:val="24"/>
        </w:rPr>
        <w:t xml:space="preserve"> </w:t>
      </w:r>
      <w:r w:rsidR="006B1A5F">
        <w:rPr>
          <w:sz w:val="24"/>
        </w:rPr>
        <w:t>прогнозировать возможное дальнейшее развитие процессов, событий и их последствия в</w:t>
      </w:r>
      <w:r w:rsidR="006B1A5F">
        <w:rPr>
          <w:spacing w:val="1"/>
          <w:sz w:val="24"/>
        </w:rPr>
        <w:t xml:space="preserve"> </w:t>
      </w:r>
      <w:r w:rsidR="006B1A5F">
        <w:rPr>
          <w:sz w:val="24"/>
        </w:rPr>
        <w:t>аналогичных или сходных ситуациях, выдвигать предположения об их развитии в новых</w:t>
      </w:r>
      <w:r w:rsidR="006B1A5F">
        <w:rPr>
          <w:spacing w:val="1"/>
          <w:sz w:val="24"/>
        </w:rPr>
        <w:t xml:space="preserve"> </w:t>
      </w:r>
      <w:r w:rsidR="006B1A5F">
        <w:rPr>
          <w:sz w:val="24"/>
        </w:rPr>
        <w:t>условиях</w:t>
      </w:r>
      <w:r w:rsidR="006B1A5F">
        <w:rPr>
          <w:spacing w:val="1"/>
          <w:sz w:val="24"/>
        </w:rPr>
        <w:t xml:space="preserve"> </w:t>
      </w:r>
      <w:r w:rsidR="006B1A5F">
        <w:rPr>
          <w:sz w:val="24"/>
        </w:rPr>
        <w:t>и</w:t>
      </w:r>
      <w:r w:rsidR="006B1A5F">
        <w:rPr>
          <w:spacing w:val="-2"/>
          <w:sz w:val="24"/>
        </w:rPr>
        <w:t xml:space="preserve"> </w:t>
      </w:r>
      <w:r w:rsidR="006B1A5F">
        <w:rPr>
          <w:sz w:val="24"/>
        </w:rPr>
        <w:t>контекстах;</w:t>
      </w:r>
    </w:p>
    <w:p w:rsidR="006B1A5F" w:rsidRPr="00D5303D" w:rsidRDefault="006B1A5F" w:rsidP="009C18B1">
      <w:pPr>
        <w:pStyle w:val="2"/>
        <w:keepNext w:val="0"/>
        <w:keepLines w:val="0"/>
        <w:widowControl w:val="0"/>
        <w:numPr>
          <w:ilvl w:val="0"/>
          <w:numId w:val="4"/>
        </w:numPr>
        <w:tabs>
          <w:tab w:val="left" w:pos="567"/>
        </w:tabs>
        <w:autoSpaceDE w:val="0"/>
        <w:autoSpaceDN w:val="0"/>
        <w:spacing w:before="0" w:line="276" w:lineRule="exact"/>
        <w:ind w:left="993" w:hanging="426"/>
        <w:jc w:val="both"/>
        <w:rPr>
          <w:rFonts w:ascii="Times New Roman" w:eastAsia="Times New Roman" w:hAnsi="Times New Roman" w:cs="Times New Roman"/>
          <w:b/>
          <w:i/>
          <w:color w:val="auto"/>
          <w:sz w:val="24"/>
          <w:szCs w:val="22"/>
          <w:lang w:eastAsia="en-US"/>
        </w:rPr>
      </w:pPr>
      <w:r w:rsidRPr="00D5303D">
        <w:rPr>
          <w:rFonts w:ascii="Times New Roman" w:eastAsia="Times New Roman" w:hAnsi="Times New Roman" w:cs="Times New Roman"/>
          <w:b/>
          <w:i/>
          <w:color w:val="auto"/>
          <w:sz w:val="24"/>
          <w:szCs w:val="22"/>
          <w:lang w:eastAsia="en-US"/>
        </w:rPr>
        <w:t>работа с информацией:</w:t>
      </w:r>
    </w:p>
    <w:p w:rsidR="006B1A5F" w:rsidRDefault="009C18B1" w:rsidP="009C18B1">
      <w:pPr>
        <w:pStyle w:val="aa"/>
        <w:numPr>
          <w:ilvl w:val="0"/>
          <w:numId w:val="1"/>
        </w:numPr>
        <w:ind w:left="0" w:right="116" w:firstLine="567"/>
        <w:jc w:val="left"/>
        <w:rPr>
          <w:rFonts w:ascii="Symbol" w:hAnsi="Symbol"/>
          <w:sz w:val="24"/>
        </w:rPr>
      </w:pPr>
      <w:r>
        <w:rPr>
          <w:sz w:val="24"/>
        </w:rPr>
        <w:t xml:space="preserve"> </w:t>
      </w:r>
      <w:r w:rsidR="006B1A5F">
        <w:rPr>
          <w:sz w:val="24"/>
        </w:rPr>
        <w:t>применять различные методы,</w:t>
      </w:r>
      <w:r w:rsidR="006B1A5F">
        <w:rPr>
          <w:spacing w:val="2"/>
          <w:sz w:val="24"/>
        </w:rPr>
        <w:t xml:space="preserve"> </w:t>
      </w:r>
      <w:r w:rsidR="006B1A5F">
        <w:rPr>
          <w:sz w:val="24"/>
        </w:rPr>
        <w:t>инструменты</w:t>
      </w:r>
      <w:r w:rsidR="006B1A5F">
        <w:rPr>
          <w:spacing w:val="1"/>
          <w:sz w:val="24"/>
        </w:rPr>
        <w:t xml:space="preserve"> </w:t>
      </w:r>
      <w:r w:rsidR="006B1A5F">
        <w:rPr>
          <w:sz w:val="24"/>
        </w:rPr>
        <w:t>и</w:t>
      </w:r>
      <w:r w:rsidR="006B1A5F">
        <w:rPr>
          <w:spacing w:val="2"/>
          <w:sz w:val="24"/>
        </w:rPr>
        <w:t xml:space="preserve"> </w:t>
      </w:r>
      <w:r w:rsidR="006B1A5F">
        <w:rPr>
          <w:sz w:val="24"/>
        </w:rPr>
        <w:t>запросы</w:t>
      </w:r>
      <w:r w:rsidR="006B1A5F">
        <w:rPr>
          <w:spacing w:val="1"/>
          <w:sz w:val="24"/>
        </w:rPr>
        <w:t xml:space="preserve"> </w:t>
      </w:r>
      <w:r w:rsidR="006B1A5F">
        <w:rPr>
          <w:sz w:val="24"/>
        </w:rPr>
        <w:t>при</w:t>
      </w:r>
      <w:r w:rsidR="006B1A5F">
        <w:rPr>
          <w:spacing w:val="3"/>
          <w:sz w:val="24"/>
        </w:rPr>
        <w:t xml:space="preserve"> </w:t>
      </w:r>
      <w:r w:rsidR="006B1A5F">
        <w:rPr>
          <w:sz w:val="24"/>
        </w:rPr>
        <w:t>поиске и</w:t>
      </w:r>
      <w:r w:rsidR="006B1A5F">
        <w:rPr>
          <w:spacing w:val="2"/>
          <w:sz w:val="24"/>
        </w:rPr>
        <w:t xml:space="preserve"> </w:t>
      </w:r>
      <w:r w:rsidR="006B1A5F">
        <w:rPr>
          <w:sz w:val="24"/>
        </w:rPr>
        <w:t>отборе</w:t>
      </w:r>
      <w:r w:rsidR="006B1A5F">
        <w:rPr>
          <w:spacing w:val="1"/>
          <w:sz w:val="24"/>
        </w:rPr>
        <w:t xml:space="preserve"> </w:t>
      </w:r>
      <w:r w:rsidR="006B1A5F">
        <w:rPr>
          <w:sz w:val="24"/>
        </w:rPr>
        <w:t>информации</w:t>
      </w:r>
      <w:r w:rsidR="006B1A5F">
        <w:rPr>
          <w:spacing w:val="2"/>
          <w:sz w:val="24"/>
        </w:rPr>
        <w:t xml:space="preserve"> </w:t>
      </w:r>
      <w:r w:rsidR="006B1A5F">
        <w:rPr>
          <w:sz w:val="24"/>
        </w:rPr>
        <w:t>или</w:t>
      </w:r>
      <w:r w:rsidR="006B1A5F">
        <w:rPr>
          <w:spacing w:val="-57"/>
          <w:sz w:val="24"/>
        </w:rPr>
        <w:t xml:space="preserve"> </w:t>
      </w:r>
      <w:r w:rsidR="006B1A5F">
        <w:rPr>
          <w:sz w:val="24"/>
        </w:rPr>
        <w:t>данных</w:t>
      </w:r>
      <w:r w:rsidR="006B1A5F">
        <w:rPr>
          <w:spacing w:val="-3"/>
          <w:sz w:val="24"/>
        </w:rPr>
        <w:t xml:space="preserve"> </w:t>
      </w:r>
      <w:r w:rsidR="006B1A5F">
        <w:rPr>
          <w:sz w:val="24"/>
        </w:rPr>
        <w:t>из</w:t>
      </w:r>
      <w:r w:rsidR="006B1A5F">
        <w:rPr>
          <w:spacing w:val="-3"/>
          <w:sz w:val="24"/>
        </w:rPr>
        <w:t xml:space="preserve"> </w:t>
      </w:r>
      <w:r w:rsidR="006B1A5F">
        <w:rPr>
          <w:sz w:val="24"/>
        </w:rPr>
        <w:t>источников</w:t>
      </w:r>
      <w:r w:rsidR="006B1A5F">
        <w:rPr>
          <w:spacing w:val="-4"/>
          <w:sz w:val="24"/>
        </w:rPr>
        <w:t xml:space="preserve"> </w:t>
      </w:r>
      <w:r w:rsidR="006B1A5F">
        <w:rPr>
          <w:sz w:val="24"/>
        </w:rPr>
        <w:t>с учетом</w:t>
      </w:r>
      <w:r w:rsidR="006B1A5F">
        <w:rPr>
          <w:spacing w:val="-1"/>
          <w:sz w:val="24"/>
        </w:rPr>
        <w:t xml:space="preserve"> </w:t>
      </w:r>
      <w:r w:rsidR="006B1A5F">
        <w:rPr>
          <w:sz w:val="24"/>
        </w:rPr>
        <w:t>предложенной</w:t>
      </w:r>
      <w:r w:rsidR="006B1A5F">
        <w:rPr>
          <w:spacing w:val="2"/>
          <w:sz w:val="24"/>
        </w:rPr>
        <w:t xml:space="preserve"> </w:t>
      </w:r>
      <w:r w:rsidR="006B1A5F">
        <w:rPr>
          <w:sz w:val="24"/>
        </w:rPr>
        <w:t>учебной</w:t>
      </w:r>
      <w:r w:rsidR="006B1A5F">
        <w:rPr>
          <w:spacing w:val="-1"/>
          <w:sz w:val="24"/>
        </w:rPr>
        <w:t xml:space="preserve"> </w:t>
      </w:r>
      <w:r w:rsidR="006B1A5F">
        <w:rPr>
          <w:sz w:val="24"/>
        </w:rPr>
        <w:t>задачи</w:t>
      </w:r>
      <w:r w:rsidR="006B1A5F">
        <w:rPr>
          <w:spacing w:val="-1"/>
          <w:sz w:val="24"/>
        </w:rPr>
        <w:t xml:space="preserve"> </w:t>
      </w:r>
      <w:r w:rsidR="006B1A5F">
        <w:rPr>
          <w:sz w:val="24"/>
        </w:rPr>
        <w:t>и</w:t>
      </w:r>
      <w:r w:rsidR="006B1A5F">
        <w:rPr>
          <w:spacing w:val="-1"/>
          <w:sz w:val="24"/>
        </w:rPr>
        <w:t xml:space="preserve"> </w:t>
      </w:r>
      <w:r w:rsidR="006B1A5F">
        <w:rPr>
          <w:sz w:val="24"/>
        </w:rPr>
        <w:t>заданных</w:t>
      </w:r>
      <w:r w:rsidR="006B1A5F">
        <w:rPr>
          <w:spacing w:val="3"/>
          <w:sz w:val="24"/>
        </w:rPr>
        <w:t xml:space="preserve"> </w:t>
      </w:r>
      <w:r w:rsidR="006B1A5F">
        <w:rPr>
          <w:sz w:val="24"/>
        </w:rPr>
        <w:t>критериев;</w:t>
      </w:r>
    </w:p>
    <w:p w:rsidR="006B1A5F" w:rsidRDefault="009C18B1" w:rsidP="009C18B1">
      <w:pPr>
        <w:pStyle w:val="aa"/>
        <w:numPr>
          <w:ilvl w:val="0"/>
          <w:numId w:val="1"/>
        </w:numPr>
        <w:ind w:left="0" w:right="114" w:firstLine="567"/>
        <w:jc w:val="left"/>
        <w:rPr>
          <w:rFonts w:ascii="Symbol" w:hAnsi="Symbol"/>
          <w:sz w:val="24"/>
        </w:rPr>
      </w:pPr>
      <w:r>
        <w:rPr>
          <w:sz w:val="24"/>
        </w:rPr>
        <w:t xml:space="preserve"> </w:t>
      </w:r>
      <w:r w:rsidR="006B1A5F">
        <w:rPr>
          <w:sz w:val="24"/>
        </w:rPr>
        <w:t>выбирать,</w:t>
      </w:r>
      <w:r w:rsidR="006B1A5F">
        <w:rPr>
          <w:spacing w:val="47"/>
          <w:sz w:val="24"/>
        </w:rPr>
        <w:t xml:space="preserve"> </w:t>
      </w:r>
      <w:r w:rsidR="006B1A5F">
        <w:rPr>
          <w:sz w:val="24"/>
        </w:rPr>
        <w:t>анализировать,</w:t>
      </w:r>
      <w:r w:rsidR="006B1A5F">
        <w:rPr>
          <w:spacing w:val="48"/>
          <w:sz w:val="24"/>
        </w:rPr>
        <w:t xml:space="preserve"> </w:t>
      </w:r>
      <w:r w:rsidR="006B1A5F">
        <w:rPr>
          <w:sz w:val="24"/>
        </w:rPr>
        <w:t>систематизировать</w:t>
      </w:r>
      <w:r w:rsidR="006B1A5F">
        <w:rPr>
          <w:spacing w:val="47"/>
          <w:sz w:val="24"/>
        </w:rPr>
        <w:t xml:space="preserve"> </w:t>
      </w:r>
      <w:r w:rsidR="006B1A5F">
        <w:rPr>
          <w:sz w:val="24"/>
        </w:rPr>
        <w:t>и</w:t>
      </w:r>
      <w:r w:rsidR="006B1A5F">
        <w:rPr>
          <w:spacing w:val="49"/>
          <w:sz w:val="24"/>
        </w:rPr>
        <w:t xml:space="preserve"> </w:t>
      </w:r>
      <w:r w:rsidR="006B1A5F">
        <w:rPr>
          <w:sz w:val="24"/>
        </w:rPr>
        <w:t>интерпретировать</w:t>
      </w:r>
      <w:r w:rsidR="006B1A5F">
        <w:rPr>
          <w:spacing w:val="47"/>
          <w:sz w:val="24"/>
        </w:rPr>
        <w:t xml:space="preserve"> </w:t>
      </w:r>
      <w:r w:rsidR="006B1A5F">
        <w:rPr>
          <w:sz w:val="24"/>
        </w:rPr>
        <w:t>информацию</w:t>
      </w:r>
      <w:r w:rsidR="006B1A5F">
        <w:rPr>
          <w:spacing w:val="49"/>
          <w:sz w:val="24"/>
        </w:rPr>
        <w:t xml:space="preserve"> </w:t>
      </w:r>
      <w:r w:rsidR="006B1A5F">
        <w:rPr>
          <w:sz w:val="24"/>
        </w:rPr>
        <w:t>различных</w:t>
      </w:r>
      <w:r w:rsidR="006B1A5F">
        <w:rPr>
          <w:spacing w:val="-57"/>
          <w:sz w:val="24"/>
        </w:rPr>
        <w:t xml:space="preserve"> </w:t>
      </w:r>
      <w:r w:rsidR="006B1A5F">
        <w:rPr>
          <w:sz w:val="24"/>
        </w:rPr>
        <w:t>видов</w:t>
      </w:r>
      <w:r w:rsidR="006B1A5F">
        <w:rPr>
          <w:spacing w:val="-1"/>
          <w:sz w:val="24"/>
        </w:rPr>
        <w:t xml:space="preserve"> </w:t>
      </w:r>
      <w:r w:rsidR="006B1A5F">
        <w:rPr>
          <w:sz w:val="24"/>
        </w:rPr>
        <w:t>и форм представления;</w:t>
      </w:r>
    </w:p>
    <w:p w:rsidR="006B1A5F" w:rsidRDefault="009C18B1" w:rsidP="009C18B1">
      <w:pPr>
        <w:pStyle w:val="aa"/>
        <w:numPr>
          <w:ilvl w:val="0"/>
          <w:numId w:val="1"/>
        </w:numPr>
        <w:ind w:left="0" w:right="115" w:firstLine="567"/>
        <w:jc w:val="left"/>
        <w:rPr>
          <w:rFonts w:ascii="Symbol" w:hAnsi="Symbol"/>
          <w:sz w:val="24"/>
        </w:rPr>
      </w:pPr>
      <w:r>
        <w:rPr>
          <w:sz w:val="24"/>
        </w:rPr>
        <w:t xml:space="preserve"> </w:t>
      </w:r>
      <w:r w:rsidR="006B1A5F">
        <w:rPr>
          <w:sz w:val="24"/>
        </w:rPr>
        <w:t>находить</w:t>
      </w:r>
      <w:r w:rsidR="006B1A5F">
        <w:rPr>
          <w:spacing w:val="50"/>
          <w:sz w:val="24"/>
        </w:rPr>
        <w:t xml:space="preserve"> </w:t>
      </w:r>
      <w:r w:rsidR="006B1A5F">
        <w:rPr>
          <w:sz w:val="24"/>
        </w:rPr>
        <w:t>сходные</w:t>
      </w:r>
      <w:r w:rsidR="006B1A5F">
        <w:rPr>
          <w:spacing w:val="47"/>
          <w:sz w:val="24"/>
        </w:rPr>
        <w:t xml:space="preserve"> </w:t>
      </w:r>
      <w:r w:rsidR="006B1A5F">
        <w:rPr>
          <w:sz w:val="24"/>
        </w:rPr>
        <w:t>аргументы</w:t>
      </w:r>
      <w:r w:rsidR="006B1A5F">
        <w:rPr>
          <w:spacing w:val="49"/>
          <w:sz w:val="24"/>
        </w:rPr>
        <w:t xml:space="preserve"> </w:t>
      </w:r>
      <w:r w:rsidR="006B1A5F">
        <w:rPr>
          <w:sz w:val="24"/>
        </w:rPr>
        <w:t>(подтверждающие</w:t>
      </w:r>
      <w:r w:rsidR="006B1A5F">
        <w:rPr>
          <w:spacing w:val="48"/>
          <w:sz w:val="24"/>
        </w:rPr>
        <w:t xml:space="preserve"> </w:t>
      </w:r>
      <w:r w:rsidR="006B1A5F">
        <w:rPr>
          <w:sz w:val="24"/>
        </w:rPr>
        <w:t>или</w:t>
      </w:r>
      <w:r w:rsidR="006B1A5F">
        <w:rPr>
          <w:spacing w:val="50"/>
          <w:sz w:val="24"/>
        </w:rPr>
        <w:t xml:space="preserve"> </w:t>
      </w:r>
      <w:r w:rsidR="006B1A5F">
        <w:rPr>
          <w:sz w:val="24"/>
        </w:rPr>
        <w:t>опровергающие</w:t>
      </w:r>
      <w:r w:rsidR="006B1A5F">
        <w:rPr>
          <w:spacing w:val="48"/>
          <w:sz w:val="24"/>
        </w:rPr>
        <w:t xml:space="preserve"> </w:t>
      </w:r>
      <w:r w:rsidR="006B1A5F">
        <w:rPr>
          <w:sz w:val="24"/>
        </w:rPr>
        <w:t>одну</w:t>
      </w:r>
      <w:r w:rsidR="006B1A5F">
        <w:rPr>
          <w:spacing w:val="41"/>
          <w:sz w:val="24"/>
        </w:rPr>
        <w:t xml:space="preserve"> </w:t>
      </w:r>
      <w:r w:rsidR="006B1A5F">
        <w:rPr>
          <w:sz w:val="24"/>
        </w:rPr>
        <w:t>и</w:t>
      </w:r>
      <w:r w:rsidR="006B1A5F">
        <w:rPr>
          <w:spacing w:val="50"/>
          <w:sz w:val="24"/>
        </w:rPr>
        <w:t xml:space="preserve"> </w:t>
      </w:r>
      <w:r w:rsidR="006B1A5F">
        <w:rPr>
          <w:sz w:val="24"/>
        </w:rPr>
        <w:t>ту</w:t>
      </w:r>
      <w:r w:rsidR="006B1A5F">
        <w:rPr>
          <w:spacing w:val="45"/>
          <w:sz w:val="24"/>
        </w:rPr>
        <w:t xml:space="preserve"> </w:t>
      </w:r>
      <w:r w:rsidR="006B1A5F">
        <w:rPr>
          <w:sz w:val="24"/>
        </w:rPr>
        <w:t>же</w:t>
      </w:r>
      <w:r w:rsidR="006B1A5F">
        <w:rPr>
          <w:spacing w:val="47"/>
          <w:sz w:val="24"/>
        </w:rPr>
        <w:t xml:space="preserve"> </w:t>
      </w:r>
      <w:r w:rsidR="006B1A5F">
        <w:rPr>
          <w:sz w:val="24"/>
        </w:rPr>
        <w:t>идею,</w:t>
      </w:r>
      <w:r w:rsidR="006B1A5F">
        <w:rPr>
          <w:spacing w:val="-57"/>
          <w:sz w:val="24"/>
        </w:rPr>
        <w:t xml:space="preserve"> </w:t>
      </w:r>
      <w:r w:rsidR="006B1A5F">
        <w:rPr>
          <w:sz w:val="24"/>
        </w:rPr>
        <w:t>версию)</w:t>
      </w:r>
      <w:r w:rsidR="006B1A5F">
        <w:rPr>
          <w:spacing w:val="-1"/>
          <w:sz w:val="24"/>
        </w:rPr>
        <w:t xml:space="preserve"> </w:t>
      </w:r>
      <w:r w:rsidR="006B1A5F">
        <w:rPr>
          <w:sz w:val="24"/>
        </w:rPr>
        <w:t>в</w:t>
      </w:r>
      <w:r w:rsidR="006B1A5F">
        <w:rPr>
          <w:spacing w:val="-2"/>
          <w:sz w:val="24"/>
        </w:rPr>
        <w:t xml:space="preserve"> </w:t>
      </w:r>
      <w:r w:rsidR="006B1A5F">
        <w:rPr>
          <w:sz w:val="24"/>
        </w:rPr>
        <w:t>различных</w:t>
      </w:r>
      <w:r w:rsidR="006B1A5F">
        <w:rPr>
          <w:spacing w:val="1"/>
          <w:sz w:val="24"/>
        </w:rPr>
        <w:t xml:space="preserve"> </w:t>
      </w:r>
      <w:r w:rsidR="006B1A5F">
        <w:rPr>
          <w:sz w:val="24"/>
        </w:rPr>
        <w:t>информационных</w:t>
      </w:r>
      <w:r w:rsidR="006B1A5F">
        <w:rPr>
          <w:spacing w:val="1"/>
          <w:sz w:val="24"/>
        </w:rPr>
        <w:t xml:space="preserve"> </w:t>
      </w:r>
      <w:r w:rsidR="006B1A5F">
        <w:rPr>
          <w:sz w:val="24"/>
        </w:rPr>
        <w:t>источниках;</w:t>
      </w:r>
    </w:p>
    <w:p w:rsidR="006B1A5F" w:rsidRPr="003D20BD" w:rsidRDefault="009C18B1" w:rsidP="003D20BD">
      <w:pPr>
        <w:pStyle w:val="aa"/>
        <w:numPr>
          <w:ilvl w:val="0"/>
          <w:numId w:val="1"/>
        </w:numPr>
        <w:ind w:left="0" w:right="111" w:firstLine="567"/>
        <w:rPr>
          <w:rFonts w:ascii="Symbol" w:hAnsi="Symbol"/>
          <w:sz w:val="24"/>
        </w:rPr>
      </w:pPr>
      <w:r>
        <w:rPr>
          <w:sz w:val="24"/>
        </w:rPr>
        <w:t xml:space="preserve"> </w:t>
      </w:r>
      <w:r w:rsidR="006B1A5F">
        <w:rPr>
          <w:sz w:val="24"/>
        </w:rPr>
        <w:t>самостоятельно</w:t>
      </w:r>
      <w:r w:rsidR="006B1A5F">
        <w:rPr>
          <w:spacing w:val="-12"/>
          <w:sz w:val="24"/>
        </w:rPr>
        <w:t xml:space="preserve"> </w:t>
      </w:r>
      <w:r w:rsidR="006B1A5F">
        <w:rPr>
          <w:sz w:val="24"/>
        </w:rPr>
        <w:t>выбирать</w:t>
      </w:r>
      <w:r w:rsidR="006B1A5F">
        <w:rPr>
          <w:spacing w:val="-9"/>
          <w:sz w:val="24"/>
        </w:rPr>
        <w:t xml:space="preserve"> </w:t>
      </w:r>
      <w:r w:rsidR="006B1A5F">
        <w:rPr>
          <w:sz w:val="24"/>
        </w:rPr>
        <w:t>оптимальную</w:t>
      </w:r>
      <w:r w:rsidR="006B1A5F">
        <w:rPr>
          <w:spacing w:val="-11"/>
          <w:sz w:val="24"/>
        </w:rPr>
        <w:t xml:space="preserve"> </w:t>
      </w:r>
      <w:r w:rsidR="006B1A5F">
        <w:rPr>
          <w:sz w:val="24"/>
        </w:rPr>
        <w:t>форму</w:t>
      </w:r>
      <w:r w:rsidR="006B1A5F">
        <w:rPr>
          <w:spacing w:val="-13"/>
          <w:sz w:val="24"/>
        </w:rPr>
        <w:t xml:space="preserve"> </w:t>
      </w:r>
      <w:r w:rsidR="006B1A5F">
        <w:rPr>
          <w:sz w:val="24"/>
        </w:rPr>
        <w:t>представления</w:t>
      </w:r>
      <w:r w:rsidR="006B1A5F">
        <w:rPr>
          <w:spacing w:val="-11"/>
          <w:sz w:val="24"/>
        </w:rPr>
        <w:t xml:space="preserve"> </w:t>
      </w:r>
      <w:r w:rsidR="006B1A5F">
        <w:rPr>
          <w:sz w:val="24"/>
        </w:rPr>
        <w:t>информации</w:t>
      </w:r>
      <w:r w:rsidR="006B1A5F">
        <w:rPr>
          <w:spacing w:val="-12"/>
          <w:sz w:val="24"/>
        </w:rPr>
        <w:t xml:space="preserve"> </w:t>
      </w:r>
      <w:r w:rsidR="006B1A5F">
        <w:rPr>
          <w:sz w:val="24"/>
        </w:rPr>
        <w:t>и</w:t>
      </w:r>
      <w:r w:rsidR="006B1A5F">
        <w:rPr>
          <w:spacing w:val="-13"/>
          <w:sz w:val="24"/>
        </w:rPr>
        <w:t xml:space="preserve"> </w:t>
      </w:r>
      <w:r w:rsidR="006B1A5F">
        <w:rPr>
          <w:sz w:val="24"/>
        </w:rPr>
        <w:t>иллюстрировать</w:t>
      </w:r>
      <w:r w:rsidR="006B1A5F">
        <w:rPr>
          <w:spacing w:val="-57"/>
          <w:sz w:val="24"/>
        </w:rPr>
        <w:t xml:space="preserve"> </w:t>
      </w:r>
      <w:r w:rsidR="006B1A5F">
        <w:rPr>
          <w:sz w:val="24"/>
        </w:rPr>
        <w:t>решаемые</w:t>
      </w:r>
      <w:r w:rsidR="006B1A5F">
        <w:rPr>
          <w:spacing w:val="-5"/>
          <w:sz w:val="24"/>
        </w:rPr>
        <w:t xml:space="preserve"> </w:t>
      </w:r>
      <w:r w:rsidR="006B1A5F">
        <w:rPr>
          <w:sz w:val="24"/>
        </w:rPr>
        <w:t>задачи</w:t>
      </w:r>
      <w:r w:rsidR="006B1A5F">
        <w:rPr>
          <w:spacing w:val="-2"/>
          <w:sz w:val="24"/>
        </w:rPr>
        <w:t xml:space="preserve"> </w:t>
      </w:r>
      <w:r w:rsidR="006B1A5F">
        <w:rPr>
          <w:sz w:val="24"/>
        </w:rPr>
        <w:t>несложными</w:t>
      </w:r>
      <w:r w:rsidR="006B1A5F">
        <w:rPr>
          <w:spacing w:val="-2"/>
          <w:sz w:val="24"/>
        </w:rPr>
        <w:t xml:space="preserve"> </w:t>
      </w:r>
      <w:r w:rsidR="006B1A5F">
        <w:rPr>
          <w:sz w:val="24"/>
        </w:rPr>
        <w:t>схемами,</w:t>
      </w:r>
      <w:r w:rsidR="006B1A5F">
        <w:rPr>
          <w:spacing w:val="-2"/>
          <w:sz w:val="24"/>
        </w:rPr>
        <w:t xml:space="preserve"> </w:t>
      </w:r>
      <w:r w:rsidR="006B1A5F">
        <w:rPr>
          <w:sz w:val="24"/>
        </w:rPr>
        <w:t>диаграммами,</w:t>
      </w:r>
      <w:r w:rsidR="006B1A5F">
        <w:rPr>
          <w:spacing w:val="-3"/>
          <w:sz w:val="24"/>
        </w:rPr>
        <w:t xml:space="preserve"> </w:t>
      </w:r>
      <w:r w:rsidR="006B1A5F">
        <w:rPr>
          <w:sz w:val="24"/>
        </w:rPr>
        <w:t>иной</w:t>
      </w:r>
      <w:r w:rsidR="006B1A5F">
        <w:rPr>
          <w:spacing w:val="-2"/>
          <w:sz w:val="24"/>
        </w:rPr>
        <w:t xml:space="preserve"> </w:t>
      </w:r>
      <w:r w:rsidR="006B1A5F">
        <w:rPr>
          <w:sz w:val="24"/>
        </w:rPr>
        <w:t>графикой</w:t>
      </w:r>
      <w:r w:rsidR="006B1A5F">
        <w:rPr>
          <w:spacing w:val="-2"/>
          <w:sz w:val="24"/>
        </w:rPr>
        <w:t xml:space="preserve"> </w:t>
      </w:r>
      <w:r w:rsidR="006B1A5F">
        <w:rPr>
          <w:sz w:val="24"/>
        </w:rPr>
        <w:t>и</w:t>
      </w:r>
      <w:r w:rsidR="006B1A5F">
        <w:rPr>
          <w:spacing w:val="-2"/>
          <w:sz w:val="24"/>
        </w:rPr>
        <w:t xml:space="preserve"> </w:t>
      </w:r>
      <w:r w:rsidR="006B1A5F">
        <w:rPr>
          <w:sz w:val="24"/>
        </w:rPr>
        <w:lastRenderedPageBreak/>
        <w:t>их</w:t>
      </w:r>
      <w:r w:rsidR="006B1A5F">
        <w:rPr>
          <w:spacing w:val="-4"/>
          <w:sz w:val="24"/>
        </w:rPr>
        <w:t xml:space="preserve"> </w:t>
      </w:r>
      <w:r w:rsidR="006B1A5F">
        <w:rPr>
          <w:sz w:val="24"/>
        </w:rPr>
        <w:t>комбинациями;</w:t>
      </w:r>
    </w:p>
    <w:p w:rsidR="003D20BD" w:rsidRDefault="003D20BD" w:rsidP="003D20BD">
      <w:pPr>
        <w:pStyle w:val="aa"/>
        <w:numPr>
          <w:ilvl w:val="0"/>
          <w:numId w:val="1"/>
        </w:numPr>
        <w:tabs>
          <w:tab w:val="left" w:pos="0"/>
          <w:tab w:val="left" w:pos="993"/>
          <w:tab w:val="left" w:pos="9214"/>
          <w:tab w:val="left" w:pos="9392"/>
        </w:tabs>
        <w:ind w:left="0" w:right="115" w:firstLine="567"/>
        <w:rPr>
          <w:rFonts w:ascii="Symbol" w:hAnsi="Symbol"/>
          <w:sz w:val="24"/>
        </w:rPr>
      </w:pPr>
      <w:r>
        <w:rPr>
          <w:sz w:val="24"/>
        </w:rPr>
        <w:t>оценивать надежность информации по критериям, предложенным</w:t>
      </w:r>
      <w:r w:rsidR="002C4386">
        <w:rPr>
          <w:sz w:val="24"/>
        </w:rPr>
        <w:t xml:space="preserve"> </w:t>
      </w:r>
      <w:r>
        <w:rPr>
          <w:spacing w:val="-1"/>
          <w:sz w:val="24"/>
        </w:rPr>
        <w:t>педагогическим</w:t>
      </w:r>
      <w:r w:rsidR="002C4386">
        <w:rPr>
          <w:spacing w:val="-1"/>
          <w:sz w:val="24"/>
        </w:rPr>
        <w:t xml:space="preserve"> </w:t>
      </w:r>
      <w:r>
        <w:rPr>
          <w:spacing w:val="-57"/>
          <w:sz w:val="24"/>
        </w:rPr>
        <w:t xml:space="preserve"> </w:t>
      </w:r>
      <w:r>
        <w:rPr>
          <w:sz w:val="24"/>
        </w:rPr>
        <w:t>работником</w:t>
      </w:r>
      <w:r>
        <w:rPr>
          <w:spacing w:val="-5"/>
          <w:sz w:val="24"/>
        </w:rPr>
        <w:t xml:space="preserve"> </w:t>
      </w:r>
      <w:r>
        <w:rPr>
          <w:sz w:val="24"/>
        </w:rPr>
        <w:t>или</w:t>
      </w:r>
      <w:r>
        <w:rPr>
          <w:spacing w:val="1"/>
          <w:sz w:val="24"/>
        </w:rPr>
        <w:t xml:space="preserve"> </w:t>
      </w:r>
      <w:r>
        <w:rPr>
          <w:sz w:val="24"/>
        </w:rPr>
        <w:t>сформулированным</w:t>
      </w:r>
      <w:r>
        <w:rPr>
          <w:spacing w:val="-2"/>
          <w:sz w:val="24"/>
        </w:rPr>
        <w:t xml:space="preserve"> </w:t>
      </w:r>
      <w:r>
        <w:rPr>
          <w:sz w:val="24"/>
        </w:rPr>
        <w:t>самостоятельно;</w:t>
      </w:r>
    </w:p>
    <w:p w:rsidR="003D20BD" w:rsidRDefault="003D20BD" w:rsidP="003D20BD">
      <w:pPr>
        <w:pStyle w:val="aa"/>
        <w:numPr>
          <w:ilvl w:val="0"/>
          <w:numId w:val="1"/>
        </w:numPr>
        <w:spacing w:line="293" w:lineRule="exact"/>
        <w:ind w:left="0" w:firstLine="567"/>
        <w:rPr>
          <w:rFonts w:ascii="Symbol" w:hAnsi="Symbol"/>
          <w:sz w:val="24"/>
        </w:rPr>
      </w:pPr>
      <w:r>
        <w:rPr>
          <w:sz w:val="24"/>
        </w:rPr>
        <w:t xml:space="preserve"> эффективно</w:t>
      </w:r>
      <w:r>
        <w:rPr>
          <w:spacing w:val="-5"/>
          <w:sz w:val="24"/>
        </w:rPr>
        <w:t xml:space="preserve"> </w:t>
      </w:r>
      <w:r>
        <w:rPr>
          <w:sz w:val="24"/>
        </w:rPr>
        <w:t>запоминать</w:t>
      </w:r>
      <w:r>
        <w:rPr>
          <w:spacing w:val="-4"/>
          <w:sz w:val="24"/>
        </w:rPr>
        <w:t xml:space="preserve"> </w:t>
      </w:r>
      <w:r>
        <w:rPr>
          <w:sz w:val="24"/>
        </w:rPr>
        <w:t>и</w:t>
      </w:r>
      <w:r>
        <w:rPr>
          <w:spacing w:val="-4"/>
          <w:sz w:val="24"/>
        </w:rPr>
        <w:t xml:space="preserve"> </w:t>
      </w:r>
      <w:r>
        <w:rPr>
          <w:sz w:val="24"/>
        </w:rPr>
        <w:t>систематизировать</w:t>
      </w:r>
      <w:r>
        <w:rPr>
          <w:spacing w:val="-5"/>
          <w:sz w:val="24"/>
        </w:rPr>
        <w:t xml:space="preserve"> </w:t>
      </w:r>
      <w:r>
        <w:rPr>
          <w:sz w:val="24"/>
        </w:rPr>
        <w:t>информацию.</w:t>
      </w:r>
    </w:p>
    <w:p w:rsidR="003D20BD" w:rsidRPr="003D20BD" w:rsidRDefault="003D20BD" w:rsidP="003D20BD">
      <w:pPr>
        <w:pStyle w:val="a8"/>
        <w:ind w:left="0" w:firstLine="567"/>
        <w:rPr>
          <w:szCs w:val="22"/>
        </w:rPr>
      </w:pPr>
      <w:r>
        <w:t>Овладение</w:t>
      </w:r>
      <w:r>
        <w:rPr>
          <w:spacing w:val="36"/>
        </w:rPr>
        <w:t xml:space="preserve"> </w:t>
      </w:r>
      <w:r>
        <w:t>системой</w:t>
      </w:r>
      <w:r>
        <w:rPr>
          <w:spacing w:val="37"/>
        </w:rPr>
        <w:t xml:space="preserve"> </w:t>
      </w:r>
      <w:r>
        <w:t>универсальных</w:t>
      </w:r>
      <w:r>
        <w:rPr>
          <w:spacing w:val="41"/>
        </w:rPr>
        <w:t xml:space="preserve"> </w:t>
      </w:r>
      <w:r>
        <w:t>учебных</w:t>
      </w:r>
      <w:r>
        <w:rPr>
          <w:spacing w:val="36"/>
        </w:rPr>
        <w:t xml:space="preserve"> </w:t>
      </w:r>
      <w:r>
        <w:t>познавательных</w:t>
      </w:r>
      <w:r>
        <w:rPr>
          <w:spacing w:val="36"/>
        </w:rPr>
        <w:t xml:space="preserve"> </w:t>
      </w:r>
      <w:r>
        <w:t>действий</w:t>
      </w:r>
      <w:r>
        <w:rPr>
          <w:spacing w:val="37"/>
        </w:rPr>
        <w:t xml:space="preserve"> </w:t>
      </w:r>
      <w:r w:rsidRPr="003D20BD">
        <w:rPr>
          <w:szCs w:val="22"/>
        </w:rPr>
        <w:t>обеспечивает сформированность когнитивных навыков у обучающихся.</w:t>
      </w:r>
    </w:p>
    <w:p w:rsidR="003D20BD" w:rsidRPr="003D20BD" w:rsidRDefault="003D20BD" w:rsidP="003D20BD">
      <w:pPr>
        <w:spacing w:line="271" w:lineRule="exact"/>
        <w:ind w:firstLine="567"/>
        <w:rPr>
          <w:szCs w:val="22"/>
          <w:lang w:eastAsia="en-US"/>
        </w:rPr>
      </w:pPr>
      <w:r w:rsidRPr="003D20BD">
        <w:rPr>
          <w:szCs w:val="22"/>
          <w:lang w:eastAsia="en-US"/>
        </w:rPr>
        <w:t xml:space="preserve">Овладение универсальными учебными </w:t>
      </w:r>
      <w:r w:rsidRPr="003D20BD">
        <w:rPr>
          <w:b/>
          <w:szCs w:val="22"/>
          <w:lang w:eastAsia="en-US"/>
        </w:rPr>
        <w:t>коммуникативными</w:t>
      </w:r>
      <w:r w:rsidRPr="003D20BD">
        <w:rPr>
          <w:szCs w:val="22"/>
          <w:lang w:eastAsia="en-US"/>
        </w:rPr>
        <w:t xml:space="preserve"> действиями:</w:t>
      </w:r>
    </w:p>
    <w:p w:rsidR="003D20BD" w:rsidRPr="003D20BD" w:rsidRDefault="003D20BD" w:rsidP="003D20BD">
      <w:pPr>
        <w:pStyle w:val="2"/>
        <w:keepNext w:val="0"/>
        <w:keepLines w:val="0"/>
        <w:widowControl w:val="0"/>
        <w:numPr>
          <w:ilvl w:val="0"/>
          <w:numId w:val="5"/>
        </w:numPr>
        <w:tabs>
          <w:tab w:val="left" w:pos="993"/>
        </w:tabs>
        <w:autoSpaceDE w:val="0"/>
        <w:autoSpaceDN w:val="0"/>
        <w:spacing w:before="0" w:line="282" w:lineRule="exact"/>
        <w:ind w:firstLine="305"/>
        <w:rPr>
          <w:rFonts w:ascii="Times New Roman" w:eastAsia="Times New Roman" w:hAnsi="Times New Roman" w:cs="Times New Roman"/>
          <w:b/>
          <w:i/>
          <w:color w:val="auto"/>
          <w:sz w:val="24"/>
          <w:szCs w:val="22"/>
          <w:lang w:eastAsia="en-US"/>
        </w:rPr>
      </w:pPr>
      <w:r w:rsidRPr="003D20BD">
        <w:rPr>
          <w:rFonts w:ascii="Times New Roman" w:eastAsia="Times New Roman" w:hAnsi="Times New Roman" w:cs="Times New Roman"/>
          <w:b/>
          <w:i/>
          <w:color w:val="auto"/>
          <w:sz w:val="24"/>
          <w:szCs w:val="22"/>
          <w:lang w:eastAsia="en-US"/>
        </w:rPr>
        <w:t>общение:</w:t>
      </w:r>
    </w:p>
    <w:p w:rsidR="003D20BD" w:rsidRDefault="003D20BD" w:rsidP="003D20BD">
      <w:pPr>
        <w:pStyle w:val="aa"/>
        <w:numPr>
          <w:ilvl w:val="0"/>
          <w:numId w:val="1"/>
        </w:numPr>
        <w:ind w:left="0" w:right="116" w:firstLine="567"/>
        <w:jc w:val="left"/>
        <w:rPr>
          <w:rFonts w:ascii="Symbol" w:hAnsi="Symbol"/>
          <w:sz w:val="24"/>
        </w:rPr>
      </w:pPr>
      <w:r>
        <w:rPr>
          <w:sz w:val="24"/>
        </w:rPr>
        <w:t xml:space="preserve"> воспринимать</w:t>
      </w:r>
      <w:r>
        <w:rPr>
          <w:spacing w:val="1"/>
          <w:sz w:val="24"/>
        </w:rPr>
        <w:t xml:space="preserve"> </w:t>
      </w:r>
      <w:r>
        <w:rPr>
          <w:sz w:val="24"/>
        </w:rPr>
        <w:t>и</w:t>
      </w:r>
      <w:r>
        <w:rPr>
          <w:spacing w:val="1"/>
          <w:sz w:val="24"/>
        </w:rPr>
        <w:t xml:space="preserve"> </w:t>
      </w:r>
      <w:r>
        <w:rPr>
          <w:sz w:val="24"/>
        </w:rPr>
        <w:t>формулировать</w:t>
      </w:r>
      <w:r>
        <w:rPr>
          <w:spacing w:val="1"/>
          <w:sz w:val="24"/>
        </w:rPr>
        <w:t xml:space="preserve"> </w:t>
      </w:r>
      <w:r>
        <w:rPr>
          <w:sz w:val="24"/>
        </w:rPr>
        <w:t>суждения,</w:t>
      </w:r>
      <w:r>
        <w:rPr>
          <w:spacing w:val="1"/>
          <w:sz w:val="24"/>
        </w:rPr>
        <w:t xml:space="preserve"> </w:t>
      </w:r>
      <w:r>
        <w:rPr>
          <w:sz w:val="24"/>
        </w:rPr>
        <w:t>выражать</w:t>
      </w:r>
      <w:r>
        <w:rPr>
          <w:spacing w:val="1"/>
          <w:sz w:val="24"/>
        </w:rPr>
        <w:t xml:space="preserve"> </w:t>
      </w:r>
      <w:r>
        <w:rPr>
          <w:sz w:val="24"/>
        </w:rPr>
        <w:t>эмоции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целями</w:t>
      </w:r>
      <w:r>
        <w:rPr>
          <w:spacing w:val="1"/>
          <w:sz w:val="24"/>
        </w:rPr>
        <w:t xml:space="preserve"> </w:t>
      </w:r>
      <w:r>
        <w:rPr>
          <w:sz w:val="24"/>
        </w:rPr>
        <w:t>и</w:t>
      </w:r>
      <w:r>
        <w:rPr>
          <w:spacing w:val="-57"/>
          <w:sz w:val="24"/>
        </w:rPr>
        <w:t xml:space="preserve"> </w:t>
      </w:r>
      <w:r>
        <w:rPr>
          <w:sz w:val="24"/>
        </w:rPr>
        <w:t>условиями</w:t>
      </w:r>
      <w:r>
        <w:rPr>
          <w:spacing w:val="-1"/>
          <w:sz w:val="24"/>
        </w:rPr>
        <w:t xml:space="preserve"> </w:t>
      </w:r>
      <w:r>
        <w:rPr>
          <w:sz w:val="24"/>
        </w:rPr>
        <w:t>общения;</w:t>
      </w:r>
    </w:p>
    <w:p w:rsidR="003D20BD" w:rsidRDefault="003D20BD" w:rsidP="003D20BD">
      <w:pPr>
        <w:pStyle w:val="aa"/>
        <w:numPr>
          <w:ilvl w:val="0"/>
          <w:numId w:val="1"/>
        </w:numPr>
        <w:spacing w:line="292" w:lineRule="exact"/>
        <w:ind w:left="0" w:firstLine="567"/>
        <w:jc w:val="left"/>
        <w:rPr>
          <w:rFonts w:ascii="Symbol" w:hAnsi="Symbol"/>
          <w:sz w:val="24"/>
        </w:rPr>
      </w:pPr>
      <w:r>
        <w:rPr>
          <w:sz w:val="24"/>
        </w:rPr>
        <w:t xml:space="preserve"> выражать</w:t>
      </w:r>
      <w:r>
        <w:rPr>
          <w:spacing w:val="-1"/>
          <w:sz w:val="24"/>
        </w:rPr>
        <w:t xml:space="preserve"> </w:t>
      </w:r>
      <w:r>
        <w:rPr>
          <w:sz w:val="24"/>
        </w:rPr>
        <w:t>себя (свою</w:t>
      </w:r>
      <w:r>
        <w:rPr>
          <w:spacing w:val="-3"/>
          <w:sz w:val="24"/>
        </w:rPr>
        <w:t xml:space="preserve"> </w:t>
      </w:r>
      <w:r>
        <w:rPr>
          <w:sz w:val="24"/>
        </w:rPr>
        <w:t>точку</w:t>
      </w:r>
      <w:r>
        <w:rPr>
          <w:spacing w:val="-7"/>
          <w:sz w:val="24"/>
        </w:rPr>
        <w:t xml:space="preserve"> </w:t>
      </w:r>
      <w:r>
        <w:rPr>
          <w:sz w:val="24"/>
        </w:rPr>
        <w:t>зрения)</w:t>
      </w:r>
      <w:r>
        <w:rPr>
          <w:spacing w:val="-3"/>
          <w:sz w:val="24"/>
        </w:rPr>
        <w:t xml:space="preserve"> </w:t>
      </w:r>
      <w:r>
        <w:rPr>
          <w:sz w:val="24"/>
        </w:rPr>
        <w:t>в</w:t>
      </w:r>
      <w:r>
        <w:rPr>
          <w:spacing w:val="-1"/>
          <w:sz w:val="24"/>
        </w:rPr>
        <w:t xml:space="preserve"> </w:t>
      </w:r>
      <w:r>
        <w:rPr>
          <w:sz w:val="24"/>
        </w:rPr>
        <w:t>устных</w:t>
      </w:r>
      <w:r>
        <w:rPr>
          <w:spacing w:val="-1"/>
          <w:sz w:val="24"/>
        </w:rPr>
        <w:t xml:space="preserve"> </w:t>
      </w:r>
      <w:r>
        <w:rPr>
          <w:sz w:val="24"/>
        </w:rPr>
        <w:t>и</w:t>
      </w:r>
      <w:r>
        <w:rPr>
          <w:spacing w:val="-2"/>
          <w:sz w:val="24"/>
        </w:rPr>
        <w:t xml:space="preserve"> </w:t>
      </w:r>
      <w:r>
        <w:rPr>
          <w:sz w:val="24"/>
        </w:rPr>
        <w:t>письменных текстах;</w:t>
      </w:r>
    </w:p>
    <w:p w:rsidR="003D20BD" w:rsidRDefault="003D20BD" w:rsidP="003D20BD">
      <w:pPr>
        <w:pStyle w:val="aa"/>
        <w:numPr>
          <w:ilvl w:val="0"/>
          <w:numId w:val="1"/>
        </w:numPr>
        <w:ind w:left="0" w:right="109" w:firstLine="567"/>
        <w:rPr>
          <w:rFonts w:ascii="Symbol" w:hAnsi="Symbol"/>
          <w:sz w:val="24"/>
        </w:rPr>
      </w:pPr>
      <w:r>
        <w:rPr>
          <w:sz w:val="24"/>
        </w:rPr>
        <w:t xml:space="preserve"> распознавать невербальные средства общения, понимать значение социальных знаков, знать</w:t>
      </w:r>
      <w:r>
        <w:rPr>
          <w:spacing w:val="1"/>
          <w:sz w:val="24"/>
        </w:rPr>
        <w:t xml:space="preserve"> </w:t>
      </w:r>
      <w:r>
        <w:rPr>
          <w:sz w:val="24"/>
        </w:rPr>
        <w:t>и</w:t>
      </w:r>
      <w:r>
        <w:rPr>
          <w:spacing w:val="1"/>
          <w:sz w:val="24"/>
        </w:rPr>
        <w:t xml:space="preserve"> </w:t>
      </w:r>
      <w:r>
        <w:rPr>
          <w:sz w:val="24"/>
        </w:rPr>
        <w:t>распознавать</w:t>
      </w:r>
      <w:r>
        <w:rPr>
          <w:spacing w:val="1"/>
          <w:sz w:val="24"/>
        </w:rPr>
        <w:t xml:space="preserve"> </w:t>
      </w:r>
      <w:r>
        <w:rPr>
          <w:sz w:val="24"/>
        </w:rPr>
        <w:t>предпосылки</w:t>
      </w:r>
      <w:r>
        <w:rPr>
          <w:spacing w:val="1"/>
          <w:sz w:val="24"/>
        </w:rPr>
        <w:t xml:space="preserve"> </w:t>
      </w:r>
      <w:r>
        <w:rPr>
          <w:sz w:val="24"/>
        </w:rPr>
        <w:t>конфликтных</w:t>
      </w:r>
      <w:r>
        <w:rPr>
          <w:spacing w:val="1"/>
          <w:sz w:val="24"/>
        </w:rPr>
        <w:t xml:space="preserve"> </w:t>
      </w:r>
      <w:r>
        <w:rPr>
          <w:sz w:val="24"/>
        </w:rPr>
        <w:t>ситуаций</w:t>
      </w:r>
      <w:r>
        <w:rPr>
          <w:spacing w:val="1"/>
          <w:sz w:val="24"/>
        </w:rPr>
        <w:t xml:space="preserve"> </w:t>
      </w:r>
      <w:r>
        <w:rPr>
          <w:sz w:val="24"/>
        </w:rPr>
        <w:t>и</w:t>
      </w:r>
      <w:r>
        <w:rPr>
          <w:spacing w:val="1"/>
          <w:sz w:val="24"/>
        </w:rPr>
        <w:t xml:space="preserve"> </w:t>
      </w:r>
      <w:r>
        <w:rPr>
          <w:sz w:val="24"/>
        </w:rPr>
        <w:t>смягчать</w:t>
      </w:r>
      <w:r>
        <w:rPr>
          <w:spacing w:val="1"/>
          <w:sz w:val="24"/>
        </w:rPr>
        <w:t xml:space="preserve"> </w:t>
      </w:r>
      <w:r>
        <w:rPr>
          <w:sz w:val="24"/>
        </w:rPr>
        <w:t>конфликты,</w:t>
      </w:r>
      <w:r>
        <w:rPr>
          <w:spacing w:val="1"/>
          <w:sz w:val="24"/>
        </w:rPr>
        <w:t xml:space="preserve"> </w:t>
      </w:r>
      <w:r>
        <w:rPr>
          <w:sz w:val="24"/>
        </w:rPr>
        <w:t>вести</w:t>
      </w:r>
      <w:r>
        <w:rPr>
          <w:spacing w:val="1"/>
          <w:sz w:val="24"/>
        </w:rPr>
        <w:t xml:space="preserve"> </w:t>
      </w:r>
      <w:r>
        <w:rPr>
          <w:sz w:val="24"/>
        </w:rPr>
        <w:t>переговоры;</w:t>
      </w:r>
    </w:p>
    <w:p w:rsidR="003D20BD" w:rsidRDefault="003D20BD" w:rsidP="003D20BD">
      <w:pPr>
        <w:pStyle w:val="aa"/>
        <w:numPr>
          <w:ilvl w:val="0"/>
          <w:numId w:val="1"/>
        </w:numPr>
        <w:ind w:left="0" w:right="114" w:firstLine="567"/>
        <w:rPr>
          <w:rFonts w:ascii="Symbol" w:hAnsi="Symbol"/>
          <w:sz w:val="24"/>
        </w:rPr>
      </w:pPr>
      <w:r>
        <w:rPr>
          <w:sz w:val="24"/>
        </w:rPr>
        <w:t xml:space="preserve"> понимать</w:t>
      </w:r>
      <w:r>
        <w:rPr>
          <w:spacing w:val="1"/>
          <w:sz w:val="24"/>
        </w:rPr>
        <w:t xml:space="preserve"> </w:t>
      </w:r>
      <w:r>
        <w:rPr>
          <w:sz w:val="24"/>
        </w:rPr>
        <w:t>намерения</w:t>
      </w:r>
      <w:r>
        <w:rPr>
          <w:spacing w:val="1"/>
          <w:sz w:val="24"/>
        </w:rPr>
        <w:t xml:space="preserve"> </w:t>
      </w:r>
      <w:r>
        <w:rPr>
          <w:sz w:val="24"/>
        </w:rPr>
        <w:t>других,</w:t>
      </w:r>
      <w:r>
        <w:rPr>
          <w:spacing w:val="1"/>
          <w:sz w:val="24"/>
        </w:rPr>
        <w:t xml:space="preserve"> </w:t>
      </w:r>
      <w:r>
        <w:rPr>
          <w:sz w:val="24"/>
        </w:rPr>
        <w:t>проявлять</w:t>
      </w:r>
      <w:r>
        <w:rPr>
          <w:spacing w:val="1"/>
          <w:sz w:val="24"/>
        </w:rPr>
        <w:t xml:space="preserve"> </w:t>
      </w:r>
      <w:r>
        <w:rPr>
          <w:sz w:val="24"/>
        </w:rPr>
        <w:t>уважительное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собеседнику</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корректной</w:t>
      </w:r>
      <w:r>
        <w:rPr>
          <w:spacing w:val="-1"/>
          <w:sz w:val="24"/>
        </w:rPr>
        <w:t xml:space="preserve"> </w:t>
      </w:r>
      <w:r>
        <w:rPr>
          <w:sz w:val="24"/>
        </w:rPr>
        <w:t>форме</w:t>
      </w:r>
      <w:r>
        <w:rPr>
          <w:spacing w:val="-2"/>
          <w:sz w:val="24"/>
        </w:rPr>
        <w:t xml:space="preserve"> </w:t>
      </w:r>
      <w:r>
        <w:rPr>
          <w:sz w:val="24"/>
        </w:rPr>
        <w:t>формулировать</w:t>
      </w:r>
      <w:r>
        <w:rPr>
          <w:spacing w:val="1"/>
          <w:sz w:val="24"/>
        </w:rPr>
        <w:t xml:space="preserve"> </w:t>
      </w:r>
      <w:r>
        <w:rPr>
          <w:sz w:val="24"/>
        </w:rPr>
        <w:t>свои возражения;</w:t>
      </w:r>
    </w:p>
    <w:p w:rsidR="003D20BD" w:rsidRDefault="003D20BD" w:rsidP="003D20BD">
      <w:pPr>
        <w:pStyle w:val="aa"/>
        <w:numPr>
          <w:ilvl w:val="0"/>
          <w:numId w:val="1"/>
        </w:numPr>
        <w:ind w:left="0" w:right="115" w:firstLine="567"/>
        <w:rPr>
          <w:rFonts w:ascii="Symbol" w:hAnsi="Symbol"/>
          <w:sz w:val="24"/>
        </w:rPr>
      </w:pPr>
      <w:r>
        <w:rPr>
          <w:sz w:val="24"/>
        </w:rPr>
        <w:t xml:space="preserve"> в</w:t>
      </w:r>
      <w:r>
        <w:rPr>
          <w:spacing w:val="1"/>
          <w:sz w:val="24"/>
        </w:rPr>
        <w:t xml:space="preserve"> </w:t>
      </w:r>
      <w:r>
        <w:rPr>
          <w:sz w:val="24"/>
        </w:rPr>
        <w:t>ходе</w:t>
      </w:r>
      <w:r>
        <w:rPr>
          <w:spacing w:val="1"/>
          <w:sz w:val="24"/>
        </w:rPr>
        <w:t xml:space="preserve"> </w:t>
      </w:r>
      <w:r>
        <w:rPr>
          <w:sz w:val="24"/>
        </w:rPr>
        <w:t>диалога</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дискуссии</w:t>
      </w:r>
      <w:r>
        <w:rPr>
          <w:spacing w:val="1"/>
          <w:sz w:val="24"/>
        </w:rPr>
        <w:t xml:space="preserve"> </w:t>
      </w:r>
      <w:r>
        <w:rPr>
          <w:sz w:val="24"/>
        </w:rPr>
        <w:t>задавать</w:t>
      </w:r>
      <w:r>
        <w:rPr>
          <w:spacing w:val="1"/>
          <w:sz w:val="24"/>
        </w:rPr>
        <w:t xml:space="preserve"> </w:t>
      </w:r>
      <w:r>
        <w:rPr>
          <w:sz w:val="24"/>
        </w:rPr>
        <w:t>вопросы</w:t>
      </w:r>
      <w:r>
        <w:rPr>
          <w:spacing w:val="1"/>
          <w:sz w:val="24"/>
        </w:rPr>
        <w:t xml:space="preserve"> </w:t>
      </w:r>
      <w:r>
        <w:rPr>
          <w:sz w:val="24"/>
        </w:rPr>
        <w:t>по</w:t>
      </w:r>
      <w:r>
        <w:rPr>
          <w:spacing w:val="1"/>
          <w:sz w:val="24"/>
        </w:rPr>
        <w:t xml:space="preserve"> </w:t>
      </w:r>
      <w:r>
        <w:rPr>
          <w:sz w:val="24"/>
        </w:rPr>
        <w:t>существу</w:t>
      </w:r>
      <w:r>
        <w:rPr>
          <w:spacing w:val="1"/>
          <w:sz w:val="24"/>
        </w:rPr>
        <w:t xml:space="preserve"> </w:t>
      </w:r>
      <w:r>
        <w:rPr>
          <w:sz w:val="24"/>
        </w:rPr>
        <w:t>обсуждаемой</w:t>
      </w:r>
      <w:r>
        <w:rPr>
          <w:spacing w:val="1"/>
          <w:sz w:val="24"/>
        </w:rPr>
        <w:t xml:space="preserve"> </w:t>
      </w:r>
      <w:r>
        <w:rPr>
          <w:sz w:val="24"/>
        </w:rPr>
        <w:t>темы</w:t>
      </w:r>
      <w:r>
        <w:rPr>
          <w:spacing w:val="1"/>
          <w:sz w:val="24"/>
        </w:rPr>
        <w:t xml:space="preserve"> </w:t>
      </w:r>
      <w:r>
        <w:rPr>
          <w:sz w:val="24"/>
        </w:rPr>
        <w:t>и</w:t>
      </w:r>
      <w:r>
        <w:rPr>
          <w:spacing w:val="1"/>
          <w:sz w:val="24"/>
        </w:rPr>
        <w:t xml:space="preserve"> </w:t>
      </w:r>
      <w:r>
        <w:rPr>
          <w:sz w:val="24"/>
        </w:rPr>
        <w:t>высказывать</w:t>
      </w:r>
      <w:r>
        <w:rPr>
          <w:spacing w:val="1"/>
          <w:sz w:val="24"/>
        </w:rPr>
        <w:t xml:space="preserve"> </w:t>
      </w:r>
      <w:r>
        <w:rPr>
          <w:sz w:val="24"/>
        </w:rPr>
        <w:t>идеи,</w:t>
      </w:r>
      <w:r>
        <w:rPr>
          <w:spacing w:val="1"/>
          <w:sz w:val="24"/>
        </w:rPr>
        <w:t xml:space="preserve"> </w:t>
      </w:r>
      <w:r>
        <w:rPr>
          <w:sz w:val="24"/>
        </w:rPr>
        <w:t>нацеленные</w:t>
      </w:r>
      <w:r>
        <w:rPr>
          <w:spacing w:val="1"/>
          <w:sz w:val="24"/>
        </w:rPr>
        <w:t xml:space="preserve"> </w:t>
      </w:r>
      <w:r>
        <w:rPr>
          <w:sz w:val="24"/>
        </w:rPr>
        <w:t>на</w:t>
      </w:r>
      <w:r>
        <w:rPr>
          <w:spacing w:val="1"/>
          <w:sz w:val="24"/>
        </w:rPr>
        <w:t xml:space="preserve"> </w:t>
      </w:r>
      <w:r>
        <w:rPr>
          <w:sz w:val="24"/>
        </w:rPr>
        <w:t>решение</w:t>
      </w:r>
      <w:r>
        <w:rPr>
          <w:spacing w:val="1"/>
          <w:sz w:val="24"/>
        </w:rPr>
        <w:t xml:space="preserve"> </w:t>
      </w:r>
      <w:r>
        <w:rPr>
          <w:sz w:val="24"/>
        </w:rPr>
        <w:t>задачи</w:t>
      </w:r>
      <w:r>
        <w:rPr>
          <w:spacing w:val="1"/>
          <w:sz w:val="24"/>
        </w:rPr>
        <w:t xml:space="preserve"> </w:t>
      </w:r>
      <w:r>
        <w:rPr>
          <w:sz w:val="24"/>
        </w:rPr>
        <w:t>и</w:t>
      </w:r>
      <w:r>
        <w:rPr>
          <w:spacing w:val="1"/>
          <w:sz w:val="24"/>
        </w:rPr>
        <w:t xml:space="preserve"> </w:t>
      </w:r>
      <w:r>
        <w:rPr>
          <w:sz w:val="24"/>
        </w:rPr>
        <w:t>поддержание</w:t>
      </w:r>
      <w:r>
        <w:rPr>
          <w:spacing w:val="1"/>
          <w:sz w:val="24"/>
        </w:rPr>
        <w:t xml:space="preserve"> </w:t>
      </w:r>
      <w:r>
        <w:rPr>
          <w:sz w:val="24"/>
        </w:rPr>
        <w:t>благожелательности</w:t>
      </w:r>
      <w:r>
        <w:rPr>
          <w:spacing w:val="1"/>
          <w:sz w:val="24"/>
        </w:rPr>
        <w:t xml:space="preserve"> </w:t>
      </w:r>
      <w:r>
        <w:rPr>
          <w:sz w:val="24"/>
        </w:rPr>
        <w:t>общения;</w:t>
      </w:r>
    </w:p>
    <w:p w:rsidR="003D20BD" w:rsidRDefault="003D20BD" w:rsidP="003D20BD">
      <w:pPr>
        <w:pStyle w:val="aa"/>
        <w:numPr>
          <w:ilvl w:val="0"/>
          <w:numId w:val="1"/>
        </w:numPr>
        <w:ind w:left="0" w:right="115" w:firstLine="567"/>
        <w:rPr>
          <w:rFonts w:ascii="Symbol" w:hAnsi="Symbol"/>
          <w:sz w:val="24"/>
        </w:rPr>
      </w:pPr>
      <w:r>
        <w:rPr>
          <w:sz w:val="24"/>
        </w:rPr>
        <w:t xml:space="preserve"> сопоставлять</w:t>
      </w:r>
      <w:r>
        <w:rPr>
          <w:spacing w:val="1"/>
          <w:sz w:val="24"/>
        </w:rPr>
        <w:t xml:space="preserve"> </w:t>
      </w:r>
      <w:r>
        <w:rPr>
          <w:sz w:val="24"/>
        </w:rPr>
        <w:t>свои</w:t>
      </w:r>
      <w:r>
        <w:rPr>
          <w:spacing w:val="1"/>
          <w:sz w:val="24"/>
        </w:rPr>
        <w:t xml:space="preserve"> </w:t>
      </w:r>
      <w:r>
        <w:rPr>
          <w:sz w:val="24"/>
        </w:rPr>
        <w:t>суждения</w:t>
      </w:r>
      <w:r>
        <w:rPr>
          <w:spacing w:val="1"/>
          <w:sz w:val="24"/>
        </w:rPr>
        <w:t xml:space="preserve"> </w:t>
      </w:r>
      <w:r>
        <w:rPr>
          <w:sz w:val="24"/>
        </w:rPr>
        <w:t>с</w:t>
      </w:r>
      <w:r>
        <w:rPr>
          <w:spacing w:val="1"/>
          <w:sz w:val="24"/>
        </w:rPr>
        <w:t xml:space="preserve"> </w:t>
      </w:r>
      <w:r>
        <w:rPr>
          <w:sz w:val="24"/>
        </w:rPr>
        <w:t>суждениями</w:t>
      </w:r>
      <w:r>
        <w:rPr>
          <w:spacing w:val="1"/>
          <w:sz w:val="24"/>
        </w:rPr>
        <w:t xml:space="preserve"> </w:t>
      </w:r>
      <w:r>
        <w:rPr>
          <w:sz w:val="24"/>
        </w:rPr>
        <w:t>других</w:t>
      </w:r>
      <w:r>
        <w:rPr>
          <w:spacing w:val="1"/>
          <w:sz w:val="24"/>
        </w:rPr>
        <w:t xml:space="preserve"> </w:t>
      </w:r>
      <w:r>
        <w:rPr>
          <w:sz w:val="24"/>
        </w:rPr>
        <w:t>участников</w:t>
      </w:r>
      <w:r>
        <w:rPr>
          <w:spacing w:val="1"/>
          <w:sz w:val="24"/>
        </w:rPr>
        <w:t xml:space="preserve"> </w:t>
      </w:r>
      <w:r>
        <w:rPr>
          <w:sz w:val="24"/>
        </w:rPr>
        <w:t>диалога,</w:t>
      </w:r>
      <w:r>
        <w:rPr>
          <w:spacing w:val="1"/>
          <w:sz w:val="24"/>
        </w:rPr>
        <w:t xml:space="preserve"> </w:t>
      </w:r>
      <w:r>
        <w:rPr>
          <w:sz w:val="24"/>
        </w:rPr>
        <w:t>обнаруживать</w:t>
      </w:r>
      <w:r>
        <w:rPr>
          <w:spacing w:val="1"/>
          <w:sz w:val="24"/>
        </w:rPr>
        <w:t xml:space="preserve"> </w:t>
      </w:r>
      <w:r>
        <w:rPr>
          <w:sz w:val="24"/>
        </w:rPr>
        <w:t>различие</w:t>
      </w:r>
      <w:r>
        <w:rPr>
          <w:spacing w:val="-2"/>
          <w:sz w:val="24"/>
        </w:rPr>
        <w:t xml:space="preserve"> </w:t>
      </w:r>
      <w:r>
        <w:rPr>
          <w:sz w:val="24"/>
        </w:rPr>
        <w:t>и</w:t>
      </w:r>
      <w:r>
        <w:rPr>
          <w:spacing w:val="1"/>
          <w:sz w:val="24"/>
        </w:rPr>
        <w:t xml:space="preserve"> </w:t>
      </w:r>
      <w:r>
        <w:rPr>
          <w:sz w:val="24"/>
        </w:rPr>
        <w:t>сходство позиций;</w:t>
      </w:r>
    </w:p>
    <w:p w:rsidR="003D20BD" w:rsidRDefault="003D20BD" w:rsidP="003D20BD">
      <w:pPr>
        <w:pStyle w:val="aa"/>
        <w:numPr>
          <w:ilvl w:val="0"/>
          <w:numId w:val="1"/>
        </w:numPr>
        <w:ind w:left="0" w:right="115" w:firstLine="567"/>
        <w:rPr>
          <w:rFonts w:ascii="Symbol" w:hAnsi="Symbol"/>
          <w:sz w:val="24"/>
        </w:rPr>
      </w:pPr>
      <w:r>
        <w:rPr>
          <w:sz w:val="24"/>
        </w:rPr>
        <w:t xml:space="preserve"> публично</w:t>
      </w:r>
      <w:r>
        <w:rPr>
          <w:spacing w:val="1"/>
          <w:sz w:val="24"/>
        </w:rPr>
        <w:t xml:space="preserve"> </w:t>
      </w:r>
      <w:r>
        <w:rPr>
          <w:sz w:val="24"/>
        </w:rPr>
        <w:t>представлять</w:t>
      </w:r>
      <w:r>
        <w:rPr>
          <w:spacing w:val="1"/>
          <w:sz w:val="24"/>
        </w:rPr>
        <w:t xml:space="preserve"> </w:t>
      </w:r>
      <w:r>
        <w:rPr>
          <w:sz w:val="24"/>
        </w:rPr>
        <w:t>результаты</w:t>
      </w:r>
      <w:r>
        <w:rPr>
          <w:spacing w:val="1"/>
          <w:sz w:val="24"/>
        </w:rPr>
        <w:t xml:space="preserve"> </w:t>
      </w:r>
      <w:r>
        <w:rPr>
          <w:sz w:val="24"/>
        </w:rPr>
        <w:t>выполненного</w:t>
      </w:r>
      <w:r>
        <w:rPr>
          <w:spacing w:val="1"/>
          <w:sz w:val="24"/>
        </w:rPr>
        <w:t xml:space="preserve"> </w:t>
      </w:r>
      <w:r>
        <w:rPr>
          <w:sz w:val="24"/>
        </w:rPr>
        <w:t>опыта</w:t>
      </w:r>
      <w:r>
        <w:rPr>
          <w:spacing w:val="1"/>
          <w:sz w:val="24"/>
        </w:rPr>
        <w:t xml:space="preserve"> </w:t>
      </w:r>
      <w:r>
        <w:rPr>
          <w:sz w:val="24"/>
        </w:rPr>
        <w:t>(эксперимента,</w:t>
      </w:r>
      <w:r>
        <w:rPr>
          <w:spacing w:val="1"/>
          <w:sz w:val="24"/>
        </w:rPr>
        <w:t xml:space="preserve"> </w:t>
      </w:r>
      <w:r>
        <w:rPr>
          <w:sz w:val="24"/>
        </w:rPr>
        <w:t>исследования,</w:t>
      </w:r>
      <w:r>
        <w:rPr>
          <w:spacing w:val="1"/>
          <w:sz w:val="24"/>
        </w:rPr>
        <w:t xml:space="preserve"> </w:t>
      </w:r>
      <w:r>
        <w:rPr>
          <w:sz w:val="24"/>
        </w:rPr>
        <w:t>проекта);</w:t>
      </w:r>
    </w:p>
    <w:p w:rsidR="003D20BD" w:rsidRDefault="003D20BD" w:rsidP="003D20BD">
      <w:pPr>
        <w:pStyle w:val="aa"/>
        <w:numPr>
          <w:ilvl w:val="0"/>
          <w:numId w:val="1"/>
        </w:numPr>
        <w:ind w:left="0" w:right="107" w:firstLine="567"/>
        <w:rPr>
          <w:rFonts w:ascii="Symbol" w:hAnsi="Symbol"/>
          <w:sz w:val="24"/>
        </w:rPr>
      </w:pPr>
      <w:r>
        <w:rPr>
          <w:sz w:val="24"/>
        </w:rPr>
        <w:t xml:space="preserve"> самостоятельно выбирать формат выступления с учетом задач презентации и особенностей</w:t>
      </w:r>
      <w:r>
        <w:rPr>
          <w:spacing w:val="1"/>
          <w:sz w:val="24"/>
        </w:rPr>
        <w:t xml:space="preserve"> </w:t>
      </w:r>
      <w:r>
        <w:rPr>
          <w:sz w:val="24"/>
        </w:rPr>
        <w:t>аудитории и в соответствии с ним составлять устные и письменные тексты с использованием</w:t>
      </w:r>
      <w:r>
        <w:rPr>
          <w:spacing w:val="-57"/>
          <w:sz w:val="24"/>
        </w:rPr>
        <w:t xml:space="preserve"> </w:t>
      </w:r>
      <w:r>
        <w:rPr>
          <w:sz w:val="24"/>
        </w:rPr>
        <w:t>иллюстративных материалов;</w:t>
      </w:r>
    </w:p>
    <w:p w:rsidR="00B70E3E" w:rsidRPr="00B70E3E" w:rsidRDefault="00B70E3E" w:rsidP="00D5303D">
      <w:pPr>
        <w:pStyle w:val="2"/>
        <w:keepNext w:val="0"/>
        <w:keepLines w:val="0"/>
        <w:widowControl w:val="0"/>
        <w:numPr>
          <w:ilvl w:val="0"/>
          <w:numId w:val="5"/>
        </w:numPr>
        <w:tabs>
          <w:tab w:val="left" w:pos="993"/>
        </w:tabs>
        <w:autoSpaceDE w:val="0"/>
        <w:autoSpaceDN w:val="0"/>
        <w:spacing w:before="0" w:line="276" w:lineRule="exact"/>
        <w:ind w:left="0" w:firstLine="567"/>
        <w:jc w:val="both"/>
        <w:rPr>
          <w:rFonts w:ascii="Times New Roman" w:eastAsia="Times New Roman" w:hAnsi="Times New Roman" w:cs="Times New Roman"/>
          <w:b/>
          <w:i/>
          <w:color w:val="auto"/>
          <w:sz w:val="24"/>
          <w:szCs w:val="22"/>
          <w:lang w:eastAsia="en-US"/>
        </w:rPr>
      </w:pPr>
      <w:r w:rsidRPr="00B70E3E">
        <w:rPr>
          <w:rFonts w:ascii="Times New Roman" w:eastAsia="Times New Roman" w:hAnsi="Times New Roman" w:cs="Times New Roman"/>
          <w:b/>
          <w:i/>
          <w:color w:val="auto"/>
          <w:sz w:val="24"/>
          <w:szCs w:val="22"/>
          <w:lang w:eastAsia="en-US"/>
        </w:rPr>
        <w:t>совместная деятельность:</w:t>
      </w:r>
    </w:p>
    <w:p w:rsidR="00B70E3E" w:rsidRDefault="00B70E3E" w:rsidP="00B70E3E">
      <w:pPr>
        <w:pStyle w:val="aa"/>
        <w:numPr>
          <w:ilvl w:val="0"/>
          <w:numId w:val="1"/>
        </w:numPr>
        <w:ind w:left="0" w:right="113" w:firstLine="567"/>
        <w:rPr>
          <w:rFonts w:ascii="Symbol" w:hAnsi="Symbol"/>
          <w:sz w:val="24"/>
        </w:rPr>
      </w:pPr>
      <w:r>
        <w:rPr>
          <w:sz w:val="24"/>
        </w:rPr>
        <w:t xml:space="preserve"> понимать и использовать преимущества командной и индивидуальной работы при решении</w:t>
      </w:r>
      <w:r>
        <w:rPr>
          <w:spacing w:val="1"/>
          <w:sz w:val="24"/>
        </w:rPr>
        <w:t xml:space="preserve"> </w:t>
      </w:r>
      <w:r>
        <w:rPr>
          <w:sz w:val="24"/>
        </w:rPr>
        <w:t>конкретной</w:t>
      </w:r>
      <w:r>
        <w:rPr>
          <w:spacing w:val="1"/>
          <w:sz w:val="24"/>
        </w:rPr>
        <w:t xml:space="preserve"> </w:t>
      </w:r>
      <w:r>
        <w:rPr>
          <w:sz w:val="24"/>
        </w:rPr>
        <w:t>проблемы,</w:t>
      </w:r>
      <w:r>
        <w:rPr>
          <w:spacing w:val="1"/>
          <w:sz w:val="24"/>
        </w:rPr>
        <w:t xml:space="preserve"> </w:t>
      </w:r>
      <w:r>
        <w:rPr>
          <w:sz w:val="24"/>
        </w:rPr>
        <w:t>обосновывать</w:t>
      </w:r>
      <w:r>
        <w:rPr>
          <w:spacing w:val="1"/>
          <w:sz w:val="24"/>
        </w:rPr>
        <w:t xml:space="preserve"> </w:t>
      </w:r>
      <w:r>
        <w:rPr>
          <w:sz w:val="24"/>
        </w:rPr>
        <w:t>необходимость</w:t>
      </w:r>
      <w:r>
        <w:rPr>
          <w:spacing w:val="1"/>
          <w:sz w:val="24"/>
        </w:rPr>
        <w:t xml:space="preserve"> </w:t>
      </w:r>
      <w:r>
        <w:rPr>
          <w:sz w:val="24"/>
        </w:rPr>
        <w:t>применения</w:t>
      </w:r>
      <w:r>
        <w:rPr>
          <w:spacing w:val="1"/>
          <w:sz w:val="24"/>
        </w:rPr>
        <w:t xml:space="preserve"> </w:t>
      </w:r>
      <w:r>
        <w:rPr>
          <w:sz w:val="24"/>
        </w:rPr>
        <w:t>групповых</w:t>
      </w:r>
      <w:r>
        <w:rPr>
          <w:spacing w:val="1"/>
          <w:sz w:val="24"/>
        </w:rPr>
        <w:t xml:space="preserve"> </w:t>
      </w:r>
      <w:r>
        <w:rPr>
          <w:sz w:val="24"/>
        </w:rPr>
        <w:t>форм</w:t>
      </w:r>
      <w:r>
        <w:rPr>
          <w:spacing w:val="-57"/>
          <w:sz w:val="24"/>
        </w:rPr>
        <w:t xml:space="preserve"> </w:t>
      </w:r>
      <w:r>
        <w:rPr>
          <w:sz w:val="24"/>
        </w:rPr>
        <w:t>взаимодействия</w:t>
      </w:r>
      <w:r>
        <w:rPr>
          <w:spacing w:val="-1"/>
          <w:sz w:val="24"/>
        </w:rPr>
        <w:t xml:space="preserve"> </w:t>
      </w:r>
      <w:r>
        <w:rPr>
          <w:sz w:val="24"/>
        </w:rPr>
        <w:t>при</w:t>
      </w:r>
      <w:r>
        <w:rPr>
          <w:spacing w:val="2"/>
          <w:sz w:val="24"/>
        </w:rPr>
        <w:t xml:space="preserve"> </w:t>
      </w:r>
      <w:r>
        <w:rPr>
          <w:sz w:val="24"/>
        </w:rPr>
        <w:t>решении</w:t>
      </w:r>
      <w:r>
        <w:rPr>
          <w:spacing w:val="-2"/>
          <w:sz w:val="24"/>
        </w:rPr>
        <w:t xml:space="preserve"> </w:t>
      </w:r>
      <w:r>
        <w:rPr>
          <w:sz w:val="24"/>
        </w:rPr>
        <w:t>поставленной задачи;</w:t>
      </w:r>
    </w:p>
    <w:p w:rsidR="00B70E3E" w:rsidRDefault="00B70E3E" w:rsidP="00B70E3E">
      <w:pPr>
        <w:pStyle w:val="aa"/>
        <w:numPr>
          <w:ilvl w:val="0"/>
          <w:numId w:val="1"/>
        </w:numPr>
        <w:ind w:left="0" w:right="115" w:firstLine="567"/>
        <w:rPr>
          <w:rFonts w:ascii="Symbol" w:hAnsi="Symbol"/>
          <w:sz w:val="24"/>
        </w:rPr>
      </w:pPr>
      <w:r>
        <w:rPr>
          <w:sz w:val="24"/>
        </w:rPr>
        <w:t xml:space="preserve"> принимать цель совместной деятельности, коллективно строить действия по ее достижению:</w:t>
      </w:r>
      <w:r>
        <w:rPr>
          <w:spacing w:val="1"/>
          <w:sz w:val="24"/>
        </w:rPr>
        <w:t xml:space="preserve"> </w:t>
      </w:r>
      <w:r>
        <w:rPr>
          <w:sz w:val="24"/>
        </w:rPr>
        <w:t>распределять</w:t>
      </w:r>
      <w:r>
        <w:rPr>
          <w:spacing w:val="-2"/>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 процесс</w:t>
      </w:r>
      <w:r>
        <w:rPr>
          <w:spacing w:val="-2"/>
          <w:sz w:val="24"/>
        </w:rPr>
        <w:t xml:space="preserve"> </w:t>
      </w:r>
      <w:r>
        <w:rPr>
          <w:sz w:val="24"/>
        </w:rPr>
        <w:t>и</w:t>
      </w:r>
      <w:r>
        <w:rPr>
          <w:spacing w:val="-1"/>
          <w:sz w:val="24"/>
        </w:rPr>
        <w:t xml:space="preserve"> </w:t>
      </w:r>
      <w:r>
        <w:rPr>
          <w:sz w:val="24"/>
        </w:rPr>
        <w:t>результат</w:t>
      </w:r>
      <w:r>
        <w:rPr>
          <w:spacing w:val="-1"/>
          <w:sz w:val="24"/>
        </w:rPr>
        <w:t xml:space="preserve"> </w:t>
      </w:r>
      <w:r>
        <w:rPr>
          <w:sz w:val="24"/>
        </w:rPr>
        <w:t>совместной</w:t>
      </w:r>
      <w:r>
        <w:rPr>
          <w:spacing w:val="-1"/>
          <w:sz w:val="24"/>
        </w:rPr>
        <w:t xml:space="preserve"> </w:t>
      </w:r>
      <w:r>
        <w:rPr>
          <w:sz w:val="24"/>
        </w:rPr>
        <w:t>работы;</w:t>
      </w:r>
    </w:p>
    <w:p w:rsidR="00B70E3E" w:rsidRDefault="00B70E3E" w:rsidP="00B70E3E">
      <w:pPr>
        <w:pStyle w:val="aa"/>
        <w:numPr>
          <w:ilvl w:val="0"/>
          <w:numId w:val="1"/>
        </w:numPr>
        <w:ind w:left="0" w:right="110" w:firstLine="567"/>
        <w:rPr>
          <w:rFonts w:ascii="Symbol" w:hAnsi="Symbol"/>
          <w:sz w:val="24"/>
        </w:rPr>
      </w:pPr>
      <w:r>
        <w:rPr>
          <w:sz w:val="24"/>
        </w:rPr>
        <w:t xml:space="preserve"> уметь обобщать мнения нескольких людей, проявлять готовность руководить, выполнять</w:t>
      </w:r>
      <w:r>
        <w:rPr>
          <w:spacing w:val="1"/>
          <w:sz w:val="24"/>
        </w:rPr>
        <w:t xml:space="preserve"> </w:t>
      </w:r>
      <w:r>
        <w:rPr>
          <w:sz w:val="24"/>
        </w:rPr>
        <w:t>поручения,</w:t>
      </w:r>
      <w:r>
        <w:rPr>
          <w:spacing w:val="-1"/>
          <w:sz w:val="24"/>
        </w:rPr>
        <w:t xml:space="preserve"> </w:t>
      </w:r>
      <w:r>
        <w:rPr>
          <w:sz w:val="24"/>
        </w:rPr>
        <w:t>подчиняться;</w:t>
      </w:r>
    </w:p>
    <w:p w:rsidR="00B70E3E" w:rsidRDefault="00B70E3E" w:rsidP="00B70E3E">
      <w:pPr>
        <w:pStyle w:val="aa"/>
        <w:numPr>
          <w:ilvl w:val="0"/>
          <w:numId w:val="1"/>
        </w:numPr>
        <w:ind w:left="0" w:right="111" w:firstLine="567"/>
        <w:rPr>
          <w:rFonts w:ascii="Symbol" w:hAnsi="Symbol"/>
          <w:sz w:val="24"/>
        </w:rPr>
      </w:pPr>
      <w:r>
        <w:rPr>
          <w:sz w:val="24"/>
        </w:rPr>
        <w:t xml:space="preserve"> планировать</w:t>
      </w:r>
      <w:r>
        <w:rPr>
          <w:spacing w:val="-4"/>
          <w:sz w:val="24"/>
        </w:rPr>
        <w:t xml:space="preserve"> </w:t>
      </w:r>
      <w:r>
        <w:rPr>
          <w:sz w:val="24"/>
        </w:rPr>
        <w:t>организацию</w:t>
      </w:r>
      <w:r>
        <w:rPr>
          <w:spacing w:val="-5"/>
          <w:sz w:val="24"/>
        </w:rPr>
        <w:t xml:space="preserve"> </w:t>
      </w:r>
      <w:r>
        <w:rPr>
          <w:sz w:val="24"/>
        </w:rPr>
        <w:t>совместной</w:t>
      </w:r>
      <w:r>
        <w:rPr>
          <w:spacing w:val="-5"/>
          <w:sz w:val="24"/>
        </w:rPr>
        <w:t xml:space="preserve"> </w:t>
      </w:r>
      <w:r>
        <w:rPr>
          <w:sz w:val="24"/>
        </w:rPr>
        <w:t>работы,</w:t>
      </w:r>
      <w:r>
        <w:rPr>
          <w:spacing w:val="-6"/>
          <w:sz w:val="24"/>
        </w:rPr>
        <w:t xml:space="preserve"> </w:t>
      </w:r>
      <w:r>
        <w:rPr>
          <w:sz w:val="24"/>
        </w:rPr>
        <w:t>определять</w:t>
      </w:r>
      <w:r>
        <w:rPr>
          <w:spacing w:val="-5"/>
          <w:sz w:val="24"/>
        </w:rPr>
        <w:t xml:space="preserve"> </w:t>
      </w:r>
      <w:r>
        <w:rPr>
          <w:sz w:val="24"/>
        </w:rPr>
        <w:t>свою</w:t>
      </w:r>
      <w:r>
        <w:rPr>
          <w:spacing w:val="-5"/>
          <w:sz w:val="24"/>
        </w:rPr>
        <w:t xml:space="preserve"> </w:t>
      </w:r>
      <w:r>
        <w:rPr>
          <w:sz w:val="24"/>
        </w:rPr>
        <w:t>роль</w:t>
      </w:r>
      <w:r>
        <w:rPr>
          <w:spacing w:val="-5"/>
          <w:sz w:val="24"/>
        </w:rPr>
        <w:t xml:space="preserve"> </w:t>
      </w:r>
      <w:r>
        <w:rPr>
          <w:sz w:val="24"/>
        </w:rPr>
        <w:t>(с</w:t>
      </w:r>
      <w:r>
        <w:rPr>
          <w:spacing w:val="-3"/>
          <w:sz w:val="24"/>
        </w:rPr>
        <w:t xml:space="preserve"> </w:t>
      </w:r>
      <w:r>
        <w:rPr>
          <w:sz w:val="24"/>
        </w:rPr>
        <w:t>учетом</w:t>
      </w:r>
      <w:r>
        <w:rPr>
          <w:spacing w:val="-6"/>
          <w:sz w:val="24"/>
        </w:rPr>
        <w:t xml:space="preserve"> </w:t>
      </w:r>
      <w:r>
        <w:rPr>
          <w:sz w:val="24"/>
        </w:rPr>
        <w:t>предпочтений</w:t>
      </w:r>
      <w:r>
        <w:rPr>
          <w:spacing w:val="-58"/>
          <w:sz w:val="24"/>
        </w:rPr>
        <w:t xml:space="preserve"> </w:t>
      </w:r>
      <w:r>
        <w:rPr>
          <w:sz w:val="24"/>
        </w:rPr>
        <w:t>и</w:t>
      </w:r>
      <w:r>
        <w:rPr>
          <w:spacing w:val="1"/>
          <w:sz w:val="24"/>
        </w:rPr>
        <w:t xml:space="preserve"> </w:t>
      </w:r>
      <w:r>
        <w:rPr>
          <w:sz w:val="24"/>
        </w:rPr>
        <w:t>возможностей</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взаимодействия),</w:t>
      </w:r>
      <w:r>
        <w:rPr>
          <w:spacing w:val="1"/>
          <w:sz w:val="24"/>
        </w:rPr>
        <w:t xml:space="preserve"> </w:t>
      </w:r>
      <w:r>
        <w:rPr>
          <w:sz w:val="24"/>
        </w:rPr>
        <w:t>распределять</w:t>
      </w:r>
      <w:r>
        <w:rPr>
          <w:spacing w:val="1"/>
          <w:sz w:val="24"/>
        </w:rPr>
        <w:t xml:space="preserve"> </w:t>
      </w:r>
      <w:r>
        <w:rPr>
          <w:sz w:val="24"/>
        </w:rPr>
        <w:t>задачи</w:t>
      </w:r>
      <w:r>
        <w:rPr>
          <w:spacing w:val="1"/>
          <w:sz w:val="24"/>
        </w:rPr>
        <w:t xml:space="preserve"> </w:t>
      </w:r>
      <w:r>
        <w:rPr>
          <w:sz w:val="24"/>
        </w:rPr>
        <w:t>между</w:t>
      </w:r>
      <w:r>
        <w:rPr>
          <w:spacing w:val="1"/>
          <w:sz w:val="24"/>
        </w:rPr>
        <w:t xml:space="preserve"> </w:t>
      </w:r>
      <w:r>
        <w:rPr>
          <w:sz w:val="24"/>
        </w:rPr>
        <w:t>членами</w:t>
      </w:r>
      <w:r>
        <w:rPr>
          <w:spacing w:val="1"/>
          <w:sz w:val="24"/>
        </w:rPr>
        <w:t xml:space="preserve"> </w:t>
      </w:r>
      <w:r>
        <w:rPr>
          <w:sz w:val="24"/>
        </w:rPr>
        <w:t>команды,</w:t>
      </w:r>
      <w:r>
        <w:rPr>
          <w:spacing w:val="-3"/>
          <w:sz w:val="24"/>
        </w:rPr>
        <w:t xml:space="preserve"> </w:t>
      </w:r>
      <w:r>
        <w:rPr>
          <w:sz w:val="24"/>
        </w:rPr>
        <w:t>участвовать</w:t>
      </w:r>
      <w:r>
        <w:rPr>
          <w:spacing w:val="-3"/>
          <w:sz w:val="24"/>
        </w:rPr>
        <w:t xml:space="preserve"> </w:t>
      </w:r>
      <w:r>
        <w:rPr>
          <w:sz w:val="24"/>
        </w:rPr>
        <w:t>в</w:t>
      </w:r>
      <w:r>
        <w:rPr>
          <w:spacing w:val="-4"/>
          <w:sz w:val="24"/>
        </w:rPr>
        <w:t xml:space="preserve"> </w:t>
      </w:r>
      <w:r>
        <w:rPr>
          <w:sz w:val="24"/>
        </w:rPr>
        <w:t>групповых</w:t>
      </w:r>
      <w:r>
        <w:rPr>
          <w:spacing w:val="-2"/>
          <w:sz w:val="24"/>
        </w:rPr>
        <w:t xml:space="preserve"> </w:t>
      </w:r>
      <w:r>
        <w:rPr>
          <w:sz w:val="24"/>
        </w:rPr>
        <w:t>формах</w:t>
      </w:r>
      <w:r>
        <w:rPr>
          <w:spacing w:val="-2"/>
          <w:sz w:val="24"/>
        </w:rPr>
        <w:t xml:space="preserve"> </w:t>
      </w:r>
      <w:r>
        <w:rPr>
          <w:sz w:val="24"/>
        </w:rPr>
        <w:t>работы</w:t>
      </w:r>
      <w:r>
        <w:rPr>
          <w:spacing w:val="-5"/>
          <w:sz w:val="24"/>
        </w:rPr>
        <w:t xml:space="preserve"> </w:t>
      </w:r>
      <w:r>
        <w:rPr>
          <w:sz w:val="24"/>
        </w:rPr>
        <w:t>(обсуждения,</w:t>
      </w:r>
      <w:r>
        <w:rPr>
          <w:spacing w:val="-4"/>
          <w:sz w:val="24"/>
        </w:rPr>
        <w:t xml:space="preserve"> </w:t>
      </w:r>
      <w:r>
        <w:rPr>
          <w:sz w:val="24"/>
        </w:rPr>
        <w:t>обмен</w:t>
      </w:r>
      <w:r>
        <w:rPr>
          <w:spacing w:val="-4"/>
          <w:sz w:val="24"/>
        </w:rPr>
        <w:t xml:space="preserve"> </w:t>
      </w:r>
      <w:r>
        <w:rPr>
          <w:sz w:val="24"/>
        </w:rPr>
        <w:t>мнениями,</w:t>
      </w:r>
      <w:r>
        <w:rPr>
          <w:spacing w:val="-4"/>
          <w:sz w:val="24"/>
        </w:rPr>
        <w:t xml:space="preserve"> </w:t>
      </w:r>
      <w:r>
        <w:rPr>
          <w:sz w:val="24"/>
        </w:rPr>
        <w:t>"мозговые</w:t>
      </w:r>
      <w:r>
        <w:rPr>
          <w:spacing w:val="-58"/>
          <w:sz w:val="24"/>
        </w:rPr>
        <w:t xml:space="preserve"> </w:t>
      </w:r>
      <w:r>
        <w:rPr>
          <w:sz w:val="24"/>
        </w:rPr>
        <w:t>штурмы"</w:t>
      </w:r>
      <w:r>
        <w:rPr>
          <w:spacing w:val="-3"/>
          <w:sz w:val="24"/>
        </w:rPr>
        <w:t xml:space="preserve"> </w:t>
      </w:r>
      <w:r>
        <w:rPr>
          <w:sz w:val="24"/>
        </w:rPr>
        <w:t>и иные);</w:t>
      </w:r>
    </w:p>
    <w:p w:rsidR="00B70E3E" w:rsidRDefault="00B70E3E" w:rsidP="00B70E3E">
      <w:pPr>
        <w:pStyle w:val="aa"/>
        <w:numPr>
          <w:ilvl w:val="0"/>
          <w:numId w:val="1"/>
        </w:numPr>
        <w:ind w:left="0" w:right="115" w:firstLine="567"/>
        <w:rPr>
          <w:rFonts w:ascii="Symbol" w:hAnsi="Symbol"/>
          <w:sz w:val="24"/>
        </w:rPr>
      </w:pPr>
      <w:r>
        <w:rPr>
          <w:sz w:val="24"/>
        </w:rPr>
        <w:t xml:space="preserve"> выполнять свою часть работы, достигать качественного результата по своему направлению и</w:t>
      </w:r>
      <w:r>
        <w:rPr>
          <w:spacing w:val="-57"/>
          <w:sz w:val="24"/>
        </w:rPr>
        <w:t xml:space="preserve"> </w:t>
      </w:r>
      <w:r>
        <w:rPr>
          <w:sz w:val="24"/>
        </w:rPr>
        <w:t>координировать свои действия с</w:t>
      </w:r>
      <w:r>
        <w:rPr>
          <w:spacing w:val="-2"/>
          <w:sz w:val="24"/>
        </w:rPr>
        <w:t xml:space="preserve"> </w:t>
      </w:r>
      <w:r>
        <w:rPr>
          <w:sz w:val="24"/>
        </w:rPr>
        <w:t>другими членами команды;</w:t>
      </w:r>
    </w:p>
    <w:p w:rsidR="00B70E3E" w:rsidRDefault="007304D4" w:rsidP="00B70E3E">
      <w:pPr>
        <w:pStyle w:val="aa"/>
        <w:numPr>
          <w:ilvl w:val="0"/>
          <w:numId w:val="1"/>
        </w:numPr>
        <w:tabs>
          <w:tab w:val="left" w:pos="567"/>
        </w:tabs>
        <w:ind w:left="0" w:right="111" w:firstLine="567"/>
        <w:rPr>
          <w:rFonts w:ascii="Symbol" w:hAnsi="Symbol"/>
          <w:sz w:val="24"/>
        </w:rPr>
      </w:pPr>
      <w:r>
        <w:rPr>
          <w:sz w:val="24"/>
        </w:rPr>
        <w:t xml:space="preserve"> </w:t>
      </w:r>
      <w:r w:rsidR="00B70E3E">
        <w:rPr>
          <w:sz w:val="24"/>
        </w:rPr>
        <w:t>оценивать</w:t>
      </w:r>
      <w:r w:rsidR="00B70E3E">
        <w:rPr>
          <w:spacing w:val="1"/>
          <w:sz w:val="24"/>
        </w:rPr>
        <w:t xml:space="preserve"> </w:t>
      </w:r>
      <w:r w:rsidR="00B70E3E">
        <w:rPr>
          <w:sz w:val="24"/>
        </w:rPr>
        <w:t>качество</w:t>
      </w:r>
      <w:r w:rsidR="00B70E3E">
        <w:rPr>
          <w:spacing w:val="1"/>
          <w:sz w:val="24"/>
        </w:rPr>
        <w:t xml:space="preserve"> </w:t>
      </w:r>
      <w:r w:rsidR="00B70E3E">
        <w:rPr>
          <w:sz w:val="24"/>
        </w:rPr>
        <w:t>своего</w:t>
      </w:r>
      <w:r w:rsidR="00B70E3E">
        <w:rPr>
          <w:spacing w:val="1"/>
          <w:sz w:val="24"/>
        </w:rPr>
        <w:t xml:space="preserve"> </w:t>
      </w:r>
      <w:r w:rsidR="00B70E3E">
        <w:rPr>
          <w:sz w:val="24"/>
        </w:rPr>
        <w:t>вклада</w:t>
      </w:r>
      <w:r w:rsidR="00B70E3E">
        <w:rPr>
          <w:spacing w:val="1"/>
          <w:sz w:val="24"/>
        </w:rPr>
        <w:t xml:space="preserve"> </w:t>
      </w:r>
      <w:r w:rsidR="00B70E3E">
        <w:rPr>
          <w:sz w:val="24"/>
        </w:rPr>
        <w:t>в</w:t>
      </w:r>
      <w:r w:rsidR="00B70E3E">
        <w:rPr>
          <w:spacing w:val="1"/>
          <w:sz w:val="24"/>
        </w:rPr>
        <w:t xml:space="preserve"> </w:t>
      </w:r>
      <w:r w:rsidR="00B70E3E">
        <w:rPr>
          <w:sz w:val="24"/>
        </w:rPr>
        <w:t>общий</w:t>
      </w:r>
      <w:r w:rsidR="00B70E3E">
        <w:rPr>
          <w:spacing w:val="1"/>
          <w:sz w:val="24"/>
        </w:rPr>
        <w:t xml:space="preserve"> </w:t>
      </w:r>
      <w:r w:rsidR="00B70E3E">
        <w:rPr>
          <w:sz w:val="24"/>
        </w:rPr>
        <w:t>продукт</w:t>
      </w:r>
      <w:r w:rsidR="00B70E3E">
        <w:rPr>
          <w:spacing w:val="1"/>
          <w:sz w:val="24"/>
        </w:rPr>
        <w:t xml:space="preserve"> </w:t>
      </w:r>
      <w:r w:rsidR="00B70E3E">
        <w:rPr>
          <w:sz w:val="24"/>
        </w:rPr>
        <w:t>по</w:t>
      </w:r>
      <w:r w:rsidR="00B70E3E">
        <w:rPr>
          <w:spacing w:val="1"/>
          <w:sz w:val="24"/>
        </w:rPr>
        <w:t xml:space="preserve"> </w:t>
      </w:r>
      <w:r w:rsidR="00B70E3E">
        <w:rPr>
          <w:sz w:val="24"/>
        </w:rPr>
        <w:t>критериям,</w:t>
      </w:r>
      <w:r w:rsidR="00B70E3E">
        <w:rPr>
          <w:spacing w:val="1"/>
          <w:sz w:val="24"/>
        </w:rPr>
        <w:t xml:space="preserve"> </w:t>
      </w:r>
      <w:r w:rsidR="00B70E3E">
        <w:rPr>
          <w:sz w:val="24"/>
        </w:rPr>
        <w:t>самостоятельно</w:t>
      </w:r>
      <w:r w:rsidR="00B70E3E">
        <w:rPr>
          <w:spacing w:val="1"/>
          <w:sz w:val="24"/>
        </w:rPr>
        <w:t xml:space="preserve"> </w:t>
      </w:r>
      <w:r w:rsidR="00B70E3E">
        <w:rPr>
          <w:sz w:val="24"/>
        </w:rPr>
        <w:t>сформулированным</w:t>
      </w:r>
      <w:r w:rsidR="00B70E3E">
        <w:rPr>
          <w:spacing w:val="-1"/>
          <w:sz w:val="24"/>
        </w:rPr>
        <w:t xml:space="preserve"> </w:t>
      </w:r>
      <w:r w:rsidR="00B70E3E">
        <w:rPr>
          <w:sz w:val="24"/>
        </w:rPr>
        <w:t>участниками взаимодействия;</w:t>
      </w:r>
    </w:p>
    <w:p w:rsidR="00B70E3E" w:rsidRDefault="00D5303D" w:rsidP="007304D4">
      <w:pPr>
        <w:pStyle w:val="aa"/>
        <w:numPr>
          <w:ilvl w:val="0"/>
          <w:numId w:val="1"/>
        </w:numPr>
        <w:ind w:left="0" w:right="113" w:firstLine="567"/>
        <w:rPr>
          <w:rFonts w:ascii="Symbol" w:hAnsi="Symbol"/>
          <w:sz w:val="24"/>
        </w:rPr>
      </w:pPr>
      <w:r>
        <w:rPr>
          <w:sz w:val="24"/>
        </w:rPr>
        <w:t xml:space="preserve"> </w:t>
      </w:r>
      <w:r w:rsidR="00B70E3E">
        <w:rPr>
          <w:sz w:val="24"/>
        </w:rPr>
        <w:t>сравнивать результаты с исходной задачей и вклад каждого члена команды в достижение</w:t>
      </w:r>
      <w:r w:rsidR="00B70E3E">
        <w:rPr>
          <w:spacing w:val="1"/>
          <w:sz w:val="24"/>
        </w:rPr>
        <w:t xml:space="preserve"> </w:t>
      </w:r>
      <w:r w:rsidR="00B70E3E">
        <w:rPr>
          <w:sz w:val="24"/>
        </w:rPr>
        <w:t>результатов, разделять сферу ответственности</w:t>
      </w:r>
      <w:r w:rsidR="00B70E3E">
        <w:rPr>
          <w:spacing w:val="1"/>
          <w:sz w:val="24"/>
        </w:rPr>
        <w:t xml:space="preserve"> </w:t>
      </w:r>
      <w:r w:rsidR="00B70E3E">
        <w:rPr>
          <w:sz w:val="24"/>
        </w:rPr>
        <w:t>и проявлять готовность к предоставлению</w:t>
      </w:r>
      <w:r w:rsidR="00B70E3E">
        <w:rPr>
          <w:spacing w:val="1"/>
          <w:sz w:val="24"/>
        </w:rPr>
        <w:t xml:space="preserve"> </w:t>
      </w:r>
      <w:r w:rsidR="00B70E3E">
        <w:rPr>
          <w:sz w:val="24"/>
        </w:rPr>
        <w:t>отчета</w:t>
      </w:r>
      <w:r w:rsidR="00B70E3E">
        <w:rPr>
          <w:spacing w:val="-1"/>
          <w:sz w:val="24"/>
        </w:rPr>
        <w:t xml:space="preserve"> </w:t>
      </w:r>
      <w:r w:rsidR="00B70E3E">
        <w:rPr>
          <w:sz w:val="24"/>
        </w:rPr>
        <w:t>перед группой.</w:t>
      </w:r>
    </w:p>
    <w:p w:rsidR="00B70E3E" w:rsidRDefault="00B70E3E" w:rsidP="007304D4">
      <w:pPr>
        <w:pStyle w:val="a8"/>
        <w:ind w:left="0" w:right="117" w:firstLine="567"/>
      </w:pPr>
      <w:r>
        <w:t>Овладение системой</w:t>
      </w:r>
      <w:r>
        <w:rPr>
          <w:spacing w:val="1"/>
        </w:rPr>
        <w:t xml:space="preserve"> </w:t>
      </w:r>
      <w:r>
        <w:t>универсальных</w:t>
      </w:r>
      <w:r>
        <w:rPr>
          <w:spacing w:val="1"/>
        </w:rPr>
        <w:t xml:space="preserve"> </w:t>
      </w:r>
      <w:r>
        <w:t>учебных коммуникативных действий обеспечивает</w:t>
      </w:r>
      <w:r>
        <w:rPr>
          <w:spacing w:val="1"/>
        </w:rPr>
        <w:t xml:space="preserve"> </w:t>
      </w:r>
      <w:r>
        <w:t>сформированность</w:t>
      </w:r>
      <w:r>
        <w:rPr>
          <w:spacing w:val="-1"/>
        </w:rPr>
        <w:t xml:space="preserve"> </w:t>
      </w:r>
      <w:r>
        <w:t>социальных</w:t>
      </w:r>
      <w:r>
        <w:rPr>
          <w:spacing w:val="1"/>
        </w:rPr>
        <w:t xml:space="preserve"> </w:t>
      </w:r>
      <w:r>
        <w:t>навыков</w:t>
      </w:r>
      <w:r>
        <w:rPr>
          <w:spacing w:val="-1"/>
        </w:rPr>
        <w:t xml:space="preserve"> </w:t>
      </w:r>
      <w:r>
        <w:t>и</w:t>
      </w:r>
      <w:r>
        <w:rPr>
          <w:spacing w:val="-1"/>
        </w:rPr>
        <w:t xml:space="preserve"> </w:t>
      </w:r>
      <w:r>
        <w:t>эмоционального</w:t>
      </w:r>
      <w:r>
        <w:rPr>
          <w:spacing w:val="-1"/>
        </w:rPr>
        <w:t xml:space="preserve"> </w:t>
      </w:r>
      <w:r>
        <w:t>интеллекта</w:t>
      </w:r>
      <w:r>
        <w:rPr>
          <w:spacing w:val="-3"/>
        </w:rPr>
        <w:t xml:space="preserve"> </w:t>
      </w:r>
      <w:r>
        <w:t>обучающихся.</w:t>
      </w:r>
    </w:p>
    <w:p w:rsidR="00B70E3E" w:rsidRDefault="00B70E3E" w:rsidP="007304D4">
      <w:pPr>
        <w:spacing w:line="271" w:lineRule="exact"/>
        <w:ind w:firstLine="567"/>
        <w:rPr>
          <w:w w:val="95"/>
        </w:rPr>
      </w:pPr>
      <w:r>
        <w:rPr>
          <w:w w:val="95"/>
        </w:rPr>
        <w:lastRenderedPageBreak/>
        <w:t>Овладение</w:t>
      </w:r>
      <w:r>
        <w:rPr>
          <w:spacing w:val="33"/>
          <w:w w:val="95"/>
        </w:rPr>
        <w:t xml:space="preserve"> </w:t>
      </w:r>
      <w:r>
        <w:rPr>
          <w:w w:val="95"/>
        </w:rPr>
        <w:t>универсальными</w:t>
      </w:r>
      <w:r>
        <w:rPr>
          <w:spacing w:val="37"/>
          <w:w w:val="95"/>
        </w:rPr>
        <w:t xml:space="preserve"> </w:t>
      </w:r>
      <w:r>
        <w:rPr>
          <w:w w:val="95"/>
        </w:rPr>
        <w:t>учебными</w:t>
      </w:r>
      <w:r>
        <w:rPr>
          <w:spacing w:val="40"/>
          <w:w w:val="95"/>
        </w:rPr>
        <w:t xml:space="preserve"> </w:t>
      </w:r>
      <w:r w:rsidRPr="00FE6721">
        <w:rPr>
          <w:b/>
          <w:i/>
          <w:szCs w:val="22"/>
          <w:lang w:eastAsia="en-US"/>
        </w:rPr>
        <w:t>регулятивными</w:t>
      </w:r>
      <w:r>
        <w:rPr>
          <w:b/>
          <w:spacing w:val="36"/>
          <w:w w:val="95"/>
        </w:rPr>
        <w:t xml:space="preserve"> </w:t>
      </w:r>
      <w:r>
        <w:rPr>
          <w:w w:val="95"/>
        </w:rPr>
        <w:t>действиями:</w:t>
      </w:r>
    </w:p>
    <w:p w:rsidR="00C43FF0" w:rsidRPr="00C43FF0" w:rsidRDefault="00C43FF0" w:rsidP="00C43FF0">
      <w:pPr>
        <w:pStyle w:val="2"/>
        <w:keepNext w:val="0"/>
        <w:keepLines w:val="0"/>
        <w:widowControl w:val="0"/>
        <w:numPr>
          <w:ilvl w:val="0"/>
          <w:numId w:val="6"/>
        </w:numPr>
        <w:tabs>
          <w:tab w:val="left" w:pos="567"/>
          <w:tab w:val="left" w:pos="851"/>
        </w:tabs>
        <w:autoSpaceDE w:val="0"/>
        <w:autoSpaceDN w:val="0"/>
        <w:spacing w:before="0" w:line="282" w:lineRule="exact"/>
        <w:ind w:left="0" w:firstLine="567"/>
        <w:rPr>
          <w:rFonts w:ascii="Times New Roman" w:eastAsia="Times New Roman" w:hAnsi="Times New Roman" w:cs="Times New Roman"/>
          <w:b/>
          <w:i/>
          <w:color w:val="auto"/>
          <w:w w:val="95"/>
          <w:sz w:val="24"/>
          <w:szCs w:val="24"/>
        </w:rPr>
      </w:pPr>
      <w:r w:rsidRPr="00FE6721">
        <w:rPr>
          <w:rFonts w:ascii="Times New Roman" w:eastAsia="Times New Roman" w:hAnsi="Times New Roman" w:cs="Times New Roman"/>
          <w:b/>
          <w:i/>
          <w:color w:val="auto"/>
          <w:sz w:val="24"/>
          <w:szCs w:val="22"/>
          <w:lang w:eastAsia="en-US"/>
        </w:rPr>
        <w:t>самоорганизация</w:t>
      </w:r>
      <w:r w:rsidRPr="00C43FF0">
        <w:rPr>
          <w:rFonts w:ascii="Times New Roman" w:eastAsia="Times New Roman" w:hAnsi="Times New Roman" w:cs="Times New Roman"/>
          <w:b/>
          <w:i/>
          <w:color w:val="auto"/>
          <w:w w:val="95"/>
          <w:sz w:val="24"/>
          <w:szCs w:val="24"/>
        </w:rPr>
        <w:t>:</w:t>
      </w:r>
    </w:p>
    <w:p w:rsidR="00C43FF0" w:rsidRDefault="00D5303D" w:rsidP="00C43FF0">
      <w:pPr>
        <w:pStyle w:val="aa"/>
        <w:numPr>
          <w:ilvl w:val="0"/>
          <w:numId w:val="1"/>
        </w:numPr>
        <w:tabs>
          <w:tab w:val="left" w:pos="567"/>
        </w:tabs>
        <w:spacing w:line="292" w:lineRule="exact"/>
        <w:ind w:left="0" w:firstLine="567"/>
        <w:jc w:val="left"/>
        <w:rPr>
          <w:rFonts w:ascii="Symbol" w:hAnsi="Symbol"/>
          <w:sz w:val="24"/>
        </w:rPr>
      </w:pPr>
      <w:r>
        <w:rPr>
          <w:sz w:val="24"/>
        </w:rPr>
        <w:t xml:space="preserve"> </w:t>
      </w:r>
      <w:r w:rsidR="00C43FF0">
        <w:rPr>
          <w:sz w:val="24"/>
        </w:rPr>
        <w:t>выявлять</w:t>
      </w:r>
      <w:r w:rsidR="00C43FF0">
        <w:rPr>
          <w:spacing w:val="-2"/>
          <w:sz w:val="24"/>
        </w:rPr>
        <w:t xml:space="preserve"> </w:t>
      </w:r>
      <w:r w:rsidR="00C43FF0">
        <w:rPr>
          <w:sz w:val="24"/>
        </w:rPr>
        <w:t>проблемы</w:t>
      </w:r>
      <w:r w:rsidR="00C43FF0">
        <w:rPr>
          <w:spacing w:val="-2"/>
          <w:sz w:val="24"/>
        </w:rPr>
        <w:t xml:space="preserve"> </w:t>
      </w:r>
      <w:r w:rsidR="00C43FF0">
        <w:rPr>
          <w:sz w:val="24"/>
        </w:rPr>
        <w:t>для</w:t>
      </w:r>
      <w:r w:rsidR="00C43FF0">
        <w:rPr>
          <w:spacing w:val="-3"/>
          <w:sz w:val="24"/>
        </w:rPr>
        <w:t xml:space="preserve"> </w:t>
      </w:r>
      <w:r w:rsidR="00C43FF0">
        <w:rPr>
          <w:sz w:val="24"/>
        </w:rPr>
        <w:t>решения</w:t>
      </w:r>
      <w:r w:rsidR="00C43FF0">
        <w:rPr>
          <w:spacing w:val="-2"/>
          <w:sz w:val="24"/>
        </w:rPr>
        <w:t xml:space="preserve"> </w:t>
      </w:r>
      <w:r w:rsidR="00C43FF0">
        <w:rPr>
          <w:sz w:val="24"/>
        </w:rPr>
        <w:t>в</w:t>
      </w:r>
      <w:r w:rsidR="00C43FF0">
        <w:rPr>
          <w:spacing w:val="-4"/>
          <w:sz w:val="24"/>
        </w:rPr>
        <w:t xml:space="preserve"> </w:t>
      </w:r>
      <w:r w:rsidR="00C43FF0">
        <w:rPr>
          <w:sz w:val="24"/>
        </w:rPr>
        <w:t>жизненных</w:t>
      </w:r>
      <w:r w:rsidR="00C43FF0">
        <w:rPr>
          <w:spacing w:val="-3"/>
          <w:sz w:val="24"/>
        </w:rPr>
        <w:t xml:space="preserve"> </w:t>
      </w:r>
      <w:r w:rsidR="00C43FF0">
        <w:rPr>
          <w:sz w:val="24"/>
        </w:rPr>
        <w:t>и учебных</w:t>
      </w:r>
      <w:r w:rsidR="00C43FF0">
        <w:rPr>
          <w:spacing w:val="-1"/>
          <w:sz w:val="24"/>
        </w:rPr>
        <w:t xml:space="preserve"> </w:t>
      </w:r>
      <w:r w:rsidR="00C43FF0">
        <w:rPr>
          <w:sz w:val="24"/>
        </w:rPr>
        <w:t>ситуациях;</w:t>
      </w:r>
    </w:p>
    <w:p w:rsidR="00C43FF0" w:rsidRDefault="00D5303D" w:rsidP="00C43FF0">
      <w:pPr>
        <w:pStyle w:val="aa"/>
        <w:numPr>
          <w:ilvl w:val="0"/>
          <w:numId w:val="1"/>
        </w:numPr>
        <w:tabs>
          <w:tab w:val="left" w:pos="567"/>
        </w:tabs>
        <w:ind w:left="0" w:right="116" w:firstLine="567"/>
        <w:jc w:val="left"/>
        <w:rPr>
          <w:rFonts w:ascii="Symbol" w:hAnsi="Symbol"/>
          <w:sz w:val="24"/>
        </w:rPr>
      </w:pPr>
      <w:r>
        <w:rPr>
          <w:sz w:val="24"/>
        </w:rPr>
        <w:t xml:space="preserve"> </w:t>
      </w:r>
      <w:r w:rsidR="00C43FF0">
        <w:rPr>
          <w:sz w:val="24"/>
        </w:rPr>
        <w:t>ориентироваться</w:t>
      </w:r>
      <w:r w:rsidR="00C43FF0">
        <w:rPr>
          <w:spacing w:val="29"/>
          <w:sz w:val="24"/>
        </w:rPr>
        <w:t xml:space="preserve"> </w:t>
      </w:r>
      <w:r w:rsidR="00C43FF0">
        <w:rPr>
          <w:sz w:val="24"/>
        </w:rPr>
        <w:t>в</w:t>
      </w:r>
      <w:r w:rsidR="00C43FF0">
        <w:rPr>
          <w:spacing w:val="28"/>
          <w:sz w:val="24"/>
        </w:rPr>
        <w:t xml:space="preserve"> </w:t>
      </w:r>
      <w:r w:rsidR="00C43FF0">
        <w:rPr>
          <w:sz w:val="24"/>
        </w:rPr>
        <w:t>различных</w:t>
      </w:r>
      <w:r w:rsidR="00C43FF0">
        <w:rPr>
          <w:spacing w:val="31"/>
          <w:sz w:val="24"/>
        </w:rPr>
        <w:t xml:space="preserve"> </w:t>
      </w:r>
      <w:r w:rsidR="00C43FF0">
        <w:rPr>
          <w:sz w:val="24"/>
        </w:rPr>
        <w:t>подходах</w:t>
      </w:r>
      <w:r w:rsidR="00C43FF0">
        <w:rPr>
          <w:spacing w:val="29"/>
          <w:sz w:val="24"/>
        </w:rPr>
        <w:t xml:space="preserve"> </w:t>
      </w:r>
      <w:r w:rsidR="00C43FF0">
        <w:rPr>
          <w:sz w:val="24"/>
        </w:rPr>
        <w:t>принятия</w:t>
      </w:r>
      <w:r w:rsidR="00C43FF0">
        <w:rPr>
          <w:spacing w:val="29"/>
          <w:sz w:val="24"/>
        </w:rPr>
        <w:t xml:space="preserve"> </w:t>
      </w:r>
      <w:r w:rsidR="00C43FF0">
        <w:rPr>
          <w:sz w:val="24"/>
        </w:rPr>
        <w:t>решений</w:t>
      </w:r>
      <w:r w:rsidR="00C43FF0">
        <w:rPr>
          <w:spacing w:val="30"/>
          <w:sz w:val="24"/>
        </w:rPr>
        <w:t xml:space="preserve"> </w:t>
      </w:r>
      <w:r w:rsidR="00C43FF0">
        <w:rPr>
          <w:sz w:val="24"/>
        </w:rPr>
        <w:t>(индивидуальное,</w:t>
      </w:r>
      <w:r w:rsidR="00C43FF0">
        <w:rPr>
          <w:spacing w:val="29"/>
          <w:sz w:val="24"/>
        </w:rPr>
        <w:t xml:space="preserve"> </w:t>
      </w:r>
      <w:r w:rsidR="00C43FF0">
        <w:rPr>
          <w:sz w:val="24"/>
        </w:rPr>
        <w:t>принятие</w:t>
      </w:r>
      <w:r w:rsidR="00C43FF0">
        <w:rPr>
          <w:spacing w:val="-57"/>
          <w:sz w:val="24"/>
        </w:rPr>
        <w:t xml:space="preserve"> </w:t>
      </w:r>
      <w:r w:rsidR="00C43FF0">
        <w:rPr>
          <w:sz w:val="24"/>
        </w:rPr>
        <w:t>решения</w:t>
      </w:r>
      <w:r w:rsidR="00C43FF0">
        <w:rPr>
          <w:spacing w:val="-1"/>
          <w:sz w:val="24"/>
        </w:rPr>
        <w:t xml:space="preserve"> </w:t>
      </w:r>
      <w:r w:rsidR="00C43FF0">
        <w:rPr>
          <w:sz w:val="24"/>
        </w:rPr>
        <w:t>в</w:t>
      </w:r>
      <w:r w:rsidR="00C43FF0">
        <w:rPr>
          <w:spacing w:val="-1"/>
          <w:sz w:val="24"/>
        </w:rPr>
        <w:t xml:space="preserve"> </w:t>
      </w:r>
      <w:r w:rsidR="00C43FF0">
        <w:rPr>
          <w:sz w:val="24"/>
        </w:rPr>
        <w:t>группе, принятие</w:t>
      </w:r>
      <w:r w:rsidR="00C43FF0">
        <w:rPr>
          <w:spacing w:val="-1"/>
          <w:sz w:val="24"/>
        </w:rPr>
        <w:t xml:space="preserve"> </w:t>
      </w:r>
      <w:r w:rsidR="00C43FF0">
        <w:rPr>
          <w:sz w:val="24"/>
        </w:rPr>
        <w:t>решений</w:t>
      </w:r>
      <w:r w:rsidR="00C43FF0">
        <w:rPr>
          <w:spacing w:val="-1"/>
          <w:sz w:val="24"/>
        </w:rPr>
        <w:t xml:space="preserve"> </w:t>
      </w:r>
      <w:r w:rsidR="00C43FF0">
        <w:rPr>
          <w:sz w:val="24"/>
        </w:rPr>
        <w:t>группой);</w:t>
      </w:r>
    </w:p>
    <w:p w:rsidR="00EB638F" w:rsidRDefault="00EB638F" w:rsidP="00D5303D">
      <w:pPr>
        <w:pStyle w:val="a8"/>
        <w:numPr>
          <w:ilvl w:val="0"/>
          <w:numId w:val="3"/>
        </w:numPr>
        <w:ind w:left="0" w:right="112" w:firstLine="568"/>
      </w:pPr>
      <w:r>
        <w:t xml:space="preserve"> </w:t>
      </w:r>
      <w:r w:rsidR="00C43FF0">
        <w:t>самостоятельно</w:t>
      </w:r>
      <w:r w:rsidR="00C43FF0">
        <w:rPr>
          <w:spacing w:val="17"/>
        </w:rPr>
        <w:t xml:space="preserve"> </w:t>
      </w:r>
      <w:r w:rsidR="00C43FF0">
        <w:t>составлять</w:t>
      </w:r>
      <w:r w:rsidR="00C43FF0">
        <w:rPr>
          <w:spacing w:val="76"/>
        </w:rPr>
        <w:t xml:space="preserve"> </w:t>
      </w:r>
      <w:r w:rsidR="00C43FF0">
        <w:t>алгоритм</w:t>
      </w:r>
      <w:r w:rsidR="00C43FF0">
        <w:rPr>
          <w:spacing w:val="76"/>
        </w:rPr>
        <w:t xml:space="preserve"> </w:t>
      </w:r>
      <w:r w:rsidR="00C43FF0">
        <w:t>решения</w:t>
      </w:r>
      <w:r w:rsidR="00C43FF0">
        <w:rPr>
          <w:spacing w:val="76"/>
        </w:rPr>
        <w:t xml:space="preserve"> </w:t>
      </w:r>
      <w:r w:rsidR="00C43FF0">
        <w:t>задачи</w:t>
      </w:r>
      <w:r w:rsidR="00C43FF0">
        <w:rPr>
          <w:spacing w:val="76"/>
        </w:rPr>
        <w:t xml:space="preserve"> </w:t>
      </w:r>
      <w:r w:rsidR="00C43FF0">
        <w:t>(или</w:t>
      </w:r>
      <w:r w:rsidR="00C43FF0">
        <w:rPr>
          <w:spacing w:val="76"/>
        </w:rPr>
        <w:t xml:space="preserve"> </w:t>
      </w:r>
      <w:r w:rsidR="00C43FF0">
        <w:t>его</w:t>
      </w:r>
      <w:r w:rsidR="00C43FF0">
        <w:rPr>
          <w:spacing w:val="76"/>
        </w:rPr>
        <w:t xml:space="preserve"> </w:t>
      </w:r>
      <w:r w:rsidR="00C43FF0">
        <w:t>часть),</w:t>
      </w:r>
      <w:r w:rsidR="00C43FF0">
        <w:rPr>
          <w:spacing w:val="75"/>
        </w:rPr>
        <w:t xml:space="preserve"> </w:t>
      </w:r>
      <w:r w:rsidR="00C43FF0">
        <w:t>выбирать</w:t>
      </w:r>
      <w:r w:rsidR="00C43FF0">
        <w:rPr>
          <w:spacing w:val="78"/>
        </w:rPr>
        <w:t xml:space="preserve"> </w:t>
      </w:r>
      <w:r w:rsidR="00C43FF0">
        <w:t>способ</w:t>
      </w:r>
      <w:r>
        <w:t xml:space="preserve"> решения</w:t>
      </w:r>
      <w:r>
        <w:rPr>
          <w:spacing w:val="1"/>
        </w:rPr>
        <w:t xml:space="preserve"> </w:t>
      </w:r>
      <w:r>
        <w:t>учебной</w:t>
      </w:r>
      <w:r>
        <w:rPr>
          <w:spacing w:val="1"/>
        </w:rPr>
        <w:t xml:space="preserve"> </w:t>
      </w:r>
      <w:r>
        <w:t>задачи</w:t>
      </w:r>
      <w:r>
        <w:rPr>
          <w:spacing w:val="1"/>
        </w:rPr>
        <w:t xml:space="preserve"> </w:t>
      </w:r>
      <w:r>
        <w:t>с</w:t>
      </w:r>
      <w:r>
        <w:rPr>
          <w:spacing w:val="1"/>
        </w:rPr>
        <w:t xml:space="preserve"> </w:t>
      </w:r>
      <w:r>
        <w:t>учетом</w:t>
      </w:r>
      <w:r>
        <w:rPr>
          <w:spacing w:val="1"/>
        </w:rPr>
        <w:t xml:space="preserve"> </w:t>
      </w:r>
      <w:r>
        <w:t>имеющихся</w:t>
      </w:r>
      <w:r>
        <w:rPr>
          <w:spacing w:val="1"/>
        </w:rPr>
        <w:t xml:space="preserve"> </w:t>
      </w:r>
      <w:r>
        <w:t>ресурсов</w:t>
      </w:r>
      <w:r>
        <w:rPr>
          <w:spacing w:val="1"/>
        </w:rPr>
        <w:t xml:space="preserve"> </w:t>
      </w:r>
      <w:r>
        <w:t>и</w:t>
      </w:r>
      <w:r>
        <w:rPr>
          <w:spacing w:val="1"/>
        </w:rPr>
        <w:t xml:space="preserve"> </w:t>
      </w:r>
      <w:r>
        <w:t>собственных</w:t>
      </w:r>
      <w:r>
        <w:rPr>
          <w:spacing w:val="1"/>
        </w:rPr>
        <w:t xml:space="preserve"> </w:t>
      </w:r>
      <w:r>
        <w:t>возможностей,</w:t>
      </w:r>
      <w:r>
        <w:rPr>
          <w:spacing w:val="1"/>
        </w:rPr>
        <w:t xml:space="preserve"> </w:t>
      </w:r>
      <w:r>
        <w:t>аргументировать предлагаемые</w:t>
      </w:r>
      <w:r>
        <w:rPr>
          <w:spacing w:val="-2"/>
        </w:rPr>
        <w:t xml:space="preserve"> </w:t>
      </w:r>
      <w:r>
        <w:t>варианты решений;</w:t>
      </w:r>
    </w:p>
    <w:p w:rsidR="00EB638F" w:rsidRDefault="00D5303D" w:rsidP="00EB638F">
      <w:pPr>
        <w:pStyle w:val="aa"/>
        <w:numPr>
          <w:ilvl w:val="0"/>
          <w:numId w:val="1"/>
        </w:numPr>
        <w:tabs>
          <w:tab w:val="left" w:pos="567"/>
        </w:tabs>
        <w:ind w:left="0" w:right="107" w:firstLine="567"/>
        <w:rPr>
          <w:rFonts w:ascii="Symbol" w:hAnsi="Symbol"/>
          <w:sz w:val="24"/>
        </w:rPr>
      </w:pPr>
      <w:r>
        <w:rPr>
          <w:sz w:val="24"/>
        </w:rPr>
        <w:t xml:space="preserve"> </w:t>
      </w:r>
      <w:r w:rsidR="00EB638F">
        <w:rPr>
          <w:sz w:val="24"/>
        </w:rPr>
        <w:t>составлять</w:t>
      </w:r>
      <w:r w:rsidR="00EB638F">
        <w:rPr>
          <w:spacing w:val="1"/>
          <w:sz w:val="24"/>
        </w:rPr>
        <w:t xml:space="preserve"> </w:t>
      </w:r>
      <w:r w:rsidR="00EB638F">
        <w:rPr>
          <w:sz w:val="24"/>
        </w:rPr>
        <w:t>план</w:t>
      </w:r>
      <w:r w:rsidR="00EB638F">
        <w:rPr>
          <w:spacing w:val="1"/>
          <w:sz w:val="24"/>
        </w:rPr>
        <w:t xml:space="preserve"> </w:t>
      </w:r>
      <w:r w:rsidR="00EB638F">
        <w:rPr>
          <w:sz w:val="24"/>
        </w:rPr>
        <w:t>действий</w:t>
      </w:r>
      <w:r w:rsidR="00EB638F">
        <w:rPr>
          <w:spacing w:val="1"/>
          <w:sz w:val="24"/>
        </w:rPr>
        <w:t xml:space="preserve"> </w:t>
      </w:r>
      <w:r w:rsidR="00EB638F">
        <w:rPr>
          <w:sz w:val="24"/>
        </w:rPr>
        <w:t>(план</w:t>
      </w:r>
      <w:r w:rsidR="00EB638F">
        <w:rPr>
          <w:spacing w:val="1"/>
          <w:sz w:val="24"/>
        </w:rPr>
        <w:t xml:space="preserve"> </w:t>
      </w:r>
      <w:r w:rsidR="00EB638F">
        <w:rPr>
          <w:sz w:val="24"/>
        </w:rPr>
        <w:t>реализации</w:t>
      </w:r>
      <w:r w:rsidR="00EB638F">
        <w:rPr>
          <w:spacing w:val="1"/>
          <w:sz w:val="24"/>
        </w:rPr>
        <w:t xml:space="preserve"> </w:t>
      </w:r>
      <w:r w:rsidR="00EB638F">
        <w:rPr>
          <w:sz w:val="24"/>
        </w:rPr>
        <w:t>намеченного</w:t>
      </w:r>
      <w:r w:rsidR="00EB638F">
        <w:rPr>
          <w:spacing w:val="1"/>
          <w:sz w:val="24"/>
        </w:rPr>
        <w:t xml:space="preserve"> </w:t>
      </w:r>
      <w:r w:rsidR="00EB638F">
        <w:rPr>
          <w:sz w:val="24"/>
        </w:rPr>
        <w:t>алгоритма</w:t>
      </w:r>
      <w:r w:rsidR="00EB638F">
        <w:rPr>
          <w:spacing w:val="1"/>
          <w:sz w:val="24"/>
        </w:rPr>
        <w:t xml:space="preserve"> </w:t>
      </w:r>
      <w:r w:rsidR="00EB638F">
        <w:rPr>
          <w:sz w:val="24"/>
        </w:rPr>
        <w:t>решения),</w:t>
      </w:r>
      <w:r w:rsidR="00EB638F">
        <w:rPr>
          <w:spacing w:val="1"/>
          <w:sz w:val="24"/>
        </w:rPr>
        <w:t xml:space="preserve"> </w:t>
      </w:r>
      <w:r w:rsidR="00EB638F">
        <w:rPr>
          <w:sz w:val="24"/>
        </w:rPr>
        <w:t>корректировать предложенный алгоритм с учетом получения новых знаний об изучаемом</w:t>
      </w:r>
      <w:r w:rsidR="00EB638F">
        <w:rPr>
          <w:spacing w:val="1"/>
          <w:sz w:val="24"/>
        </w:rPr>
        <w:t xml:space="preserve"> </w:t>
      </w:r>
      <w:r w:rsidR="00EB638F">
        <w:rPr>
          <w:sz w:val="24"/>
        </w:rPr>
        <w:t>объекте;</w:t>
      </w:r>
    </w:p>
    <w:p w:rsidR="00EB638F" w:rsidRPr="00BC214B" w:rsidRDefault="00EB638F" w:rsidP="00EB638F">
      <w:pPr>
        <w:pStyle w:val="aa"/>
        <w:numPr>
          <w:ilvl w:val="0"/>
          <w:numId w:val="1"/>
        </w:numPr>
        <w:tabs>
          <w:tab w:val="left" w:pos="567"/>
        </w:tabs>
        <w:spacing w:line="288" w:lineRule="exact"/>
        <w:ind w:left="0" w:firstLine="567"/>
        <w:jc w:val="left"/>
        <w:rPr>
          <w:rFonts w:ascii="Symbol" w:hAnsi="Symbol"/>
          <w:sz w:val="24"/>
        </w:rPr>
      </w:pPr>
      <w:r>
        <w:rPr>
          <w:sz w:val="24"/>
        </w:rPr>
        <w:t>делать</w:t>
      </w:r>
      <w:r>
        <w:rPr>
          <w:spacing w:val="-1"/>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1"/>
          <w:sz w:val="24"/>
        </w:rPr>
        <w:t xml:space="preserve"> </w:t>
      </w:r>
      <w:r>
        <w:rPr>
          <w:sz w:val="24"/>
        </w:rPr>
        <w:t>ответственность</w:t>
      </w:r>
      <w:r>
        <w:rPr>
          <w:spacing w:val="-1"/>
          <w:sz w:val="24"/>
        </w:rPr>
        <w:t xml:space="preserve"> </w:t>
      </w:r>
      <w:r>
        <w:rPr>
          <w:sz w:val="24"/>
        </w:rPr>
        <w:t>за</w:t>
      </w:r>
      <w:r>
        <w:rPr>
          <w:spacing w:val="-3"/>
          <w:sz w:val="24"/>
        </w:rPr>
        <w:t xml:space="preserve"> </w:t>
      </w:r>
      <w:r>
        <w:rPr>
          <w:sz w:val="24"/>
        </w:rPr>
        <w:t>решение;</w:t>
      </w:r>
    </w:p>
    <w:p w:rsidR="00BC214B" w:rsidRPr="00BC214B" w:rsidRDefault="00BC214B" w:rsidP="00394F41">
      <w:pPr>
        <w:pStyle w:val="2"/>
        <w:keepNext w:val="0"/>
        <w:keepLines w:val="0"/>
        <w:widowControl w:val="0"/>
        <w:numPr>
          <w:ilvl w:val="0"/>
          <w:numId w:val="6"/>
        </w:numPr>
        <w:tabs>
          <w:tab w:val="left" w:pos="567"/>
          <w:tab w:val="left" w:pos="993"/>
        </w:tabs>
        <w:autoSpaceDE w:val="0"/>
        <w:autoSpaceDN w:val="0"/>
        <w:spacing w:before="0" w:line="281" w:lineRule="exact"/>
        <w:ind w:left="0" w:firstLine="567"/>
        <w:rPr>
          <w:rFonts w:ascii="Times New Roman" w:eastAsia="Times New Roman" w:hAnsi="Times New Roman" w:cs="Times New Roman"/>
          <w:b/>
          <w:i/>
          <w:color w:val="auto"/>
          <w:sz w:val="24"/>
          <w:szCs w:val="22"/>
          <w:lang w:eastAsia="en-US"/>
        </w:rPr>
      </w:pPr>
      <w:r w:rsidRPr="00BC214B">
        <w:rPr>
          <w:rFonts w:ascii="Times New Roman" w:eastAsia="Times New Roman" w:hAnsi="Times New Roman" w:cs="Times New Roman"/>
          <w:b/>
          <w:i/>
          <w:color w:val="auto"/>
          <w:sz w:val="24"/>
          <w:szCs w:val="22"/>
          <w:lang w:eastAsia="en-US"/>
        </w:rPr>
        <w:t>самоконтроль:</w:t>
      </w:r>
    </w:p>
    <w:p w:rsidR="00BC214B" w:rsidRDefault="00394F41" w:rsidP="00BC214B">
      <w:pPr>
        <w:pStyle w:val="aa"/>
        <w:numPr>
          <w:ilvl w:val="0"/>
          <w:numId w:val="1"/>
        </w:numPr>
        <w:tabs>
          <w:tab w:val="left" w:pos="567"/>
        </w:tabs>
        <w:spacing w:line="292" w:lineRule="exact"/>
        <w:ind w:left="0" w:firstLine="567"/>
        <w:rPr>
          <w:rFonts w:ascii="Symbol" w:hAnsi="Symbol"/>
          <w:sz w:val="24"/>
        </w:rPr>
      </w:pPr>
      <w:r>
        <w:rPr>
          <w:sz w:val="24"/>
        </w:rPr>
        <w:t xml:space="preserve"> </w:t>
      </w:r>
      <w:r w:rsidR="00BC214B">
        <w:rPr>
          <w:sz w:val="24"/>
        </w:rPr>
        <w:t>владеть</w:t>
      </w:r>
      <w:r w:rsidR="00BC214B">
        <w:rPr>
          <w:spacing w:val="-3"/>
          <w:sz w:val="24"/>
        </w:rPr>
        <w:t xml:space="preserve"> </w:t>
      </w:r>
      <w:r w:rsidR="00BC214B">
        <w:rPr>
          <w:sz w:val="24"/>
        </w:rPr>
        <w:t>способами</w:t>
      </w:r>
      <w:r w:rsidR="00BC214B">
        <w:rPr>
          <w:spacing w:val="-3"/>
          <w:sz w:val="24"/>
        </w:rPr>
        <w:t xml:space="preserve"> </w:t>
      </w:r>
      <w:r w:rsidR="00BC214B">
        <w:rPr>
          <w:sz w:val="24"/>
        </w:rPr>
        <w:t>самоконтроля,</w:t>
      </w:r>
      <w:r w:rsidR="00BC214B">
        <w:rPr>
          <w:spacing w:val="-3"/>
          <w:sz w:val="24"/>
        </w:rPr>
        <w:t xml:space="preserve"> </w:t>
      </w:r>
      <w:r w:rsidR="00BC214B">
        <w:rPr>
          <w:sz w:val="24"/>
        </w:rPr>
        <w:t>самомотивации</w:t>
      </w:r>
      <w:r w:rsidR="00BC214B">
        <w:rPr>
          <w:spacing w:val="-4"/>
          <w:sz w:val="24"/>
        </w:rPr>
        <w:t xml:space="preserve"> </w:t>
      </w:r>
      <w:r w:rsidR="00BC214B">
        <w:rPr>
          <w:sz w:val="24"/>
        </w:rPr>
        <w:t>и</w:t>
      </w:r>
      <w:r w:rsidR="00BC214B">
        <w:rPr>
          <w:spacing w:val="-3"/>
          <w:sz w:val="24"/>
        </w:rPr>
        <w:t xml:space="preserve"> </w:t>
      </w:r>
      <w:r w:rsidR="00BC214B">
        <w:rPr>
          <w:sz w:val="24"/>
        </w:rPr>
        <w:t>рефлексии;</w:t>
      </w:r>
    </w:p>
    <w:p w:rsidR="00BC214B" w:rsidRDefault="00394F41" w:rsidP="00BC214B">
      <w:pPr>
        <w:pStyle w:val="aa"/>
        <w:numPr>
          <w:ilvl w:val="0"/>
          <w:numId w:val="1"/>
        </w:numPr>
        <w:tabs>
          <w:tab w:val="left" w:pos="567"/>
        </w:tabs>
        <w:spacing w:line="293" w:lineRule="exact"/>
        <w:ind w:left="0" w:firstLine="567"/>
        <w:rPr>
          <w:rFonts w:ascii="Symbol" w:hAnsi="Symbol"/>
          <w:sz w:val="24"/>
        </w:rPr>
      </w:pPr>
      <w:r>
        <w:rPr>
          <w:sz w:val="24"/>
        </w:rPr>
        <w:t xml:space="preserve"> </w:t>
      </w:r>
      <w:r w:rsidR="00BC214B">
        <w:rPr>
          <w:sz w:val="24"/>
        </w:rPr>
        <w:t>давать</w:t>
      </w:r>
      <w:r w:rsidR="00BC214B">
        <w:rPr>
          <w:spacing w:val="-2"/>
          <w:sz w:val="24"/>
        </w:rPr>
        <w:t xml:space="preserve"> </w:t>
      </w:r>
      <w:r w:rsidR="00BC214B">
        <w:rPr>
          <w:sz w:val="24"/>
        </w:rPr>
        <w:t>адекватную</w:t>
      </w:r>
      <w:r w:rsidR="00BC214B">
        <w:rPr>
          <w:spacing w:val="-3"/>
          <w:sz w:val="24"/>
        </w:rPr>
        <w:t xml:space="preserve"> </w:t>
      </w:r>
      <w:r w:rsidR="00BC214B">
        <w:rPr>
          <w:sz w:val="24"/>
        </w:rPr>
        <w:t>оценку</w:t>
      </w:r>
      <w:r w:rsidR="00BC214B">
        <w:rPr>
          <w:spacing w:val="-8"/>
          <w:sz w:val="24"/>
        </w:rPr>
        <w:t xml:space="preserve"> </w:t>
      </w:r>
      <w:r w:rsidR="00BC214B">
        <w:rPr>
          <w:sz w:val="24"/>
        </w:rPr>
        <w:t>ситуации</w:t>
      </w:r>
      <w:r w:rsidR="00BC214B">
        <w:rPr>
          <w:spacing w:val="-2"/>
          <w:sz w:val="24"/>
        </w:rPr>
        <w:t xml:space="preserve"> </w:t>
      </w:r>
      <w:r w:rsidR="00BC214B">
        <w:rPr>
          <w:sz w:val="24"/>
        </w:rPr>
        <w:t>и</w:t>
      </w:r>
      <w:r w:rsidR="00BC214B">
        <w:rPr>
          <w:spacing w:val="-3"/>
          <w:sz w:val="24"/>
        </w:rPr>
        <w:t xml:space="preserve"> </w:t>
      </w:r>
      <w:r w:rsidR="00BC214B">
        <w:rPr>
          <w:sz w:val="24"/>
        </w:rPr>
        <w:t>предлагать</w:t>
      </w:r>
      <w:r w:rsidR="00BC214B">
        <w:rPr>
          <w:spacing w:val="-1"/>
          <w:sz w:val="24"/>
        </w:rPr>
        <w:t xml:space="preserve"> </w:t>
      </w:r>
      <w:r w:rsidR="00BC214B">
        <w:rPr>
          <w:sz w:val="24"/>
        </w:rPr>
        <w:t>план</w:t>
      </w:r>
      <w:r w:rsidR="00BC214B">
        <w:rPr>
          <w:spacing w:val="-3"/>
          <w:sz w:val="24"/>
        </w:rPr>
        <w:t xml:space="preserve"> </w:t>
      </w:r>
      <w:r w:rsidR="00BC214B">
        <w:rPr>
          <w:sz w:val="24"/>
        </w:rPr>
        <w:t>ее</w:t>
      </w:r>
      <w:r w:rsidR="00BC214B">
        <w:rPr>
          <w:spacing w:val="-3"/>
          <w:sz w:val="24"/>
        </w:rPr>
        <w:t xml:space="preserve"> </w:t>
      </w:r>
      <w:r w:rsidR="00BC214B">
        <w:rPr>
          <w:sz w:val="24"/>
        </w:rPr>
        <w:t>изменения;</w:t>
      </w:r>
    </w:p>
    <w:p w:rsidR="00BC214B" w:rsidRDefault="00394F41" w:rsidP="00BC214B">
      <w:pPr>
        <w:pStyle w:val="aa"/>
        <w:numPr>
          <w:ilvl w:val="0"/>
          <w:numId w:val="1"/>
        </w:numPr>
        <w:tabs>
          <w:tab w:val="left" w:pos="567"/>
        </w:tabs>
        <w:ind w:left="0" w:right="114" w:firstLine="567"/>
        <w:rPr>
          <w:rFonts w:ascii="Symbol" w:hAnsi="Symbol"/>
          <w:sz w:val="24"/>
        </w:rPr>
      </w:pPr>
      <w:r>
        <w:rPr>
          <w:sz w:val="24"/>
        </w:rPr>
        <w:t xml:space="preserve"> </w:t>
      </w:r>
      <w:r w:rsidR="00BC214B">
        <w:rPr>
          <w:sz w:val="24"/>
        </w:rPr>
        <w:t>учитывать</w:t>
      </w:r>
      <w:r w:rsidR="00BC214B">
        <w:rPr>
          <w:spacing w:val="-13"/>
          <w:sz w:val="24"/>
        </w:rPr>
        <w:t xml:space="preserve"> </w:t>
      </w:r>
      <w:r w:rsidR="00BC214B">
        <w:rPr>
          <w:sz w:val="24"/>
        </w:rPr>
        <w:t>контекст</w:t>
      </w:r>
      <w:r w:rsidR="00BC214B">
        <w:rPr>
          <w:spacing w:val="-13"/>
          <w:sz w:val="24"/>
        </w:rPr>
        <w:t xml:space="preserve"> </w:t>
      </w:r>
      <w:r w:rsidR="00BC214B">
        <w:rPr>
          <w:sz w:val="24"/>
        </w:rPr>
        <w:t>и</w:t>
      </w:r>
      <w:r w:rsidR="00BC214B">
        <w:rPr>
          <w:spacing w:val="-13"/>
          <w:sz w:val="24"/>
        </w:rPr>
        <w:t xml:space="preserve"> </w:t>
      </w:r>
      <w:r w:rsidR="00BC214B">
        <w:rPr>
          <w:sz w:val="24"/>
        </w:rPr>
        <w:t>предвидеть</w:t>
      </w:r>
      <w:r w:rsidR="00BC214B">
        <w:rPr>
          <w:spacing w:val="-12"/>
          <w:sz w:val="24"/>
        </w:rPr>
        <w:t xml:space="preserve"> </w:t>
      </w:r>
      <w:r w:rsidR="00BC214B">
        <w:rPr>
          <w:sz w:val="24"/>
        </w:rPr>
        <w:t>трудности,</w:t>
      </w:r>
      <w:r w:rsidR="00BC214B">
        <w:rPr>
          <w:spacing w:val="-14"/>
          <w:sz w:val="24"/>
        </w:rPr>
        <w:t xml:space="preserve"> </w:t>
      </w:r>
      <w:r w:rsidR="00BC214B">
        <w:rPr>
          <w:sz w:val="24"/>
        </w:rPr>
        <w:t>которые</w:t>
      </w:r>
      <w:r w:rsidR="00BC214B">
        <w:rPr>
          <w:spacing w:val="-14"/>
          <w:sz w:val="24"/>
        </w:rPr>
        <w:t xml:space="preserve"> </w:t>
      </w:r>
      <w:r w:rsidR="00BC214B">
        <w:rPr>
          <w:sz w:val="24"/>
        </w:rPr>
        <w:t>могут</w:t>
      </w:r>
      <w:r w:rsidR="00BC214B">
        <w:rPr>
          <w:spacing w:val="-13"/>
          <w:sz w:val="24"/>
        </w:rPr>
        <w:t xml:space="preserve"> </w:t>
      </w:r>
      <w:r w:rsidR="00BC214B">
        <w:rPr>
          <w:sz w:val="24"/>
        </w:rPr>
        <w:t>возникнуть</w:t>
      </w:r>
      <w:r w:rsidR="00BC214B">
        <w:rPr>
          <w:spacing w:val="-12"/>
          <w:sz w:val="24"/>
        </w:rPr>
        <w:t xml:space="preserve"> </w:t>
      </w:r>
      <w:r w:rsidR="00BC214B">
        <w:rPr>
          <w:sz w:val="24"/>
        </w:rPr>
        <w:t>при</w:t>
      </w:r>
      <w:r w:rsidR="00BC214B">
        <w:rPr>
          <w:spacing w:val="-13"/>
          <w:sz w:val="24"/>
        </w:rPr>
        <w:t xml:space="preserve"> </w:t>
      </w:r>
      <w:r w:rsidR="00BC214B">
        <w:rPr>
          <w:sz w:val="24"/>
        </w:rPr>
        <w:t>решении</w:t>
      </w:r>
      <w:r w:rsidR="00BC214B">
        <w:rPr>
          <w:spacing w:val="-10"/>
          <w:sz w:val="24"/>
        </w:rPr>
        <w:t xml:space="preserve"> </w:t>
      </w:r>
      <w:r w:rsidR="00BC214B">
        <w:rPr>
          <w:sz w:val="24"/>
        </w:rPr>
        <w:t>учебной</w:t>
      </w:r>
      <w:r w:rsidR="00BC214B">
        <w:rPr>
          <w:spacing w:val="-57"/>
          <w:sz w:val="24"/>
        </w:rPr>
        <w:t xml:space="preserve"> </w:t>
      </w:r>
      <w:r w:rsidR="00BC214B">
        <w:rPr>
          <w:sz w:val="24"/>
        </w:rPr>
        <w:t>задачи,</w:t>
      </w:r>
      <w:r w:rsidR="00BC214B">
        <w:rPr>
          <w:spacing w:val="-1"/>
          <w:sz w:val="24"/>
        </w:rPr>
        <w:t xml:space="preserve"> </w:t>
      </w:r>
      <w:r w:rsidR="00BC214B">
        <w:rPr>
          <w:sz w:val="24"/>
        </w:rPr>
        <w:t>адаптировать</w:t>
      </w:r>
      <w:r w:rsidR="00BC214B">
        <w:rPr>
          <w:spacing w:val="1"/>
          <w:sz w:val="24"/>
        </w:rPr>
        <w:t xml:space="preserve"> </w:t>
      </w:r>
      <w:r w:rsidR="00BC214B">
        <w:rPr>
          <w:sz w:val="24"/>
        </w:rPr>
        <w:t>решение</w:t>
      </w:r>
      <w:r w:rsidR="00BC214B">
        <w:rPr>
          <w:spacing w:val="-1"/>
          <w:sz w:val="24"/>
        </w:rPr>
        <w:t xml:space="preserve"> </w:t>
      </w:r>
      <w:r w:rsidR="00BC214B">
        <w:rPr>
          <w:sz w:val="24"/>
        </w:rPr>
        <w:t>к</w:t>
      </w:r>
      <w:r w:rsidR="00BC214B">
        <w:rPr>
          <w:spacing w:val="-1"/>
          <w:sz w:val="24"/>
        </w:rPr>
        <w:t xml:space="preserve"> </w:t>
      </w:r>
      <w:r w:rsidR="00BC214B">
        <w:rPr>
          <w:sz w:val="24"/>
        </w:rPr>
        <w:t>меняющимся обстоятельствам;</w:t>
      </w:r>
    </w:p>
    <w:p w:rsidR="00BC214B" w:rsidRDefault="00394F41" w:rsidP="00BC214B">
      <w:pPr>
        <w:pStyle w:val="aa"/>
        <w:numPr>
          <w:ilvl w:val="0"/>
          <w:numId w:val="1"/>
        </w:numPr>
        <w:tabs>
          <w:tab w:val="left" w:pos="567"/>
        </w:tabs>
        <w:ind w:left="0" w:right="106" w:firstLine="567"/>
        <w:rPr>
          <w:rFonts w:ascii="Symbol" w:hAnsi="Symbol"/>
          <w:sz w:val="24"/>
        </w:rPr>
      </w:pPr>
      <w:r>
        <w:rPr>
          <w:sz w:val="24"/>
        </w:rPr>
        <w:t xml:space="preserve"> </w:t>
      </w:r>
      <w:r w:rsidR="00BC214B">
        <w:rPr>
          <w:sz w:val="24"/>
        </w:rPr>
        <w:t>объяснять</w:t>
      </w:r>
      <w:r w:rsidR="00BC214B">
        <w:rPr>
          <w:spacing w:val="51"/>
          <w:sz w:val="24"/>
        </w:rPr>
        <w:t xml:space="preserve"> </w:t>
      </w:r>
      <w:r w:rsidR="00BC214B">
        <w:rPr>
          <w:sz w:val="24"/>
        </w:rPr>
        <w:t>причины</w:t>
      </w:r>
      <w:r w:rsidR="00BC214B">
        <w:rPr>
          <w:spacing w:val="49"/>
          <w:sz w:val="24"/>
        </w:rPr>
        <w:t xml:space="preserve"> </w:t>
      </w:r>
      <w:r w:rsidR="00BC214B">
        <w:rPr>
          <w:sz w:val="24"/>
        </w:rPr>
        <w:t>достижения</w:t>
      </w:r>
      <w:r w:rsidR="00BC214B">
        <w:rPr>
          <w:spacing w:val="49"/>
          <w:sz w:val="24"/>
        </w:rPr>
        <w:t xml:space="preserve"> </w:t>
      </w:r>
      <w:r w:rsidR="00BC214B">
        <w:rPr>
          <w:sz w:val="24"/>
        </w:rPr>
        <w:t>(недостижения)</w:t>
      </w:r>
      <w:r w:rsidR="00BC214B">
        <w:rPr>
          <w:spacing w:val="49"/>
          <w:sz w:val="24"/>
        </w:rPr>
        <w:t xml:space="preserve"> </w:t>
      </w:r>
      <w:r w:rsidR="00BC214B">
        <w:rPr>
          <w:sz w:val="24"/>
        </w:rPr>
        <w:t>результатов</w:t>
      </w:r>
      <w:r w:rsidR="00BC214B">
        <w:rPr>
          <w:spacing w:val="55"/>
          <w:sz w:val="24"/>
        </w:rPr>
        <w:t xml:space="preserve"> </w:t>
      </w:r>
      <w:r w:rsidR="00BC214B">
        <w:rPr>
          <w:sz w:val="24"/>
        </w:rPr>
        <w:t>деятельности,</w:t>
      </w:r>
      <w:r w:rsidR="00BC214B">
        <w:rPr>
          <w:spacing w:val="49"/>
          <w:sz w:val="24"/>
        </w:rPr>
        <w:t xml:space="preserve"> </w:t>
      </w:r>
      <w:r w:rsidR="00BC214B">
        <w:rPr>
          <w:sz w:val="24"/>
        </w:rPr>
        <w:t>давать</w:t>
      </w:r>
      <w:r w:rsidR="00BC214B">
        <w:rPr>
          <w:spacing w:val="51"/>
          <w:sz w:val="24"/>
        </w:rPr>
        <w:t xml:space="preserve"> </w:t>
      </w:r>
      <w:r w:rsidR="00BC214B">
        <w:rPr>
          <w:sz w:val="24"/>
        </w:rPr>
        <w:t>оценку</w:t>
      </w:r>
      <w:r w:rsidR="00BC214B">
        <w:rPr>
          <w:spacing w:val="-57"/>
          <w:sz w:val="24"/>
        </w:rPr>
        <w:t xml:space="preserve"> </w:t>
      </w:r>
      <w:r w:rsidR="00BC214B">
        <w:rPr>
          <w:sz w:val="24"/>
        </w:rPr>
        <w:t>приобретенному</w:t>
      </w:r>
      <w:r w:rsidR="00BC214B">
        <w:rPr>
          <w:spacing w:val="-6"/>
          <w:sz w:val="24"/>
        </w:rPr>
        <w:t xml:space="preserve"> </w:t>
      </w:r>
      <w:r w:rsidR="00BC214B">
        <w:rPr>
          <w:sz w:val="24"/>
        </w:rPr>
        <w:t>опыту,</w:t>
      </w:r>
      <w:r w:rsidR="00BC214B">
        <w:rPr>
          <w:spacing w:val="1"/>
          <w:sz w:val="24"/>
        </w:rPr>
        <w:t xml:space="preserve"> </w:t>
      </w:r>
      <w:r w:rsidR="00BC214B">
        <w:rPr>
          <w:sz w:val="24"/>
        </w:rPr>
        <w:t>уметь находить</w:t>
      </w:r>
      <w:r w:rsidR="00BC214B">
        <w:rPr>
          <w:spacing w:val="-2"/>
          <w:sz w:val="24"/>
        </w:rPr>
        <w:t xml:space="preserve"> </w:t>
      </w:r>
      <w:r w:rsidR="00BC214B">
        <w:rPr>
          <w:sz w:val="24"/>
        </w:rPr>
        <w:t>позитивное</w:t>
      </w:r>
      <w:r w:rsidR="00BC214B">
        <w:rPr>
          <w:spacing w:val="-1"/>
          <w:sz w:val="24"/>
        </w:rPr>
        <w:t xml:space="preserve"> </w:t>
      </w:r>
      <w:r w:rsidR="00BC214B">
        <w:rPr>
          <w:sz w:val="24"/>
        </w:rPr>
        <w:t>в</w:t>
      </w:r>
      <w:r w:rsidR="00BC214B">
        <w:rPr>
          <w:spacing w:val="-2"/>
          <w:sz w:val="24"/>
        </w:rPr>
        <w:t xml:space="preserve"> </w:t>
      </w:r>
      <w:r w:rsidR="00BC214B">
        <w:rPr>
          <w:sz w:val="24"/>
        </w:rPr>
        <w:t>произошедшей</w:t>
      </w:r>
      <w:r w:rsidR="00BC214B">
        <w:rPr>
          <w:spacing w:val="-1"/>
          <w:sz w:val="24"/>
        </w:rPr>
        <w:t xml:space="preserve"> </w:t>
      </w:r>
      <w:r w:rsidR="00BC214B">
        <w:rPr>
          <w:sz w:val="24"/>
        </w:rPr>
        <w:t>ситуации;</w:t>
      </w:r>
    </w:p>
    <w:p w:rsidR="00BC214B" w:rsidRDefault="00394F41" w:rsidP="00BC214B">
      <w:pPr>
        <w:pStyle w:val="aa"/>
        <w:numPr>
          <w:ilvl w:val="0"/>
          <w:numId w:val="1"/>
        </w:numPr>
        <w:tabs>
          <w:tab w:val="left" w:pos="567"/>
        </w:tabs>
        <w:ind w:left="0" w:right="115" w:firstLine="567"/>
        <w:rPr>
          <w:rFonts w:ascii="Symbol" w:hAnsi="Symbol"/>
          <w:sz w:val="24"/>
        </w:rPr>
      </w:pPr>
      <w:r>
        <w:rPr>
          <w:sz w:val="24"/>
        </w:rPr>
        <w:t xml:space="preserve"> </w:t>
      </w:r>
      <w:r w:rsidR="00BC214B">
        <w:rPr>
          <w:sz w:val="24"/>
        </w:rPr>
        <w:t>вносить</w:t>
      </w:r>
      <w:r w:rsidR="00BC214B">
        <w:rPr>
          <w:spacing w:val="-3"/>
          <w:sz w:val="24"/>
        </w:rPr>
        <w:t xml:space="preserve"> </w:t>
      </w:r>
      <w:r w:rsidR="00BC214B">
        <w:rPr>
          <w:sz w:val="24"/>
        </w:rPr>
        <w:t>коррективы</w:t>
      </w:r>
      <w:r w:rsidR="00BC214B">
        <w:rPr>
          <w:spacing w:val="-4"/>
          <w:sz w:val="24"/>
        </w:rPr>
        <w:t xml:space="preserve"> </w:t>
      </w:r>
      <w:r w:rsidR="00BC214B">
        <w:rPr>
          <w:sz w:val="24"/>
        </w:rPr>
        <w:t>в</w:t>
      </w:r>
      <w:r w:rsidR="00BC214B">
        <w:rPr>
          <w:spacing w:val="-4"/>
          <w:sz w:val="24"/>
        </w:rPr>
        <w:t xml:space="preserve"> </w:t>
      </w:r>
      <w:r w:rsidR="00BC214B">
        <w:rPr>
          <w:sz w:val="24"/>
        </w:rPr>
        <w:t>деятельность</w:t>
      </w:r>
      <w:r w:rsidR="00BC214B">
        <w:rPr>
          <w:spacing w:val="-2"/>
          <w:sz w:val="24"/>
        </w:rPr>
        <w:t xml:space="preserve"> </w:t>
      </w:r>
      <w:r w:rsidR="00BC214B">
        <w:rPr>
          <w:sz w:val="24"/>
        </w:rPr>
        <w:t>на</w:t>
      </w:r>
      <w:r w:rsidR="00BC214B">
        <w:rPr>
          <w:spacing w:val="-4"/>
          <w:sz w:val="24"/>
        </w:rPr>
        <w:t xml:space="preserve"> </w:t>
      </w:r>
      <w:r w:rsidR="00BC214B">
        <w:rPr>
          <w:sz w:val="24"/>
        </w:rPr>
        <w:t>основе</w:t>
      </w:r>
      <w:r w:rsidR="00BC214B">
        <w:rPr>
          <w:spacing w:val="-5"/>
          <w:sz w:val="24"/>
        </w:rPr>
        <w:t xml:space="preserve"> </w:t>
      </w:r>
      <w:r w:rsidR="00BC214B">
        <w:rPr>
          <w:sz w:val="24"/>
        </w:rPr>
        <w:t>новых</w:t>
      </w:r>
      <w:r w:rsidR="00BC214B">
        <w:rPr>
          <w:spacing w:val="-1"/>
          <w:sz w:val="24"/>
        </w:rPr>
        <w:t xml:space="preserve"> </w:t>
      </w:r>
      <w:r w:rsidR="00BC214B">
        <w:rPr>
          <w:sz w:val="24"/>
        </w:rPr>
        <w:t>обстоятельств,</w:t>
      </w:r>
      <w:r w:rsidR="00BC214B">
        <w:rPr>
          <w:spacing w:val="-6"/>
          <w:sz w:val="24"/>
        </w:rPr>
        <w:t xml:space="preserve"> </w:t>
      </w:r>
      <w:r w:rsidR="00BC214B">
        <w:rPr>
          <w:sz w:val="24"/>
        </w:rPr>
        <w:t>изменившихся</w:t>
      </w:r>
      <w:r w:rsidR="00BC214B">
        <w:rPr>
          <w:spacing w:val="-3"/>
          <w:sz w:val="24"/>
        </w:rPr>
        <w:t xml:space="preserve"> </w:t>
      </w:r>
      <w:r w:rsidR="00BC214B">
        <w:rPr>
          <w:sz w:val="24"/>
        </w:rPr>
        <w:t>ситуаций,</w:t>
      </w:r>
      <w:r w:rsidR="00BC214B">
        <w:rPr>
          <w:spacing w:val="-57"/>
          <w:sz w:val="24"/>
        </w:rPr>
        <w:t xml:space="preserve"> </w:t>
      </w:r>
      <w:r w:rsidR="00BC214B">
        <w:rPr>
          <w:sz w:val="24"/>
        </w:rPr>
        <w:t>установленных ошибок, возникших</w:t>
      </w:r>
      <w:r w:rsidR="00BC214B">
        <w:rPr>
          <w:spacing w:val="2"/>
          <w:sz w:val="24"/>
        </w:rPr>
        <w:t xml:space="preserve"> </w:t>
      </w:r>
      <w:r w:rsidR="00BC214B">
        <w:rPr>
          <w:sz w:val="24"/>
        </w:rPr>
        <w:t>трудностей;</w:t>
      </w:r>
    </w:p>
    <w:p w:rsidR="00BC214B" w:rsidRDefault="00BC214B" w:rsidP="00BC214B">
      <w:pPr>
        <w:pStyle w:val="aa"/>
        <w:numPr>
          <w:ilvl w:val="0"/>
          <w:numId w:val="1"/>
        </w:numPr>
        <w:tabs>
          <w:tab w:val="left" w:pos="567"/>
        </w:tabs>
        <w:spacing w:line="288" w:lineRule="exact"/>
        <w:ind w:left="0" w:firstLine="567"/>
        <w:rPr>
          <w:rFonts w:ascii="Symbol" w:hAnsi="Symbol"/>
          <w:sz w:val="24"/>
        </w:rPr>
      </w:pPr>
      <w:r>
        <w:rPr>
          <w:sz w:val="24"/>
        </w:rPr>
        <w:t>оценивать</w:t>
      </w:r>
      <w:r>
        <w:rPr>
          <w:spacing w:val="-2"/>
          <w:sz w:val="24"/>
        </w:rPr>
        <w:t xml:space="preserve"> </w:t>
      </w:r>
      <w:r>
        <w:rPr>
          <w:sz w:val="24"/>
        </w:rPr>
        <w:t>соответствие</w:t>
      </w:r>
      <w:r>
        <w:rPr>
          <w:spacing w:val="-3"/>
          <w:sz w:val="24"/>
        </w:rPr>
        <w:t xml:space="preserve"> </w:t>
      </w:r>
      <w:r>
        <w:rPr>
          <w:sz w:val="24"/>
        </w:rPr>
        <w:t>результата</w:t>
      </w:r>
      <w:r>
        <w:rPr>
          <w:spacing w:val="-3"/>
          <w:sz w:val="24"/>
        </w:rPr>
        <w:t xml:space="preserve"> </w:t>
      </w:r>
      <w:r>
        <w:rPr>
          <w:sz w:val="24"/>
        </w:rPr>
        <w:t>цели</w:t>
      </w:r>
      <w:r>
        <w:rPr>
          <w:spacing w:val="-3"/>
          <w:sz w:val="24"/>
        </w:rPr>
        <w:t xml:space="preserve"> </w:t>
      </w:r>
      <w:r>
        <w:rPr>
          <w:sz w:val="24"/>
        </w:rPr>
        <w:t>и условиям;</w:t>
      </w:r>
    </w:p>
    <w:p w:rsidR="00BC214B" w:rsidRPr="00BC214B" w:rsidRDefault="00BC214B" w:rsidP="00BC214B">
      <w:pPr>
        <w:pStyle w:val="2"/>
        <w:keepNext w:val="0"/>
        <w:keepLines w:val="0"/>
        <w:widowControl w:val="0"/>
        <w:numPr>
          <w:ilvl w:val="0"/>
          <w:numId w:val="6"/>
        </w:numPr>
        <w:tabs>
          <w:tab w:val="left" w:pos="567"/>
          <w:tab w:val="left" w:pos="993"/>
        </w:tabs>
        <w:autoSpaceDE w:val="0"/>
        <w:autoSpaceDN w:val="0"/>
        <w:spacing w:before="0" w:line="281" w:lineRule="exact"/>
        <w:ind w:left="0" w:firstLine="567"/>
        <w:rPr>
          <w:rFonts w:ascii="Times New Roman" w:eastAsia="Times New Roman" w:hAnsi="Times New Roman" w:cs="Times New Roman"/>
          <w:b/>
          <w:i/>
          <w:color w:val="auto"/>
          <w:sz w:val="24"/>
          <w:szCs w:val="22"/>
          <w:lang w:eastAsia="en-US"/>
        </w:rPr>
      </w:pPr>
      <w:r w:rsidRPr="00BC214B">
        <w:rPr>
          <w:rFonts w:ascii="Times New Roman" w:eastAsia="Times New Roman" w:hAnsi="Times New Roman" w:cs="Times New Roman"/>
          <w:b/>
          <w:i/>
          <w:color w:val="auto"/>
          <w:sz w:val="24"/>
          <w:szCs w:val="22"/>
          <w:lang w:eastAsia="en-US"/>
        </w:rPr>
        <w:t>эмоциональный интеллект:</w:t>
      </w:r>
    </w:p>
    <w:p w:rsidR="00BC214B" w:rsidRDefault="00BC214B" w:rsidP="00BC214B">
      <w:pPr>
        <w:pStyle w:val="aa"/>
        <w:numPr>
          <w:ilvl w:val="0"/>
          <w:numId w:val="1"/>
        </w:numPr>
        <w:tabs>
          <w:tab w:val="left" w:pos="567"/>
          <w:tab w:val="left" w:pos="851"/>
        </w:tabs>
        <w:spacing w:line="292" w:lineRule="exact"/>
        <w:ind w:left="0" w:firstLine="567"/>
        <w:jc w:val="left"/>
        <w:rPr>
          <w:rFonts w:ascii="Symbol" w:hAnsi="Symbol"/>
          <w:sz w:val="24"/>
        </w:rPr>
      </w:pPr>
      <w:r>
        <w:rPr>
          <w:sz w:val="24"/>
        </w:rPr>
        <w:t>различать,</w:t>
      </w:r>
      <w:r>
        <w:rPr>
          <w:spacing w:val="-4"/>
          <w:sz w:val="24"/>
        </w:rPr>
        <w:t xml:space="preserve"> </w:t>
      </w:r>
      <w:r>
        <w:rPr>
          <w:sz w:val="24"/>
        </w:rPr>
        <w:t>называть</w:t>
      </w:r>
      <w:r>
        <w:rPr>
          <w:spacing w:val="-4"/>
          <w:sz w:val="24"/>
        </w:rPr>
        <w:t xml:space="preserve"> </w:t>
      </w:r>
      <w:r>
        <w:rPr>
          <w:sz w:val="24"/>
        </w:rPr>
        <w:t>и</w:t>
      </w:r>
      <w:r>
        <w:rPr>
          <w:spacing w:val="-1"/>
          <w:sz w:val="24"/>
        </w:rPr>
        <w:t xml:space="preserve"> </w:t>
      </w:r>
      <w:r>
        <w:rPr>
          <w:sz w:val="24"/>
        </w:rPr>
        <w:t>управлять</w:t>
      </w:r>
      <w:r>
        <w:rPr>
          <w:spacing w:val="-2"/>
          <w:sz w:val="24"/>
        </w:rPr>
        <w:t xml:space="preserve"> </w:t>
      </w:r>
      <w:r>
        <w:rPr>
          <w:sz w:val="24"/>
        </w:rPr>
        <w:t>собственными</w:t>
      </w:r>
      <w:r>
        <w:rPr>
          <w:spacing w:val="-5"/>
          <w:sz w:val="24"/>
        </w:rPr>
        <w:t xml:space="preserve"> </w:t>
      </w:r>
      <w:r>
        <w:rPr>
          <w:sz w:val="24"/>
        </w:rPr>
        <w:t>эмоциями</w:t>
      </w:r>
      <w:r>
        <w:rPr>
          <w:spacing w:val="-4"/>
          <w:sz w:val="24"/>
        </w:rPr>
        <w:t xml:space="preserve"> </w:t>
      </w:r>
      <w:r>
        <w:rPr>
          <w:sz w:val="24"/>
        </w:rPr>
        <w:t>и</w:t>
      </w:r>
      <w:r>
        <w:rPr>
          <w:spacing w:val="-3"/>
          <w:sz w:val="24"/>
        </w:rPr>
        <w:t xml:space="preserve"> </w:t>
      </w:r>
      <w:r>
        <w:rPr>
          <w:sz w:val="24"/>
        </w:rPr>
        <w:t>эмоциями</w:t>
      </w:r>
      <w:r>
        <w:rPr>
          <w:spacing w:val="-5"/>
          <w:sz w:val="24"/>
        </w:rPr>
        <w:t xml:space="preserve"> </w:t>
      </w:r>
      <w:r>
        <w:rPr>
          <w:sz w:val="24"/>
        </w:rPr>
        <w:t>других;</w:t>
      </w:r>
    </w:p>
    <w:p w:rsidR="00BC214B" w:rsidRDefault="00BC214B" w:rsidP="00BC214B">
      <w:pPr>
        <w:pStyle w:val="aa"/>
        <w:numPr>
          <w:ilvl w:val="0"/>
          <w:numId w:val="1"/>
        </w:numPr>
        <w:tabs>
          <w:tab w:val="left" w:pos="567"/>
          <w:tab w:val="left" w:pos="851"/>
        </w:tabs>
        <w:spacing w:line="293" w:lineRule="exact"/>
        <w:ind w:left="0" w:firstLine="567"/>
        <w:jc w:val="left"/>
        <w:rPr>
          <w:rFonts w:ascii="Symbol" w:hAnsi="Symbol"/>
          <w:sz w:val="24"/>
        </w:rPr>
      </w:pPr>
      <w:r>
        <w:rPr>
          <w:sz w:val="24"/>
        </w:rPr>
        <w:t>выявлять</w:t>
      </w:r>
      <w:r>
        <w:rPr>
          <w:spacing w:val="-3"/>
          <w:sz w:val="24"/>
        </w:rPr>
        <w:t xml:space="preserve"> </w:t>
      </w:r>
      <w:r>
        <w:rPr>
          <w:sz w:val="24"/>
        </w:rPr>
        <w:t>и</w:t>
      </w:r>
      <w:r>
        <w:rPr>
          <w:spacing w:val="-3"/>
          <w:sz w:val="24"/>
        </w:rPr>
        <w:t xml:space="preserve"> </w:t>
      </w:r>
      <w:r>
        <w:rPr>
          <w:sz w:val="24"/>
        </w:rPr>
        <w:t>анализировать</w:t>
      </w:r>
      <w:r>
        <w:rPr>
          <w:spacing w:val="-2"/>
          <w:sz w:val="24"/>
        </w:rPr>
        <w:t xml:space="preserve"> </w:t>
      </w:r>
      <w:r>
        <w:rPr>
          <w:sz w:val="24"/>
        </w:rPr>
        <w:t>причины</w:t>
      </w:r>
      <w:r>
        <w:rPr>
          <w:spacing w:val="-3"/>
          <w:sz w:val="24"/>
        </w:rPr>
        <w:t xml:space="preserve"> </w:t>
      </w:r>
      <w:r>
        <w:rPr>
          <w:sz w:val="24"/>
        </w:rPr>
        <w:t>эмоций;</w:t>
      </w:r>
    </w:p>
    <w:p w:rsidR="00BC214B" w:rsidRDefault="00BC214B" w:rsidP="00BC214B">
      <w:pPr>
        <w:pStyle w:val="aa"/>
        <w:numPr>
          <w:ilvl w:val="0"/>
          <w:numId w:val="1"/>
        </w:numPr>
        <w:tabs>
          <w:tab w:val="left" w:pos="567"/>
          <w:tab w:val="left" w:pos="851"/>
        </w:tabs>
        <w:spacing w:line="293" w:lineRule="exact"/>
        <w:ind w:left="0" w:firstLine="567"/>
        <w:jc w:val="left"/>
        <w:rPr>
          <w:rFonts w:ascii="Symbol" w:hAnsi="Symbol"/>
          <w:sz w:val="24"/>
        </w:rPr>
      </w:pPr>
      <w:r>
        <w:rPr>
          <w:sz w:val="24"/>
        </w:rPr>
        <w:t>ставить</w:t>
      </w:r>
      <w:r>
        <w:rPr>
          <w:spacing w:val="-2"/>
          <w:sz w:val="24"/>
        </w:rPr>
        <w:t xml:space="preserve"> </w:t>
      </w:r>
      <w:r>
        <w:rPr>
          <w:sz w:val="24"/>
        </w:rPr>
        <w:t>себя</w:t>
      </w:r>
      <w:r>
        <w:rPr>
          <w:spacing w:val="-3"/>
          <w:sz w:val="24"/>
        </w:rPr>
        <w:t xml:space="preserve"> </w:t>
      </w:r>
      <w:r>
        <w:rPr>
          <w:sz w:val="24"/>
        </w:rPr>
        <w:t>на</w:t>
      </w:r>
      <w:r>
        <w:rPr>
          <w:spacing w:val="-3"/>
          <w:sz w:val="24"/>
        </w:rPr>
        <w:t xml:space="preserve"> </w:t>
      </w:r>
      <w:r>
        <w:rPr>
          <w:sz w:val="24"/>
        </w:rPr>
        <w:t>место</w:t>
      </w:r>
      <w:r>
        <w:rPr>
          <w:spacing w:val="-3"/>
          <w:sz w:val="24"/>
        </w:rPr>
        <w:t xml:space="preserve"> </w:t>
      </w:r>
      <w:r>
        <w:rPr>
          <w:sz w:val="24"/>
        </w:rPr>
        <w:t>другого</w:t>
      </w:r>
      <w:r>
        <w:rPr>
          <w:spacing w:val="-3"/>
          <w:sz w:val="24"/>
        </w:rPr>
        <w:t xml:space="preserve"> </w:t>
      </w:r>
      <w:r>
        <w:rPr>
          <w:sz w:val="24"/>
        </w:rPr>
        <w:t>человека,</w:t>
      </w:r>
      <w:r>
        <w:rPr>
          <w:spacing w:val="-3"/>
          <w:sz w:val="24"/>
        </w:rPr>
        <w:t xml:space="preserve"> </w:t>
      </w:r>
      <w:r>
        <w:rPr>
          <w:sz w:val="24"/>
        </w:rPr>
        <w:t>понимать</w:t>
      </w:r>
      <w:r>
        <w:rPr>
          <w:spacing w:val="-1"/>
          <w:sz w:val="24"/>
        </w:rPr>
        <w:t xml:space="preserve"> </w:t>
      </w:r>
      <w:r>
        <w:rPr>
          <w:sz w:val="24"/>
        </w:rPr>
        <w:t>мотивы</w:t>
      </w:r>
      <w:r>
        <w:rPr>
          <w:spacing w:val="-4"/>
          <w:sz w:val="24"/>
        </w:rPr>
        <w:t xml:space="preserve"> </w:t>
      </w:r>
      <w:r>
        <w:rPr>
          <w:sz w:val="24"/>
        </w:rPr>
        <w:t>и</w:t>
      </w:r>
      <w:r>
        <w:rPr>
          <w:spacing w:val="-3"/>
          <w:sz w:val="24"/>
        </w:rPr>
        <w:t xml:space="preserve"> </w:t>
      </w:r>
      <w:r>
        <w:rPr>
          <w:sz w:val="24"/>
        </w:rPr>
        <w:t>намерения</w:t>
      </w:r>
      <w:r>
        <w:rPr>
          <w:spacing w:val="-2"/>
          <w:sz w:val="24"/>
        </w:rPr>
        <w:t xml:space="preserve"> </w:t>
      </w:r>
      <w:r>
        <w:rPr>
          <w:sz w:val="24"/>
        </w:rPr>
        <w:t>другого;</w:t>
      </w:r>
    </w:p>
    <w:p w:rsidR="00BC214B" w:rsidRDefault="00394F41" w:rsidP="00394F41">
      <w:pPr>
        <w:pStyle w:val="aa"/>
        <w:numPr>
          <w:ilvl w:val="0"/>
          <w:numId w:val="1"/>
        </w:numPr>
        <w:tabs>
          <w:tab w:val="left" w:pos="567"/>
        </w:tabs>
        <w:spacing w:line="290" w:lineRule="exact"/>
        <w:ind w:left="0" w:firstLine="567"/>
        <w:jc w:val="left"/>
        <w:rPr>
          <w:rFonts w:ascii="Symbol" w:hAnsi="Symbol"/>
          <w:sz w:val="24"/>
        </w:rPr>
      </w:pPr>
      <w:r>
        <w:rPr>
          <w:sz w:val="24"/>
        </w:rPr>
        <w:t xml:space="preserve">  </w:t>
      </w:r>
      <w:r w:rsidR="00BC214B">
        <w:rPr>
          <w:sz w:val="24"/>
        </w:rPr>
        <w:t>регулировать</w:t>
      </w:r>
      <w:r w:rsidR="00BC214B">
        <w:rPr>
          <w:spacing w:val="-3"/>
          <w:sz w:val="24"/>
        </w:rPr>
        <w:t xml:space="preserve"> </w:t>
      </w:r>
      <w:r w:rsidR="00BC214B">
        <w:rPr>
          <w:sz w:val="24"/>
        </w:rPr>
        <w:t>способ</w:t>
      </w:r>
      <w:r w:rsidR="00BC214B">
        <w:rPr>
          <w:spacing w:val="-3"/>
          <w:sz w:val="24"/>
        </w:rPr>
        <w:t xml:space="preserve"> </w:t>
      </w:r>
      <w:r w:rsidR="00BC214B">
        <w:rPr>
          <w:sz w:val="24"/>
        </w:rPr>
        <w:t>выражения</w:t>
      </w:r>
      <w:r w:rsidR="00BC214B">
        <w:rPr>
          <w:spacing w:val="-3"/>
          <w:sz w:val="24"/>
        </w:rPr>
        <w:t xml:space="preserve"> </w:t>
      </w:r>
      <w:r w:rsidR="00BC214B">
        <w:rPr>
          <w:sz w:val="24"/>
        </w:rPr>
        <w:t>эмоций;</w:t>
      </w:r>
    </w:p>
    <w:p w:rsidR="00BC214B" w:rsidRPr="00BC214B" w:rsidRDefault="00BC214B" w:rsidP="00BC214B">
      <w:pPr>
        <w:pStyle w:val="2"/>
        <w:keepNext w:val="0"/>
        <w:keepLines w:val="0"/>
        <w:widowControl w:val="0"/>
        <w:numPr>
          <w:ilvl w:val="0"/>
          <w:numId w:val="6"/>
        </w:numPr>
        <w:tabs>
          <w:tab w:val="left" w:pos="567"/>
          <w:tab w:val="left" w:pos="993"/>
        </w:tabs>
        <w:autoSpaceDE w:val="0"/>
        <w:autoSpaceDN w:val="0"/>
        <w:spacing w:before="0" w:line="281" w:lineRule="exact"/>
        <w:ind w:left="0" w:firstLine="567"/>
        <w:rPr>
          <w:rFonts w:ascii="Times New Roman" w:eastAsia="Times New Roman" w:hAnsi="Times New Roman" w:cs="Times New Roman"/>
          <w:b/>
          <w:i/>
          <w:color w:val="auto"/>
          <w:sz w:val="24"/>
          <w:szCs w:val="22"/>
          <w:lang w:eastAsia="en-US"/>
        </w:rPr>
      </w:pPr>
      <w:r w:rsidRPr="00BC214B">
        <w:rPr>
          <w:rFonts w:ascii="Times New Roman" w:eastAsia="Times New Roman" w:hAnsi="Times New Roman" w:cs="Times New Roman"/>
          <w:b/>
          <w:i/>
          <w:color w:val="auto"/>
          <w:sz w:val="24"/>
          <w:szCs w:val="22"/>
          <w:lang w:eastAsia="en-US"/>
        </w:rPr>
        <w:t>принятие себя и других:</w:t>
      </w:r>
    </w:p>
    <w:p w:rsidR="00BC214B" w:rsidRDefault="00BC214B" w:rsidP="00BC214B">
      <w:pPr>
        <w:pStyle w:val="aa"/>
        <w:numPr>
          <w:ilvl w:val="0"/>
          <w:numId w:val="1"/>
        </w:numPr>
        <w:tabs>
          <w:tab w:val="left" w:pos="567"/>
          <w:tab w:val="left" w:pos="851"/>
        </w:tabs>
        <w:spacing w:line="292" w:lineRule="exact"/>
        <w:ind w:left="0" w:firstLine="567"/>
        <w:jc w:val="left"/>
        <w:rPr>
          <w:rFonts w:ascii="Symbol" w:hAnsi="Symbol"/>
          <w:sz w:val="24"/>
        </w:rPr>
      </w:pPr>
      <w:r>
        <w:rPr>
          <w:sz w:val="24"/>
        </w:rPr>
        <w:t>осознанно</w:t>
      </w:r>
      <w:r>
        <w:rPr>
          <w:spacing w:val="-3"/>
          <w:sz w:val="24"/>
        </w:rPr>
        <w:t xml:space="preserve"> </w:t>
      </w:r>
      <w:r>
        <w:rPr>
          <w:sz w:val="24"/>
        </w:rPr>
        <w:t>относиться</w:t>
      </w:r>
      <w:r>
        <w:rPr>
          <w:spacing w:val="-2"/>
          <w:sz w:val="24"/>
        </w:rPr>
        <w:t xml:space="preserve"> </w:t>
      </w:r>
      <w:r>
        <w:rPr>
          <w:sz w:val="24"/>
        </w:rPr>
        <w:t>к</w:t>
      </w:r>
      <w:r>
        <w:rPr>
          <w:spacing w:val="-5"/>
          <w:sz w:val="24"/>
        </w:rPr>
        <w:t xml:space="preserve"> </w:t>
      </w:r>
      <w:r>
        <w:rPr>
          <w:sz w:val="24"/>
        </w:rPr>
        <w:t>другому</w:t>
      </w:r>
      <w:r>
        <w:rPr>
          <w:spacing w:val="-5"/>
          <w:sz w:val="24"/>
        </w:rPr>
        <w:t xml:space="preserve"> </w:t>
      </w:r>
      <w:r>
        <w:rPr>
          <w:sz w:val="24"/>
        </w:rPr>
        <w:t>человеку,</w:t>
      </w:r>
      <w:r>
        <w:rPr>
          <w:spacing w:val="-3"/>
          <w:sz w:val="24"/>
        </w:rPr>
        <w:t xml:space="preserve"> </w:t>
      </w:r>
      <w:r>
        <w:rPr>
          <w:sz w:val="24"/>
        </w:rPr>
        <w:t>его мнению;</w:t>
      </w:r>
    </w:p>
    <w:p w:rsidR="00BC214B" w:rsidRDefault="00BC214B" w:rsidP="00BC214B">
      <w:pPr>
        <w:pStyle w:val="aa"/>
        <w:numPr>
          <w:ilvl w:val="0"/>
          <w:numId w:val="1"/>
        </w:numPr>
        <w:tabs>
          <w:tab w:val="left" w:pos="567"/>
          <w:tab w:val="left" w:pos="851"/>
        </w:tabs>
        <w:spacing w:line="293" w:lineRule="exact"/>
        <w:ind w:left="0" w:firstLine="567"/>
        <w:jc w:val="left"/>
        <w:rPr>
          <w:rFonts w:ascii="Symbol" w:hAnsi="Symbol"/>
          <w:sz w:val="24"/>
        </w:rPr>
      </w:pPr>
      <w:r>
        <w:rPr>
          <w:sz w:val="24"/>
        </w:rPr>
        <w:t>признавать</w:t>
      </w:r>
      <w:r>
        <w:rPr>
          <w:spacing w:val="-1"/>
          <w:sz w:val="24"/>
        </w:rPr>
        <w:t xml:space="preserve"> </w:t>
      </w:r>
      <w:r>
        <w:rPr>
          <w:sz w:val="24"/>
        </w:rPr>
        <w:t>свое</w:t>
      </w:r>
      <w:r>
        <w:rPr>
          <w:spacing w:val="-3"/>
          <w:sz w:val="24"/>
        </w:rPr>
        <w:t xml:space="preserve"> </w:t>
      </w:r>
      <w:r>
        <w:rPr>
          <w:sz w:val="24"/>
        </w:rPr>
        <w:t>право на</w:t>
      </w:r>
      <w:r>
        <w:rPr>
          <w:spacing w:val="-3"/>
          <w:sz w:val="24"/>
        </w:rPr>
        <w:t xml:space="preserve"> </w:t>
      </w:r>
      <w:r>
        <w:rPr>
          <w:sz w:val="24"/>
        </w:rPr>
        <w:t>ошибку</w:t>
      </w:r>
      <w:r>
        <w:rPr>
          <w:spacing w:val="-9"/>
          <w:sz w:val="24"/>
        </w:rPr>
        <w:t xml:space="preserve"> </w:t>
      </w:r>
      <w:r>
        <w:rPr>
          <w:sz w:val="24"/>
        </w:rPr>
        <w:t>и</w:t>
      </w:r>
      <w:r>
        <w:rPr>
          <w:spacing w:val="-1"/>
          <w:sz w:val="24"/>
        </w:rPr>
        <w:t xml:space="preserve"> </w:t>
      </w:r>
      <w:r>
        <w:rPr>
          <w:sz w:val="24"/>
        </w:rPr>
        <w:t>такое</w:t>
      </w:r>
      <w:r>
        <w:rPr>
          <w:spacing w:val="-1"/>
          <w:sz w:val="24"/>
        </w:rPr>
        <w:t xml:space="preserve"> </w:t>
      </w:r>
      <w:r>
        <w:rPr>
          <w:sz w:val="24"/>
        </w:rPr>
        <w:t>же</w:t>
      </w:r>
      <w:r>
        <w:rPr>
          <w:spacing w:val="-4"/>
          <w:sz w:val="24"/>
        </w:rPr>
        <w:t xml:space="preserve"> </w:t>
      </w:r>
      <w:r>
        <w:rPr>
          <w:sz w:val="24"/>
        </w:rPr>
        <w:t>право</w:t>
      </w:r>
      <w:r>
        <w:rPr>
          <w:spacing w:val="-2"/>
          <w:sz w:val="24"/>
        </w:rPr>
        <w:t xml:space="preserve"> </w:t>
      </w:r>
      <w:r>
        <w:rPr>
          <w:sz w:val="24"/>
        </w:rPr>
        <w:t>другого;</w:t>
      </w:r>
    </w:p>
    <w:p w:rsidR="00BC214B" w:rsidRDefault="00BC214B" w:rsidP="00BC214B">
      <w:pPr>
        <w:pStyle w:val="aa"/>
        <w:numPr>
          <w:ilvl w:val="0"/>
          <w:numId w:val="1"/>
        </w:numPr>
        <w:tabs>
          <w:tab w:val="left" w:pos="567"/>
          <w:tab w:val="left" w:pos="851"/>
        </w:tabs>
        <w:spacing w:line="293" w:lineRule="exact"/>
        <w:ind w:left="0" w:firstLine="567"/>
        <w:jc w:val="left"/>
        <w:rPr>
          <w:rFonts w:ascii="Symbol" w:hAnsi="Symbol"/>
          <w:sz w:val="24"/>
        </w:rPr>
      </w:pPr>
      <w:r>
        <w:rPr>
          <w:sz w:val="24"/>
        </w:rPr>
        <w:t>принимать</w:t>
      </w:r>
      <w:r>
        <w:rPr>
          <w:spacing w:val="-2"/>
          <w:sz w:val="24"/>
        </w:rPr>
        <w:t xml:space="preserve"> </w:t>
      </w:r>
      <w:r>
        <w:rPr>
          <w:sz w:val="24"/>
        </w:rPr>
        <w:t>себя</w:t>
      </w:r>
      <w:r>
        <w:rPr>
          <w:spacing w:val="-2"/>
          <w:sz w:val="24"/>
        </w:rPr>
        <w:t xml:space="preserve"> </w:t>
      </w:r>
      <w:r>
        <w:rPr>
          <w:sz w:val="24"/>
        </w:rPr>
        <w:t>и</w:t>
      </w:r>
      <w:r>
        <w:rPr>
          <w:spacing w:val="-1"/>
          <w:sz w:val="24"/>
        </w:rPr>
        <w:t xml:space="preserve"> </w:t>
      </w:r>
      <w:r>
        <w:rPr>
          <w:sz w:val="24"/>
        </w:rPr>
        <w:t>других,</w:t>
      </w:r>
      <w:r>
        <w:rPr>
          <w:spacing w:val="-2"/>
          <w:sz w:val="24"/>
        </w:rPr>
        <w:t xml:space="preserve"> </w:t>
      </w:r>
      <w:r>
        <w:rPr>
          <w:sz w:val="24"/>
        </w:rPr>
        <w:t>не</w:t>
      </w:r>
      <w:r>
        <w:rPr>
          <w:spacing w:val="-4"/>
          <w:sz w:val="24"/>
        </w:rPr>
        <w:t xml:space="preserve"> </w:t>
      </w:r>
      <w:r>
        <w:rPr>
          <w:sz w:val="24"/>
        </w:rPr>
        <w:t>осуждая;</w:t>
      </w:r>
    </w:p>
    <w:p w:rsidR="00BC214B" w:rsidRDefault="00BC214B" w:rsidP="00BC214B">
      <w:pPr>
        <w:pStyle w:val="aa"/>
        <w:numPr>
          <w:ilvl w:val="0"/>
          <w:numId w:val="1"/>
        </w:numPr>
        <w:tabs>
          <w:tab w:val="left" w:pos="567"/>
          <w:tab w:val="left" w:pos="851"/>
        </w:tabs>
        <w:spacing w:line="293" w:lineRule="exact"/>
        <w:ind w:left="0" w:firstLine="567"/>
        <w:jc w:val="left"/>
        <w:rPr>
          <w:rFonts w:ascii="Symbol" w:hAnsi="Symbol"/>
          <w:sz w:val="24"/>
        </w:rPr>
      </w:pPr>
      <w:r>
        <w:rPr>
          <w:sz w:val="24"/>
        </w:rPr>
        <w:t>открытость</w:t>
      </w:r>
      <w:r>
        <w:rPr>
          <w:spacing w:val="-2"/>
          <w:sz w:val="24"/>
        </w:rPr>
        <w:t xml:space="preserve"> </w:t>
      </w:r>
      <w:r>
        <w:rPr>
          <w:sz w:val="24"/>
        </w:rPr>
        <w:t>себе</w:t>
      </w:r>
      <w:r>
        <w:rPr>
          <w:spacing w:val="-2"/>
          <w:sz w:val="24"/>
        </w:rPr>
        <w:t xml:space="preserve"> </w:t>
      </w:r>
      <w:r>
        <w:rPr>
          <w:sz w:val="24"/>
        </w:rPr>
        <w:t>и</w:t>
      </w:r>
      <w:r>
        <w:rPr>
          <w:spacing w:val="-2"/>
          <w:sz w:val="24"/>
        </w:rPr>
        <w:t xml:space="preserve"> </w:t>
      </w:r>
      <w:r>
        <w:rPr>
          <w:sz w:val="24"/>
        </w:rPr>
        <w:t>другим;</w:t>
      </w:r>
    </w:p>
    <w:p w:rsidR="00BC214B" w:rsidRDefault="00BC214B" w:rsidP="00BC214B">
      <w:pPr>
        <w:pStyle w:val="aa"/>
        <w:numPr>
          <w:ilvl w:val="0"/>
          <w:numId w:val="1"/>
        </w:numPr>
        <w:tabs>
          <w:tab w:val="left" w:pos="567"/>
          <w:tab w:val="left" w:pos="851"/>
        </w:tabs>
        <w:spacing w:line="293" w:lineRule="exact"/>
        <w:ind w:left="0" w:firstLine="567"/>
        <w:jc w:val="left"/>
        <w:rPr>
          <w:rFonts w:ascii="Symbol" w:hAnsi="Symbol"/>
          <w:sz w:val="24"/>
        </w:rPr>
      </w:pPr>
      <w:r>
        <w:rPr>
          <w:sz w:val="24"/>
        </w:rPr>
        <w:t>осознавать</w:t>
      </w:r>
      <w:r>
        <w:rPr>
          <w:spacing w:val="-4"/>
          <w:sz w:val="24"/>
        </w:rPr>
        <w:t xml:space="preserve"> </w:t>
      </w:r>
      <w:r>
        <w:rPr>
          <w:sz w:val="24"/>
        </w:rPr>
        <w:t>невозможность</w:t>
      </w:r>
      <w:r>
        <w:rPr>
          <w:spacing w:val="-4"/>
          <w:sz w:val="24"/>
        </w:rPr>
        <w:t xml:space="preserve"> </w:t>
      </w:r>
      <w:r>
        <w:rPr>
          <w:sz w:val="24"/>
        </w:rPr>
        <w:t>контролировать</w:t>
      </w:r>
      <w:r>
        <w:rPr>
          <w:spacing w:val="-3"/>
          <w:sz w:val="24"/>
        </w:rPr>
        <w:t xml:space="preserve"> </w:t>
      </w:r>
      <w:r>
        <w:rPr>
          <w:sz w:val="24"/>
        </w:rPr>
        <w:t>все</w:t>
      </w:r>
      <w:r>
        <w:rPr>
          <w:spacing w:val="-6"/>
          <w:sz w:val="24"/>
        </w:rPr>
        <w:t xml:space="preserve"> </w:t>
      </w:r>
      <w:r>
        <w:rPr>
          <w:sz w:val="24"/>
        </w:rPr>
        <w:t>вокруг.</w:t>
      </w:r>
    </w:p>
    <w:p w:rsidR="00BC214B" w:rsidRDefault="00BC214B" w:rsidP="00BC214B">
      <w:pPr>
        <w:pStyle w:val="a8"/>
        <w:tabs>
          <w:tab w:val="left" w:pos="567"/>
        </w:tabs>
        <w:ind w:left="0" w:right="114" w:firstLine="567"/>
      </w:pPr>
      <w:r>
        <w:t>Овладение</w:t>
      </w:r>
      <w:r>
        <w:rPr>
          <w:spacing w:val="1"/>
        </w:rPr>
        <w:t xml:space="preserve"> </w:t>
      </w:r>
      <w:r>
        <w:t>системой</w:t>
      </w:r>
      <w:r>
        <w:rPr>
          <w:spacing w:val="1"/>
        </w:rPr>
        <w:t xml:space="preserve"> </w:t>
      </w:r>
      <w:r>
        <w:t>универсальных</w:t>
      </w:r>
      <w:r>
        <w:rPr>
          <w:spacing w:val="1"/>
        </w:rPr>
        <w:t xml:space="preserve"> </w:t>
      </w:r>
      <w:r>
        <w:t>учебных</w:t>
      </w:r>
      <w:r>
        <w:rPr>
          <w:spacing w:val="1"/>
        </w:rPr>
        <w:t xml:space="preserve"> </w:t>
      </w:r>
      <w:r>
        <w:t>регулятивных</w:t>
      </w:r>
      <w:r>
        <w:rPr>
          <w:spacing w:val="1"/>
        </w:rPr>
        <w:t xml:space="preserve"> </w:t>
      </w:r>
      <w:r>
        <w:t>действий</w:t>
      </w:r>
      <w:r>
        <w:rPr>
          <w:spacing w:val="1"/>
        </w:rPr>
        <w:t xml:space="preserve"> </w:t>
      </w:r>
      <w:r>
        <w:t>обеспечивает</w:t>
      </w:r>
      <w:r>
        <w:rPr>
          <w:spacing w:val="1"/>
        </w:rPr>
        <w:t xml:space="preserve"> </w:t>
      </w:r>
      <w:r>
        <w:t>формирование смысловых установок личности (внутренняя позиция личности) и жизненных</w:t>
      </w:r>
      <w:r>
        <w:rPr>
          <w:spacing w:val="1"/>
        </w:rPr>
        <w:t xml:space="preserve"> </w:t>
      </w:r>
      <w:r>
        <w:t>навыков</w:t>
      </w:r>
      <w:r>
        <w:rPr>
          <w:spacing w:val="-1"/>
        </w:rPr>
        <w:t xml:space="preserve"> </w:t>
      </w:r>
      <w:r>
        <w:t>личности (управления</w:t>
      </w:r>
      <w:r>
        <w:rPr>
          <w:spacing w:val="-1"/>
        </w:rPr>
        <w:t xml:space="preserve"> </w:t>
      </w:r>
      <w:r>
        <w:t>собой,</w:t>
      </w:r>
      <w:r>
        <w:rPr>
          <w:spacing w:val="-1"/>
        </w:rPr>
        <w:t xml:space="preserve"> </w:t>
      </w:r>
      <w:r>
        <w:t>самодисциплины, устойчивого</w:t>
      </w:r>
      <w:r>
        <w:rPr>
          <w:spacing w:val="4"/>
        </w:rPr>
        <w:t xml:space="preserve"> </w:t>
      </w:r>
      <w:r>
        <w:t>поведения).</w:t>
      </w:r>
    </w:p>
    <w:p w:rsidR="001107C1" w:rsidRPr="001107C1" w:rsidRDefault="001107C1" w:rsidP="001107C1">
      <w:pPr>
        <w:pStyle w:val="3"/>
        <w:jc w:val="center"/>
        <w:rPr>
          <w:rFonts w:ascii="Times New Roman" w:eastAsia="Times New Roman" w:hAnsi="Times New Roman" w:cs="Times New Roman"/>
          <w:b/>
          <w:color w:val="auto"/>
          <w:szCs w:val="22"/>
          <w:lang w:eastAsia="en-US"/>
        </w:rPr>
      </w:pPr>
      <w:r w:rsidRPr="001107C1">
        <w:rPr>
          <w:rFonts w:ascii="Times New Roman" w:eastAsia="Times New Roman" w:hAnsi="Times New Roman" w:cs="Times New Roman"/>
          <w:b/>
          <w:color w:val="auto"/>
          <w:szCs w:val="22"/>
          <w:lang w:eastAsia="en-US"/>
        </w:rPr>
        <w:t>Предметные результаты</w:t>
      </w:r>
    </w:p>
    <w:p w:rsidR="001107C1" w:rsidRDefault="001107C1" w:rsidP="001107C1">
      <w:pPr>
        <w:pStyle w:val="a8"/>
        <w:ind w:left="0" w:right="109" w:firstLine="540"/>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с</w:t>
      </w:r>
      <w:r>
        <w:rPr>
          <w:spacing w:val="1"/>
        </w:rPr>
        <w:t xml:space="preserve"> </w:t>
      </w:r>
      <w:r>
        <w:t>учетом</w:t>
      </w:r>
      <w:r>
        <w:rPr>
          <w:spacing w:val="-57"/>
        </w:rPr>
        <w:t xml:space="preserve"> </w:t>
      </w:r>
      <w:r w:rsidR="0021701D">
        <w:rPr>
          <w:spacing w:val="-57"/>
        </w:rPr>
        <w:t xml:space="preserve">                               </w:t>
      </w:r>
      <w:r>
        <w:t>специфики</w:t>
      </w:r>
      <w:r>
        <w:rPr>
          <w:spacing w:val="1"/>
        </w:rPr>
        <w:t xml:space="preserve"> </w:t>
      </w:r>
      <w:r>
        <w:t>содержания</w:t>
      </w:r>
      <w:r>
        <w:rPr>
          <w:spacing w:val="1"/>
        </w:rPr>
        <w:t xml:space="preserve"> </w:t>
      </w:r>
      <w:r>
        <w:t>предметных</w:t>
      </w:r>
      <w:r>
        <w:rPr>
          <w:spacing w:val="1"/>
        </w:rPr>
        <w:t xml:space="preserve"> </w:t>
      </w:r>
      <w:r>
        <w:t>областей,</w:t>
      </w:r>
      <w:r>
        <w:rPr>
          <w:spacing w:val="1"/>
        </w:rPr>
        <w:t xml:space="preserve"> </w:t>
      </w:r>
      <w:r>
        <w:t>включающих</w:t>
      </w:r>
      <w:r>
        <w:rPr>
          <w:spacing w:val="1"/>
        </w:rPr>
        <w:t xml:space="preserve"> </w:t>
      </w:r>
      <w:r>
        <w:t>конкретные</w:t>
      </w:r>
      <w:r>
        <w:rPr>
          <w:spacing w:val="1"/>
        </w:rPr>
        <w:t xml:space="preserve"> </w:t>
      </w:r>
      <w:r>
        <w:t>учебные</w:t>
      </w:r>
      <w:r>
        <w:rPr>
          <w:spacing w:val="1"/>
        </w:rPr>
        <w:t xml:space="preserve"> </w:t>
      </w:r>
      <w:r>
        <w:t>предметы,</w:t>
      </w:r>
      <w:r>
        <w:rPr>
          <w:spacing w:val="1"/>
        </w:rPr>
        <w:t xml:space="preserve"> </w:t>
      </w:r>
      <w:r>
        <w:t>ориентированы</w:t>
      </w:r>
      <w:r>
        <w:rPr>
          <w:spacing w:val="-6"/>
        </w:rPr>
        <w:t xml:space="preserve"> </w:t>
      </w:r>
      <w:r>
        <w:t>на</w:t>
      </w:r>
      <w:r>
        <w:rPr>
          <w:spacing w:val="-6"/>
        </w:rPr>
        <w:t xml:space="preserve"> </w:t>
      </w:r>
      <w:r>
        <w:t>применение</w:t>
      </w:r>
      <w:r>
        <w:rPr>
          <w:spacing w:val="-6"/>
        </w:rPr>
        <w:t xml:space="preserve"> </w:t>
      </w:r>
      <w:r>
        <w:t>знаний,</w:t>
      </w:r>
      <w:r>
        <w:rPr>
          <w:spacing w:val="-3"/>
        </w:rPr>
        <w:t xml:space="preserve"> </w:t>
      </w:r>
      <w:r>
        <w:t>умений</w:t>
      </w:r>
      <w:r>
        <w:rPr>
          <w:spacing w:val="-4"/>
        </w:rPr>
        <w:t xml:space="preserve"> </w:t>
      </w:r>
      <w:r>
        <w:t>и</w:t>
      </w:r>
      <w:r>
        <w:rPr>
          <w:spacing w:val="-4"/>
        </w:rPr>
        <w:t xml:space="preserve"> </w:t>
      </w:r>
      <w:r>
        <w:t>навыков</w:t>
      </w:r>
      <w:r>
        <w:rPr>
          <w:spacing w:val="-6"/>
        </w:rPr>
        <w:t xml:space="preserve"> </w:t>
      </w:r>
      <w:r>
        <w:t>обучающимися</w:t>
      </w:r>
      <w:r>
        <w:rPr>
          <w:spacing w:val="-5"/>
        </w:rPr>
        <w:t xml:space="preserve"> </w:t>
      </w:r>
      <w:r>
        <w:t>в</w:t>
      </w:r>
      <w:r>
        <w:rPr>
          <w:spacing w:val="-1"/>
        </w:rPr>
        <w:t xml:space="preserve"> </w:t>
      </w:r>
      <w:r>
        <w:t>учебных</w:t>
      </w:r>
      <w:r>
        <w:rPr>
          <w:spacing w:val="-4"/>
        </w:rPr>
        <w:t xml:space="preserve"> </w:t>
      </w:r>
      <w:r>
        <w:t>ситуациях</w:t>
      </w:r>
      <w:r>
        <w:rPr>
          <w:spacing w:val="-5"/>
        </w:rPr>
        <w:t xml:space="preserve"> </w:t>
      </w:r>
      <w:r>
        <w:t>и</w:t>
      </w:r>
      <w:r>
        <w:rPr>
          <w:spacing w:val="-57"/>
        </w:rPr>
        <w:t xml:space="preserve"> </w:t>
      </w:r>
      <w:r>
        <w:t>реальных</w:t>
      </w:r>
      <w:r>
        <w:rPr>
          <w:spacing w:val="1"/>
        </w:rPr>
        <w:t xml:space="preserve"> </w:t>
      </w:r>
      <w:r>
        <w:t>жизненных</w:t>
      </w:r>
      <w:r>
        <w:rPr>
          <w:spacing w:val="1"/>
        </w:rPr>
        <w:t xml:space="preserve"> </w:t>
      </w:r>
      <w:r>
        <w:t>условиях,</w:t>
      </w:r>
      <w:r>
        <w:rPr>
          <w:spacing w:val="1"/>
        </w:rPr>
        <w:t xml:space="preserve"> </w:t>
      </w:r>
      <w:r>
        <w:t>а</w:t>
      </w:r>
      <w:r>
        <w:rPr>
          <w:spacing w:val="1"/>
        </w:rPr>
        <w:t xml:space="preserve"> </w:t>
      </w:r>
      <w:r>
        <w:t>также</w:t>
      </w:r>
      <w:r>
        <w:rPr>
          <w:spacing w:val="1"/>
        </w:rPr>
        <w:t xml:space="preserve"> </w:t>
      </w:r>
      <w:r>
        <w:t>на</w:t>
      </w:r>
      <w:r>
        <w:rPr>
          <w:spacing w:val="1"/>
        </w:rPr>
        <w:t xml:space="preserve"> </w:t>
      </w:r>
      <w:r>
        <w:t>успешное</w:t>
      </w:r>
      <w:r>
        <w:rPr>
          <w:spacing w:val="1"/>
        </w:rPr>
        <w:t xml:space="preserve"> </w:t>
      </w:r>
      <w:r>
        <w:t>обучение</w:t>
      </w:r>
      <w:r>
        <w:rPr>
          <w:spacing w:val="1"/>
        </w:rPr>
        <w:t xml:space="preserve"> </w:t>
      </w:r>
      <w:r>
        <w:t>на</w:t>
      </w:r>
      <w:r>
        <w:rPr>
          <w:spacing w:val="1"/>
        </w:rPr>
        <w:t xml:space="preserve"> </w:t>
      </w:r>
      <w:r>
        <w:t>следующем</w:t>
      </w:r>
      <w:r>
        <w:rPr>
          <w:spacing w:val="1"/>
        </w:rPr>
        <w:t xml:space="preserve"> </w:t>
      </w:r>
      <w:r>
        <w:t>уровне</w:t>
      </w:r>
      <w:r>
        <w:rPr>
          <w:spacing w:val="-57"/>
        </w:rPr>
        <w:t xml:space="preserve"> </w:t>
      </w:r>
      <w:r>
        <w:t>образования.</w:t>
      </w:r>
    </w:p>
    <w:p w:rsidR="001107C1" w:rsidRDefault="001107C1" w:rsidP="001107C1">
      <w:pPr>
        <w:pStyle w:val="a8"/>
        <w:ind w:left="0" w:right="106" w:firstLine="540"/>
      </w:pPr>
      <w:r>
        <w:t>Требования к освоению предметных результатов программ основного общего образования</w:t>
      </w:r>
      <w:r>
        <w:rPr>
          <w:spacing w:val="1"/>
        </w:rPr>
        <w:t xml:space="preserve"> </w:t>
      </w:r>
      <w:r>
        <w:t>на базовом и углубленном уровнях на основе их преемственности и единства их содержания</w:t>
      </w:r>
      <w:r>
        <w:rPr>
          <w:spacing w:val="1"/>
        </w:rPr>
        <w:t xml:space="preserve"> </w:t>
      </w:r>
      <w:r>
        <w:t>обеспечивают возможность изучения учебных предметов углубленного уровня, в том числе по</w:t>
      </w:r>
      <w:r>
        <w:rPr>
          <w:spacing w:val="1"/>
        </w:rPr>
        <w:t xml:space="preserve"> </w:t>
      </w:r>
      <w:r>
        <w:t>индивидуальным</w:t>
      </w:r>
      <w:r>
        <w:rPr>
          <w:spacing w:val="1"/>
        </w:rPr>
        <w:t xml:space="preserve"> </w:t>
      </w:r>
      <w:r>
        <w:t>учебным</w:t>
      </w:r>
      <w:r>
        <w:rPr>
          <w:spacing w:val="1"/>
        </w:rPr>
        <w:t xml:space="preserve"> </w:t>
      </w:r>
      <w:r>
        <w:t>планам,</w:t>
      </w:r>
      <w:r>
        <w:rPr>
          <w:spacing w:val="1"/>
        </w:rPr>
        <w:t xml:space="preserve"> </w:t>
      </w:r>
      <w:r>
        <w:t>с</w:t>
      </w:r>
      <w:r>
        <w:rPr>
          <w:spacing w:val="1"/>
        </w:rPr>
        <w:t xml:space="preserve"> </w:t>
      </w:r>
      <w:r>
        <w:lastRenderedPageBreak/>
        <w:t>использованием</w:t>
      </w:r>
      <w:r>
        <w:rPr>
          <w:spacing w:val="1"/>
        </w:rPr>
        <w:t xml:space="preserve"> </w:t>
      </w:r>
      <w:r>
        <w:t>сетевой</w:t>
      </w:r>
      <w:r>
        <w:rPr>
          <w:spacing w:val="1"/>
        </w:rPr>
        <w:t xml:space="preserve"> </w:t>
      </w:r>
      <w:r>
        <w:t>формы</w:t>
      </w:r>
      <w:r>
        <w:rPr>
          <w:spacing w:val="1"/>
        </w:rPr>
        <w:t xml:space="preserve"> </w:t>
      </w:r>
      <w:r>
        <w:t>реализации</w:t>
      </w:r>
      <w:r>
        <w:rPr>
          <w:spacing w:val="1"/>
        </w:rPr>
        <w:t xml:space="preserve"> </w:t>
      </w:r>
      <w:r>
        <w:t>образовательных</w:t>
      </w:r>
      <w:r>
        <w:rPr>
          <w:spacing w:val="1"/>
        </w:rPr>
        <w:t xml:space="preserve"> </w:t>
      </w:r>
      <w:r>
        <w:t>программ,</w:t>
      </w:r>
      <w:r>
        <w:rPr>
          <w:spacing w:val="1"/>
        </w:rPr>
        <w:t xml:space="preserve"> </w:t>
      </w:r>
      <w:r>
        <w:t>электронного</w:t>
      </w:r>
      <w:r>
        <w:rPr>
          <w:spacing w:val="1"/>
        </w:rPr>
        <w:t xml:space="preserve"> </w:t>
      </w:r>
      <w:r>
        <w:t>обучения</w:t>
      </w:r>
      <w:r>
        <w:rPr>
          <w:spacing w:val="1"/>
        </w:rPr>
        <w:t xml:space="preserve"> </w:t>
      </w:r>
      <w:r>
        <w:t>и</w:t>
      </w:r>
      <w:r>
        <w:rPr>
          <w:spacing w:val="1"/>
        </w:rPr>
        <w:t xml:space="preserve"> </w:t>
      </w:r>
      <w:r>
        <w:t>дистанционных</w:t>
      </w:r>
      <w:r>
        <w:rPr>
          <w:spacing w:val="1"/>
        </w:rPr>
        <w:t xml:space="preserve"> </w:t>
      </w:r>
      <w:r>
        <w:t>образовательных</w:t>
      </w:r>
      <w:r>
        <w:rPr>
          <w:spacing w:val="1"/>
        </w:rPr>
        <w:t xml:space="preserve"> </w:t>
      </w:r>
      <w:r>
        <w:rPr>
          <w:spacing w:val="-1"/>
        </w:rPr>
        <w:t>технологий,</w:t>
      </w:r>
      <w:r>
        <w:rPr>
          <w:spacing w:val="-15"/>
        </w:rPr>
        <w:t xml:space="preserve"> </w:t>
      </w:r>
      <w:r>
        <w:rPr>
          <w:spacing w:val="-1"/>
        </w:rPr>
        <w:t>в</w:t>
      </w:r>
      <w:r>
        <w:rPr>
          <w:spacing w:val="-12"/>
        </w:rPr>
        <w:t xml:space="preserve"> </w:t>
      </w:r>
      <w:r>
        <w:rPr>
          <w:spacing w:val="-1"/>
        </w:rPr>
        <w:t>том</w:t>
      </w:r>
      <w:r>
        <w:rPr>
          <w:spacing w:val="-12"/>
        </w:rPr>
        <w:t xml:space="preserve"> </w:t>
      </w:r>
      <w:r>
        <w:rPr>
          <w:spacing w:val="-1"/>
        </w:rPr>
        <w:t>числе</w:t>
      </w:r>
      <w:r>
        <w:rPr>
          <w:spacing w:val="-15"/>
        </w:rPr>
        <w:t xml:space="preserve"> </w:t>
      </w:r>
      <w:r>
        <w:rPr>
          <w:spacing w:val="-1"/>
        </w:rPr>
        <w:t>в</w:t>
      </w:r>
      <w:r>
        <w:rPr>
          <w:spacing w:val="-13"/>
        </w:rPr>
        <w:t xml:space="preserve"> </w:t>
      </w:r>
      <w:r>
        <w:rPr>
          <w:spacing w:val="-1"/>
        </w:rPr>
        <w:t>целях</w:t>
      </w:r>
      <w:r>
        <w:rPr>
          <w:spacing w:val="-9"/>
        </w:rPr>
        <w:t xml:space="preserve"> </w:t>
      </w:r>
      <w:r>
        <w:rPr>
          <w:spacing w:val="-1"/>
        </w:rPr>
        <w:t>эффективного</w:t>
      </w:r>
      <w:r>
        <w:rPr>
          <w:spacing w:val="-14"/>
        </w:rPr>
        <w:t xml:space="preserve"> </w:t>
      </w:r>
      <w:r>
        <w:rPr>
          <w:spacing w:val="-1"/>
        </w:rPr>
        <w:t>освоения</w:t>
      </w:r>
      <w:r>
        <w:rPr>
          <w:spacing w:val="-12"/>
        </w:rPr>
        <w:t xml:space="preserve"> </w:t>
      </w:r>
      <w:r>
        <w:t>обучающимися</w:t>
      </w:r>
      <w:r>
        <w:rPr>
          <w:spacing w:val="-11"/>
        </w:rPr>
        <w:t xml:space="preserve"> </w:t>
      </w:r>
      <w:r>
        <w:t>иных</w:t>
      </w:r>
      <w:r>
        <w:rPr>
          <w:spacing w:val="-8"/>
        </w:rPr>
        <w:t xml:space="preserve"> </w:t>
      </w:r>
      <w:r>
        <w:t>учебных</w:t>
      </w:r>
      <w:r>
        <w:rPr>
          <w:spacing w:val="-9"/>
        </w:rPr>
        <w:t xml:space="preserve"> </w:t>
      </w:r>
      <w:r>
        <w:t>предметов</w:t>
      </w:r>
      <w:r>
        <w:rPr>
          <w:spacing w:val="-58"/>
        </w:rPr>
        <w:t xml:space="preserve"> </w:t>
      </w:r>
      <w:r>
        <w:t>базового</w:t>
      </w:r>
      <w:r>
        <w:rPr>
          <w:spacing w:val="1"/>
        </w:rPr>
        <w:t xml:space="preserve"> </w:t>
      </w:r>
      <w:r>
        <w:t>уровня,</w:t>
      </w:r>
      <w:r>
        <w:rPr>
          <w:spacing w:val="1"/>
        </w:rPr>
        <w:t xml:space="preserve"> </w:t>
      </w:r>
      <w:r>
        <w:t>включая</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способности</w:t>
      </w:r>
      <w:r>
        <w:rPr>
          <w:spacing w:val="1"/>
        </w:rPr>
        <w:t xml:space="preserve"> </w:t>
      </w:r>
      <w:r>
        <w:t>знать</w:t>
      </w:r>
      <w:r>
        <w:rPr>
          <w:spacing w:val="1"/>
        </w:rPr>
        <w:t xml:space="preserve"> </w:t>
      </w:r>
      <w:r>
        <w:t>определение</w:t>
      </w:r>
      <w:r>
        <w:rPr>
          <w:spacing w:val="1"/>
        </w:rPr>
        <w:t xml:space="preserve"> </w:t>
      </w:r>
      <w:r>
        <w:t>понятия,</w:t>
      </w:r>
      <w:r>
        <w:rPr>
          <w:spacing w:val="1"/>
        </w:rPr>
        <w:t xml:space="preserve"> </w:t>
      </w:r>
      <w:r>
        <w:t>знать</w:t>
      </w:r>
      <w:r>
        <w:rPr>
          <w:spacing w:val="1"/>
        </w:rPr>
        <w:t xml:space="preserve"> </w:t>
      </w:r>
      <w:r>
        <w:t>и</w:t>
      </w:r>
      <w:r>
        <w:rPr>
          <w:spacing w:val="1"/>
        </w:rPr>
        <w:t xml:space="preserve"> </w:t>
      </w:r>
      <w:r>
        <w:t>уметь</w:t>
      </w:r>
      <w:r>
        <w:rPr>
          <w:spacing w:val="1"/>
        </w:rPr>
        <w:t xml:space="preserve"> </w:t>
      </w:r>
      <w:r>
        <w:t>доказывать</w:t>
      </w:r>
      <w:r>
        <w:rPr>
          <w:spacing w:val="1"/>
        </w:rPr>
        <w:t xml:space="preserve"> </w:t>
      </w:r>
      <w:r>
        <w:t>свойства</w:t>
      </w:r>
      <w:r>
        <w:rPr>
          <w:spacing w:val="1"/>
        </w:rPr>
        <w:t xml:space="preserve"> </w:t>
      </w:r>
      <w:r>
        <w:t>и</w:t>
      </w:r>
      <w:r>
        <w:rPr>
          <w:spacing w:val="1"/>
        </w:rPr>
        <w:t xml:space="preserve"> </w:t>
      </w:r>
      <w:r>
        <w:t>признаки,</w:t>
      </w:r>
      <w:r>
        <w:rPr>
          <w:spacing w:val="1"/>
        </w:rPr>
        <w:t xml:space="preserve"> </w:t>
      </w:r>
      <w:r>
        <w:t>характеризовать</w:t>
      </w:r>
      <w:r>
        <w:rPr>
          <w:spacing w:val="1"/>
        </w:rPr>
        <w:t xml:space="preserve"> </w:t>
      </w:r>
      <w:r>
        <w:t>связи</w:t>
      </w:r>
      <w:r>
        <w:rPr>
          <w:spacing w:val="1"/>
        </w:rPr>
        <w:t xml:space="preserve"> </w:t>
      </w:r>
      <w:r>
        <w:t>с</w:t>
      </w:r>
      <w:r>
        <w:rPr>
          <w:spacing w:val="1"/>
        </w:rPr>
        <w:t xml:space="preserve"> </w:t>
      </w:r>
      <w:r>
        <w:t>другими</w:t>
      </w:r>
      <w:r>
        <w:rPr>
          <w:spacing w:val="1"/>
        </w:rPr>
        <w:t xml:space="preserve"> </w:t>
      </w:r>
      <w:r>
        <w:t>понятиями, представляя одно понятие как часть целого комплекса, использовать понятие и его</w:t>
      </w:r>
      <w:r>
        <w:rPr>
          <w:spacing w:val="1"/>
        </w:rPr>
        <w:t xml:space="preserve"> </w:t>
      </w:r>
      <w:r>
        <w:t>свойства</w:t>
      </w:r>
      <w:r>
        <w:rPr>
          <w:spacing w:val="1"/>
        </w:rPr>
        <w:t xml:space="preserve"> </w:t>
      </w:r>
      <w:r>
        <w:t>при</w:t>
      </w:r>
      <w:r>
        <w:rPr>
          <w:spacing w:val="1"/>
        </w:rPr>
        <w:t xml:space="preserve"> </w:t>
      </w:r>
      <w:r>
        <w:t>проведении</w:t>
      </w:r>
      <w:r>
        <w:rPr>
          <w:spacing w:val="1"/>
        </w:rPr>
        <w:t xml:space="preserve"> </w:t>
      </w:r>
      <w:r>
        <w:t>рассуждений,</w:t>
      </w:r>
      <w:r>
        <w:rPr>
          <w:spacing w:val="1"/>
        </w:rPr>
        <w:t xml:space="preserve"> </w:t>
      </w:r>
      <w:r>
        <w:t>доказательства</w:t>
      </w:r>
      <w:r>
        <w:rPr>
          <w:spacing w:val="1"/>
        </w:rPr>
        <w:t xml:space="preserve"> </w:t>
      </w:r>
      <w:r>
        <w:t>и</w:t>
      </w:r>
      <w:r>
        <w:rPr>
          <w:spacing w:val="1"/>
        </w:rPr>
        <w:t xml:space="preserve"> </w:t>
      </w:r>
      <w:r>
        <w:t>решении</w:t>
      </w:r>
      <w:r>
        <w:rPr>
          <w:spacing w:val="1"/>
        </w:rPr>
        <w:t xml:space="preserve"> </w:t>
      </w:r>
      <w:r>
        <w:t>задач</w:t>
      </w:r>
      <w:r>
        <w:rPr>
          <w:spacing w:val="1"/>
        </w:rPr>
        <w:t xml:space="preserve"> </w:t>
      </w:r>
      <w:r>
        <w:t>(далее</w:t>
      </w:r>
      <w:r>
        <w:rPr>
          <w:spacing w:val="1"/>
        </w:rPr>
        <w:t xml:space="preserve"> </w:t>
      </w:r>
      <w:r>
        <w:t>-</w:t>
      </w:r>
      <w:r>
        <w:rPr>
          <w:spacing w:val="1"/>
        </w:rPr>
        <w:t xml:space="preserve"> </w:t>
      </w:r>
      <w:r>
        <w:t>свободно</w:t>
      </w:r>
      <w:r>
        <w:rPr>
          <w:spacing w:val="1"/>
        </w:rPr>
        <w:t xml:space="preserve"> </w:t>
      </w:r>
      <w:r>
        <w:t>оперировать понятиями),</w:t>
      </w:r>
      <w:r>
        <w:rPr>
          <w:spacing w:val="-1"/>
        </w:rPr>
        <w:t xml:space="preserve"> </w:t>
      </w:r>
      <w:r>
        <w:t>решать</w:t>
      </w:r>
      <w:r>
        <w:rPr>
          <w:spacing w:val="1"/>
        </w:rPr>
        <w:t xml:space="preserve"> </w:t>
      </w:r>
      <w:r>
        <w:t>задачи</w:t>
      </w:r>
      <w:r>
        <w:rPr>
          <w:spacing w:val="-1"/>
        </w:rPr>
        <w:t xml:space="preserve"> </w:t>
      </w:r>
      <w:r>
        <w:t>более высокого</w:t>
      </w:r>
      <w:r>
        <w:rPr>
          <w:spacing w:val="1"/>
        </w:rPr>
        <w:t xml:space="preserve"> </w:t>
      </w:r>
      <w:r>
        <w:t>уровня</w:t>
      </w:r>
      <w:r>
        <w:rPr>
          <w:spacing w:val="3"/>
        </w:rPr>
        <w:t xml:space="preserve"> </w:t>
      </w:r>
      <w:r>
        <w:t>сложности.</w:t>
      </w:r>
    </w:p>
    <w:p w:rsidR="000A1E79" w:rsidRPr="000A1E79" w:rsidRDefault="000A1E79" w:rsidP="000A1E79">
      <w:pPr>
        <w:pStyle w:val="4"/>
        <w:ind w:right="3719" w:firstLine="1700"/>
        <w:rPr>
          <w:rFonts w:ascii="Times New Roman" w:hAnsi="Times New Roman" w:cs="Times New Roman"/>
          <w:b/>
          <w:color w:val="auto"/>
        </w:rPr>
      </w:pPr>
      <w:r w:rsidRPr="000A1E79">
        <w:rPr>
          <w:rFonts w:ascii="Times New Roman" w:hAnsi="Times New Roman" w:cs="Times New Roman"/>
          <w:b/>
          <w:color w:val="auto"/>
        </w:rPr>
        <w:t xml:space="preserve">1.2.5.1. Русский язык </w:t>
      </w:r>
    </w:p>
    <w:p w:rsidR="000A1E79" w:rsidRPr="000A1E79" w:rsidRDefault="000A1E79" w:rsidP="000A1E79">
      <w:pPr>
        <w:spacing w:after="118"/>
        <w:ind w:right="3719" w:firstLine="1700"/>
      </w:pPr>
      <w:r w:rsidRPr="000A1E79">
        <w:rPr>
          <w:b/>
        </w:rPr>
        <w:t xml:space="preserve">Выпускник научится: </w:t>
      </w:r>
    </w:p>
    <w:p w:rsidR="000A1E79" w:rsidRPr="000A1E79" w:rsidRDefault="000A1E79" w:rsidP="007108F3">
      <w:pPr>
        <w:numPr>
          <w:ilvl w:val="0"/>
          <w:numId w:val="53"/>
        </w:numPr>
        <w:spacing w:after="16"/>
        <w:ind w:right="18" w:firstLine="700"/>
        <w:jc w:val="both"/>
      </w:pPr>
      <w:r w:rsidRPr="000A1E79">
        <w:t xml:space="preserve">владеть навыками работы с учебной книгой, словарями и другими информационными источниками, включая СМИ и ресурсы Интернета; </w:t>
      </w:r>
    </w:p>
    <w:p w:rsidR="000A1E79" w:rsidRPr="000A1E79" w:rsidRDefault="000A1E79" w:rsidP="007108F3">
      <w:pPr>
        <w:numPr>
          <w:ilvl w:val="0"/>
          <w:numId w:val="53"/>
        </w:numPr>
        <w:spacing w:after="16"/>
        <w:ind w:right="18" w:firstLine="700"/>
        <w:jc w:val="both"/>
      </w:pPr>
      <w:r w:rsidRPr="000A1E79">
        <w:t xml:space="preserve">владеть навыками различных видов чтения (изучающим, ознакомительным, просмотровым) и информационной переработки </w:t>
      </w:r>
    </w:p>
    <w:p w:rsidR="000A1E79" w:rsidRPr="000A1E79" w:rsidRDefault="000A1E79" w:rsidP="000A1E79">
      <w:pPr>
        <w:spacing w:after="214"/>
        <w:ind w:left="-15" w:right="18"/>
      </w:pPr>
      <w:r w:rsidRPr="000A1E79">
        <w:t xml:space="preserve">прочитанного материала; </w:t>
      </w:r>
    </w:p>
    <w:p w:rsidR="000A1E79" w:rsidRPr="000A1E79" w:rsidRDefault="000A1E79" w:rsidP="007108F3">
      <w:pPr>
        <w:numPr>
          <w:ilvl w:val="0"/>
          <w:numId w:val="53"/>
        </w:numPr>
        <w:spacing w:after="16"/>
        <w:ind w:right="18" w:firstLine="700"/>
        <w:jc w:val="both"/>
      </w:pPr>
      <w:r w:rsidRPr="000A1E79">
        <w:t xml:space="preserve">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w:t>
      </w:r>
    </w:p>
    <w:p w:rsidR="000A1E79" w:rsidRPr="000A1E79" w:rsidRDefault="000A1E79" w:rsidP="000A1E79">
      <w:pPr>
        <w:spacing w:after="210"/>
        <w:ind w:left="-15" w:right="18"/>
      </w:pPr>
      <w:r w:rsidRPr="000A1E79">
        <w:t xml:space="preserve">разновидностей языка; </w:t>
      </w:r>
    </w:p>
    <w:p w:rsidR="000A1E79" w:rsidRPr="000A1E79" w:rsidRDefault="000A1E79" w:rsidP="007108F3">
      <w:pPr>
        <w:numPr>
          <w:ilvl w:val="0"/>
          <w:numId w:val="53"/>
        </w:numPr>
        <w:spacing w:after="16"/>
        <w:ind w:right="18" w:firstLine="700"/>
        <w:jc w:val="both"/>
      </w:pPr>
      <w:r w:rsidRPr="000A1E79">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0A1E79" w:rsidRPr="000A1E79" w:rsidRDefault="000A1E79" w:rsidP="007108F3">
      <w:pPr>
        <w:numPr>
          <w:ilvl w:val="0"/>
          <w:numId w:val="53"/>
        </w:numPr>
        <w:spacing w:after="37"/>
        <w:ind w:right="18" w:firstLine="700"/>
        <w:jc w:val="both"/>
      </w:pPr>
      <w:r w:rsidRPr="000A1E79">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0A1E79" w:rsidRPr="000A1E79" w:rsidRDefault="000A1E79" w:rsidP="007108F3">
      <w:pPr>
        <w:numPr>
          <w:ilvl w:val="0"/>
          <w:numId w:val="53"/>
        </w:numPr>
        <w:spacing w:after="40"/>
        <w:ind w:right="18" w:firstLine="700"/>
        <w:jc w:val="both"/>
      </w:pPr>
      <w:r w:rsidRPr="000A1E79">
        <w:t xml:space="preserve">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0A1E79" w:rsidRPr="000A1E79" w:rsidRDefault="000A1E79" w:rsidP="007108F3">
      <w:pPr>
        <w:numPr>
          <w:ilvl w:val="0"/>
          <w:numId w:val="53"/>
        </w:numPr>
        <w:spacing w:after="16"/>
        <w:ind w:right="18" w:firstLine="700"/>
        <w:jc w:val="both"/>
      </w:pPr>
      <w:r w:rsidRPr="000A1E79">
        <w:t xml:space="preserve">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0A1E79" w:rsidRPr="000A1E79" w:rsidRDefault="000A1E79" w:rsidP="007108F3">
      <w:pPr>
        <w:numPr>
          <w:ilvl w:val="0"/>
          <w:numId w:val="53"/>
        </w:numPr>
        <w:spacing w:after="158"/>
        <w:ind w:right="18" w:firstLine="700"/>
        <w:jc w:val="both"/>
      </w:pPr>
      <w:r w:rsidRPr="000A1E79">
        <w:t xml:space="preserve">использовать знание алфавита при поиске информации; </w:t>
      </w:r>
    </w:p>
    <w:p w:rsidR="000A1E79" w:rsidRPr="000A1E79" w:rsidRDefault="000A1E79" w:rsidP="007108F3">
      <w:pPr>
        <w:numPr>
          <w:ilvl w:val="0"/>
          <w:numId w:val="53"/>
        </w:numPr>
        <w:spacing w:after="163"/>
        <w:ind w:right="18" w:firstLine="700"/>
        <w:jc w:val="both"/>
      </w:pPr>
      <w:r w:rsidRPr="000A1E79">
        <w:t xml:space="preserve">различать значимые и незначимые единицы языка; </w:t>
      </w:r>
    </w:p>
    <w:p w:rsidR="000A1E79" w:rsidRPr="000A1E79" w:rsidRDefault="000A1E79" w:rsidP="007108F3">
      <w:pPr>
        <w:numPr>
          <w:ilvl w:val="0"/>
          <w:numId w:val="53"/>
        </w:numPr>
        <w:spacing w:after="16"/>
        <w:ind w:right="18" w:firstLine="700"/>
        <w:jc w:val="both"/>
      </w:pPr>
      <w:r w:rsidRPr="000A1E79">
        <w:t xml:space="preserve">проводить фонетический и орфоэпический анализ слова; </w:t>
      </w:r>
    </w:p>
    <w:p w:rsidR="000A1E79" w:rsidRPr="000A1E79" w:rsidRDefault="000A1E79" w:rsidP="007108F3">
      <w:pPr>
        <w:numPr>
          <w:ilvl w:val="0"/>
          <w:numId w:val="53"/>
        </w:numPr>
        <w:spacing w:after="16"/>
        <w:ind w:right="18" w:firstLine="700"/>
        <w:jc w:val="both"/>
      </w:pPr>
      <w:r w:rsidRPr="000A1E79">
        <w:t xml:space="preserve">классифицировать и группировать звуки речи по заданным признакам, слова по заданным параметрам их звукового состава; </w:t>
      </w:r>
    </w:p>
    <w:p w:rsidR="000A1E79" w:rsidRPr="000A1E79" w:rsidRDefault="000A1E79" w:rsidP="007108F3">
      <w:pPr>
        <w:numPr>
          <w:ilvl w:val="0"/>
          <w:numId w:val="53"/>
        </w:numPr>
        <w:spacing w:after="159"/>
        <w:ind w:right="18" w:firstLine="700"/>
        <w:jc w:val="both"/>
      </w:pPr>
      <w:r w:rsidRPr="000A1E79">
        <w:t xml:space="preserve">членить слова на слоги и правильно их переносить; </w:t>
      </w:r>
    </w:p>
    <w:p w:rsidR="000A1E79" w:rsidRPr="000A1E79" w:rsidRDefault="000A1E79" w:rsidP="007108F3">
      <w:pPr>
        <w:numPr>
          <w:ilvl w:val="0"/>
          <w:numId w:val="53"/>
        </w:numPr>
        <w:spacing w:after="40"/>
        <w:ind w:right="18" w:firstLine="700"/>
        <w:jc w:val="both"/>
      </w:pPr>
      <w:r w:rsidRPr="000A1E79">
        <w:t xml:space="preserve">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0A1E79" w:rsidRPr="000A1E79" w:rsidRDefault="000A1E79" w:rsidP="007108F3">
      <w:pPr>
        <w:numPr>
          <w:ilvl w:val="0"/>
          <w:numId w:val="53"/>
        </w:numPr>
        <w:spacing w:after="16"/>
        <w:ind w:right="18" w:firstLine="700"/>
        <w:jc w:val="both"/>
      </w:pPr>
      <w:r w:rsidRPr="000A1E79">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0A1E79" w:rsidRPr="000A1E79" w:rsidRDefault="000A1E79" w:rsidP="007108F3">
      <w:pPr>
        <w:numPr>
          <w:ilvl w:val="0"/>
          <w:numId w:val="53"/>
        </w:numPr>
        <w:spacing w:after="162"/>
        <w:ind w:right="18" w:firstLine="700"/>
        <w:jc w:val="both"/>
      </w:pPr>
      <w:r w:rsidRPr="000A1E79">
        <w:lastRenderedPageBreak/>
        <w:t xml:space="preserve">проводить морфемный и словообразовательный анализ слов; </w:t>
      </w:r>
    </w:p>
    <w:p w:rsidR="000A1E79" w:rsidRPr="000A1E79" w:rsidRDefault="000A1E79" w:rsidP="007108F3">
      <w:pPr>
        <w:numPr>
          <w:ilvl w:val="0"/>
          <w:numId w:val="53"/>
        </w:numPr>
        <w:spacing w:after="163"/>
        <w:ind w:right="18" w:firstLine="700"/>
        <w:jc w:val="both"/>
      </w:pPr>
      <w:r w:rsidRPr="000A1E79">
        <w:t xml:space="preserve">проводить лексический анализ слова; </w:t>
      </w:r>
    </w:p>
    <w:p w:rsidR="000A1E79" w:rsidRPr="000A1E79" w:rsidRDefault="000A1E79" w:rsidP="007108F3">
      <w:pPr>
        <w:numPr>
          <w:ilvl w:val="0"/>
          <w:numId w:val="53"/>
        </w:numPr>
        <w:spacing w:after="16"/>
        <w:ind w:right="18" w:firstLine="700"/>
        <w:jc w:val="both"/>
      </w:pPr>
      <w:r w:rsidRPr="000A1E79">
        <w:t xml:space="preserve">опознавать лексические средства выразительности и основные виды тропов (метафора, эпитет, сравнение, гипербола, олицетворение); </w:t>
      </w:r>
    </w:p>
    <w:p w:rsidR="000A1E79" w:rsidRPr="000A1E79" w:rsidRDefault="000A1E79" w:rsidP="007108F3">
      <w:pPr>
        <w:numPr>
          <w:ilvl w:val="0"/>
          <w:numId w:val="53"/>
        </w:numPr>
        <w:spacing w:after="16"/>
        <w:ind w:right="18" w:firstLine="700"/>
        <w:jc w:val="both"/>
      </w:pPr>
      <w:r w:rsidRPr="000A1E79">
        <w:t xml:space="preserve">опознавать самостоятельные части речи и их формы, а также служебные части речи и междометия; </w:t>
      </w:r>
    </w:p>
    <w:p w:rsidR="000A1E79" w:rsidRPr="000A1E79" w:rsidRDefault="000A1E79" w:rsidP="007108F3">
      <w:pPr>
        <w:numPr>
          <w:ilvl w:val="0"/>
          <w:numId w:val="53"/>
        </w:numPr>
        <w:spacing w:after="159"/>
        <w:ind w:right="18" w:firstLine="700"/>
        <w:jc w:val="both"/>
      </w:pPr>
      <w:r w:rsidRPr="000A1E79">
        <w:t xml:space="preserve">проводить морфологический анализ слова; </w:t>
      </w:r>
    </w:p>
    <w:p w:rsidR="000A1E79" w:rsidRPr="000A1E79" w:rsidRDefault="000A1E79" w:rsidP="007108F3">
      <w:pPr>
        <w:numPr>
          <w:ilvl w:val="0"/>
          <w:numId w:val="53"/>
        </w:numPr>
        <w:spacing w:after="16"/>
        <w:ind w:right="18" w:firstLine="700"/>
        <w:jc w:val="both"/>
      </w:pPr>
      <w:r w:rsidRPr="000A1E79">
        <w:t xml:space="preserve">применять знания и умения по морфемике и словообразованию при проведении морфологического анализа слов; </w:t>
      </w:r>
    </w:p>
    <w:p w:rsidR="000A1E79" w:rsidRPr="000A1E79" w:rsidRDefault="000A1E79" w:rsidP="007108F3">
      <w:pPr>
        <w:numPr>
          <w:ilvl w:val="0"/>
          <w:numId w:val="53"/>
        </w:numPr>
        <w:spacing w:after="146"/>
        <w:ind w:right="18" w:firstLine="700"/>
        <w:jc w:val="both"/>
      </w:pPr>
      <w:r w:rsidRPr="000A1E79">
        <w:t xml:space="preserve">опознавать </w:t>
      </w:r>
      <w:r w:rsidRPr="000A1E79">
        <w:tab/>
        <w:t xml:space="preserve">основные </w:t>
      </w:r>
      <w:r w:rsidRPr="000A1E79">
        <w:tab/>
        <w:t xml:space="preserve">единицы </w:t>
      </w:r>
      <w:r w:rsidRPr="000A1E79">
        <w:tab/>
        <w:t xml:space="preserve">синтаксиса </w:t>
      </w:r>
      <w:r w:rsidRPr="000A1E79">
        <w:tab/>
        <w:t xml:space="preserve">(словосочетание, </w:t>
      </w:r>
    </w:p>
    <w:p w:rsidR="000A1E79" w:rsidRPr="000A1E79" w:rsidRDefault="000A1E79" w:rsidP="000A1E79">
      <w:pPr>
        <w:spacing w:after="209"/>
        <w:ind w:left="-15" w:right="18"/>
      </w:pPr>
      <w:r w:rsidRPr="000A1E79">
        <w:t xml:space="preserve">предложение, текст); </w:t>
      </w:r>
    </w:p>
    <w:p w:rsidR="000A1E79" w:rsidRPr="000A1E79" w:rsidRDefault="000A1E79" w:rsidP="007108F3">
      <w:pPr>
        <w:numPr>
          <w:ilvl w:val="0"/>
          <w:numId w:val="53"/>
        </w:numPr>
        <w:spacing w:after="16"/>
        <w:ind w:right="18" w:firstLine="700"/>
        <w:jc w:val="both"/>
      </w:pPr>
      <w:r w:rsidRPr="000A1E79">
        <w:t xml:space="preserve">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0A1E79" w:rsidRPr="000A1E79" w:rsidRDefault="000A1E79" w:rsidP="007108F3">
      <w:pPr>
        <w:numPr>
          <w:ilvl w:val="0"/>
          <w:numId w:val="53"/>
        </w:numPr>
        <w:spacing w:after="163"/>
        <w:ind w:right="18" w:firstLine="700"/>
        <w:jc w:val="both"/>
      </w:pPr>
      <w:r w:rsidRPr="000A1E79">
        <w:t xml:space="preserve">находить грамматическую основу предложения; </w:t>
      </w:r>
    </w:p>
    <w:p w:rsidR="000A1E79" w:rsidRPr="000A1E79" w:rsidRDefault="000A1E79" w:rsidP="007108F3">
      <w:pPr>
        <w:numPr>
          <w:ilvl w:val="0"/>
          <w:numId w:val="53"/>
        </w:numPr>
        <w:spacing w:after="164"/>
        <w:ind w:right="18" w:firstLine="700"/>
        <w:jc w:val="both"/>
      </w:pPr>
      <w:r w:rsidRPr="000A1E79">
        <w:t xml:space="preserve">распознавать главные и второстепенные члены предложения; </w:t>
      </w:r>
    </w:p>
    <w:p w:rsidR="000A1E79" w:rsidRPr="000A1E79" w:rsidRDefault="000A1E79" w:rsidP="007108F3">
      <w:pPr>
        <w:numPr>
          <w:ilvl w:val="0"/>
          <w:numId w:val="53"/>
        </w:numPr>
        <w:spacing w:after="16"/>
        <w:ind w:right="18" w:firstLine="700"/>
        <w:jc w:val="both"/>
      </w:pPr>
      <w:r w:rsidRPr="000A1E79">
        <w:t xml:space="preserve">опознавать предложения простые и сложные, предложения осложненной структуры; </w:t>
      </w:r>
    </w:p>
    <w:p w:rsidR="000A1E79" w:rsidRPr="000A1E79" w:rsidRDefault="000A1E79" w:rsidP="007108F3">
      <w:pPr>
        <w:numPr>
          <w:ilvl w:val="0"/>
          <w:numId w:val="53"/>
        </w:numPr>
        <w:spacing w:after="16"/>
        <w:ind w:right="18" w:firstLine="700"/>
        <w:jc w:val="both"/>
      </w:pPr>
      <w:r w:rsidRPr="000A1E79">
        <w:t xml:space="preserve">проводить синтаксический анализ словосочетания и предложения; </w:t>
      </w:r>
    </w:p>
    <w:p w:rsidR="000A1E79" w:rsidRPr="000A1E79" w:rsidRDefault="000A1E79" w:rsidP="007108F3">
      <w:pPr>
        <w:numPr>
          <w:ilvl w:val="0"/>
          <w:numId w:val="53"/>
        </w:numPr>
        <w:spacing w:after="163"/>
        <w:ind w:right="18" w:firstLine="700"/>
        <w:jc w:val="both"/>
      </w:pPr>
      <w:r w:rsidRPr="000A1E79">
        <w:t xml:space="preserve">соблюдать основные языковые нормы в устной и письменной речи; </w:t>
      </w:r>
    </w:p>
    <w:p w:rsidR="000A1E79" w:rsidRPr="000A1E79" w:rsidRDefault="000A1E79" w:rsidP="007108F3">
      <w:pPr>
        <w:numPr>
          <w:ilvl w:val="0"/>
          <w:numId w:val="53"/>
        </w:numPr>
        <w:spacing w:after="16"/>
        <w:ind w:right="18" w:firstLine="700"/>
        <w:jc w:val="both"/>
      </w:pPr>
      <w:r w:rsidRPr="000A1E79">
        <w:t xml:space="preserve">опираться на фонетический, морфемный, словообразовательный и морфологический анализ в практике правописания; </w:t>
      </w:r>
    </w:p>
    <w:p w:rsidR="000A1E79" w:rsidRPr="000A1E79" w:rsidRDefault="000A1E79" w:rsidP="007108F3">
      <w:pPr>
        <w:numPr>
          <w:ilvl w:val="0"/>
          <w:numId w:val="53"/>
        </w:numPr>
        <w:spacing w:after="16"/>
        <w:ind w:right="18" w:firstLine="700"/>
        <w:jc w:val="both"/>
      </w:pPr>
      <w:r w:rsidRPr="000A1E79">
        <w:t xml:space="preserve">опираться на грамматико-интонационный анализ при объяснении расстановки знаков препинания в предложении; </w:t>
      </w:r>
    </w:p>
    <w:p w:rsidR="000A1E79" w:rsidRPr="000A1E79" w:rsidRDefault="000A1E79" w:rsidP="007108F3">
      <w:pPr>
        <w:numPr>
          <w:ilvl w:val="0"/>
          <w:numId w:val="53"/>
        </w:numPr>
        <w:spacing w:after="150"/>
        <w:ind w:right="18" w:firstLine="700"/>
        <w:jc w:val="both"/>
      </w:pPr>
      <w:r w:rsidRPr="000A1E79">
        <w:t xml:space="preserve">использовать орфографические словари. </w:t>
      </w:r>
    </w:p>
    <w:p w:rsidR="000A1E79" w:rsidRPr="000A1E79" w:rsidRDefault="000A1E79" w:rsidP="000A1E79">
      <w:pPr>
        <w:spacing w:after="281"/>
        <w:ind w:left="10" w:right="14" w:hanging="10"/>
      </w:pPr>
      <w:r w:rsidRPr="000A1E79">
        <w:rPr>
          <w:b/>
        </w:rPr>
        <w:t xml:space="preserve">Выпускник получит возможность научиться: </w:t>
      </w:r>
    </w:p>
    <w:p w:rsidR="000A1E79" w:rsidRPr="000A1E79" w:rsidRDefault="000A1E79" w:rsidP="007108F3">
      <w:pPr>
        <w:numPr>
          <w:ilvl w:val="0"/>
          <w:numId w:val="53"/>
        </w:numPr>
        <w:ind w:right="18" w:firstLine="700"/>
        <w:jc w:val="both"/>
      </w:pPr>
      <w:r w:rsidRPr="000A1E79">
        <w:rPr>
          <w:i/>
        </w:rPr>
        <w:t xml:space="preserve">анализировать речевые высказывания с точки зрения их соответствия ситуации общения и успешности в достижении </w:t>
      </w:r>
    </w:p>
    <w:p w:rsidR="000A1E79" w:rsidRPr="000A1E79" w:rsidRDefault="000A1E79" w:rsidP="000A1E79">
      <w:pPr>
        <w:spacing w:after="35"/>
        <w:ind w:left="-15" w:right="15"/>
      </w:pPr>
      <w:r w:rsidRPr="000A1E79">
        <w:rPr>
          <w:i/>
        </w:rPr>
        <w:t xml:space="preserve">прогнозируемого результата; понимать основные причины коммуникативных неудач и уметь объяснять их; </w:t>
      </w:r>
    </w:p>
    <w:p w:rsidR="000A1E79" w:rsidRPr="000A1E79" w:rsidRDefault="000A1E79" w:rsidP="007108F3">
      <w:pPr>
        <w:numPr>
          <w:ilvl w:val="0"/>
          <w:numId w:val="53"/>
        </w:numPr>
        <w:spacing w:after="35"/>
        <w:ind w:right="18" w:firstLine="700"/>
        <w:jc w:val="both"/>
      </w:pPr>
      <w:r w:rsidRPr="000A1E79">
        <w:rPr>
          <w:i/>
        </w:rPr>
        <w:t xml:space="preserve">оценивать собственную и чужую речь с точки зрения точного, уместного и выразительного словоупотребления; </w:t>
      </w:r>
    </w:p>
    <w:p w:rsidR="000A1E79" w:rsidRPr="000A1E79" w:rsidRDefault="000A1E79" w:rsidP="007108F3">
      <w:pPr>
        <w:numPr>
          <w:ilvl w:val="0"/>
          <w:numId w:val="53"/>
        </w:numPr>
        <w:spacing w:after="158"/>
        <w:ind w:right="18" w:firstLine="700"/>
        <w:jc w:val="both"/>
      </w:pPr>
      <w:r w:rsidRPr="000A1E79">
        <w:rPr>
          <w:i/>
        </w:rPr>
        <w:t xml:space="preserve">опознавать различные выразительные средства языка;  </w:t>
      </w:r>
    </w:p>
    <w:p w:rsidR="000A1E79" w:rsidRPr="000A1E79" w:rsidRDefault="000A1E79" w:rsidP="007108F3">
      <w:pPr>
        <w:numPr>
          <w:ilvl w:val="0"/>
          <w:numId w:val="53"/>
        </w:numPr>
        <w:spacing w:after="35"/>
        <w:ind w:right="18" w:firstLine="700"/>
        <w:jc w:val="both"/>
      </w:pPr>
      <w:r w:rsidRPr="000A1E79">
        <w:rPr>
          <w:i/>
        </w:rPr>
        <w:t xml:space="preserve">писать конспект, отзыв, тезисы, рефераты, статьи, рецензии, доклады, интервью, очерки, доверенности, резюме и другие жанры; </w:t>
      </w:r>
    </w:p>
    <w:p w:rsidR="000A1E79" w:rsidRPr="000A1E79" w:rsidRDefault="000A1E79" w:rsidP="007108F3">
      <w:pPr>
        <w:numPr>
          <w:ilvl w:val="0"/>
          <w:numId w:val="53"/>
        </w:numPr>
        <w:spacing w:after="35"/>
        <w:ind w:right="18" w:firstLine="700"/>
        <w:jc w:val="both"/>
      </w:pPr>
      <w:r w:rsidRPr="000A1E79">
        <w:rPr>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0A1E79" w:rsidRPr="000A1E79" w:rsidRDefault="000A1E79" w:rsidP="007108F3">
      <w:pPr>
        <w:numPr>
          <w:ilvl w:val="0"/>
          <w:numId w:val="53"/>
        </w:numPr>
        <w:spacing w:after="35"/>
        <w:ind w:right="18" w:firstLine="700"/>
        <w:jc w:val="both"/>
      </w:pPr>
      <w:r w:rsidRPr="000A1E79">
        <w:rPr>
          <w:i/>
        </w:rPr>
        <w:lastRenderedPageBreak/>
        <w:t xml:space="preserve">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0A1E79" w:rsidRPr="000A1E79" w:rsidRDefault="000A1E79" w:rsidP="007108F3">
      <w:pPr>
        <w:numPr>
          <w:ilvl w:val="0"/>
          <w:numId w:val="53"/>
        </w:numPr>
        <w:spacing w:after="146"/>
        <w:ind w:right="18" w:firstLine="700"/>
        <w:jc w:val="both"/>
      </w:pPr>
      <w:r w:rsidRPr="000A1E79">
        <w:rPr>
          <w:i/>
        </w:rPr>
        <w:t xml:space="preserve">характеризовать </w:t>
      </w:r>
      <w:r w:rsidRPr="000A1E79">
        <w:rPr>
          <w:i/>
        </w:rPr>
        <w:tab/>
        <w:t xml:space="preserve">словообразовательные </w:t>
      </w:r>
      <w:r w:rsidRPr="000A1E79">
        <w:rPr>
          <w:i/>
        </w:rPr>
        <w:tab/>
        <w:t xml:space="preserve">цепочки </w:t>
      </w:r>
      <w:r w:rsidRPr="000A1E79">
        <w:rPr>
          <w:i/>
        </w:rPr>
        <w:tab/>
        <w:t xml:space="preserve">и </w:t>
      </w:r>
    </w:p>
    <w:p w:rsidR="000A1E79" w:rsidRPr="000A1E79" w:rsidRDefault="000A1E79" w:rsidP="000A1E79">
      <w:pPr>
        <w:spacing w:after="209"/>
        <w:ind w:left="-15" w:right="15"/>
      </w:pPr>
      <w:r w:rsidRPr="000A1E79">
        <w:rPr>
          <w:i/>
        </w:rPr>
        <w:t xml:space="preserve">словообразовательные гнезда; </w:t>
      </w:r>
    </w:p>
    <w:p w:rsidR="000A1E79" w:rsidRPr="000A1E79" w:rsidRDefault="000A1E79" w:rsidP="007108F3">
      <w:pPr>
        <w:numPr>
          <w:ilvl w:val="0"/>
          <w:numId w:val="53"/>
        </w:numPr>
        <w:spacing w:after="35"/>
        <w:ind w:right="18" w:firstLine="700"/>
        <w:jc w:val="both"/>
      </w:pPr>
      <w:r w:rsidRPr="000A1E79">
        <w:rPr>
          <w:i/>
        </w:rPr>
        <w:t xml:space="preserve">использовать этимологические данные для объяснения правописания и лексического значения слова; </w:t>
      </w:r>
    </w:p>
    <w:p w:rsidR="000A1E79" w:rsidRPr="000A1E79" w:rsidRDefault="000A1E79" w:rsidP="007108F3">
      <w:pPr>
        <w:numPr>
          <w:ilvl w:val="0"/>
          <w:numId w:val="53"/>
        </w:numPr>
        <w:spacing w:after="178"/>
        <w:ind w:right="18" w:firstLine="700"/>
        <w:jc w:val="both"/>
      </w:pPr>
      <w:r w:rsidRPr="000A1E79">
        <w:rPr>
          <w:i/>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0A1E79" w:rsidRPr="000A1E79" w:rsidRDefault="000A1E79" w:rsidP="007108F3">
      <w:pPr>
        <w:numPr>
          <w:ilvl w:val="0"/>
          <w:numId w:val="53"/>
        </w:numPr>
        <w:ind w:right="18" w:firstLine="700"/>
        <w:jc w:val="both"/>
      </w:pPr>
      <w:r w:rsidRPr="000A1E79">
        <w:rPr>
          <w:i/>
        </w:rPr>
        <w:t xml:space="preserve">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0A1E79" w:rsidRPr="000A1E79" w:rsidRDefault="000A1E79" w:rsidP="00BC7B33">
      <w:pPr>
        <w:spacing w:after="401"/>
        <w:ind w:left="710"/>
      </w:pPr>
      <w:r w:rsidRPr="000A1E79">
        <w:t xml:space="preserve"> 1.2.5.2. Литература </w:t>
      </w:r>
    </w:p>
    <w:p w:rsidR="000A1E79" w:rsidRPr="000A1E79" w:rsidRDefault="000A1E79" w:rsidP="000A1E79">
      <w:pPr>
        <w:spacing w:after="37"/>
        <w:ind w:left="-15" w:right="146" w:firstLine="538"/>
      </w:pPr>
      <w:r w:rsidRPr="000A1E79">
        <w:t xml:space="preserve">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 </w:t>
      </w:r>
    </w:p>
    <w:p w:rsidR="000A1E79" w:rsidRPr="000A1E79" w:rsidRDefault="000A1E79" w:rsidP="007108F3">
      <w:pPr>
        <w:numPr>
          <w:ilvl w:val="0"/>
          <w:numId w:val="54"/>
        </w:numPr>
        <w:spacing w:after="16"/>
        <w:ind w:right="143" w:firstLine="700"/>
        <w:jc w:val="both"/>
      </w:pPr>
      <w:r w:rsidRPr="000A1E79">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 </w:t>
      </w:r>
    </w:p>
    <w:p w:rsidR="000A1E79" w:rsidRPr="000A1E79" w:rsidRDefault="000A1E79" w:rsidP="007108F3">
      <w:pPr>
        <w:numPr>
          <w:ilvl w:val="0"/>
          <w:numId w:val="54"/>
        </w:numPr>
        <w:spacing w:after="16"/>
        <w:ind w:right="143" w:firstLine="700"/>
        <w:jc w:val="both"/>
      </w:pPr>
      <w:r w:rsidRPr="000A1E79">
        <w:t xml:space="preserve">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 </w:t>
      </w:r>
    </w:p>
    <w:p w:rsidR="000A1E79" w:rsidRPr="000A1E79" w:rsidRDefault="000A1E79" w:rsidP="007108F3">
      <w:pPr>
        <w:numPr>
          <w:ilvl w:val="0"/>
          <w:numId w:val="54"/>
        </w:numPr>
        <w:spacing w:after="16"/>
        <w:ind w:right="143" w:firstLine="700"/>
        <w:jc w:val="both"/>
      </w:pPr>
      <w:r w:rsidRPr="000A1E79">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r w:rsidRPr="000A1E79">
        <w:rPr>
          <w:b/>
        </w:rPr>
        <w:t xml:space="preserve"> </w:t>
      </w:r>
    </w:p>
    <w:p w:rsidR="000A1E79" w:rsidRPr="000A1E79" w:rsidRDefault="000A1E79" w:rsidP="007108F3">
      <w:pPr>
        <w:numPr>
          <w:ilvl w:val="0"/>
          <w:numId w:val="54"/>
        </w:numPr>
        <w:spacing w:after="44"/>
        <w:ind w:right="143" w:firstLine="700"/>
        <w:jc w:val="both"/>
      </w:pPr>
      <w:r w:rsidRPr="000A1E79">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0A1E79">
        <w:rPr>
          <w:rFonts w:eastAsia="Calibri"/>
        </w:rPr>
        <w:t xml:space="preserve">; </w:t>
      </w:r>
    </w:p>
    <w:p w:rsidR="000A1E79" w:rsidRPr="000A1E79" w:rsidRDefault="000A1E79" w:rsidP="007108F3">
      <w:pPr>
        <w:numPr>
          <w:ilvl w:val="0"/>
          <w:numId w:val="54"/>
        </w:numPr>
        <w:spacing w:after="16"/>
        <w:ind w:right="143" w:firstLine="700"/>
        <w:jc w:val="both"/>
      </w:pPr>
      <w:r w:rsidRPr="000A1E79">
        <w:t xml:space="preserve">развитие способности понимать литературные художественные произведения, воплощающие разные этнокультурные традиции; </w:t>
      </w:r>
    </w:p>
    <w:p w:rsidR="000A1E79" w:rsidRPr="000A1E79" w:rsidRDefault="000A1E79" w:rsidP="007108F3">
      <w:pPr>
        <w:numPr>
          <w:ilvl w:val="0"/>
          <w:numId w:val="54"/>
        </w:numPr>
        <w:spacing w:after="16"/>
        <w:ind w:right="143" w:firstLine="700"/>
        <w:jc w:val="both"/>
      </w:pPr>
      <w:r w:rsidRPr="000A1E79">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0A1E79" w:rsidRPr="000A1E79" w:rsidRDefault="000A1E79" w:rsidP="000A1E79">
      <w:pPr>
        <w:spacing w:after="41"/>
        <w:ind w:left="-15" w:right="144"/>
      </w:pPr>
      <w:r w:rsidRPr="000A1E79">
        <w:t xml:space="preserve">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 </w:t>
      </w:r>
    </w:p>
    <w:p w:rsidR="000A1E79" w:rsidRPr="000A1E79" w:rsidRDefault="000A1E79" w:rsidP="007108F3">
      <w:pPr>
        <w:numPr>
          <w:ilvl w:val="0"/>
          <w:numId w:val="54"/>
        </w:numPr>
        <w:spacing w:after="164"/>
        <w:ind w:right="143" w:firstLine="700"/>
        <w:jc w:val="both"/>
      </w:pPr>
      <w:r w:rsidRPr="000A1E79">
        <w:lastRenderedPageBreak/>
        <w:t xml:space="preserve">определять тему и основную мысль произведения (5–6 кл.); </w:t>
      </w:r>
    </w:p>
    <w:p w:rsidR="000A1E79" w:rsidRPr="000A1E79" w:rsidRDefault="000A1E79" w:rsidP="007108F3">
      <w:pPr>
        <w:numPr>
          <w:ilvl w:val="0"/>
          <w:numId w:val="54"/>
        </w:numPr>
        <w:spacing w:after="39"/>
        <w:ind w:right="143" w:firstLine="700"/>
        <w:jc w:val="both"/>
      </w:pPr>
      <w:r w:rsidRPr="000A1E79">
        <w:t xml:space="preserve">владеть различными видами пересказа (5–6 кл.), пересказывать сюжет; выявлять особенности композиции, основной конфликт, вычленять фабулу (6–7 кл.); </w:t>
      </w:r>
    </w:p>
    <w:p w:rsidR="000A1E79" w:rsidRPr="000A1E79" w:rsidRDefault="000A1E79" w:rsidP="007108F3">
      <w:pPr>
        <w:numPr>
          <w:ilvl w:val="0"/>
          <w:numId w:val="54"/>
        </w:numPr>
        <w:spacing w:after="16"/>
        <w:ind w:right="143" w:firstLine="700"/>
        <w:jc w:val="both"/>
      </w:pPr>
      <w:r w:rsidRPr="000A1E79">
        <w:t xml:space="preserve">характеризовать героев-персонажей, давать их сравнительные характеристики (5–6 кл.); оценивать систему персонажей (6–7 кл.); </w:t>
      </w:r>
    </w:p>
    <w:p w:rsidR="000A1E79" w:rsidRPr="000A1E79" w:rsidRDefault="000A1E79" w:rsidP="007108F3">
      <w:pPr>
        <w:numPr>
          <w:ilvl w:val="0"/>
          <w:numId w:val="54"/>
        </w:numPr>
        <w:spacing w:after="16"/>
        <w:ind w:right="143" w:firstLine="700"/>
        <w:jc w:val="both"/>
      </w:pPr>
      <w:r w:rsidRPr="000A1E79">
        <w:t xml:space="preserve">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 </w:t>
      </w:r>
    </w:p>
    <w:p w:rsidR="000A1E79" w:rsidRPr="000A1E79" w:rsidRDefault="000A1E79" w:rsidP="007108F3">
      <w:pPr>
        <w:numPr>
          <w:ilvl w:val="0"/>
          <w:numId w:val="54"/>
        </w:numPr>
        <w:spacing w:after="136"/>
        <w:ind w:right="143" w:firstLine="700"/>
        <w:jc w:val="both"/>
      </w:pPr>
      <w:r w:rsidRPr="000A1E79">
        <w:t xml:space="preserve">определять </w:t>
      </w:r>
      <w:r w:rsidRPr="000A1E79">
        <w:tab/>
        <w:t xml:space="preserve">родо-жанровую </w:t>
      </w:r>
      <w:r w:rsidRPr="000A1E79">
        <w:tab/>
        <w:t xml:space="preserve">специфику </w:t>
      </w:r>
      <w:r w:rsidRPr="000A1E79">
        <w:tab/>
        <w:t xml:space="preserve">художественного </w:t>
      </w:r>
    </w:p>
    <w:p w:rsidR="000A1E79" w:rsidRPr="000A1E79" w:rsidRDefault="000A1E79" w:rsidP="000A1E79">
      <w:pPr>
        <w:spacing w:after="213"/>
        <w:ind w:left="-15" w:right="18"/>
      </w:pPr>
      <w:r w:rsidRPr="000A1E79">
        <w:t xml:space="preserve">произведения (5–9 кл.);  </w:t>
      </w:r>
    </w:p>
    <w:p w:rsidR="000A1E79" w:rsidRPr="000A1E79" w:rsidRDefault="000A1E79" w:rsidP="007108F3">
      <w:pPr>
        <w:numPr>
          <w:ilvl w:val="0"/>
          <w:numId w:val="54"/>
        </w:numPr>
        <w:spacing w:after="16"/>
        <w:ind w:right="143" w:firstLine="700"/>
        <w:jc w:val="both"/>
      </w:pPr>
      <w:r w:rsidRPr="000A1E79">
        <w:t>объяснять свое понимание нравственно-философской, социально</w:t>
      </w:r>
      <w:r w:rsidR="00BC7B33">
        <w:t xml:space="preserve"> </w:t>
      </w:r>
      <w:r w:rsidRPr="000A1E79">
        <w:t xml:space="preserve">исторической и эстетической проблематики произведений (7–9 кл.); </w:t>
      </w:r>
    </w:p>
    <w:p w:rsidR="000A1E79" w:rsidRPr="000A1E79" w:rsidRDefault="000A1E79" w:rsidP="007108F3">
      <w:pPr>
        <w:numPr>
          <w:ilvl w:val="0"/>
          <w:numId w:val="54"/>
        </w:numPr>
        <w:spacing w:after="16"/>
        <w:ind w:right="143" w:firstLine="700"/>
        <w:jc w:val="both"/>
      </w:pPr>
      <w:r w:rsidRPr="000A1E79">
        <w:t xml:space="preserve">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 </w:t>
      </w:r>
    </w:p>
    <w:p w:rsidR="000A1E79" w:rsidRPr="000A1E79" w:rsidRDefault="000A1E79" w:rsidP="007108F3">
      <w:pPr>
        <w:numPr>
          <w:ilvl w:val="0"/>
          <w:numId w:val="54"/>
        </w:numPr>
        <w:spacing w:after="180"/>
        <w:ind w:right="143" w:firstLine="700"/>
        <w:jc w:val="both"/>
      </w:pPr>
      <w:r w:rsidRPr="000A1E79">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0A1E79" w:rsidRPr="000A1E79" w:rsidRDefault="000A1E79" w:rsidP="007108F3">
      <w:pPr>
        <w:numPr>
          <w:ilvl w:val="0"/>
          <w:numId w:val="54"/>
        </w:numPr>
        <w:spacing w:after="38"/>
        <w:ind w:right="143" w:firstLine="700"/>
        <w:jc w:val="both"/>
      </w:pPr>
      <w:r w:rsidRPr="000A1E79">
        <w:t xml:space="preserve">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 </w:t>
      </w:r>
    </w:p>
    <w:p w:rsidR="000A1E79" w:rsidRPr="000A1E79" w:rsidRDefault="000A1E79" w:rsidP="007108F3">
      <w:pPr>
        <w:numPr>
          <w:ilvl w:val="0"/>
          <w:numId w:val="54"/>
        </w:numPr>
        <w:spacing w:after="16"/>
        <w:ind w:right="143" w:firstLine="700"/>
        <w:jc w:val="both"/>
      </w:pPr>
      <w:r w:rsidRPr="000A1E79">
        <w:t xml:space="preserve">представлять развернутый устный или письменный ответ на поставленные вопросы (в каждом классе – на своем уровне); вести учебные дискуссии (7–9 кл.); </w:t>
      </w:r>
    </w:p>
    <w:p w:rsidR="000A1E79" w:rsidRPr="000A1E79" w:rsidRDefault="000A1E79" w:rsidP="007108F3">
      <w:pPr>
        <w:numPr>
          <w:ilvl w:val="0"/>
          <w:numId w:val="54"/>
        </w:numPr>
        <w:spacing w:after="237"/>
        <w:ind w:right="143" w:firstLine="700"/>
        <w:jc w:val="both"/>
      </w:pPr>
      <w:r w:rsidRPr="000A1E79">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 </w:t>
      </w:r>
    </w:p>
    <w:p w:rsidR="000A1E79" w:rsidRPr="000A1E79" w:rsidRDefault="000A1E79" w:rsidP="007108F3">
      <w:pPr>
        <w:numPr>
          <w:ilvl w:val="0"/>
          <w:numId w:val="54"/>
        </w:numPr>
        <w:spacing w:after="16"/>
        <w:ind w:right="143" w:firstLine="700"/>
        <w:jc w:val="both"/>
      </w:pPr>
      <w:r w:rsidRPr="000A1E79">
        <w:t xml:space="preserve">выражать личное отношение к художественному произведению, аргументировать свою точку зрения (в каждом классе – на своем уровне); </w:t>
      </w:r>
    </w:p>
    <w:p w:rsidR="000A1E79" w:rsidRPr="000A1E79" w:rsidRDefault="000A1E79" w:rsidP="007108F3">
      <w:pPr>
        <w:numPr>
          <w:ilvl w:val="0"/>
          <w:numId w:val="54"/>
        </w:numPr>
        <w:spacing w:after="40"/>
        <w:ind w:right="143" w:firstLine="700"/>
        <w:jc w:val="both"/>
      </w:pPr>
      <w:r w:rsidRPr="000A1E79">
        <w:t xml:space="preserve">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  </w:t>
      </w:r>
    </w:p>
    <w:p w:rsidR="000A1E79" w:rsidRPr="000A1E79" w:rsidRDefault="000A1E79" w:rsidP="007108F3">
      <w:pPr>
        <w:numPr>
          <w:ilvl w:val="0"/>
          <w:numId w:val="54"/>
        </w:numPr>
        <w:spacing w:after="16"/>
        <w:ind w:right="143" w:firstLine="700"/>
        <w:jc w:val="both"/>
      </w:pPr>
      <w:r w:rsidRPr="000A1E79">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w:t>
      </w:r>
    </w:p>
    <w:p w:rsidR="000A1E79" w:rsidRPr="000A1E79" w:rsidRDefault="000A1E79" w:rsidP="000A1E79">
      <w:pPr>
        <w:ind w:left="-15" w:right="18"/>
      </w:pPr>
      <w:r w:rsidRPr="000A1E79">
        <w:t xml:space="preserve">библиографическими указателями, системой поиска в Интернете (5–9 кл.) (в каждом классе – на своем уровне). </w:t>
      </w:r>
    </w:p>
    <w:p w:rsidR="000A1E79" w:rsidRPr="000A1E79" w:rsidRDefault="000A1E79" w:rsidP="000A1E79">
      <w:pPr>
        <w:ind w:left="-15" w:right="137"/>
      </w:pPr>
      <w:r w:rsidRPr="000A1E79">
        <w:t>При планировании предметных</w:t>
      </w:r>
      <w:r w:rsidRPr="000A1E79">
        <w:rPr>
          <w:b/>
        </w:rPr>
        <w:t xml:space="preserve"> </w:t>
      </w:r>
      <w:r w:rsidRPr="000A1E79">
        <w:t xml:space="preserve">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0A1E79" w:rsidRPr="000A1E79" w:rsidRDefault="000A1E79" w:rsidP="000A1E79">
      <w:pPr>
        <w:ind w:left="-15" w:right="148"/>
      </w:pPr>
      <w:r w:rsidRPr="000A1E79">
        <w:lastRenderedPageBreak/>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0A1E79" w:rsidRPr="000A1E79" w:rsidRDefault="000A1E79" w:rsidP="000A1E79">
      <w:pPr>
        <w:ind w:left="-15" w:right="140"/>
      </w:pPr>
      <w:r w:rsidRPr="000A1E79">
        <w:t xml:space="preserve">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0A1E79">
        <w:rPr>
          <w:i/>
        </w:rPr>
        <w:t>характеризуется способностями читателя воспроизводить содержание литературного произведения, отвечая на тестовые вопросы</w:t>
      </w:r>
      <w:r w:rsidRPr="000A1E79">
        <w:t xml:space="preserve">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 </w:t>
      </w:r>
    </w:p>
    <w:p w:rsidR="000A1E79" w:rsidRPr="000A1E79" w:rsidRDefault="000A1E79" w:rsidP="000A1E79">
      <w:pPr>
        <w:ind w:left="-15" w:right="137"/>
      </w:pPr>
      <w:r w:rsidRPr="000A1E79">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0A1E79" w:rsidRPr="000A1E79" w:rsidRDefault="000A1E79" w:rsidP="000A1E79">
      <w:pPr>
        <w:spacing w:after="209"/>
        <w:ind w:left="710" w:right="18"/>
      </w:pPr>
      <w:r w:rsidRPr="000A1E79">
        <w:t xml:space="preserve">Условно им соответствуют следующие типы диагностических заданий:  </w:t>
      </w:r>
    </w:p>
    <w:p w:rsidR="000A1E79" w:rsidRPr="000A1E79" w:rsidRDefault="000A1E79" w:rsidP="007108F3">
      <w:pPr>
        <w:numPr>
          <w:ilvl w:val="0"/>
          <w:numId w:val="55"/>
        </w:numPr>
        <w:spacing w:after="163"/>
        <w:ind w:right="18" w:firstLine="700"/>
        <w:jc w:val="both"/>
      </w:pPr>
      <w:r w:rsidRPr="000A1E79">
        <w:t xml:space="preserve">выразительно прочтите следующий фрагмент;  </w:t>
      </w:r>
    </w:p>
    <w:p w:rsidR="000A1E79" w:rsidRPr="000A1E79" w:rsidRDefault="000A1E79" w:rsidP="007108F3">
      <w:pPr>
        <w:numPr>
          <w:ilvl w:val="0"/>
          <w:numId w:val="55"/>
        </w:numPr>
        <w:spacing w:after="163"/>
        <w:ind w:right="18" w:firstLine="700"/>
        <w:jc w:val="both"/>
      </w:pPr>
      <w:r w:rsidRPr="000A1E79">
        <w:t xml:space="preserve">определите, какие события в произведении являются центральными; </w:t>
      </w:r>
    </w:p>
    <w:p w:rsidR="000A1E79" w:rsidRPr="000A1E79" w:rsidRDefault="000A1E79" w:rsidP="007108F3">
      <w:pPr>
        <w:numPr>
          <w:ilvl w:val="0"/>
          <w:numId w:val="55"/>
        </w:numPr>
        <w:spacing w:after="163"/>
        <w:ind w:right="18" w:firstLine="700"/>
        <w:jc w:val="both"/>
      </w:pPr>
      <w:r w:rsidRPr="000A1E79">
        <w:t xml:space="preserve">определите, где и когда происходят описываемые события; </w:t>
      </w:r>
    </w:p>
    <w:p w:rsidR="000A1E79" w:rsidRPr="000A1E79" w:rsidRDefault="000A1E79" w:rsidP="007108F3">
      <w:pPr>
        <w:numPr>
          <w:ilvl w:val="0"/>
          <w:numId w:val="55"/>
        </w:numPr>
        <w:spacing w:after="147"/>
        <w:ind w:right="18" w:firstLine="700"/>
        <w:jc w:val="both"/>
      </w:pPr>
      <w:r w:rsidRPr="000A1E79">
        <w:t xml:space="preserve">опишите, </w:t>
      </w:r>
      <w:r w:rsidRPr="000A1E79">
        <w:tab/>
        <w:t xml:space="preserve">каким </w:t>
      </w:r>
      <w:r w:rsidRPr="000A1E79">
        <w:tab/>
        <w:t xml:space="preserve">вам </w:t>
      </w:r>
      <w:r w:rsidRPr="000A1E79">
        <w:tab/>
        <w:t xml:space="preserve">представляется </w:t>
      </w:r>
      <w:r w:rsidRPr="000A1E79">
        <w:tab/>
        <w:t xml:space="preserve">герой </w:t>
      </w:r>
      <w:r w:rsidRPr="000A1E79">
        <w:tab/>
        <w:t xml:space="preserve">произведения, </w:t>
      </w:r>
    </w:p>
    <w:p w:rsidR="000A1E79" w:rsidRPr="000A1E79" w:rsidRDefault="000A1E79" w:rsidP="000A1E79">
      <w:pPr>
        <w:spacing w:after="209"/>
        <w:ind w:left="-15" w:right="18"/>
      </w:pPr>
      <w:r w:rsidRPr="000A1E79">
        <w:t xml:space="preserve">прокомментируйте слова героя;  </w:t>
      </w:r>
    </w:p>
    <w:p w:rsidR="000A1E79" w:rsidRPr="000A1E79" w:rsidRDefault="000A1E79" w:rsidP="007108F3">
      <w:pPr>
        <w:numPr>
          <w:ilvl w:val="0"/>
          <w:numId w:val="55"/>
        </w:numPr>
        <w:spacing w:after="137"/>
        <w:ind w:right="18" w:firstLine="700"/>
        <w:jc w:val="both"/>
      </w:pPr>
      <w:r w:rsidRPr="000A1E79">
        <w:t xml:space="preserve">выделите в тексте наиболее непонятные (загадочные, удивительные </w:t>
      </w:r>
    </w:p>
    <w:p w:rsidR="000A1E79" w:rsidRPr="000A1E79" w:rsidRDefault="000A1E79" w:rsidP="000A1E79">
      <w:pPr>
        <w:ind w:left="-15" w:right="18"/>
      </w:pPr>
      <w:r w:rsidRPr="000A1E79">
        <w:t xml:space="preserve">и т. п.) для вас места;  </w:t>
      </w:r>
    </w:p>
    <w:p w:rsidR="000A1E79" w:rsidRPr="000A1E79" w:rsidRDefault="000A1E79" w:rsidP="007108F3">
      <w:pPr>
        <w:numPr>
          <w:ilvl w:val="0"/>
          <w:numId w:val="55"/>
        </w:numPr>
        <w:spacing w:after="159"/>
        <w:ind w:right="18" w:firstLine="700"/>
        <w:jc w:val="both"/>
      </w:pPr>
      <w:r w:rsidRPr="000A1E79">
        <w:t xml:space="preserve">ответьте на поставленный учителем/автором учебника вопрос;  </w:t>
      </w:r>
    </w:p>
    <w:p w:rsidR="000A1E79" w:rsidRPr="000A1E79" w:rsidRDefault="000A1E79" w:rsidP="007108F3">
      <w:pPr>
        <w:numPr>
          <w:ilvl w:val="0"/>
          <w:numId w:val="55"/>
        </w:numPr>
        <w:spacing w:after="16"/>
        <w:ind w:right="18" w:firstLine="700"/>
        <w:jc w:val="both"/>
      </w:pPr>
      <w:r w:rsidRPr="000A1E79">
        <w:t xml:space="preserve">определите, выделите, найдите, перечислите признаки, черты, повторяющиеся детали и т. п.  </w:t>
      </w:r>
    </w:p>
    <w:p w:rsidR="000A1E79" w:rsidRPr="000A1E79" w:rsidRDefault="000A1E79" w:rsidP="000A1E79">
      <w:pPr>
        <w:ind w:left="-15" w:right="140"/>
      </w:pPr>
      <w:r w:rsidRPr="000A1E79">
        <w:t xml:space="preserve">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 </w:t>
      </w:r>
    </w:p>
    <w:p w:rsidR="000A1E79" w:rsidRPr="000A1E79" w:rsidRDefault="000A1E79" w:rsidP="000A1E79">
      <w:pPr>
        <w:ind w:left="-15" w:right="139"/>
      </w:pPr>
      <w:r w:rsidRPr="000A1E79">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w:t>
      </w:r>
      <w:r w:rsidRPr="000A1E79">
        <w:rPr>
          <w:i/>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rsidRPr="000A1E79">
        <w:t xml:space="preserve"> </w:t>
      </w:r>
    </w:p>
    <w:p w:rsidR="000A1E79" w:rsidRPr="000A1E79" w:rsidRDefault="000A1E79" w:rsidP="000A1E79">
      <w:pPr>
        <w:ind w:left="-15" w:right="134"/>
      </w:pPr>
      <w:r w:rsidRPr="000A1E79">
        <w:rPr>
          <w:rFonts w:eastAsia="Arial"/>
        </w:rPr>
        <w:t xml:space="preserve"> </w:t>
      </w:r>
      <w:r w:rsidRPr="000A1E79">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w:t>
      </w:r>
      <w:r w:rsidRPr="000A1E79">
        <w:lastRenderedPageBreak/>
        <w:t xml:space="preserve">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0A1E79">
        <w:rPr>
          <w:i/>
        </w:rPr>
        <w:t>пофразового</w:t>
      </w:r>
      <w:r w:rsidRPr="000A1E79">
        <w:t xml:space="preserve"> (при анализе стихотворений и небольших прозаических произведений – рассказов, новелл) или </w:t>
      </w:r>
      <w:r w:rsidRPr="000A1E79">
        <w:rPr>
          <w:i/>
        </w:rPr>
        <w:t>поэпизодного</w:t>
      </w:r>
      <w:r w:rsidRPr="000A1E79">
        <w:t xml:space="preserve">; проведение целостного и межтекстового анализа).  </w:t>
      </w:r>
    </w:p>
    <w:p w:rsidR="000A1E79" w:rsidRPr="000A1E79" w:rsidRDefault="000A1E79" w:rsidP="00BC7B33">
      <w:pPr>
        <w:spacing w:after="207"/>
        <w:ind w:left="10" w:right="215" w:hanging="10"/>
      </w:pPr>
      <w:r w:rsidRPr="000A1E79">
        <w:rPr>
          <w:rFonts w:eastAsia="Arial"/>
        </w:rPr>
        <w:t xml:space="preserve"> </w:t>
      </w:r>
      <w:r w:rsidRPr="000A1E79">
        <w:t xml:space="preserve">Условно им соответствуют следующие типы диагностических заданий:  </w:t>
      </w:r>
    </w:p>
    <w:p w:rsidR="000A1E79" w:rsidRPr="000A1E79" w:rsidRDefault="000A1E79" w:rsidP="007108F3">
      <w:pPr>
        <w:numPr>
          <w:ilvl w:val="0"/>
          <w:numId w:val="56"/>
        </w:numPr>
        <w:spacing w:after="16"/>
        <w:ind w:right="18" w:firstLine="700"/>
        <w:jc w:val="both"/>
      </w:pPr>
      <w:r w:rsidRPr="000A1E79">
        <w:t xml:space="preserve">выделите, определите, найдите, перечислите признаки, черты, повторяющиеся детали и т. п.;  </w:t>
      </w:r>
    </w:p>
    <w:p w:rsidR="000A1E79" w:rsidRPr="000A1E79" w:rsidRDefault="000A1E79" w:rsidP="007108F3">
      <w:pPr>
        <w:numPr>
          <w:ilvl w:val="0"/>
          <w:numId w:val="56"/>
        </w:numPr>
        <w:spacing w:after="16"/>
        <w:ind w:right="18" w:firstLine="700"/>
        <w:jc w:val="both"/>
      </w:pPr>
      <w:r w:rsidRPr="000A1E79">
        <w:t xml:space="preserve">покажите, какие особенности художественного текста проявляют позицию его автора; </w:t>
      </w:r>
    </w:p>
    <w:p w:rsidR="000A1E79" w:rsidRPr="000A1E79" w:rsidRDefault="000A1E79" w:rsidP="007108F3">
      <w:pPr>
        <w:numPr>
          <w:ilvl w:val="0"/>
          <w:numId w:val="56"/>
        </w:numPr>
        <w:spacing w:after="16"/>
        <w:ind w:right="18" w:firstLine="700"/>
        <w:jc w:val="both"/>
      </w:pPr>
      <w:r w:rsidRPr="000A1E79">
        <w:t xml:space="preserve">покажите, как в художественном мире произведения проявляются черты реального мира (как внешней для человека реальности, так  и  внутреннего мира человека); </w:t>
      </w:r>
    </w:p>
    <w:p w:rsidR="000A1E79" w:rsidRPr="000A1E79" w:rsidRDefault="000A1E79" w:rsidP="007108F3">
      <w:pPr>
        <w:numPr>
          <w:ilvl w:val="0"/>
          <w:numId w:val="56"/>
        </w:numPr>
        <w:spacing w:after="16"/>
        <w:ind w:right="18" w:firstLine="700"/>
        <w:jc w:val="both"/>
      </w:pPr>
      <w:r w:rsidRPr="000A1E79">
        <w:t xml:space="preserve">проанализируйте фрагменты, эпизоды текста (по предложенному алгоритму и без него); </w:t>
      </w:r>
    </w:p>
    <w:p w:rsidR="000A1E79" w:rsidRPr="000A1E79" w:rsidRDefault="000A1E79" w:rsidP="007108F3">
      <w:pPr>
        <w:numPr>
          <w:ilvl w:val="0"/>
          <w:numId w:val="56"/>
        </w:numPr>
        <w:spacing w:after="16"/>
        <w:ind w:right="18" w:firstLine="700"/>
        <w:jc w:val="both"/>
      </w:pPr>
      <w:r w:rsidRPr="000A1E79">
        <w:t xml:space="preserve">сопоставьте, сравните, найдите сходства и различия (как в одном тексте, так и между разными произведениями);  </w:t>
      </w:r>
    </w:p>
    <w:p w:rsidR="000A1E79" w:rsidRPr="000A1E79" w:rsidRDefault="000A1E79" w:rsidP="007108F3">
      <w:pPr>
        <w:numPr>
          <w:ilvl w:val="0"/>
          <w:numId w:val="56"/>
        </w:numPr>
        <w:spacing w:after="162"/>
        <w:ind w:right="18" w:firstLine="700"/>
        <w:jc w:val="both"/>
      </w:pPr>
      <w:r w:rsidRPr="000A1E79">
        <w:t xml:space="preserve">определите жанр произведения, охарактеризуйте его особенности;  </w:t>
      </w:r>
    </w:p>
    <w:p w:rsidR="000A1E79" w:rsidRPr="000A1E79" w:rsidRDefault="000A1E79" w:rsidP="007108F3">
      <w:pPr>
        <w:numPr>
          <w:ilvl w:val="0"/>
          <w:numId w:val="56"/>
        </w:numPr>
        <w:spacing w:after="16"/>
        <w:ind w:right="18" w:firstLine="700"/>
        <w:jc w:val="both"/>
      </w:pPr>
      <w:r w:rsidRPr="000A1E79">
        <w:t xml:space="preserve">дайте свое рабочее определение следующему теоретиколитературному понятию. </w:t>
      </w:r>
    </w:p>
    <w:p w:rsidR="000A1E79" w:rsidRPr="000A1E79" w:rsidRDefault="000A1E79" w:rsidP="000A1E79">
      <w:pPr>
        <w:ind w:left="-15" w:right="142"/>
      </w:pPr>
      <w:r w:rsidRPr="000A1E79">
        <w:t xml:space="preserve">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 </w:t>
      </w:r>
    </w:p>
    <w:p w:rsidR="000A1E79" w:rsidRPr="000A1E79" w:rsidRDefault="000A1E79" w:rsidP="000A1E79">
      <w:pPr>
        <w:ind w:left="-15" w:right="140"/>
      </w:pPr>
      <w:r w:rsidRPr="000A1E79">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r w:rsidRPr="000A1E79">
        <w:rPr>
          <w:b/>
        </w:rPr>
        <w:t xml:space="preserve"> </w:t>
      </w:r>
    </w:p>
    <w:p w:rsidR="000A1E79" w:rsidRPr="000A1E79" w:rsidRDefault="000A1E79" w:rsidP="000A1E79">
      <w:pPr>
        <w:ind w:left="-15" w:right="138"/>
      </w:pPr>
      <w:r w:rsidRPr="000A1E79">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0A1E79" w:rsidRPr="000A1E79" w:rsidRDefault="000A1E79" w:rsidP="000A1E79">
      <w:pPr>
        <w:spacing w:after="215"/>
        <w:ind w:left="710" w:right="18"/>
      </w:pPr>
      <w:r w:rsidRPr="000A1E79">
        <w:t xml:space="preserve">Условно им соответствуют следующие типы диагностических заданий:  </w:t>
      </w:r>
    </w:p>
    <w:p w:rsidR="000A1E79" w:rsidRPr="000A1E79" w:rsidRDefault="000A1E79" w:rsidP="007108F3">
      <w:pPr>
        <w:numPr>
          <w:ilvl w:val="0"/>
          <w:numId w:val="57"/>
        </w:numPr>
        <w:spacing w:after="16"/>
        <w:ind w:right="18" w:firstLine="700"/>
        <w:jc w:val="both"/>
      </w:pPr>
      <w:r w:rsidRPr="000A1E79">
        <w:t xml:space="preserve">выделите, определите, найдите, перечислите признаки, черты, повторяющиеся детали и т. п.  </w:t>
      </w:r>
    </w:p>
    <w:p w:rsidR="000A1E79" w:rsidRPr="000A1E79" w:rsidRDefault="000A1E79" w:rsidP="007108F3">
      <w:pPr>
        <w:numPr>
          <w:ilvl w:val="0"/>
          <w:numId w:val="57"/>
        </w:numPr>
        <w:spacing w:after="139"/>
        <w:ind w:right="18" w:firstLine="700"/>
        <w:jc w:val="both"/>
      </w:pPr>
      <w:r w:rsidRPr="000A1E79">
        <w:t xml:space="preserve">определите художественную функцию той или иной детали, </w:t>
      </w:r>
    </w:p>
    <w:p w:rsidR="000A1E79" w:rsidRPr="000A1E79" w:rsidRDefault="000A1E79" w:rsidP="000A1E79">
      <w:pPr>
        <w:spacing w:after="213"/>
        <w:ind w:left="-15" w:right="18"/>
      </w:pPr>
      <w:r w:rsidRPr="000A1E79">
        <w:t xml:space="preserve">приема и т. п.; </w:t>
      </w:r>
    </w:p>
    <w:p w:rsidR="000A1E79" w:rsidRPr="000A1E79" w:rsidRDefault="000A1E79" w:rsidP="007108F3">
      <w:pPr>
        <w:numPr>
          <w:ilvl w:val="0"/>
          <w:numId w:val="57"/>
        </w:numPr>
        <w:spacing w:after="169"/>
        <w:ind w:right="18" w:firstLine="700"/>
        <w:jc w:val="both"/>
      </w:pPr>
      <w:r w:rsidRPr="000A1E79">
        <w:lastRenderedPageBreak/>
        <w:t xml:space="preserve">определите позицию автора и способы ее выражения; </w:t>
      </w:r>
    </w:p>
    <w:p w:rsidR="000A1E79" w:rsidRPr="000A1E79" w:rsidRDefault="000A1E79" w:rsidP="007108F3">
      <w:pPr>
        <w:numPr>
          <w:ilvl w:val="0"/>
          <w:numId w:val="57"/>
        </w:numPr>
        <w:spacing w:after="170"/>
        <w:ind w:right="18" w:firstLine="700"/>
        <w:jc w:val="both"/>
      </w:pPr>
      <w:r w:rsidRPr="000A1E79">
        <w:t xml:space="preserve">проинтерпретируйте выбранный фрагмент произведения;  </w:t>
      </w:r>
    </w:p>
    <w:p w:rsidR="000A1E79" w:rsidRPr="000A1E79" w:rsidRDefault="000A1E79" w:rsidP="007108F3">
      <w:pPr>
        <w:numPr>
          <w:ilvl w:val="0"/>
          <w:numId w:val="57"/>
        </w:numPr>
        <w:spacing w:after="165"/>
        <w:ind w:right="18" w:firstLine="700"/>
        <w:jc w:val="both"/>
      </w:pPr>
      <w:r w:rsidRPr="000A1E79">
        <w:t xml:space="preserve">объясните (устно, письменно) смысл названия произведения; </w:t>
      </w:r>
    </w:p>
    <w:p w:rsidR="000A1E79" w:rsidRPr="000A1E79" w:rsidRDefault="000A1E79" w:rsidP="007108F3">
      <w:pPr>
        <w:numPr>
          <w:ilvl w:val="0"/>
          <w:numId w:val="57"/>
        </w:numPr>
        <w:spacing w:after="16"/>
        <w:ind w:right="18" w:firstLine="700"/>
        <w:jc w:val="both"/>
      </w:pPr>
      <w:r w:rsidRPr="000A1E79">
        <w:t xml:space="preserve">озаглавьте предложенный текст (в случае если у литературного произведения нет заглавия); </w:t>
      </w:r>
    </w:p>
    <w:p w:rsidR="000A1E79" w:rsidRPr="000A1E79" w:rsidRDefault="000A1E79" w:rsidP="007108F3">
      <w:pPr>
        <w:numPr>
          <w:ilvl w:val="0"/>
          <w:numId w:val="57"/>
        </w:numPr>
        <w:spacing w:after="170"/>
        <w:ind w:right="18" w:firstLine="700"/>
        <w:jc w:val="both"/>
      </w:pPr>
      <w:r w:rsidRPr="000A1E79">
        <w:t xml:space="preserve">напишите сочинение-интерпретацию;  </w:t>
      </w:r>
    </w:p>
    <w:p w:rsidR="000A1E79" w:rsidRPr="000A1E79" w:rsidRDefault="000A1E79" w:rsidP="007108F3">
      <w:pPr>
        <w:numPr>
          <w:ilvl w:val="0"/>
          <w:numId w:val="57"/>
        </w:numPr>
        <w:spacing w:after="16"/>
        <w:ind w:right="18" w:firstLine="700"/>
        <w:jc w:val="both"/>
      </w:pPr>
      <w:r w:rsidRPr="000A1E79">
        <w:t xml:space="preserve">напишите рецензию на произведение, не изучавшееся на уроках литературы. </w:t>
      </w:r>
    </w:p>
    <w:p w:rsidR="000A1E79" w:rsidRPr="000A1E79" w:rsidRDefault="000A1E79" w:rsidP="000A1E79">
      <w:pPr>
        <w:tabs>
          <w:tab w:val="center" w:pos="1391"/>
          <w:tab w:val="center" w:pos="2828"/>
          <w:tab w:val="center" w:pos="3720"/>
          <w:tab w:val="center" w:pos="4513"/>
          <w:tab w:val="center" w:pos="5583"/>
          <w:tab w:val="center" w:pos="7174"/>
          <w:tab w:val="right" w:pos="9632"/>
        </w:tabs>
        <w:spacing w:after="144"/>
      </w:pPr>
      <w:r w:rsidRPr="000A1E79">
        <w:rPr>
          <w:rFonts w:eastAsia="Calibri"/>
        </w:rPr>
        <w:tab/>
      </w:r>
      <w:r w:rsidRPr="000A1E79">
        <w:t xml:space="preserve">Понимание </w:t>
      </w:r>
      <w:r w:rsidRPr="000A1E79">
        <w:tab/>
        <w:t xml:space="preserve">текста </w:t>
      </w:r>
      <w:r w:rsidRPr="000A1E79">
        <w:tab/>
        <w:t xml:space="preserve">на </w:t>
      </w:r>
      <w:r w:rsidRPr="000A1E79">
        <w:tab/>
        <w:t xml:space="preserve">этом </w:t>
      </w:r>
      <w:r w:rsidRPr="000A1E79">
        <w:tab/>
        <w:t xml:space="preserve">уровне </w:t>
      </w:r>
      <w:r w:rsidRPr="000A1E79">
        <w:tab/>
        <w:t xml:space="preserve">читательской </w:t>
      </w:r>
      <w:r w:rsidRPr="000A1E79">
        <w:tab/>
        <w:t xml:space="preserve">культуры </w:t>
      </w:r>
    </w:p>
    <w:p w:rsidR="000A1E79" w:rsidRPr="000A1E79" w:rsidRDefault="000A1E79" w:rsidP="000A1E79">
      <w:pPr>
        <w:ind w:left="-15" w:right="140"/>
      </w:pPr>
      <w:r w:rsidRPr="000A1E79">
        <w:t>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0A1E79">
        <w:rPr>
          <w:vertAlign w:val="superscript"/>
        </w:rPr>
        <w:footnoteReference w:id="1"/>
      </w:r>
      <w:r w:rsidRPr="000A1E79">
        <w:t xml:space="preserve">).  </w:t>
      </w:r>
    </w:p>
    <w:p w:rsidR="000A1E79" w:rsidRPr="000A1E79" w:rsidRDefault="000A1E79" w:rsidP="000A1E79">
      <w:pPr>
        <w:ind w:left="-15" w:right="140"/>
      </w:pPr>
      <w:r w:rsidRPr="000A1E79">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r w:rsidRPr="000A1E79">
        <w:rPr>
          <w:rFonts w:eastAsia="Calibri"/>
        </w:rPr>
        <w:t xml:space="preserve"> </w:t>
      </w:r>
    </w:p>
    <w:p w:rsidR="000A1E79" w:rsidRDefault="000A1E79" w:rsidP="000A1E79">
      <w:pPr>
        <w:ind w:left="-15" w:right="136"/>
      </w:pPr>
      <w:r w:rsidRPr="000A1E79">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0A1E79">
        <w:rPr>
          <w:b/>
        </w:rPr>
        <w:t>качество</w:t>
      </w:r>
      <w:r w:rsidRPr="000A1E79">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 </w:t>
      </w:r>
    </w:p>
    <w:p w:rsidR="00BC7B33" w:rsidRPr="000A1E79" w:rsidRDefault="00BC7B33" w:rsidP="000A1E79">
      <w:pPr>
        <w:ind w:left="-15" w:right="136"/>
      </w:pPr>
    </w:p>
    <w:p w:rsidR="000A1E79" w:rsidRPr="00BC7B33" w:rsidRDefault="000A1E79" w:rsidP="000A1E79">
      <w:pPr>
        <w:pStyle w:val="4"/>
        <w:spacing w:after="192"/>
        <w:ind w:left="10" w:right="315"/>
        <w:rPr>
          <w:rFonts w:ascii="Times New Roman" w:hAnsi="Times New Roman" w:cs="Times New Roman"/>
          <w:color w:val="auto"/>
        </w:rPr>
      </w:pPr>
      <w:r w:rsidRPr="00BC7B33">
        <w:rPr>
          <w:rFonts w:ascii="Times New Roman" w:hAnsi="Times New Roman" w:cs="Times New Roman"/>
          <w:color w:val="auto"/>
        </w:rPr>
        <w:t xml:space="preserve">1.2.5.3. Иностранный язык  </w:t>
      </w:r>
    </w:p>
    <w:p w:rsidR="000A1E79" w:rsidRPr="000A1E79" w:rsidRDefault="000A1E79" w:rsidP="000A1E79">
      <w:pPr>
        <w:rPr>
          <w:b/>
        </w:rPr>
      </w:pPr>
      <w:r w:rsidRPr="000A1E79">
        <w:rPr>
          <w:b/>
        </w:rPr>
        <w:t>Коммуникативные умения Говорение. Диалогическая речь</w:t>
      </w:r>
    </w:p>
    <w:p w:rsidR="000A1E79" w:rsidRPr="000A1E79" w:rsidRDefault="000A1E79" w:rsidP="000A1E79">
      <w:pPr>
        <w:spacing w:after="12"/>
        <w:ind w:left="720" w:right="4861" w:hanging="10"/>
      </w:pPr>
      <w:r w:rsidRPr="000A1E79">
        <w:rPr>
          <w:b/>
        </w:rPr>
        <w:t>Выпускник научится:</w:t>
      </w:r>
    </w:p>
    <w:p w:rsidR="000A1E79" w:rsidRPr="000A1E79" w:rsidRDefault="000A1E79" w:rsidP="007108F3">
      <w:pPr>
        <w:numPr>
          <w:ilvl w:val="0"/>
          <w:numId w:val="58"/>
        </w:numPr>
        <w:spacing w:after="16"/>
        <w:ind w:right="18" w:firstLine="700"/>
        <w:jc w:val="both"/>
      </w:pPr>
      <w:r w:rsidRPr="000A1E79">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0A1E79" w:rsidRPr="000A1E79" w:rsidRDefault="000A1E79" w:rsidP="000A1E79">
      <w:pPr>
        <w:ind w:left="700" w:right="18"/>
      </w:pPr>
    </w:p>
    <w:p w:rsidR="000A1E79" w:rsidRPr="000A1E79" w:rsidRDefault="000A1E79" w:rsidP="007108F3">
      <w:pPr>
        <w:numPr>
          <w:ilvl w:val="0"/>
          <w:numId w:val="58"/>
        </w:numPr>
        <w:spacing w:after="16"/>
        <w:ind w:right="18" w:firstLine="700"/>
        <w:jc w:val="both"/>
      </w:pPr>
      <w:r w:rsidRPr="000A1E79">
        <w:rPr>
          <w:b/>
        </w:rPr>
        <w:t xml:space="preserve">Выпускник получит возможность научиться: </w:t>
      </w:r>
    </w:p>
    <w:p w:rsidR="000A1E79" w:rsidRPr="000A1E79" w:rsidRDefault="000A1E79" w:rsidP="007108F3">
      <w:pPr>
        <w:numPr>
          <w:ilvl w:val="0"/>
          <w:numId w:val="58"/>
        </w:numPr>
        <w:spacing w:after="161"/>
        <w:ind w:right="18" w:firstLine="700"/>
        <w:jc w:val="both"/>
      </w:pPr>
      <w:r w:rsidRPr="000A1E79">
        <w:rPr>
          <w:i/>
        </w:rPr>
        <w:t xml:space="preserve">вести диалог-обмен мнениями;  </w:t>
      </w:r>
    </w:p>
    <w:p w:rsidR="000A1E79" w:rsidRPr="000A1E79" w:rsidRDefault="000A1E79" w:rsidP="007108F3">
      <w:pPr>
        <w:numPr>
          <w:ilvl w:val="0"/>
          <w:numId w:val="58"/>
        </w:numPr>
        <w:spacing w:after="163"/>
        <w:ind w:right="18" w:firstLine="700"/>
        <w:jc w:val="both"/>
      </w:pPr>
      <w:r w:rsidRPr="000A1E79">
        <w:rPr>
          <w:i/>
        </w:rPr>
        <w:lastRenderedPageBreak/>
        <w:t xml:space="preserve">брать и давать интервью; </w:t>
      </w:r>
    </w:p>
    <w:p w:rsidR="000A1E79" w:rsidRPr="000A1E79" w:rsidRDefault="000A1E79" w:rsidP="007108F3">
      <w:pPr>
        <w:numPr>
          <w:ilvl w:val="0"/>
          <w:numId w:val="58"/>
        </w:numPr>
        <w:spacing w:after="35"/>
        <w:ind w:right="18" w:firstLine="700"/>
        <w:jc w:val="both"/>
      </w:pPr>
      <w:r w:rsidRPr="000A1E79">
        <w:rPr>
          <w:i/>
        </w:rPr>
        <w:t xml:space="preserve">вести диалог-расспрос на основе нелинейного текста (таблицы, диаграммы и т. д.). </w:t>
      </w:r>
    </w:p>
    <w:p w:rsidR="000A1E79" w:rsidRPr="000A1E79" w:rsidRDefault="000A1E79" w:rsidP="000A1E79">
      <w:pPr>
        <w:spacing w:after="118"/>
        <w:ind w:left="720" w:right="3094" w:hanging="10"/>
      </w:pPr>
      <w:r w:rsidRPr="000A1E79">
        <w:rPr>
          <w:b/>
        </w:rPr>
        <w:t xml:space="preserve">Говорение. Монологическая речь Выпускник научится: </w:t>
      </w:r>
    </w:p>
    <w:p w:rsidR="000A1E79" w:rsidRPr="000A1E79" w:rsidRDefault="000A1E79" w:rsidP="007108F3">
      <w:pPr>
        <w:pStyle w:val="aa"/>
        <w:widowControl/>
        <w:numPr>
          <w:ilvl w:val="0"/>
          <w:numId w:val="91"/>
        </w:numPr>
        <w:autoSpaceDE/>
        <w:autoSpaceDN/>
        <w:spacing w:after="37"/>
        <w:ind w:left="851" w:right="4" w:hanging="142"/>
        <w:contextualSpacing/>
        <w:jc w:val="left"/>
        <w:rPr>
          <w:sz w:val="24"/>
          <w:szCs w:val="24"/>
        </w:rPr>
      </w:pPr>
      <w:r w:rsidRPr="000A1E79">
        <w:rPr>
          <w:sz w:val="24"/>
          <w:szCs w:val="24"/>
        </w:rPr>
        <w:t xml:space="preserve">    строить </w:t>
      </w:r>
      <w:r w:rsidRPr="000A1E79">
        <w:rPr>
          <w:sz w:val="24"/>
          <w:szCs w:val="24"/>
        </w:rPr>
        <w:tab/>
        <w:t xml:space="preserve">связное </w:t>
      </w:r>
      <w:r w:rsidRPr="000A1E79">
        <w:rPr>
          <w:sz w:val="24"/>
          <w:szCs w:val="24"/>
        </w:rPr>
        <w:tab/>
        <w:t xml:space="preserve">монологическое </w:t>
      </w:r>
      <w:r w:rsidRPr="000A1E79">
        <w:rPr>
          <w:sz w:val="24"/>
          <w:szCs w:val="24"/>
        </w:rPr>
        <w:tab/>
        <w:t xml:space="preserve">высказывание </w:t>
      </w:r>
      <w:r w:rsidRPr="000A1E79">
        <w:rPr>
          <w:sz w:val="24"/>
          <w:szCs w:val="24"/>
        </w:rPr>
        <w:tab/>
        <w:t xml:space="preserve">с опорой на зрительную наглядность и/или вербальные опоры (ключевые слова, план, вопросы) в рамках освоенной тематики; </w:t>
      </w:r>
    </w:p>
    <w:p w:rsidR="000A1E79" w:rsidRPr="000A1E79" w:rsidRDefault="000A1E79" w:rsidP="007108F3">
      <w:pPr>
        <w:numPr>
          <w:ilvl w:val="0"/>
          <w:numId w:val="58"/>
        </w:numPr>
        <w:spacing w:after="16"/>
        <w:ind w:right="18" w:firstLine="700"/>
        <w:jc w:val="both"/>
      </w:pPr>
      <w:r w:rsidRPr="000A1E79">
        <w:t xml:space="preserve">описывать события с опорой на зрительную наглядность и/или вербальную опору (ключевые слова, план, вопросы);  </w:t>
      </w:r>
    </w:p>
    <w:p w:rsidR="000A1E79" w:rsidRPr="000A1E79" w:rsidRDefault="000A1E79" w:rsidP="007108F3">
      <w:pPr>
        <w:numPr>
          <w:ilvl w:val="0"/>
          <w:numId w:val="58"/>
        </w:numPr>
        <w:spacing w:after="16"/>
        <w:ind w:right="18" w:firstLine="700"/>
        <w:jc w:val="both"/>
      </w:pPr>
      <w:r w:rsidRPr="000A1E79">
        <w:t xml:space="preserve">давать краткую характеристику реальных людей и литературных персонажей;  </w:t>
      </w:r>
    </w:p>
    <w:p w:rsidR="000A1E79" w:rsidRPr="000A1E79" w:rsidRDefault="000A1E79" w:rsidP="007108F3">
      <w:pPr>
        <w:numPr>
          <w:ilvl w:val="0"/>
          <w:numId w:val="58"/>
        </w:numPr>
        <w:spacing w:after="16"/>
        <w:ind w:right="18" w:firstLine="700"/>
        <w:jc w:val="both"/>
      </w:pPr>
      <w:r w:rsidRPr="000A1E79">
        <w:t xml:space="preserve">передавать основное содержание прочитанного текста с опорой или без опоры на текст, ключевые слова/ план/ вопросы; </w:t>
      </w:r>
    </w:p>
    <w:p w:rsidR="000A1E79" w:rsidRPr="000A1E79" w:rsidRDefault="000A1E79" w:rsidP="007108F3">
      <w:pPr>
        <w:numPr>
          <w:ilvl w:val="0"/>
          <w:numId w:val="58"/>
        </w:numPr>
        <w:spacing w:after="16"/>
        <w:ind w:right="18" w:firstLine="700"/>
        <w:jc w:val="both"/>
      </w:pPr>
      <w:r w:rsidRPr="000A1E79">
        <w:t>описывать картинку/ фото с опорой или без опоры на ключевые слова/ план/ вопросы.</w:t>
      </w:r>
      <w:r w:rsidRPr="000A1E79">
        <w:rPr>
          <w:i/>
        </w:rPr>
        <w:t xml:space="preserve">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58"/>
        </w:numPr>
        <w:spacing w:after="159"/>
        <w:ind w:right="18" w:firstLine="700"/>
        <w:jc w:val="both"/>
      </w:pPr>
      <w:r w:rsidRPr="000A1E79">
        <w:rPr>
          <w:i/>
        </w:rPr>
        <w:t xml:space="preserve">делать сообщение на заданную тему на основе прочитанного;  </w:t>
      </w:r>
    </w:p>
    <w:p w:rsidR="000A1E79" w:rsidRPr="000A1E79" w:rsidRDefault="000A1E79" w:rsidP="007108F3">
      <w:pPr>
        <w:numPr>
          <w:ilvl w:val="0"/>
          <w:numId w:val="58"/>
        </w:numPr>
        <w:spacing w:after="35"/>
        <w:ind w:right="18" w:firstLine="700"/>
        <w:jc w:val="both"/>
      </w:pPr>
      <w:r w:rsidRPr="000A1E79">
        <w:rPr>
          <w:i/>
        </w:rPr>
        <w:t xml:space="preserve">комментировать факты из прочитанного/ прослушанного текста, выражать и аргументировать свое отношение к прочитанному/ </w:t>
      </w:r>
    </w:p>
    <w:p w:rsidR="000A1E79" w:rsidRPr="000A1E79" w:rsidRDefault="000A1E79" w:rsidP="000A1E79">
      <w:pPr>
        <w:spacing w:after="209"/>
        <w:ind w:left="-15" w:right="15"/>
      </w:pPr>
      <w:r w:rsidRPr="000A1E79">
        <w:rPr>
          <w:i/>
        </w:rPr>
        <w:t xml:space="preserve">прослушанному;  </w:t>
      </w:r>
    </w:p>
    <w:p w:rsidR="000A1E79" w:rsidRPr="000A1E79" w:rsidRDefault="000A1E79" w:rsidP="007108F3">
      <w:pPr>
        <w:numPr>
          <w:ilvl w:val="0"/>
          <w:numId w:val="58"/>
        </w:numPr>
        <w:spacing w:after="35"/>
        <w:ind w:right="18" w:firstLine="700"/>
        <w:jc w:val="both"/>
      </w:pPr>
      <w:r w:rsidRPr="000A1E79">
        <w:rPr>
          <w:i/>
        </w:rPr>
        <w:t xml:space="preserve">кратко высказываться без предварительной подготовки на заданную тему в соответствии с предложенной ситуацией общения; </w:t>
      </w:r>
    </w:p>
    <w:p w:rsidR="000A1E79" w:rsidRPr="00BC7B33" w:rsidRDefault="000A1E79" w:rsidP="007108F3">
      <w:pPr>
        <w:numPr>
          <w:ilvl w:val="0"/>
          <w:numId w:val="58"/>
        </w:numPr>
        <w:spacing w:after="35"/>
        <w:ind w:right="18" w:firstLine="700"/>
        <w:jc w:val="both"/>
      </w:pPr>
      <w:r w:rsidRPr="00BC7B33">
        <w:rPr>
          <w:i/>
        </w:rPr>
        <w:t xml:space="preserve">кратко высказываться с опорой на нелинейный текст (таблицы, </w:t>
      </w:r>
      <w:r w:rsidR="00BC7B33">
        <w:rPr>
          <w:i/>
        </w:rPr>
        <w:t>диаграммы, расписание и т. п.).</w:t>
      </w:r>
    </w:p>
    <w:p w:rsidR="00BC7B33" w:rsidRDefault="00BC7B33" w:rsidP="00BC7B33">
      <w:pPr>
        <w:spacing w:after="35"/>
        <w:ind w:right="18"/>
        <w:jc w:val="both"/>
        <w:rPr>
          <w:i/>
        </w:rPr>
      </w:pPr>
    </w:p>
    <w:p w:rsidR="000A1E79" w:rsidRPr="000A1E79" w:rsidRDefault="00BC7B33" w:rsidP="000A1E79">
      <w:pPr>
        <w:spacing w:after="181"/>
        <w:ind w:left="720" w:right="14" w:hanging="10"/>
      </w:pPr>
      <w:r>
        <w:rPr>
          <w:b/>
        </w:rPr>
        <w:t>Аудир</w:t>
      </w:r>
      <w:r w:rsidR="000A1E79" w:rsidRPr="000A1E79">
        <w:rPr>
          <w:b/>
        </w:rPr>
        <w:t>ование</w:t>
      </w:r>
      <w:r w:rsidR="000A1E79" w:rsidRPr="000A1E79">
        <w:rPr>
          <w:b/>
          <w:i/>
        </w:rPr>
        <w:t xml:space="preserve"> </w:t>
      </w:r>
    </w:p>
    <w:p w:rsidR="000A1E79" w:rsidRPr="000A1E79" w:rsidRDefault="000A1E79" w:rsidP="000A1E79">
      <w:pPr>
        <w:spacing w:after="190"/>
        <w:ind w:left="720" w:right="14" w:hanging="10"/>
      </w:pPr>
      <w:r w:rsidRPr="000A1E79">
        <w:rPr>
          <w:b/>
        </w:rPr>
        <w:t xml:space="preserve">Выпускник научится:  </w:t>
      </w:r>
    </w:p>
    <w:p w:rsidR="000A1E79" w:rsidRPr="000A1E79" w:rsidRDefault="000A1E79" w:rsidP="007108F3">
      <w:pPr>
        <w:numPr>
          <w:ilvl w:val="0"/>
          <w:numId w:val="58"/>
        </w:numPr>
        <w:spacing w:after="16"/>
        <w:ind w:right="18" w:firstLine="700"/>
        <w:jc w:val="both"/>
      </w:pPr>
      <w:r w:rsidRPr="000A1E79">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0A1E79" w:rsidRPr="000A1E79" w:rsidRDefault="000A1E79" w:rsidP="007108F3">
      <w:pPr>
        <w:numPr>
          <w:ilvl w:val="0"/>
          <w:numId w:val="58"/>
        </w:numPr>
        <w:spacing w:after="16"/>
        <w:ind w:right="18" w:firstLine="700"/>
        <w:jc w:val="both"/>
      </w:pPr>
      <w:r w:rsidRPr="000A1E79">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58"/>
        </w:numPr>
        <w:spacing w:after="163"/>
        <w:ind w:right="18" w:firstLine="700"/>
        <w:jc w:val="both"/>
      </w:pPr>
      <w:r w:rsidRPr="000A1E79">
        <w:rPr>
          <w:i/>
        </w:rPr>
        <w:t xml:space="preserve">выделять основную тему в воспринимаемом на слух тексте; </w:t>
      </w:r>
    </w:p>
    <w:p w:rsidR="000A1E79" w:rsidRPr="000A1E79" w:rsidRDefault="000A1E79" w:rsidP="007108F3">
      <w:pPr>
        <w:numPr>
          <w:ilvl w:val="0"/>
          <w:numId w:val="58"/>
        </w:numPr>
        <w:spacing w:after="14"/>
        <w:ind w:right="18" w:firstLine="700"/>
        <w:jc w:val="both"/>
      </w:pPr>
      <w:r w:rsidRPr="000A1E79">
        <w:rPr>
          <w:i/>
        </w:rPr>
        <w:t xml:space="preserve">использовать контекстуальную или языковую догадку при восприятии на слух текстов, содержащих незнакомые слова. </w:t>
      </w:r>
    </w:p>
    <w:p w:rsidR="000A1E79" w:rsidRPr="000A1E79" w:rsidRDefault="000A1E79" w:rsidP="000A1E79">
      <w:pPr>
        <w:spacing w:after="181"/>
        <w:ind w:left="720" w:right="14" w:hanging="10"/>
      </w:pPr>
      <w:r w:rsidRPr="000A1E79">
        <w:rPr>
          <w:b/>
        </w:rPr>
        <w:t xml:space="preserve">Чтение </w:t>
      </w:r>
      <w:r w:rsidRPr="000A1E79">
        <w:rPr>
          <w:i/>
        </w:rPr>
        <w:t xml:space="preserve"> </w:t>
      </w:r>
    </w:p>
    <w:p w:rsidR="000A1E79" w:rsidRPr="000A1E79" w:rsidRDefault="000A1E79" w:rsidP="000A1E79">
      <w:pPr>
        <w:spacing w:after="195"/>
        <w:ind w:left="720" w:right="14" w:hanging="10"/>
      </w:pPr>
      <w:r w:rsidRPr="000A1E79">
        <w:rPr>
          <w:b/>
        </w:rPr>
        <w:t xml:space="preserve">Выпускник научится:  </w:t>
      </w:r>
    </w:p>
    <w:p w:rsidR="000A1E79" w:rsidRPr="000A1E79" w:rsidRDefault="000A1E79" w:rsidP="007108F3">
      <w:pPr>
        <w:numPr>
          <w:ilvl w:val="0"/>
          <w:numId w:val="58"/>
        </w:numPr>
        <w:spacing w:after="16"/>
        <w:ind w:right="18" w:firstLine="700"/>
        <w:jc w:val="both"/>
      </w:pPr>
      <w:r w:rsidRPr="000A1E79">
        <w:lastRenderedPageBreak/>
        <w:t xml:space="preserve">читать и понимать основное содержание несложных аутентичных текстов, содержащие отдельные неизученные языковые явления; </w:t>
      </w:r>
    </w:p>
    <w:p w:rsidR="000A1E79" w:rsidRPr="000A1E79" w:rsidRDefault="000A1E79" w:rsidP="007108F3">
      <w:pPr>
        <w:numPr>
          <w:ilvl w:val="0"/>
          <w:numId w:val="58"/>
        </w:numPr>
        <w:spacing w:after="40"/>
        <w:ind w:right="18" w:firstLine="700"/>
        <w:jc w:val="both"/>
      </w:pPr>
      <w:r w:rsidRPr="000A1E79">
        <w:t xml:space="preserve">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0A1E79" w:rsidRPr="000A1E79" w:rsidRDefault="000A1E79" w:rsidP="007108F3">
      <w:pPr>
        <w:numPr>
          <w:ilvl w:val="0"/>
          <w:numId w:val="58"/>
        </w:numPr>
        <w:spacing w:after="16"/>
        <w:ind w:right="18" w:firstLine="700"/>
        <w:jc w:val="both"/>
      </w:pPr>
      <w:r w:rsidRPr="000A1E79">
        <w:t>читать и полностью понимать несложные аутентичные тексты, построенные на изученном языковом материале;</w:t>
      </w:r>
      <w:r w:rsidRPr="000A1E79">
        <w:rPr>
          <w:i/>
        </w:rPr>
        <w:t xml:space="preserve"> </w:t>
      </w:r>
    </w:p>
    <w:p w:rsidR="000A1E79" w:rsidRPr="000A1E79" w:rsidRDefault="000A1E79" w:rsidP="007108F3">
      <w:pPr>
        <w:numPr>
          <w:ilvl w:val="0"/>
          <w:numId w:val="58"/>
        </w:numPr>
        <w:spacing w:after="16"/>
        <w:ind w:right="18" w:firstLine="700"/>
        <w:jc w:val="both"/>
      </w:pPr>
      <w:r w:rsidRPr="000A1E79">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0A1E79" w:rsidRPr="000A1E79" w:rsidRDefault="000A1E79" w:rsidP="000A1E79">
      <w:pPr>
        <w:ind w:right="18"/>
      </w:pPr>
    </w:p>
    <w:p w:rsidR="000A1E79" w:rsidRPr="000A1E79" w:rsidRDefault="000A1E79" w:rsidP="000A1E79">
      <w:pPr>
        <w:ind w:right="18"/>
      </w:pPr>
    </w:p>
    <w:p w:rsidR="000A1E79" w:rsidRPr="000A1E79" w:rsidRDefault="000A1E79" w:rsidP="000A1E79">
      <w:pPr>
        <w:spacing w:after="194"/>
        <w:ind w:left="720" w:right="14" w:hanging="10"/>
      </w:pPr>
      <w:r w:rsidRPr="000A1E79">
        <w:rPr>
          <w:b/>
        </w:rPr>
        <w:t>Выпускник получит возможность научиться:</w:t>
      </w:r>
      <w:r w:rsidRPr="000A1E79">
        <w:t xml:space="preserve"> </w:t>
      </w:r>
    </w:p>
    <w:p w:rsidR="000A1E79" w:rsidRPr="000A1E79" w:rsidRDefault="000A1E79" w:rsidP="007108F3">
      <w:pPr>
        <w:numPr>
          <w:ilvl w:val="0"/>
          <w:numId w:val="58"/>
        </w:numPr>
        <w:spacing w:after="35"/>
        <w:ind w:right="18" w:firstLine="700"/>
        <w:jc w:val="both"/>
      </w:pPr>
      <w:r w:rsidRPr="000A1E79">
        <w:rPr>
          <w:i/>
        </w:rPr>
        <w:t xml:space="preserve">устанавливать причинно-следственную взаимосвязь фактов и событий, изложенных в несложном аутентичном тексте; </w:t>
      </w:r>
    </w:p>
    <w:p w:rsidR="000A1E79" w:rsidRPr="000A1E79" w:rsidRDefault="000A1E79" w:rsidP="007108F3">
      <w:pPr>
        <w:numPr>
          <w:ilvl w:val="0"/>
          <w:numId w:val="58"/>
        </w:numPr>
        <w:spacing w:after="35"/>
        <w:ind w:right="18" w:firstLine="700"/>
        <w:jc w:val="both"/>
      </w:pPr>
      <w:r w:rsidRPr="000A1E79">
        <w:rPr>
          <w:i/>
        </w:rPr>
        <w:t xml:space="preserve">восстанавливать текст из разрозненных абзацев или путем добавления выпущенных фрагментов. </w:t>
      </w:r>
    </w:p>
    <w:p w:rsidR="000A1E79" w:rsidRPr="000A1E79" w:rsidRDefault="000A1E79" w:rsidP="000A1E79">
      <w:pPr>
        <w:spacing w:after="181"/>
        <w:ind w:left="720" w:right="14" w:hanging="10"/>
      </w:pPr>
      <w:r w:rsidRPr="000A1E79">
        <w:rPr>
          <w:b/>
        </w:rPr>
        <w:t xml:space="preserve">Письменная речь  </w:t>
      </w:r>
    </w:p>
    <w:p w:rsidR="000A1E79" w:rsidRPr="000A1E79" w:rsidRDefault="000A1E79" w:rsidP="000A1E79">
      <w:pPr>
        <w:spacing w:after="191"/>
        <w:ind w:left="720" w:right="14" w:hanging="10"/>
      </w:pPr>
      <w:r w:rsidRPr="000A1E79">
        <w:rPr>
          <w:b/>
        </w:rPr>
        <w:t xml:space="preserve">Выпускник научится:  </w:t>
      </w:r>
    </w:p>
    <w:p w:rsidR="000A1E79" w:rsidRPr="000A1E79" w:rsidRDefault="000A1E79" w:rsidP="007108F3">
      <w:pPr>
        <w:numPr>
          <w:ilvl w:val="0"/>
          <w:numId w:val="58"/>
        </w:numPr>
        <w:spacing w:after="16"/>
        <w:ind w:right="18" w:firstLine="700"/>
        <w:jc w:val="both"/>
      </w:pPr>
      <w:r w:rsidRPr="000A1E79">
        <w:t xml:space="preserve">заполнять анкеты и формуляры, сообщая о себе основные сведения (имя, фамилия, пол, возраст, гражданство, национальность, адрес и т. д.); </w:t>
      </w:r>
    </w:p>
    <w:p w:rsidR="000A1E79" w:rsidRPr="000A1E79" w:rsidRDefault="000A1E79" w:rsidP="007108F3">
      <w:pPr>
        <w:numPr>
          <w:ilvl w:val="0"/>
          <w:numId w:val="58"/>
        </w:numPr>
        <w:spacing w:after="124"/>
        <w:ind w:right="18" w:firstLine="700"/>
        <w:jc w:val="both"/>
      </w:pPr>
      <w:r w:rsidRPr="000A1E79">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писать личное письмо в ответ на письмо-стимул с употреблением </w:t>
      </w:r>
    </w:p>
    <w:p w:rsidR="000A1E79" w:rsidRPr="000A1E79" w:rsidRDefault="000A1E79" w:rsidP="000A1E79">
      <w:pPr>
        <w:spacing w:after="41"/>
        <w:ind w:left="-15" w:right="18"/>
      </w:pPr>
      <w:r w:rsidRPr="000A1E79">
        <w:t xml:space="preserve">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0A1E79" w:rsidRPr="000A1E79" w:rsidRDefault="000A1E79" w:rsidP="007108F3">
      <w:pPr>
        <w:numPr>
          <w:ilvl w:val="0"/>
          <w:numId w:val="58"/>
        </w:numPr>
        <w:spacing w:after="16"/>
        <w:ind w:right="18" w:firstLine="700"/>
        <w:jc w:val="both"/>
      </w:pPr>
      <w:r w:rsidRPr="000A1E79">
        <w:t xml:space="preserve">писать небольшие письменные высказывания с опорой на образец/ план.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58"/>
        </w:numPr>
        <w:spacing w:after="35"/>
        <w:ind w:right="18" w:firstLine="700"/>
        <w:jc w:val="both"/>
      </w:pPr>
      <w:r w:rsidRPr="000A1E79">
        <w:rPr>
          <w:i/>
        </w:rPr>
        <w:t xml:space="preserve">делать краткие выписки из текста с целью их использования в собственных устных высказываниях; </w:t>
      </w:r>
    </w:p>
    <w:p w:rsidR="000A1E79" w:rsidRPr="000A1E79" w:rsidRDefault="000A1E79" w:rsidP="007108F3">
      <w:pPr>
        <w:numPr>
          <w:ilvl w:val="0"/>
          <w:numId w:val="58"/>
        </w:numPr>
        <w:spacing w:after="35"/>
        <w:ind w:right="18" w:firstLine="700"/>
        <w:jc w:val="both"/>
      </w:pPr>
      <w:r w:rsidRPr="000A1E79">
        <w:rPr>
          <w:i/>
        </w:rPr>
        <w:t xml:space="preserve">писать электронное письмо (e-mail) зарубежному другу в ответ на электронное письмо-стимул; </w:t>
      </w:r>
    </w:p>
    <w:p w:rsidR="000A1E79" w:rsidRPr="000A1E79" w:rsidRDefault="000A1E79" w:rsidP="007108F3">
      <w:pPr>
        <w:numPr>
          <w:ilvl w:val="0"/>
          <w:numId w:val="58"/>
        </w:numPr>
        <w:spacing w:after="164"/>
        <w:ind w:right="18" w:firstLine="700"/>
        <w:jc w:val="both"/>
      </w:pPr>
      <w:r w:rsidRPr="000A1E79">
        <w:rPr>
          <w:i/>
        </w:rPr>
        <w:t xml:space="preserve">составлять план/ тезисы устного или письменного сообщения;  </w:t>
      </w:r>
    </w:p>
    <w:p w:rsidR="000A1E79" w:rsidRPr="000A1E79" w:rsidRDefault="000A1E79" w:rsidP="007108F3">
      <w:pPr>
        <w:numPr>
          <w:ilvl w:val="0"/>
          <w:numId w:val="58"/>
        </w:numPr>
        <w:spacing w:after="35"/>
        <w:ind w:right="18" w:firstLine="700"/>
        <w:jc w:val="both"/>
      </w:pPr>
      <w:r w:rsidRPr="000A1E79">
        <w:rPr>
          <w:i/>
        </w:rPr>
        <w:t xml:space="preserve">кратко излагать в письменном виде результаты проектной деятельности; </w:t>
      </w:r>
    </w:p>
    <w:p w:rsidR="000A1E79" w:rsidRPr="000A1E79" w:rsidRDefault="000A1E79" w:rsidP="007108F3">
      <w:pPr>
        <w:numPr>
          <w:ilvl w:val="0"/>
          <w:numId w:val="58"/>
        </w:numPr>
        <w:spacing w:after="35"/>
        <w:ind w:right="18" w:firstLine="700"/>
        <w:jc w:val="both"/>
      </w:pPr>
      <w:r w:rsidRPr="000A1E79">
        <w:rPr>
          <w:i/>
        </w:rPr>
        <w:t xml:space="preserve">писать небольшое письменное высказывание с опорой на нелинейный текст (таблицы, диаграммы и т. п.). </w:t>
      </w:r>
    </w:p>
    <w:p w:rsidR="000A1E79" w:rsidRPr="000A1E79" w:rsidRDefault="000A1E79" w:rsidP="000A1E79">
      <w:pPr>
        <w:spacing w:after="181"/>
        <w:ind w:left="720" w:right="14" w:hanging="10"/>
      </w:pPr>
      <w:r w:rsidRPr="000A1E79">
        <w:rPr>
          <w:b/>
        </w:rPr>
        <w:t xml:space="preserve">Языковые навыки и средства оперирования ими </w:t>
      </w:r>
    </w:p>
    <w:p w:rsidR="000A1E79" w:rsidRPr="000A1E79" w:rsidRDefault="000A1E79" w:rsidP="000A1E79">
      <w:pPr>
        <w:spacing w:after="19"/>
        <w:ind w:left="720" w:right="3786" w:hanging="10"/>
      </w:pPr>
      <w:r w:rsidRPr="000A1E79">
        <w:rPr>
          <w:b/>
        </w:rPr>
        <w:t xml:space="preserve">Орфография и пунктуация Выпускник научится: </w:t>
      </w:r>
    </w:p>
    <w:p w:rsidR="000A1E79" w:rsidRPr="000A1E79" w:rsidRDefault="000A1E79" w:rsidP="007108F3">
      <w:pPr>
        <w:numPr>
          <w:ilvl w:val="0"/>
          <w:numId w:val="58"/>
        </w:numPr>
        <w:spacing w:after="163"/>
        <w:ind w:right="18" w:firstLine="700"/>
        <w:jc w:val="both"/>
      </w:pPr>
      <w:r w:rsidRPr="000A1E79">
        <w:t xml:space="preserve">правильно писать изученные слова; </w:t>
      </w:r>
    </w:p>
    <w:p w:rsidR="000A1E79" w:rsidRPr="000A1E79" w:rsidRDefault="000A1E79" w:rsidP="007108F3">
      <w:pPr>
        <w:numPr>
          <w:ilvl w:val="0"/>
          <w:numId w:val="58"/>
        </w:numPr>
        <w:spacing w:after="16"/>
        <w:ind w:right="18" w:firstLine="700"/>
        <w:jc w:val="both"/>
      </w:pPr>
      <w:r w:rsidRPr="000A1E79">
        <w:lastRenderedPageBreak/>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w:t>
      </w:r>
    </w:p>
    <w:p w:rsidR="000A1E79" w:rsidRPr="000A1E79" w:rsidRDefault="000A1E79" w:rsidP="000A1E79">
      <w:pPr>
        <w:spacing w:after="209"/>
        <w:ind w:left="-15" w:right="18"/>
      </w:pPr>
      <w:r w:rsidRPr="000A1E79">
        <w:t xml:space="preserve">восклицательного предложения; </w:t>
      </w:r>
    </w:p>
    <w:p w:rsidR="000A1E79" w:rsidRPr="000A1E79" w:rsidRDefault="000A1E79" w:rsidP="007108F3">
      <w:pPr>
        <w:numPr>
          <w:ilvl w:val="0"/>
          <w:numId w:val="58"/>
        </w:numPr>
        <w:spacing w:after="16"/>
        <w:ind w:right="18" w:firstLine="700"/>
        <w:jc w:val="both"/>
      </w:pPr>
      <w:r w:rsidRPr="000A1E79">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0A1E79" w:rsidRPr="000A1E79" w:rsidRDefault="000A1E79" w:rsidP="00BC7B33">
      <w:pPr>
        <w:spacing w:after="193"/>
        <w:ind w:left="10" w:right="15" w:hanging="10"/>
      </w:pPr>
      <w:r w:rsidRPr="000A1E79">
        <w:rPr>
          <w:i/>
        </w:rPr>
        <w:t xml:space="preserve">сравнивать и анализировать буквосочетания английского языка и их транскрипцию. </w:t>
      </w:r>
    </w:p>
    <w:p w:rsidR="000A1E79" w:rsidRPr="000A1E79" w:rsidRDefault="000A1E79" w:rsidP="000A1E79">
      <w:pPr>
        <w:spacing w:after="19"/>
        <w:ind w:left="720" w:right="3680" w:hanging="10"/>
      </w:pPr>
      <w:r w:rsidRPr="000A1E79">
        <w:rPr>
          <w:b/>
        </w:rPr>
        <w:t xml:space="preserve">Фонетическая сторона речи Выпускник научится: </w:t>
      </w:r>
    </w:p>
    <w:p w:rsidR="000A1E79" w:rsidRPr="000A1E79" w:rsidRDefault="000A1E79" w:rsidP="007108F3">
      <w:pPr>
        <w:numPr>
          <w:ilvl w:val="0"/>
          <w:numId w:val="58"/>
        </w:numPr>
        <w:spacing w:after="16"/>
        <w:ind w:right="18" w:firstLine="700"/>
        <w:jc w:val="both"/>
      </w:pPr>
      <w:r w:rsidRPr="000A1E79">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0A1E79" w:rsidRPr="000A1E79" w:rsidRDefault="000A1E79" w:rsidP="007108F3">
      <w:pPr>
        <w:numPr>
          <w:ilvl w:val="0"/>
          <w:numId w:val="58"/>
        </w:numPr>
        <w:spacing w:after="163"/>
        <w:ind w:right="18" w:firstLine="700"/>
        <w:jc w:val="both"/>
      </w:pPr>
      <w:r w:rsidRPr="000A1E79">
        <w:t xml:space="preserve">соблюдать правильное ударение в изученных словах; </w:t>
      </w:r>
    </w:p>
    <w:p w:rsidR="000A1E79" w:rsidRPr="000A1E79" w:rsidRDefault="000A1E79" w:rsidP="007108F3">
      <w:pPr>
        <w:numPr>
          <w:ilvl w:val="0"/>
          <w:numId w:val="58"/>
        </w:numPr>
        <w:spacing w:after="162"/>
        <w:ind w:right="18" w:firstLine="700"/>
        <w:jc w:val="both"/>
      </w:pPr>
      <w:r w:rsidRPr="000A1E79">
        <w:t xml:space="preserve">различать коммуникативные типы предложений по их интонации; </w:t>
      </w:r>
    </w:p>
    <w:p w:rsidR="000A1E79" w:rsidRPr="000A1E79" w:rsidRDefault="000A1E79" w:rsidP="007108F3">
      <w:pPr>
        <w:numPr>
          <w:ilvl w:val="0"/>
          <w:numId w:val="58"/>
        </w:numPr>
        <w:spacing w:after="164"/>
        <w:ind w:right="18" w:firstLine="700"/>
        <w:jc w:val="both"/>
      </w:pPr>
      <w:r w:rsidRPr="000A1E79">
        <w:t xml:space="preserve">членить предложение на смысловые группы; </w:t>
      </w:r>
    </w:p>
    <w:p w:rsidR="000A1E79" w:rsidRPr="000A1E79" w:rsidRDefault="000A1E79" w:rsidP="007108F3">
      <w:pPr>
        <w:numPr>
          <w:ilvl w:val="0"/>
          <w:numId w:val="58"/>
        </w:numPr>
        <w:spacing w:after="16"/>
        <w:ind w:right="18" w:firstLine="700"/>
        <w:jc w:val="both"/>
      </w:pPr>
      <w:r w:rsidRPr="000A1E79">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58"/>
        </w:numPr>
        <w:spacing w:after="35"/>
        <w:ind w:right="18" w:firstLine="700"/>
        <w:jc w:val="both"/>
      </w:pPr>
      <w:r w:rsidRPr="000A1E79">
        <w:rPr>
          <w:i/>
        </w:rPr>
        <w:t xml:space="preserve">выражать модальные значения, чувства и эмоции с помощью интонации; </w:t>
      </w:r>
    </w:p>
    <w:p w:rsidR="00BC7B33" w:rsidRPr="00BC7B33" w:rsidRDefault="000A1E79" w:rsidP="007108F3">
      <w:pPr>
        <w:numPr>
          <w:ilvl w:val="0"/>
          <w:numId w:val="58"/>
        </w:numPr>
        <w:spacing w:after="35"/>
        <w:ind w:right="18" w:firstLine="700"/>
        <w:jc w:val="both"/>
      </w:pPr>
      <w:r w:rsidRPr="000A1E79">
        <w:rPr>
          <w:i/>
        </w:rPr>
        <w:t>различать британские и американские варианты английского языка в прослушанных высказываниях.</w:t>
      </w:r>
    </w:p>
    <w:p w:rsidR="000A1E79" w:rsidRPr="000A1E79" w:rsidRDefault="000A1E79" w:rsidP="00BC7B33">
      <w:pPr>
        <w:spacing w:after="35"/>
        <w:ind w:left="700" w:right="18"/>
        <w:jc w:val="both"/>
      </w:pPr>
      <w:r w:rsidRPr="000A1E79">
        <w:rPr>
          <w:i/>
        </w:rPr>
        <w:t xml:space="preserve"> </w:t>
      </w:r>
      <w:r w:rsidRPr="000A1E79">
        <w:rPr>
          <w:b/>
        </w:rPr>
        <w:t xml:space="preserve">Лексическая сторона речи Выпускник научится: </w:t>
      </w:r>
    </w:p>
    <w:p w:rsidR="000A1E79" w:rsidRPr="000A1E79" w:rsidRDefault="000A1E79" w:rsidP="007108F3">
      <w:pPr>
        <w:numPr>
          <w:ilvl w:val="0"/>
          <w:numId w:val="58"/>
        </w:numPr>
        <w:spacing w:after="16"/>
        <w:ind w:right="18" w:firstLine="700"/>
        <w:jc w:val="both"/>
      </w:pPr>
      <w:r w:rsidRPr="000A1E79">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0A1E79" w:rsidRPr="000A1E79" w:rsidRDefault="000A1E79" w:rsidP="007108F3">
      <w:pPr>
        <w:numPr>
          <w:ilvl w:val="0"/>
          <w:numId w:val="58"/>
        </w:numPr>
        <w:spacing w:after="16"/>
        <w:ind w:right="18" w:firstLine="700"/>
        <w:jc w:val="both"/>
      </w:pPr>
      <w:r w:rsidRPr="000A1E79">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0A1E79" w:rsidRPr="000A1E79" w:rsidRDefault="000A1E79" w:rsidP="00BC7B33">
      <w:pPr>
        <w:spacing w:after="182"/>
        <w:ind w:left="10" w:right="22" w:hanging="10"/>
      </w:pPr>
      <w:r w:rsidRPr="000A1E79">
        <w:t xml:space="preserve">соблюдать существующие в английском языке нормы лексической сочетаемости; </w:t>
      </w:r>
    </w:p>
    <w:p w:rsidR="000A1E79" w:rsidRPr="000A1E79" w:rsidRDefault="000A1E79" w:rsidP="007108F3">
      <w:pPr>
        <w:numPr>
          <w:ilvl w:val="0"/>
          <w:numId w:val="58"/>
        </w:numPr>
        <w:spacing w:after="40"/>
        <w:ind w:right="18" w:firstLine="700"/>
        <w:jc w:val="both"/>
      </w:pPr>
      <w:r w:rsidRPr="000A1E79">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0A1E79" w:rsidRPr="000A1E79" w:rsidRDefault="000A1E79" w:rsidP="000A1E79">
      <w:pPr>
        <w:spacing w:after="118"/>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58"/>
        </w:numPr>
        <w:spacing w:after="16"/>
        <w:ind w:right="18" w:firstLine="700"/>
        <w:jc w:val="both"/>
      </w:pPr>
      <w:r w:rsidRPr="000A1E79">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r w:rsidRPr="000A1E79">
        <w:rPr>
          <w:noProof/>
        </w:rPr>
        <w:drawing>
          <wp:inline distT="0" distB="0" distL="0" distR="0" wp14:anchorId="6B5BBEE3" wp14:editId="39B70D5E">
            <wp:extent cx="88392" cy="18288"/>
            <wp:effectExtent l="0" t="0" r="0" b="0"/>
            <wp:docPr id="510865" name="Picture 510865"/>
            <wp:cNvGraphicFramePr/>
            <a:graphic xmlns:a="http://schemas.openxmlformats.org/drawingml/2006/main">
              <a:graphicData uri="http://schemas.openxmlformats.org/drawingml/2006/picture">
                <pic:pic xmlns:pic="http://schemas.openxmlformats.org/drawingml/2006/picture">
                  <pic:nvPicPr>
                    <pic:cNvPr id="510865" name="Picture 510865"/>
                    <pic:cNvPicPr/>
                  </pic:nvPicPr>
                  <pic:blipFill>
                    <a:blip r:embed="rId8"/>
                    <a:stretch>
                      <a:fillRect/>
                    </a:stretch>
                  </pic:blipFill>
                  <pic:spPr>
                    <a:xfrm>
                      <a:off x="0" y="0"/>
                      <a:ext cx="88392" cy="18288"/>
                    </a:xfrm>
                    <a:prstGeom prst="rect">
                      <a:avLst/>
                    </a:prstGeom>
                  </pic:spPr>
                </pic:pic>
              </a:graphicData>
            </a:graphic>
          </wp:inline>
        </w:drawing>
      </w:r>
      <w:r w:rsidRPr="000A1E79">
        <w:rPr>
          <w:rFonts w:eastAsia="Arial"/>
        </w:rPr>
        <w:t xml:space="preserve"> </w:t>
      </w:r>
      <w:r w:rsidRPr="000A1E79">
        <w:t xml:space="preserve">глаголы при помощи аффиксов </w:t>
      </w:r>
      <w:r w:rsidRPr="000A1E79">
        <w:rPr>
          <w:i/>
        </w:rPr>
        <w:t>dis</w:t>
      </w:r>
      <w:r w:rsidRPr="000A1E79">
        <w:t xml:space="preserve">-, </w:t>
      </w:r>
      <w:r w:rsidRPr="000A1E79">
        <w:rPr>
          <w:i/>
        </w:rPr>
        <w:t>mis</w:t>
      </w:r>
      <w:r w:rsidRPr="000A1E79">
        <w:t xml:space="preserve">-, </w:t>
      </w:r>
      <w:r w:rsidRPr="000A1E79">
        <w:rPr>
          <w:i/>
        </w:rPr>
        <w:t>re</w:t>
      </w:r>
      <w:r w:rsidRPr="000A1E79">
        <w:t>-, -</w:t>
      </w:r>
      <w:r w:rsidRPr="000A1E79">
        <w:rPr>
          <w:i/>
        </w:rPr>
        <w:t>ize</w:t>
      </w:r>
      <w:r w:rsidRPr="000A1E79">
        <w:t>/-</w:t>
      </w:r>
      <w:r w:rsidRPr="000A1E79">
        <w:rPr>
          <w:i/>
        </w:rPr>
        <w:t>ise</w:t>
      </w:r>
      <w:r w:rsidRPr="000A1E79">
        <w:t xml:space="preserve">;  </w:t>
      </w:r>
      <w:r w:rsidRPr="000A1E79">
        <w:rPr>
          <w:noProof/>
        </w:rPr>
        <w:drawing>
          <wp:inline distT="0" distB="0" distL="0" distR="0" wp14:anchorId="3E888F36" wp14:editId="17EAF013">
            <wp:extent cx="88392" cy="18288"/>
            <wp:effectExtent l="0" t="0" r="0" b="0"/>
            <wp:docPr id="510866" name="Picture 510866"/>
            <wp:cNvGraphicFramePr/>
            <a:graphic xmlns:a="http://schemas.openxmlformats.org/drawingml/2006/main">
              <a:graphicData uri="http://schemas.openxmlformats.org/drawingml/2006/picture">
                <pic:pic xmlns:pic="http://schemas.openxmlformats.org/drawingml/2006/picture">
                  <pic:nvPicPr>
                    <pic:cNvPr id="510866" name="Picture 510866"/>
                    <pic:cNvPicPr/>
                  </pic:nvPicPr>
                  <pic:blipFill>
                    <a:blip r:embed="rId9"/>
                    <a:stretch>
                      <a:fillRect/>
                    </a:stretch>
                  </pic:blipFill>
                  <pic:spPr>
                    <a:xfrm>
                      <a:off x="0" y="0"/>
                      <a:ext cx="88392" cy="18288"/>
                    </a:xfrm>
                    <a:prstGeom prst="rect">
                      <a:avLst/>
                    </a:prstGeom>
                  </pic:spPr>
                </pic:pic>
              </a:graphicData>
            </a:graphic>
          </wp:inline>
        </w:drawing>
      </w:r>
      <w:r w:rsidRPr="000A1E79">
        <w:rPr>
          <w:rFonts w:eastAsia="Arial"/>
        </w:rPr>
        <w:t xml:space="preserve"> </w:t>
      </w:r>
      <w:r w:rsidRPr="000A1E79">
        <w:t>имена существительные при помощи суффиксов -</w:t>
      </w:r>
      <w:r w:rsidRPr="000A1E79">
        <w:rPr>
          <w:i/>
        </w:rPr>
        <w:t>or</w:t>
      </w:r>
      <w:r w:rsidRPr="000A1E79">
        <w:t>/ -</w:t>
      </w:r>
      <w:r w:rsidRPr="000A1E79">
        <w:rPr>
          <w:i/>
        </w:rPr>
        <w:t>er</w:t>
      </w:r>
      <w:r w:rsidRPr="000A1E79">
        <w:t>, -</w:t>
      </w:r>
      <w:r w:rsidRPr="000A1E79">
        <w:rPr>
          <w:i/>
        </w:rPr>
        <w:t>ist</w:t>
      </w:r>
      <w:r w:rsidRPr="000A1E79">
        <w:t xml:space="preserve"> , -</w:t>
      </w:r>
      <w:r w:rsidRPr="000A1E79">
        <w:rPr>
          <w:i/>
        </w:rPr>
        <w:t>sion</w:t>
      </w:r>
      <w:r w:rsidRPr="000A1E79">
        <w:t>/</w:t>
      </w:r>
      <w:r w:rsidRPr="000A1E79">
        <w:rPr>
          <w:i/>
        </w:rPr>
        <w:t>tion</w:t>
      </w:r>
      <w:r w:rsidRPr="000A1E79">
        <w:t>, -</w:t>
      </w:r>
      <w:r w:rsidRPr="000A1E79">
        <w:rPr>
          <w:i/>
        </w:rPr>
        <w:t>nce</w:t>
      </w:r>
      <w:r w:rsidRPr="000A1E79">
        <w:t>/-</w:t>
      </w:r>
      <w:r w:rsidRPr="000A1E79">
        <w:rPr>
          <w:i/>
        </w:rPr>
        <w:t>ence</w:t>
      </w:r>
      <w:r w:rsidRPr="000A1E79">
        <w:t>, -</w:t>
      </w:r>
      <w:r w:rsidRPr="000A1E79">
        <w:rPr>
          <w:i/>
        </w:rPr>
        <w:t>ment</w:t>
      </w:r>
      <w:r w:rsidRPr="000A1E79">
        <w:t>, -</w:t>
      </w:r>
      <w:r w:rsidRPr="000A1E79">
        <w:rPr>
          <w:i/>
        </w:rPr>
        <w:t>ity</w:t>
      </w:r>
      <w:r w:rsidRPr="000A1E79">
        <w:t xml:space="preserve"> , -</w:t>
      </w:r>
      <w:r w:rsidRPr="000A1E79">
        <w:rPr>
          <w:i/>
        </w:rPr>
        <w:t>ness</w:t>
      </w:r>
      <w:r w:rsidRPr="000A1E79">
        <w:t>, -</w:t>
      </w:r>
      <w:r w:rsidRPr="000A1E79">
        <w:rPr>
          <w:i/>
        </w:rPr>
        <w:t>ship</w:t>
      </w:r>
      <w:r w:rsidRPr="000A1E79">
        <w:t>, -</w:t>
      </w:r>
      <w:r w:rsidRPr="000A1E79">
        <w:rPr>
          <w:i/>
        </w:rPr>
        <w:t>ing</w:t>
      </w:r>
      <w:r w:rsidRPr="000A1E79">
        <w:t xml:space="preserve">;  </w:t>
      </w:r>
      <w:r w:rsidRPr="000A1E79">
        <w:rPr>
          <w:noProof/>
        </w:rPr>
        <w:drawing>
          <wp:inline distT="0" distB="0" distL="0" distR="0" wp14:anchorId="2B08BA22" wp14:editId="08D96ACB">
            <wp:extent cx="88392" cy="15240"/>
            <wp:effectExtent l="0" t="0" r="0" b="0"/>
            <wp:docPr id="510867" name="Picture 510867"/>
            <wp:cNvGraphicFramePr/>
            <a:graphic xmlns:a="http://schemas.openxmlformats.org/drawingml/2006/main">
              <a:graphicData uri="http://schemas.openxmlformats.org/drawingml/2006/picture">
                <pic:pic xmlns:pic="http://schemas.openxmlformats.org/drawingml/2006/picture">
                  <pic:nvPicPr>
                    <pic:cNvPr id="510867" name="Picture 510867"/>
                    <pic:cNvPicPr/>
                  </pic:nvPicPr>
                  <pic:blipFill>
                    <a:blip r:embed="rId10"/>
                    <a:stretch>
                      <a:fillRect/>
                    </a:stretch>
                  </pic:blipFill>
                  <pic:spPr>
                    <a:xfrm>
                      <a:off x="0" y="0"/>
                      <a:ext cx="88392" cy="15240"/>
                    </a:xfrm>
                    <a:prstGeom prst="rect">
                      <a:avLst/>
                    </a:prstGeom>
                  </pic:spPr>
                </pic:pic>
              </a:graphicData>
            </a:graphic>
          </wp:inline>
        </w:drawing>
      </w:r>
      <w:r w:rsidRPr="000A1E79">
        <w:rPr>
          <w:rFonts w:eastAsia="Arial"/>
        </w:rPr>
        <w:t xml:space="preserve"> </w:t>
      </w:r>
      <w:r w:rsidRPr="000A1E79">
        <w:t xml:space="preserve">имена прилагательные при помощи аффиксов </w:t>
      </w:r>
      <w:r w:rsidRPr="000A1E79">
        <w:rPr>
          <w:i/>
        </w:rPr>
        <w:t>inter</w:t>
      </w:r>
      <w:r w:rsidRPr="000A1E79">
        <w:t>-; -</w:t>
      </w:r>
      <w:r w:rsidRPr="000A1E79">
        <w:rPr>
          <w:i/>
        </w:rPr>
        <w:t>y</w:t>
      </w:r>
      <w:r w:rsidRPr="000A1E79">
        <w:t>, -</w:t>
      </w:r>
      <w:r w:rsidRPr="000A1E79">
        <w:rPr>
          <w:i/>
        </w:rPr>
        <w:t>ly</w:t>
      </w:r>
      <w:r w:rsidRPr="000A1E79">
        <w:t>, -</w:t>
      </w:r>
      <w:r w:rsidRPr="000A1E79">
        <w:rPr>
          <w:i/>
        </w:rPr>
        <w:t>ful</w:t>
      </w:r>
      <w:r w:rsidRPr="000A1E79">
        <w:t xml:space="preserve"> , -</w:t>
      </w:r>
      <w:r w:rsidRPr="000A1E79">
        <w:rPr>
          <w:i/>
        </w:rPr>
        <w:t>al</w:t>
      </w:r>
      <w:r w:rsidRPr="000A1E79">
        <w:t xml:space="preserve"> , -</w:t>
      </w:r>
    </w:p>
    <w:p w:rsidR="000A1E79" w:rsidRPr="000A1E79" w:rsidRDefault="000A1E79" w:rsidP="000A1E79">
      <w:pPr>
        <w:spacing w:after="172"/>
        <w:ind w:left="-15" w:right="15"/>
        <w:rPr>
          <w:lang w:val="en-US"/>
        </w:rPr>
      </w:pPr>
      <w:r w:rsidRPr="000A1E79">
        <w:rPr>
          <w:i/>
          <w:lang w:val="en-US"/>
        </w:rPr>
        <w:t>ic</w:t>
      </w:r>
      <w:r w:rsidRPr="000A1E79">
        <w:rPr>
          <w:lang w:val="en-US"/>
        </w:rPr>
        <w:t>, -</w:t>
      </w:r>
      <w:r w:rsidRPr="000A1E79">
        <w:rPr>
          <w:i/>
          <w:lang w:val="en-US"/>
        </w:rPr>
        <w:t>ian</w:t>
      </w:r>
      <w:r w:rsidRPr="000A1E79">
        <w:rPr>
          <w:lang w:val="en-US"/>
        </w:rPr>
        <w:t>/</w:t>
      </w:r>
      <w:r w:rsidRPr="000A1E79">
        <w:rPr>
          <w:i/>
          <w:lang w:val="en-US"/>
        </w:rPr>
        <w:t>an</w:t>
      </w:r>
      <w:r w:rsidRPr="000A1E79">
        <w:rPr>
          <w:lang w:val="en-US"/>
        </w:rPr>
        <w:t>, -</w:t>
      </w:r>
      <w:r w:rsidRPr="000A1E79">
        <w:rPr>
          <w:i/>
          <w:lang w:val="en-US"/>
        </w:rPr>
        <w:t>ing</w:t>
      </w:r>
      <w:r w:rsidRPr="000A1E79">
        <w:rPr>
          <w:lang w:val="en-US"/>
        </w:rPr>
        <w:t>; -</w:t>
      </w:r>
      <w:r w:rsidRPr="000A1E79">
        <w:rPr>
          <w:i/>
          <w:lang w:val="en-US"/>
        </w:rPr>
        <w:t>ous</w:t>
      </w:r>
      <w:r w:rsidRPr="000A1E79">
        <w:rPr>
          <w:lang w:val="en-US"/>
        </w:rPr>
        <w:t>, -</w:t>
      </w:r>
      <w:r w:rsidRPr="000A1E79">
        <w:rPr>
          <w:i/>
          <w:lang w:val="en-US"/>
        </w:rPr>
        <w:t>able</w:t>
      </w:r>
      <w:r w:rsidRPr="000A1E79">
        <w:rPr>
          <w:lang w:val="en-US"/>
        </w:rPr>
        <w:t>/</w:t>
      </w:r>
      <w:r w:rsidRPr="000A1E79">
        <w:rPr>
          <w:i/>
          <w:lang w:val="en-US"/>
        </w:rPr>
        <w:t>ible</w:t>
      </w:r>
      <w:r w:rsidRPr="000A1E79">
        <w:rPr>
          <w:lang w:val="en-US"/>
        </w:rPr>
        <w:t>, -</w:t>
      </w:r>
      <w:r w:rsidRPr="000A1E79">
        <w:rPr>
          <w:i/>
          <w:lang w:val="en-US"/>
        </w:rPr>
        <w:t>less</w:t>
      </w:r>
      <w:r w:rsidRPr="000A1E79">
        <w:rPr>
          <w:lang w:val="en-US"/>
        </w:rPr>
        <w:t>, -</w:t>
      </w:r>
      <w:r w:rsidRPr="000A1E79">
        <w:rPr>
          <w:i/>
          <w:lang w:val="en-US"/>
        </w:rPr>
        <w:t>ive</w:t>
      </w:r>
      <w:r w:rsidRPr="000A1E79">
        <w:rPr>
          <w:lang w:val="en-US"/>
        </w:rPr>
        <w:t xml:space="preserve">; </w:t>
      </w:r>
    </w:p>
    <w:p w:rsidR="000A1E79" w:rsidRPr="000A1E79" w:rsidRDefault="000A1E79" w:rsidP="000A1E79">
      <w:pPr>
        <w:spacing w:after="165"/>
        <w:ind w:left="710" w:right="18"/>
      </w:pPr>
      <w:r w:rsidRPr="000A1E79">
        <w:rPr>
          <w:noProof/>
        </w:rPr>
        <w:lastRenderedPageBreak/>
        <w:drawing>
          <wp:inline distT="0" distB="0" distL="0" distR="0" wp14:anchorId="17E2A951" wp14:editId="6D864B69">
            <wp:extent cx="88392" cy="18288"/>
            <wp:effectExtent l="0" t="0" r="0" b="0"/>
            <wp:docPr id="510868" name="Picture 510868"/>
            <wp:cNvGraphicFramePr/>
            <a:graphic xmlns:a="http://schemas.openxmlformats.org/drawingml/2006/main">
              <a:graphicData uri="http://schemas.openxmlformats.org/drawingml/2006/picture">
                <pic:pic xmlns:pic="http://schemas.openxmlformats.org/drawingml/2006/picture">
                  <pic:nvPicPr>
                    <pic:cNvPr id="510868" name="Picture 510868"/>
                    <pic:cNvPicPr/>
                  </pic:nvPicPr>
                  <pic:blipFill>
                    <a:blip r:embed="rId8"/>
                    <a:stretch>
                      <a:fillRect/>
                    </a:stretch>
                  </pic:blipFill>
                  <pic:spPr>
                    <a:xfrm>
                      <a:off x="0" y="0"/>
                      <a:ext cx="88392" cy="18288"/>
                    </a:xfrm>
                    <a:prstGeom prst="rect">
                      <a:avLst/>
                    </a:prstGeom>
                  </pic:spPr>
                </pic:pic>
              </a:graphicData>
            </a:graphic>
          </wp:inline>
        </w:drawing>
      </w:r>
      <w:r w:rsidRPr="000A1E79">
        <w:rPr>
          <w:rFonts w:eastAsia="Arial"/>
        </w:rPr>
        <w:t xml:space="preserve"> </w:t>
      </w:r>
      <w:r w:rsidRPr="000A1E79">
        <w:t>наречия при помощи суффикса -</w:t>
      </w:r>
      <w:r w:rsidRPr="000A1E79">
        <w:rPr>
          <w:i/>
        </w:rPr>
        <w:t>ly</w:t>
      </w:r>
      <w:r w:rsidRPr="000A1E79">
        <w:t xml:space="preserve">; </w:t>
      </w:r>
    </w:p>
    <w:p w:rsidR="000A1E79" w:rsidRPr="000A1E79" w:rsidRDefault="000A1E79" w:rsidP="000A1E79">
      <w:pPr>
        <w:spacing w:after="166"/>
        <w:ind w:left="10" w:right="22" w:hanging="10"/>
        <w:jc w:val="right"/>
      </w:pPr>
      <w:r w:rsidRPr="000A1E79">
        <w:rPr>
          <w:noProof/>
        </w:rPr>
        <w:drawing>
          <wp:inline distT="0" distB="0" distL="0" distR="0" wp14:anchorId="5407E3D2" wp14:editId="4DBBBFB0">
            <wp:extent cx="88392" cy="18288"/>
            <wp:effectExtent l="0" t="0" r="0" b="0"/>
            <wp:docPr id="510869" name="Picture 510869"/>
            <wp:cNvGraphicFramePr/>
            <a:graphic xmlns:a="http://schemas.openxmlformats.org/drawingml/2006/main">
              <a:graphicData uri="http://schemas.openxmlformats.org/drawingml/2006/picture">
                <pic:pic xmlns:pic="http://schemas.openxmlformats.org/drawingml/2006/picture">
                  <pic:nvPicPr>
                    <pic:cNvPr id="510869" name="Picture 510869"/>
                    <pic:cNvPicPr/>
                  </pic:nvPicPr>
                  <pic:blipFill>
                    <a:blip r:embed="rId8"/>
                    <a:stretch>
                      <a:fillRect/>
                    </a:stretch>
                  </pic:blipFill>
                  <pic:spPr>
                    <a:xfrm>
                      <a:off x="0" y="0"/>
                      <a:ext cx="88392" cy="18288"/>
                    </a:xfrm>
                    <a:prstGeom prst="rect">
                      <a:avLst/>
                    </a:prstGeom>
                  </pic:spPr>
                </pic:pic>
              </a:graphicData>
            </a:graphic>
          </wp:inline>
        </w:drawing>
      </w:r>
      <w:r w:rsidRPr="000A1E79">
        <w:rPr>
          <w:rFonts w:eastAsia="Arial"/>
        </w:rPr>
        <w:t xml:space="preserve"> </w:t>
      </w:r>
      <w:r w:rsidRPr="000A1E79">
        <w:t xml:space="preserve">имена существительные, имена прилагательные, наречия при помощи </w:t>
      </w:r>
    </w:p>
    <w:p w:rsidR="000A1E79" w:rsidRPr="000A1E79" w:rsidRDefault="000A1E79" w:rsidP="000A1E79">
      <w:pPr>
        <w:ind w:left="695" w:right="2297" w:hanging="710"/>
      </w:pPr>
      <w:r w:rsidRPr="000A1E79">
        <w:t xml:space="preserve">отрицательных префиксов </w:t>
      </w:r>
      <w:r w:rsidRPr="000A1E79">
        <w:rPr>
          <w:i/>
        </w:rPr>
        <w:t>un</w:t>
      </w:r>
      <w:r w:rsidRPr="000A1E79">
        <w:t xml:space="preserve">-, </w:t>
      </w:r>
      <w:r w:rsidRPr="000A1E79">
        <w:rPr>
          <w:i/>
        </w:rPr>
        <w:t>im</w:t>
      </w:r>
      <w:r w:rsidRPr="000A1E79">
        <w:t>-/</w:t>
      </w:r>
      <w:r w:rsidRPr="000A1E79">
        <w:rPr>
          <w:i/>
        </w:rPr>
        <w:t>in</w:t>
      </w:r>
      <w:r w:rsidRPr="000A1E79">
        <w:t xml:space="preserve">-; </w:t>
      </w:r>
      <w:r w:rsidRPr="000A1E79">
        <w:rPr>
          <w:noProof/>
        </w:rPr>
        <w:drawing>
          <wp:inline distT="0" distB="0" distL="0" distR="0" wp14:anchorId="36B598F5" wp14:editId="6FB9B68F">
            <wp:extent cx="88392" cy="18288"/>
            <wp:effectExtent l="0" t="0" r="0" b="0"/>
            <wp:docPr id="510870" name="Picture 510870"/>
            <wp:cNvGraphicFramePr/>
            <a:graphic xmlns:a="http://schemas.openxmlformats.org/drawingml/2006/main">
              <a:graphicData uri="http://schemas.openxmlformats.org/drawingml/2006/picture">
                <pic:pic xmlns:pic="http://schemas.openxmlformats.org/drawingml/2006/picture">
                  <pic:nvPicPr>
                    <pic:cNvPr id="510870" name="Picture 510870"/>
                    <pic:cNvPicPr/>
                  </pic:nvPicPr>
                  <pic:blipFill>
                    <a:blip r:embed="rId8"/>
                    <a:stretch>
                      <a:fillRect/>
                    </a:stretch>
                  </pic:blipFill>
                  <pic:spPr>
                    <a:xfrm>
                      <a:off x="0" y="0"/>
                      <a:ext cx="88392" cy="18288"/>
                    </a:xfrm>
                    <a:prstGeom prst="rect">
                      <a:avLst/>
                    </a:prstGeom>
                  </pic:spPr>
                </pic:pic>
              </a:graphicData>
            </a:graphic>
          </wp:inline>
        </w:drawing>
      </w:r>
      <w:r w:rsidRPr="000A1E79">
        <w:rPr>
          <w:rFonts w:eastAsia="Arial"/>
        </w:rPr>
        <w:t xml:space="preserve"> </w:t>
      </w:r>
      <w:r w:rsidRPr="000A1E79">
        <w:t>числительные при помощи суффиксов -</w:t>
      </w:r>
      <w:r w:rsidRPr="000A1E79">
        <w:rPr>
          <w:i/>
        </w:rPr>
        <w:t>teen</w:t>
      </w:r>
      <w:r w:rsidRPr="000A1E79">
        <w:t>, -</w:t>
      </w:r>
      <w:r w:rsidRPr="000A1E79">
        <w:rPr>
          <w:i/>
        </w:rPr>
        <w:t>ty</w:t>
      </w:r>
      <w:r w:rsidRPr="000A1E79">
        <w:t>; -</w:t>
      </w:r>
      <w:r w:rsidRPr="000A1E79">
        <w:rPr>
          <w:i/>
        </w:rPr>
        <w:t>th</w:t>
      </w:r>
      <w:r w:rsidRPr="000A1E79">
        <w:t xml:space="preserve">.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58"/>
        </w:numPr>
        <w:spacing w:after="35"/>
        <w:ind w:right="18" w:firstLine="700"/>
        <w:jc w:val="both"/>
      </w:pPr>
      <w:r w:rsidRPr="000A1E79">
        <w:rPr>
          <w:i/>
        </w:rPr>
        <w:t xml:space="preserve">распознавать и употреблять в речи в нескольких значениях многозначные слова, изученные в пределах тематики основной школы; </w:t>
      </w:r>
    </w:p>
    <w:p w:rsidR="000A1E79" w:rsidRPr="000A1E79" w:rsidRDefault="000A1E79" w:rsidP="007108F3">
      <w:pPr>
        <w:numPr>
          <w:ilvl w:val="0"/>
          <w:numId w:val="58"/>
        </w:numPr>
        <w:spacing w:after="35"/>
        <w:ind w:right="18" w:firstLine="700"/>
        <w:jc w:val="both"/>
      </w:pPr>
      <w:r w:rsidRPr="000A1E79">
        <w:rPr>
          <w:i/>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0A1E79" w:rsidRPr="000A1E79" w:rsidRDefault="000A1E79" w:rsidP="007108F3">
      <w:pPr>
        <w:numPr>
          <w:ilvl w:val="0"/>
          <w:numId w:val="58"/>
        </w:numPr>
        <w:spacing w:after="35"/>
        <w:ind w:right="18" w:firstLine="700"/>
        <w:jc w:val="both"/>
      </w:pPr>
      <w:r w:rsidRPr="000A1E79">
        <w:rPr>
          <w:i/>
        </w:rPr>
        <w:t xml:space="preserve">распознавать и употреблять в речи наиболее распространенные фразовые глаголы; </w:t>
      </w:r>
    </w:p>
    <w:p w:rsidR="000A1E79" w:rsidRPr="000A1E79" w:rsidRDefault="000A1E79" w:rsidP="007108F3">
      <w:pPr>
        <w:numPr>
          <w:ilvl w:val="0"/>
          <w:numId w:val="58"/>
        </w:numPr>
        <w:spacing w:after="163"/>
        <w:ind w:right="18" w:firstLine="700"/>
        <w:jc w:val="both"/>
      </w:pPr>
      <w:r w:rsidRPr="000A1E79">
        <w:rPr>
          <w:i/>
        </w:rPr>
        <w:t xml:space="preserve">распознавать принадлежность слов к частям речи по аффиксам; </w:t>
      </w:r>
    </w:p>
    <w:p w:rsidR="000A1E79" w:rsidRPr="000A1E79" w:rsidRDefault="000A1E79" w:rsidP="007108F3">
      <w:pPr>
        <w:numPr>
          <w:ilvl w:val="0"/>
          <w:numId w:val="58"/>
        </w:numPr>
        <w:spacing w:after="35"/>
        <w:ind w:right="18" w:firstLine="700"/>
        <w:jc w:val="both"/>
      </w:pPr>
      <w:r w:rsidRPr="000A1E79">
        <w:rPr>
          <w:i/>
        </w:rPr>
        <w:t xml:space="preserve">распознавать и употреблять в речи различные средства связи в тексте для обеспечения его целостности (firstly, to begin with, however, as for me, finally, at last, etc.); </w:t>
      </w:r>
    </w:p>
    <w:p w:rsidR="000B600E" w:rsidRDefault="000A1E79" w:rsidP="000A1E79">
      <w:pPr>
        <w:spacing w:after="35"/>
        <w:ind w:left="-15" w:right="15" w:firstLine="994"/>
        <w:rPr>
          <w:i/>
        </w:rPr>
      </w:pPr>
      <w:r w:rsidRPr="000A1E79">
        <w:rPr>
          <w:i/>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
    <w:p w:rsidR="000A1E79" w:rsidRPr="000A1E79" w:rsidRDefault="000A1E79" w:rsidP="000A1E79">
      <w:pPr>
        <w:spacing w:after="35"/>
        <w:ind w:left="-15" w:right="15" w:firstLine="994"/>
      </w:pPr>
      <w:r w:rsidRPr="000A1E79">
        <w:rPr>
          <w:b/>
        </w:rPr>
        <w:t xml:space="preserve">Грамматическая сторона речи Выпускник научится: </w:t>
      </w:r>
    </w:p>
    <w:p w:rsidR="000A1E79" w:rsidRPr="000A1E79" w:rsidRDefault="000A1E79" w:rsidP="007108F3">
      <w:pPr>
        <w:numPr>
          <w:ilvl w:val="0"/>
          <w:numId w:val="58"/>
        </w:numPr>
        <w:spacing w:after="16"/>
        <w:ind w:right="18" w:firstLine="700"/>
        <w:jc w:val="both"/>
      </w:pPr>
      <w:r w:rsidRPr="000A1E79">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0A1E79" w:rsidRPr="000A1E79" w:rsidRDefault="000A1E79" w:rsidP="007108F3">
      <w:pPr>
        <w:numPr>
          <w:ilvl w:val="0"/>
          <w:numId w:val="58"/>
        </w:numPr>
        <w:spacing w:after="16"/>
        <w:ind w:right="18" w:firstLine="700"/>
        <w:jc w:val="both"/>
      </w:pPr>
      <w:r w:rsidRPr="000A1E79">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0A1E79" w:rsidRPr="000A1E79" w:rsidRDefault="000A1E79" w:rsidP="007108F3">
      <w:pPr>
        <w:numPr>
          <w:ilvl w:val="0"/>
          <w:numId w:val="58"/>
        </w:numPr>
        <w:spacing w:after="16"/>
        <w:ind w:right="18" w:firstLine="700"/>
        <w:jc w:val="both"/>
      </w:pPr>
      <w:r w:rsidRPr="000A1E79">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0A1E79" w:rsidRPr="000A1E79" w:rsidRDefault="000A1E79" w:rsidP="007108F3">
      <w:pPr>
        <w:numPr>
          <w:ilvl w:val="0"/>
          <w:numId w:val="58"/>
        </w:numPr>
        <w:spacing w:after="159"/>
        <w:ind w:right="18" w:firstLine="700"/>
        <w:jc w:val="both"/>
      </w:pPr>
      <w:r w:rsidRPr="000A1E79">
        <w:t xml:space="preserve">распознавать и употреблять в речи предложения с начальным </w:t>
      </w:r>
      <w:r w:rsidRPr="000A1E79">
        <w:rPr>
          <w:i/>
        </w:rPr>
        <w:t>It</w:t>
      </w:r>
      <w:r w:rsidRPr="000A1E79">
        <w:t xml:space="preserve">; </w:t>
      </w:r>
    </w:p>
    <w:p w:rsidR="000A1E79" w:rsidRPr="000A1E79" w:rsidRDefault="000A1E79" w:rsidP="007108F3">
      <w:pPr>
        <w:numPr>
          <w:ilvl w:val="0"/>
          <w:numId w:val="58"/>
        </w:numPr>
        <w:spacing w:after="79"/>
        <w:ind w:right="18" w:firstLine="700"/>
        <w:jc w:val="both"/>
      </w:pPr>
      <w:r w:rsidRPr="000A1E79">
        <w:t xml:space="preserve">распознавать и употреблять в речи предложения с начальным </w:t>
      </w:r>
      <w:r w:rsidRPr="000A1E79">
        <w:rPr>
          <w:i/>
        </w:rPr>
        <w:t xml:space="preserve">There + </w:t>
      </w:r>
    </w:p>
    <w:p w:rsidR="000A1E79" w:rsidRPr="000A1E79" w:rsidRDefault="000A1E79" w:rsidP="000A1E79">
      <w:pPr>
        <w:spacing w:after="215"/>
        <w:ind w:left="-15" w:right="15"/>
      </w:pPr>
      <w:r w:rsidRPr="000A1E79">
        <w:rPr>
          <w:i/>
        </w:rPr>
        <w:t>to be</w:t>
      </w:r>
      <w:r w:rsidRPr="000A1E79">
        <w:t xml:space="preserve">; </w:t>
      </w:r>
    </w:p>
    <w:p w:rsidR="000A1E79" w:rsidRPr="000A1E79" w:rsidRDefault="000A1E79" w:rsidP="007108F3">
      <w:pPr>
        <w:numPr>
          <w:ilvl w:val="0"/>
          <w:numId w:val="58"/>
        </w:numPr>
        <w:spacing w:after="16"/>
        <w:ind w:right="18" w:firstLine="700"/>
        <w:jc w:val="both"/>
      </w:pPr>
      <w:r w:rsidRPr="000A1E79">
        <w:t xml:space="preserve">распознавать и употреблять в речи сложносочиненные предложения с сочинительными союзами </w:t>
      </w:r>
      <w:r w:rsidRPr="000A1E79">
        <w:rPr>
          <w:i/>
        </w:rPr>
        <w:t>and</w:t>
      </w:r>
      <w:r w:rsidRPr="000A1E79">
        <w:t>,</w:t>
      </w:r>
      <w:r w:rsidRPr="000A1E79">
        <w:rPr>
          <w:i/>
        </w:rPr>
        <w:t xml:space="preserve"> but</w:t>
      </w:r>
      <w:r w:rsidRPr="000A1E79">
        <w:t>,</w:t>
      </w:r>
      <w:r w:rsidRPr="000A1E79">
        <w:rPr>
          <w:i/>
        </w:rPr>
        <w:t xml:space="preserve"> or</w:t>
      </w:r>
      <w:r w:rsidRPr="000A1E79">
        <w:t xml:space="preserve">; </w:t>
      </w:r>
    </w:p>
    <w:p w:rsidR="000A1E79" w:rsidRPr="000A1E79" w:rsidRDefault="000A1E79" w:rsidP="007108F3">
      <w:pPr>
        <w:numPr>
          <w:ilvl w:val="0"/>
          <w:numId w:val="58"/>
        </w:numPr>
        <w:spacing w:after="37"/>
        <w:ind w:right="18" w:firstLine="700"/>
        <w:jc w:val="both"/>
      </w:pPr>
      <w:r w:rsidRPr="000A1E79">
        <w:t xml:space="preserve">распознавать и употреблять в речи сложноподчиненные предложения с союзами и союзными словами </w:t>
      </w:r>
      <w:r w:rsidRPr="000A1E79">
        <w:rPr>
          <w:i/>
        </w:rPr>
        <w:t>because</w:t>
      </w:r>
      <w:r w:rsidRPr="000A1E79">
        <w:t xml:space="preserve">, </w:t>
      </w:r>
      <w:r w:rsidRPr="000A1E79">
        <w:rPr>
          <w:i/>
        </w:rPr>
        <w:t>if</w:t>
      </w:r>
      <w:r w:rsidRPr="000A1E79">
        <w:t xml:space="preserve">, </w:t>
      </w:r>
      <w:r w:rsidRPr="000A1E79">
        <w:rPr>
          <w:i/>
        </w:rPr>
        <w:t>that</w:t>
      </w:r>
      <w:r w:rsidRPr="000A1E79">
        <w:t xml:space="preserve">, </w:t>
      </w:r>
      <w:r w:rsidRPr="000A1E79">
        <w:rPr>
          <w:i/>
        </w:rPr>
        <w:t>who</w:t>
      </w:r>
      <w:r w:rsidRPr="000A1E79">
        <w:t xml:space="preserve">, </w:t>
      </w:r>
      <w:r w:rsidRPr="000A1E79">
        <w:rPr>
          <w:i/>
        </w:rPr>
        <w:t>which</w:t>
      </w:r>
      <w:r w:rsidRPr="000A1E79">
        <w:t xml:space="preserve">, </w:t>
      </w:r>
      <w:r w:rsidRPr="000A1E79">
        <w:rPr>
          <w:i/>
        </w:rPr>
        <w:t>what</w:t>
      </w:r>
      <w:r w:rsidRPr="000A1E79">
        <w:t xml:space="preserve">, </w:t>
      </w:r>
      <w:r w:rsidRPr="000A1E79">
        <w:rPr>
          <w:i/>
        </w:rPr>
        <w:t>when</w:t>
      </w:r>
      <w:r w:rsidRPr="000A1E79">
        <w:t xml:space="preserve">, </w:t>
      </w:r>
      <w:r w:rsidRPr="000A1E79">
        <w:rPr>
          <w:i/>
        </w:rPr>
        <w:t>where, how, why</w:t>
      </w:r>
      <w:r w:rsidRPr="000A1E79">
        <w:t>;</w:t>
      </w:r>
      <w:r w:rsidRPr="000A1E79">
        <w:rPr>
          <w:i/>
        </w:rPr>
        <w:t xml:space="preserve"> </w:t>
      </w:r>
    </w:p>
    <w:p w:rsidR="000A1E79" w:rsidRPr="000A1E79" w:rsidRDefault="000A1E79" w:rsidP="007108F3">
      <w:pPr>
        <w:numPr>
          <w:ilvl w:val="0"/>
          <w:numId w:val="58"/>
        </w:numPr>
        <w:spacing w:after="16"/>
        <w:ind w:right="18" w:firstLine="700"/>
        <w:jc w:val="both"/>
      </w:pPr>
      <w:r w:rsidRPr="000A1E79">
        <w:t xml:space="preserve">использовать косвенную речь в утвердительных и вопросительных предложениях в настоящем и прошедшем времени; </w:t>
      </w:r>
    </w:p>
    <w:p w:rsidR="000A1E79" w:rsidRPr="000A1E79" w:rsidRDefault="000A1E79" w:rsidP="007108F3">
      <w:pPr>
        <w:numPr>
          <w:ilvl w:val="0"/>
          <w:numId w:val="58"/>
        </w:numPr>
        <w:spacing w:after="16"/>
        <w:ind w:right="18" w:firstLine="700"/>
        <w:jc w:val="both"/>
        <w:rPr>
          <w:lang w:val="en-US"/>
        </w:rPr>
      </w:pPr>
      <w:r w:rsidRPr="000A1E79">
        <w:t>распознавать</w:t>
      </w:r>
      <w:r w:rsidRPr="000A1E79">
        <w:rPr>
          <w:lang w:val="en-US"/>
        </w:rPr>
        <w:t xml:space="preserve"> </w:t>
      </w:r>
      <w:r w:rsidRPr="000A1E79">
        <w:t>и</w:t>
      </w:r>
      <w:r w:rsidRPr="000A1E79">
        <w:rPr>
          <w:lang w:val="en-US"/>
        </w:rPr>
        <w:t xml:space="preserve"> </w:t>
      </w:r>
      <w:r w:rsidRPr="000A1E79">
        <w:t>употреблять</w:t>
      </w:r>
      <w:r w:rsidRPr="000A1E79">
        <w:rPr>
          <w:lang w:val="en-US"/>
        </w:rPr>
        <w:t xml:space="preserve"> </w:t>
      </w:r>
      <w:r w:rsidRPr="000A1E79">
        <w:t>в</w:t>
      </w:r>
      <w:r w:rsidRPr="000A1E79">
        <w:rPr>
          <w:lang w:val="en-US"/>
        </w:rPr>
        <w:t xml:space="preserve"> </w:t>
      </w:r>
      <w:r w:rsidRPr="000A1E79">
        <w:t>речи</w:t>
      </w:r>
      <w:r w:rsidRPr="000A1E79">
        <w:rPr>
          <w:lang w:val="en-US"/>
        </w:rPr>
        <w:t xml:space="preserve"> </w:t>
      </w:r>
      <w:r w:rsidRPr="000A1E79">
        <w:t>условные</w:t>
      </w:r>
      <w:r w:rsidRPr="000A1E79">
        <w:rPr>
          <w:lang w:val="en-US"/>
        </w:rPr>
        <w:t xml:space="preserve"> </w:t>
      </w:r>
      <w:r w:rsidRPr="000A1E79">
        <w:t>предложения</w:t>
      </w:r>
      <w:r w:rsidRPr="000A1E79">
        <w:rPr>
          <w:lang w:val="en-US"/>
        </w:rPr>
        <w:t xml:space="preserve"> </w:t>
      </w:r>
      <w:r w:rsidRPr="000A1E79">
        <w:t>реального</w:t>
      </w:r>
      <w:r w:rsidRPr="000A1E79">
        <w:rPr>
          <w:lang w:val="en-US"/>
        </w:rPr>
        <w:t xml:space="preserve"> </w:t>
      </w:r>
      <w:r w:rsidRPr="000A1E79">
        <w:t>характера</w:t>
      </w:r>
      <w:r w:rsidRPr="000A1E79">
        <w:rPr>
          <w:lang w:val="en-US"/>
        </w:rPr>
        <w:t xml:space="preserve"> (Conditional I – </w:t>
      </w:r>
      <w:r w:rsidRPr="000A1E79">
        <w:rPr>
          <w:i/>
          <w:lang w:val="en-US"/>
        </w:rPr>
        <w:t>If I see Jim, I’ll invite him to our school party</w:t>
      </w:r>
      <w:r w:rsidRPr="000A1E79">
        <w:rPr>
          <w:lang w:val="en-US"/>
        </w:rPr>
        <w:t xml:space="preserve">) </w:t>
      </w:r>
      <w:r w:rsidRPr="000A1E79">
        <w:t>и</w:t>
      </w:r>
      <w:r w:rsidRPr="000A1E79">
        <w:rPr>
          <w:lang w:val="en-US"/>
        </w:rPr>
        <w:t xml:space="preserve"> </w:t>
      </w:r>
      <w:r w:rsidRPr="000A1E79">
        <w:t>нереального</w:t>
      </w:r>
      <w:r w:rsidRPr="000A1E79">
        <w:rPr>
          <w:lang w:val="en-US"/>
        </w:rPr>
        <w:t xml:space="preserve"> </w:t>
      </w:r>
      <w:r w:rsidRPr="000A1E79">
        <w:t>характера</w:t>
      </w:r>
      <w:r w:rsidRPr="000A1E79">
        <w:rPr>
          <w:lang w:val="en-US"/>
        </w:rPr>
        <w:t xml:space="preserve"> (Conditional II</w:t>
      </w:r>
      <w:r w:rsidRPr="000A1E79">
        <w:rPr>
          <w:i/>
          <w:lang w:val="en-US"/>
        </w:rPr>
        <w:t xml:space="preserve"> – If I were you, I would start learning French); </w:t>
      </w:r>
    </w:p>
    <w:p w:rsidR="000A1E79" w:rsidRPr="000A1E79" w:rsidRDefault="000A1E79" w:rsidP="007108F3">
      <w:pPr>
        <w:numPr>
          <w:ilvl w:val="0"/>
          <w:numId w:val="58"/>
        </w:numPr>
        <w:spacing w:after="39"/>
        <w:ind w:right="18" w:firstLine="700"/>
        <w:jc w:val="both"/>
      </w:pPr>
      <w:r w:rsidRPr="000A1E79">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0A1E79" w:rsidRPr="000A1E79" w:rsidRDefault="000A1E79" w:rsidP="007108F3">
      <w:pPr>
        <w:numPr>
          <w:ilvl w:val="0"/>
          <w:numId w:val="58"/>
        </w:numPr>
        <w:spacing w:after="16"/>
        <w:ind w:right="18" w:firstLine="700"/>
        <w:jc w:val="both"/>
      </w:pPr>
      <w:r w:rsidRPr="000A1E79">
        <w:lastRenderedPageBreak/>
        <w:t xml:space="preserve">распознавать и употреблять в речи существительные с определенным/ неопределенным/нулевым артиклем; </w:t>
      </w:r>
    </w:p>
    <w:p w:rsidR="000A1E79" w:rsidRPr="000A1E79" w:rsidRDefault="000A1E79" w:rsidP="007108F3">
      <w:pPr>
        <w:numPr>
          <w:ilvl w:val="0"/>
          <w:numId w:val="58"/>
        </w:numPr>
        <w:spacing w:after="41"/>
        <w:ind w:right="18" w:firstLine="700"/>
        <w:jc w:val="both"/>
      </w:pPr>
      <w:r w:rsidRPr="000A1E79">
        <w:t xml:space="preserve">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0A1E79" w:rsidRPr="000A1E79" w:rsidRDefault="000A1E79" w:rsidP="007108F3">
      <w:pPr>
        <w:numPr>
          <w:ilvl w:val="0"/>
          <w:numId w:val="58"/>
        </w:numPr>
        <w:spacing w:after="40"/>
        <w:ind w:right="18" w:firstLine="700"/>
        <w:jc w:val="both"/>
      </w:pPr>
      <w:r w:rsidRPr="000A1E79">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0A1E79" w:rsidRPr="000A1E79" w:rsidRDefault="000A1E79" w:rsidP="007108F3">
      <w:pPr>
        <w:numPr>
          <w:ilvl w:val="0"/>
          <w:numId w:val="58"/>
        </w:numPr>
        <w:spacing w:after="16"/>
        <w:ind w:right="18" w:firstLine="700"/>
        <w:jc w:val="both"/>
      </w:pPr>
      <w:r w:rsidRPr="000A1E79">
        <w:t>распознавать и употреблять в речи наречия времени и образа действия и слова, выражающие количество (</w:t>
      </w:r>
      <w:r w:rsidRPr="000A1E79">
        <w:rPr>
          <w:i/>
        </w:rPr>
        <w:t>many</w:t>
      </w:r>
      <w:r w:rsidRPr="000A1E79">
        <w:t>/</w:t>
      </w:r>
      <w:r w:rsidRPr="000A1E79">
        <w:rPr>
          <w:i/>
        </w:rPr>
        <w:t>much</w:t>
      </w:r>
      <w:r w:rsidRPr="000A1E79">
        <w:t xml:space="preserve">, </w:t>
      </w:r>
      <w:r w:rsidRPr="000A1E79">
        <w:rPr>
          <w:i/>
        </w:rPr>
        <w:t>few</w:t>
      </w:r>
      <w:r w:rsidRPr="000A1E79">
        <w:t>/</w:t>
      </w:r>
      <w:r w:rsidRPr="000A1E79">
        <w:rPr>
          <w:i/>
        </w:rPr>
        <w:t>a few</w:t>
      </w:r>
      <w:r w:rsidRPr="000A1E79">
        <w:t xml:space="preserve">, </w:t>
      </w:r>
      <w:r w:rsidRPr="000A1E79">
        <w:rPr>
          <w:i/>
        </w:rPr>
        <w:t>little</w:t>
      </w:r>
      <w:r w:rsidRPr="000A1E79">
        <w:t>/</w:t>
      </w:r>
      <w:r w:rsidRPr="000A1E79">
        <w:rPr>
          <w:i/>
        </w:rPr>
        <w:t>a little</w:t>
      </w:r>
      <w:r w:rsidRPr="000A1E79">
        <w:t xml:space="preserve">); наречия в положительной, сравнительной и превосходной степенях, образованные по правилу и исключения; </w:t>
      </w:r>
    </w:p>
    <w:p w:rsidR="000A1E79" w:rsidRPr="000A1E79" w:rsidRDefault="000A1E79" w:rsidP="007108F3">
      <w:pPr>
        <w:numPr>
          <w:ilvl w:val="0"/>
          <w:numId w:val="58"/>
        </w:numPr>
        <w:spacing w:after="16"/>
        <w:ind w:right="18" w:firstLine="700"/>
        <w:jc w:val="both"/>
      </w:pPr>
      <w:r w:rsidRPr="000A1E79">
        <w:t xml:space="preserve">распознавать и употреблять в речи количественные и порядковые числительные; </w:t>
      </w:r>
    </w:p>
    <w:p w:rsidR="000A1E79" w:rsidRPr="000A1E79" w:rsidRDefault="000A1E79" w:rsidP="007108F3">
      <w:pPr>
        <w:numPr>
          <w:ilvl w:val="0"/>
          <w:numId w:val="58"/>
        </w:numPr>
        <w:spacing w:after="16"/>
        <w:ind w:right="18" w:firstLine="700"/>
        <w:jc w:val="both"/>
      </w:pPr>
      <w:r w:rsidRPr="000A1E79">
        <w:t xml:space="preserve">распознавать и употреблять в речи глаголы в наиболее употребительных временных формах действительного залога: Present Simple, </w:t>
      </w:r>
    </w:p>
    <w:p w:rsidR="000A1E79" w:rsidRPr="000A1E79" w:rsidRDefault="000A1E79" w:rsidP="000A1E79">
      <w:pPr>
        <w:spacing w:after="214"/>
        <w:ind w:left="-15" w:right="18"/>
        <w:rPr>
          <w:lang w:val="en-US"/>
        </w:rPr>
      </w:pPr>
      <w:r w:rsidRPr="000A1E79">
        <w:rPr>
          <w:lang w:val="en-US"/>
        </w:rPr>
        <w:t xml:space="preserve">Future Simple </w:t>
      </w:r>
      <w:r w:rsidRPr="000A1E79">
        <w:t>и</w:t>
      </w:r>
      <w:r w:rsidRPr="000A1E79">
        <w:rPr>
          <w:lang w:val="en-US"/>
        </w:rPr>
        <w:t xml:space="preserve"> Past Simple, Present </w:t>
      </w:r>
      <w:r w:rsidRPr="000A1E79">
        <w:t>и</w:t>
      </w:r>
      <w:r w:rsidRPr="000A1E79">
        <w:rPr>
          <w:lang w:val="en-US"/>
        </w:rPr>
        <w:t xml:space="preserve"> Past Continuous, Present Perfect;</w:t>
      </w:r>
      <w:r w:rsidRPr="000A1E79">
        <w:rPr>
          <w:i/>
          <w:lang w:val="en-US"/>
        </w:rPr>
        <w:t xml:space="preserve"> </w:t>
      </w:r>
    </w:p>
    <w:p w:rsidR="000A1E79" w:rsidRPr="000A1E79" w:rsidRDefault="000A1E79" w:rsidP="007108F3">
      <w:pPr>
        <w:numPr>
          <w:ilvl w:val="0"/>
          <w:numId w:val="58"/>
        </w:numPr>
        <w:spacing w:after="41"/>
        <w:ind w:right="18" w:firstLine="700"/>
        <w:jc w:val="both"/>
      </w:pPr>
      <w:r w:rsidRPr="000A1E79">
        <w:t>распознавать и употреблять в речи различные грамматические средства для выражения будущего времени: Simple Future</w:t>
      </w:r>
      <w:r w:rsidRPr="000A1E79">
        <w:rPr>
          <w:i/>
        </w:rPr>
        <w:t xml:space="preserve">, to be going to, </w:t>
      </w:r>
      <w:r w:rsidRPr="000A1E79">
        <w:t>Present Continuous</w:t>
      </w:r>
      <w:r w:rsidRPr="000A1E79">
        <w:rPr>
          <w:i/>
        </w:rPr>
        <w:t xml:space="preserve">; </w:t>
      </w:r>
    </w:p>
    <w:p w:rsidR="000A1E79" w:rsidRPr="000A1E79" w:rsidRDefault="000A1E79" w:rsidP="007108F3">
      <w:pPr>
        <w:numPr>
          <w:ilvl w:val="0"/>
          <w:numId w:val="58"/>
        </w:numPr>
        <w:spacing w:after="91"/>
        <w:ind w:right="18" w:firstLine="700"/>
        <w:jc w:val="both"/>
      </w:pPr>
      <w:r w:rsidRPr="000A1E79">
        <w:t xml:space="preserve">распознавать и употреблять в речи модальные глаголы и их </w:t>
      </w:r>
    </w:p>
    <w:p w:rsidR="000A1E79" w:rsidRPr="000A1E79" w:rsidRDefault="000A1E79" w:rsidP="000A1E79">
      <w:pPr>
        <w:spacing w:after="209"/>
        <w:ind w:left="-15" w:right="15"/>
        <w:rPr>
          <w:lang w:val="en-US"/>
        </w:rPr>
      </w:pPr>
      <w:r w:rsidRPr="000A1E79">
        <w:t>эквиваленты</w:t>
      </w:r>
      <w:r w:rsidRPr="000A1E79">
        <w:rPr>
          <w:lang w:val="en-US"/>
        </w:rPr>
        <w:t xml:space="preserve"> (</w:t>
      </w:r>
      <w:r w:rsidRPr="000A1E79">
        <w:rPr>
          <w:i/>
          <w:lang w:val="en-US"/>
        </w:rPr>
        <w:t>may</w:t>
      </w:r>
      <w:r w:rsidRPr="000A1E79">
        <w:rPr>
          <w:lang w:val="en-US"/>
        </w:rPr>
        <w:t xml:space="preserve">, </w:t>
      </w:r>
      <w:r w:rsidRPr="000A1E79">
        <w:rPr>
          <w:i/>
          <w:lang w:val="en-US"/>
        </w:rPr>
        <w:t>can</w:t>
      </w:r>
      <w:r w:rsidRPr="000A1E79">
        <w:rPr>
          <w:lang w:val="en-US"/>
        </w:rPr>
        <w:t xml:space="preserve">, </w:t>
      </w:r>
      <w:r w:rsidRPr="000A1E79">
        <w:rPr>
          <w:i/>
          <w:lang w:val="en-US"/>
        </w:rPr>
        <w:t>could</w:t>
      </w:r>
      <w:r w:rsidRPr="000A1E79">
        <w:rPr>
          <w:lang w:val="en-US"/>
        </w:rPr>
        <w:t xml:space="preserve">, </w:t>
      </w:r>
      <w:r w:rsidRPr="000A1E79">
        <w:rPr>
          <w:i/>
          <w:lang w:val="en-US"/>
        </w:rPr>
        <w:t>be able to</w:t>
      </w:r>
      <w:r w:rsidRPr="000A1E79">
        <w:rPr>
          <w:lang w:val="en-US"/>
        </w:rPr>
        <w:t xml:space="preserve">, </w:t>
      </w:r>
      <w:r w:rsidRPr="000A1E79">
        <w:rPr>
          <w:i/>
          <w:lang w:val="en-US"/>
        </w:rPr>
        <w:t>must</w:t>
      </w:r>
      <w:r w:rsidRPr="000A1E79">
        <w:rPr>
          <w:lang w:val="en-US"/>
        </w:rPr>
        <w:t xml:space="preserve">, </w:t>
      </w:r>
      <w:r w:rsidRPr="000A1E79">
        <w:rPr>
          <w:i/>
          <w:lang w:val="en-US"/>
        </w:rPr>
        <w:t>have to</w:t>
      </w:r>
      <w:r w:rsidRPr="000A1E79">
        <w:rPr>
          <w:lang w:val="en-US"/>
        </w:rPr>
        <w:t xml:space="preserve">, </w:t>
      </w:r>
      <w:r w:rsidRPr="000A1E79">
        <w:rPr>
          <w:i/>
          <w:lang w:val="en-US"/>
        </w:rPr>
        <w:t>should</w:t>
      </w:r>
      <w:r w:rsidRPr="000A1E79">
        <w:rPr>
          <w:lang w:val="en-US"/>
        </w:rPr>
        <w:t xml:space="preserve">); </w:t>
      </w:r>
    </w:p>
    <w:p w:rsidR="000A1E79" w:rsidRPr="000A1E79" w:rsidRDefault="000A1E79" w:rsidP="007108F3">
      <w:pPr>
        <w:numPr>
          <w:ilvl w:val="0"/>
          <w:numId w:val="58"/>
        </w:numPr>
        <w:spacing w:after="16"/>
        <w:ind w:right="18" w:firstLine="700"/>
        <w:jc w:val="both"/>
      </w:pPr>
      <w:r w:rsidRPr="000A1E79">
        <w:t xml:space="preserve">распознавать и употреблять в речи глаголы в следующих формах страдательного залога: Present Simple Passive, Past Simple Passive; </w:t>
      </w:r>
    </w:p>
    <w:p w:rsidR="000A1E79" w:rsidRPr="000A1E79" w:rsidRDefault="000A1E79" w:rsidP="007108F3">
      <w:pPr>
        <w:numPr>
          <w:ilvl w:val="0"/>
          <w:numId w:val="58"/>
        </w:numPr>
        <w:spacing w:after="16"/>
        <w:ind w:right="18" w:firstLine="700"/>
        <w:jc w:val="both"/>
      </w:pPr>
      <w:r w:rsidRPr="000A1E79">
        <w:t xml:space="preserve">распознавать и употреблять в речи предлоги места, времени, направления; предлоги, употребляемые при глаголах в страдательном залоге. </w:t>
      </w:r>
    </w:p>
    <w:p w:rsidR="000A1E79" w:rsidRPr="000A1E79" w:rsidRDefault="000A1E79" w:rsidP="000A1E79">
      <w:pPr>
        <w:spacing w:after="191"/>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58"/>
        </w:numPr>
        <w:spacing w:after="128"/>
        <w:ind w:right="18" w:firstLine="700"/>
        <w:jc w:val="both"/>
      </w:pPr>
      <w:r w:rsidRPr="000A1E79">
        <w:rPr>
          <w:i/>
        </w:rPr>
        <w:t xml:space="preserve">распознавать сложноподчиненные предложения с придаточными: </w:t>
      </w:r>
    </w:p>
    <w:p w:rsidR="000A1E79" w:rsidRPr="000A1E79" w:rsidRDefault="000A1E79" w:rsidP="000A1E79">
      <w:pPr>
        <w:spacing w:after="35"/>
        <w:ind w:left="-15" w:right="15"/>
      </w:pPr>
      <w:r w:rsidRPr="000A1E79">
        <w:rPr>
          <w:i/>
        </w:rPr>
        <w:t xml:space="preserve">времени с союзом since; цели с союзом so that; условия с союзом unless; определительными с союзами who, which, that; </w:t>
      </w:r>
    </w:p>
    <w:p w:rsidR="000A1E79" w:rsidRPr="000A1E79" w:rsidRDefault="000A1E79" w:rsidP="007108F3">
      <w:pPr>
        <w:numPr>
          <w:ilvl w:val="0"/>
          <w:numId w:val="58"/>
        </w:numPr>
        <w:spacing w:after="147"/>
        <w:ind w:right="18" w:firstLine="700"/>
        <w:jc w:val="both"/>
      </w:pPr>
      <w:r w:rsidRPr="000A1E79">
        <w:rPr>
          <w:i/>
        </w:rPr>
        <w:t xml:space="preserve">распознавать </w:t>
      </w:r>
      <w:r w:rsidRPr="000A1E79">
        <w:rPr>
          <w:i/>
        </w:rPr>
        <w:tab/>
        <w:t xml:space="preserve">и </w:t>
      </w:r>
      <w:r w:rsidRPr="000A1E79">
        <w:rPr>
          <w:i/>
        </w:rPr>
        <w:tab/>
        <w:t xml:space="preserve">употреблять </w:t>
      </w:r>
      <w:r w:rsidRPr="000A1E79">
        <w:rPr>
          <w:i/>
        </w:rPr>
        <w:tab/>
        <w:t xml:space="preserve">в </w:t>
      </w:r>
      <w:r w:rsidRPr="000A1E79">
        <w:rPr>
          <w:i/>
        </w:rPr>
        <w:tab/>
        <w:t xml:space="preserve">речи </w:t>
      </w:r>
      <w:r w:rsidRPr="000A1E79">
        <w:rPr>
          <w:i/>
        </w:rPr>
        <w:tab/>
        <w:t xml:space="preserve">сложноподчиненные </w:t>
      </w:r>
    </w:p>
    <w:p w:rsidR="000A1E79" w:rsidRPr="000A1E79" w:rsidRDefault="000A1E79" w:rsidP="000A1E79">
      <w:pPr>
        <w:spacing w:after="212"/>
        <w:ind w:left="-15" w:right="15"/>
        <w:rPr>
          <w:lang w:val="en-US"/>
        </w:rPr>
      </w:pPr>
      <w:r w:rsidRPr="000A1E79">
        <w:rPr>
          <w:i/>
        </w:rPr>
        <w:t>предложения</w:t>
      </w:r>
      <w:r w:rsidRPr="000A1E79">
        <w:rPr>
          <w:i/>
          <w:lang w:val="en-US"/>
        </w:rPr>
        <w:t xml:space="preserve"> </w:t>
      </w:r>
      <w:r w:rsidRPr="000A1E79">
        <w:rPr>
          <w:i/>
        </w:rPr>
        <w:t>с</w:t>
      </w:r>
      <w:r w:rsidRPr="000A1E79">
        <w:rPr>
          <w:i/>
          <w:lang w:val="en-US"/>
        </w:rPr>
        <w:t xml:space="preserve"> </w:t>
      </w:r>
      <w:r w:rsidRPr="000A1E79">
        <w:rPr>
          <w:i/>
        </w:rPr>
        <w:t>союзами</w:t>
      </w:r>
      <w:r w:rsidRPr="000A1E79">
        <w:rPr>
          <w:i/>
          <w:lang w:val="en-US"/>
        </w:rPr>
        <w:t xml:space="preserve"> whoever, whatever, however, whenever; </w:t>
      </w:r>
    </w:p>
    <w:p w:rsidR="000A1E79" w:rsidRPr="000A1E79" w:rsidRDefault="000A1E79" w:rsidP="007108F3">
      <w:pPr>
        <w:numPr>
          <w:ilvl w:val="0"/>
          <w:numId w:val="58"/>
        </w:numPr>
        <w:spacing w:after="99"/>
        <w:ind w:right="18" w:firstLine="700"/>
        <w:jc w:val="both"/>
      </w:pPr>
      <w:r w:rsidRPr="000A1E79">
        <w:rPr>
          <w:i/>
        </w:rPr>
        <w:t xml:space="preserve">распознавать и употреблять в речи предложения с конструкциями as </w:t>
      </w:r>
    </w:p>
    <w:p w:rsidR="000A1E79" w:rsidRPr="000A1E79" w:rsidRDefault="000A1E79" w:rsidP="000A1E79">
      <w:pPr>
        <w:spacing w:after="209"/>
        <w:ind w:left="-15" w:right="15"/>
        <w:rPr>
          <w:lang w:val="en-US"/>
        </w:rPr>
      </w:pPr>
      <w:r w:rsidRPr="000A1E79">
        <w:rPr>
          <w:i/>
          <w:lang w:val="en-US"/>
        </w:rPr>
        <w:t xml:space="preserve">… as; not so … as; either … or; neither … nor; </w:t>
      </w:r>
    </w:p>
    <w:p w:rsidR="000A1E79" w:rsidRPr="000A1E79" w:rsidRDefault="000A1E79" w:rsidP="007108F3">
      <w:pPr>
        <w:numPr>
          <w:ilvl w:val="0"/>
          <w:numId w:val="58"/>
        </w:numPr>
        <w:spacing w:after="86"/>
        <w:ind w:right="18" w:firstLine="700"/>
        <w:jc w:val="both"/>
      </w:pPr>
      <w:r w:rsidRPr="000A1E79">
        <w:rPr>
          <w:i/>
        </w:rPr>
        <w:t xml:space="preserve">распознавать и употреблять в речи предложения с конструкцией I </w:t>
      </w:r>
    </w:p>
    <w:p w:rsidR="000A1E79" w:rsidRPr="000A1E79" w:rsidRDefault="000A1E79" w:rsidP="000A1E79">
      <w:pPr>
        <w:spacing w:after="210"/>
        <w:ind w:left="-15" w:right="15"/>
      </w:pPr>
      <w:r w:rsidRPr="000A1E79">
        <w:rPr>
          <w:i/>
        </w:rPr>
        <w:t xml:space="preserve">wish; </w:t>
      </w:r>
    </w:p>
    <w:p w:rsidR="000A1E79" w:rsidRPr="000A1E79" w:rsidRDefault="000A1E79" w:rsidP="007108F3">
      <w:pPr>
        <w:numPr>
          <w:ilvl w:val="0"/>
          <w:numId w:val="58"/>
        </w:numPr>
        <w:spacing w:after="81"/>
        <w:ind w:right="18" w:firstLine="700"/>
        <w:jc w:val="both"/>
      </w:pPr>
      <w:r w:rsidRPr="000A1E79">
        <w:rPr>
          <w:i/>
        </w:rPr>
        <w:t xml:space="preserve">распознавать и употреблять в речи конструкции с глаголами на -ing: </w:t>
      </w:r>
    </w:p>
    <w:p w:rsidR="000A1E79" w:rsidRPr="000A1E79" w:rsidRDefault="000A1E79" w:rsidP="000A1E79">
      <w:pPr>
        <w:spacing w:after="211"/>
        <w:ind w:left="-15" w:right="15"/>
        <w:rPr>
          <w:lang w:val="en-US"/>
        </w:rPr>
      </w:pPr>
      <w:r w:rsidRPr="000A1E79">
        <w:rPr>
          <w:i/>
          <w:lang w:val="en-US"/>
        </w:rPr>
        <w:t xml:space="preserve">to love/hate doing something; Stop talking; </w:t>
      </w:r>
    </w:p>
    <w:p w:rsidR="000A1E79" w:rsidRPr="000A1E79" w:rsidRDefault="000A1E79" w:rsidP="007108F3">
      <w:pPr>
        <w:numPr>
          <w:ilvl w:val="0"/>
          <w:numId w:val="58"/>
        </w:numPr>
        <w:spacing w:after="86"/>
        <w:ind w:right="18" w:firstLine="700"/>
        <w:jc w:val="both"/>
      </w:pPr>
      <w:r w:rsidRPr="000A1E79">
        <w:rPr>
          <w:i/>
        </w:rPr>
        <w:t xml:space="preserve">распознавать и употреблять в речи конструкции It takes me …to do </w:t>
      </w:r>
    </w:p>
    <w:p w:rsidR="000A1E79" w:rsidRPr="000A1E79" w:rsidRDefault="000A1E79" w:rsidP="000A1E79">
      <w:pPr>
        <w:spacing w:after="209"/>
        <w:ind w:left="-15" w:right="15"/>
        <w:rPr>
          <w:lang w:val="en-US"/>
        </w:rPr>
      </w:pPr>
      <w:r w:rsidRPr="000A1E79">
        <w:rPr>
          <w:i/>
          <w:lang w:val="en-US"/>
        </w:rPr>
        <w:t xml:space="preserve">something; to look / feel / be happy; </w:t>
      </w:r>
    </w:p>
    <w:p w:rsidR="000A1E79" w:rsidRPr="000A1E79" w:rsidRDefault="000A1E79" w:rsidP="007108F3">
      <w:pPr>
        <w:numPr>
          <w:ilvl w:val="0"/>
          <w:numId w:val="58"/>
        </w:numPr>
        <w:spacing w:after="35"/>
        <w:ind w:right="18" w:firstLine="700"/>
        <w:jc w:val="both"/>
      </w:pPr>
      <w:r w:rsidRPr="000A1E79">
        <w:rPr>
          <w:i/>
        </w:rPr>
        <w:lastRenderedPageBreak/>
        <w:t xml:space="preserve">распознавать и употреблять в речи определения, выраженные прилагательными, в правильном порядке их следования; </w:t>
      </w:r>
    </w:p>
    <w:p w:rsidR="000A1E79" w:rsidRPr="000A1E79" w:rsidRDefault="000A1E79" w:rsidP="007108F3">
      <w:pPr>
        <w:numPr>
          <w:ilvl w:val="0"/>
          <w:numId w:val="58"/>
        </w:numPr>
        <w:spacing w:after="35"/>
        <w:ind w:right="18" w:firstLine="700"/>
        <w:jc w:val="both"/>
      </w:pPr>
      <w:r w:rsidRPr="000A1E79">
        <w:rPr>
          <w:i/>
        </w:rPr>
        <w:t xml:space="preserve">распознавать и употреблять в речи глаголы во временных формах действительного залога: Past Perfect, Present Perfect Continuous, Future-in-thePast; </w:t>
      </w:r>
    </w:p>
    <w:p w:rsidR="000A1E79" w:rsidRPr="000A1E79" w:rsidRDefault="000A1E79" w:rsidP="007108F3">
      <w:pPr>
        <w:numPr>
          <w:ilvl w:val="0"/>
          <w:numId w:val="58"/>
        </w:numPr>
        <w:spacing w:after="129"/>
        <w:ind w:right="18" w:firstLine="700"/>
        <w:jc w:val="both"/>
      </w:pPr>
      <w:r w:rsidRPr="000A1E79">
        <w:rPr>
          <w:i/>
        </w:rPr>
        <w:t xml:space="preserve">распознавать </w:t>
      </w:r>
      <w:r w:rsidRPr="000A1E79">
        <w:rPr>
          <w:i/>
        </w:rPr>
        <w:tab/>
        <w:t xml:space="preserve">и </w:t>
      </w:r>
      <w:r w:rsidRPr="000A1E79">
        <w:rPr>
          <w:i/>
        </w:rPr>
        <w:tab/>
        <w:t xml:space="preserve">употреблять </w:t>
      </w:r>
      <w:r w:rsidRPr="000A1E79">
        <w:rPr>
          <w:i/>
        </w:rPr>
        <w:tab/>
        <w:t xml:space="preserve">в </w:t>
      </w:r>
      <w:r w:rsidRPr="000A1E79">
        <w:rPr>
          <w:i/>
        </w:rPr>
        <w:tab/>
        <w:t xml:space="preserve">речи </w:t>
      </w:r>
      <w:r w:rsidRPr="000A1E79">
        <w:rPr>
          <w:i/>
        </w:rPr>
        <w:tab/>
        <w:t xml:space="preserve">глаголы </w:t>
      </w:r>
      <w:r w:rsidRPr="000A1E79">
        <w:rPr>
          <w:i/>
        </w:rPr>
        <w:tab/>
        <w:t xml:space="preserve">в </w:t>
      </w:r>
      <w:r w:rsidRPr="000A1E79">
        <w:rPr>
          <w:i/>
        </w:rPr>
        <w:tab/>
        <w:t xml:space="preserve">формах </w:t>
      </w:r>
    </w:p>
    <w:p w:rsidR="000A1E79" w:rsidRPr="000A1E79" w:rsidRDefault="000A1E79" w:rsidP="000A1E79">
      <w:pPr>
        <w:spacing w:after="201"/>
        <w:ind w:left="-15" w:right="15"/>
        <w:rPr>
          <w:lang w:val="en-US"/>
        </w:rPr>
      </w:pPr>
      <w:r w:rsidRPr="000A1E79">
        <w:rPr>
          <w:i/>
        </w:rPr>
        <w:t>страдательного</w:t>
      </w:r>
      <w:r w:rsidRPr="000A1E79">
        <w:rPr>
          <w:i/>
          <w:lang w:val="en-US"/>
        </w:rPr>
        <w:t xml:space="preserve"> </w:t>
      </w:r>
      <w:r w:rsidRPr="000A1E79">
        <w:rPr>
          <w:i/>
        </w:rPr>
        <w:t>залога</w:t>
      </w:r>
      <w:r w:rsidRPr="000A1E79">
        <w:rPr>
          <w:i/>
          <w:lang w:val="en-US"/>
        </w:rPr>
        <w:t xml:space="preserve"> Future Simple Passive, Present Perfect Passive; </w:t>
      </w:r>
    </w:p>
    <w:p w:rsidR="000A1E79" w:rsidRPr="000A1E79" w:rsidRDefault="000A1E79" w:rsidP="007108F3">
      <w:pPr>
        <w:numPr>
          <w:ilvl w:val="0"/>
          <w:numId w:val="58"/>
        </w:numPr>
        <w:spacing w:after="35"/>
        <w:ind w:right="18" w:firstLine="700"/>
        <w:jc w:val="both"/>
      </w:pPr>
      <w:r w:rsidRPr="000A1E79">
        <w:rPr>
          <w:i/>
        </w:rPr>
        <w:t xml:space="preserve">распознавать и употреблять в речи модальные глаголы need, shall, might, would; </w:t>
      </w:r>
    </w:p>
    <w:p w:rsidR="000A1E79" w:rsidRPr="000A1E79" w:rsidRDefault="000A1E79" w:rsidP="007108F3">
      <w:pPr>
        <w:numPr>
          <w:ilvl w:val="0"/>
          <w:numId w:val="58"/>
        </w:numPr>
        <w:spacing w:after="35"/>
        <w:ind w:right="18" w:firstLine="700"/>
        <w:jc w:val="both"/>
      </w:pPr>
      <w:r w:rsidRPr="000A1E79">
        <w:rPr>
          <w:i/>
        </w:rPr>
        <w:t xml:space="preserve">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 </w:t>
      </w:r>
    </w:p>
    <w:p w:rsidR="000A1E79" w:rsidRPr="000A1E79" w:rsidRDefault="000A1E79" w:rsidP="000A1E79">
      <w:pPr>
        <w:spacing w:after="193"/>
        <w:ind w:left="10" w:right="15" w:hanging="10"/>
        <w:jc w:val="right"/>
      </w:pPr>
      <w:r w:rsidRPr="000A1E79">
        <w:rPr>
          <w:i/>
        </w:rPr>
        <w:t xml:space="preserve">распознавать и употреблять в речи словосочетания «Причастие </w:t>
      </w:r>
    </w:p>
    <w:p w:rsidR="000A1E79" w:rsidRPr="000A1E79" w:rsidRDefault="000A1E79" w:rsidP="000A1E79">
      <w:pPr>
        <w:spacing w:after="35"/>
        <w:ind w:left="-15" w:right="15"/>
      </w:pPr>
      <w:r w:rsidRPr="000A1E79">
        <w:rPr>
          <w:i/>
        </w:rPr>
        <w:t xml:space="preserve">I+существительное» (a playing child) и «Причастие II+существительное» (a written poem). </w:t>
      </w:r>
    </w:p>
    <w:p w:rsidR="000A1E79" w:rsidRPr="000A1E79" w:rsidRDefault="000A1E79" w:rsidP="000A1E79">
      <w:pPr>
        <w:spacing w:after="15"/>
        <w:ind w:left="720" w:right="2707" w:hanging="10"/>
      </w:pPr>
      <w:r w:rsidRPr="000A1E79">
        <w:rPr>
          <w:b/>
        </w:rPr>
        <w:t xml:space="preserve">Социокультурные знания и умения Выпускник научится: </w:t>
      </w:r>
    </w:p>
    <w:p w:rsidR="000A1E79" w:rsidRPr="000A1E79" w:rsidRDefault="000A1E79" w:rsidP="007108F3">
      <w:pPr>
        <w:numPr>
          <w:ilvl w:val="0"/>
          <w:numId w:val="58"/>
        </w:numPr>
        <w:spacing w:after="39"/>
        <w:ind w:right="18" w:firstLine="700"/>
        <w:jc w:val="both"/>
      </w:pPr>
      <w:r w:rsidRPr="000A1E79">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0A1E79" w:rsidRPr="000A1E79" w:rsidRDefault="000A1E79" w:rsidP="007108F3">
      <w:pPr>
        <w:numPr>
          <w:ilvl w:val="0"/>
          <w:numId w:val="58"/>
        </w:numPr>
        <w:spacing w:after="159"/>
        <w:ind w:right="18" w:firstLine="700"/>
        <w:jc w:val="both"/>
      </w:pPr>
      <w:r w:rsidRPr="000A1E79">
        <w:t xml:space="preserve">представлять родную страну и культуру на английском языке; </w:t>
      </w:r>
    </w:p>
    <w:p w:rsidR="000A1E79" w:rsidRPr="000A1E79" w:rsidRDefault="000A1E79" w:rsidP="007108F3">
      <w:pPr>
        <w:numPr>
          <w:ilvl w:val="0"/>
          <w:numId w:val="58"/>
        </w:numPr>
        <w:spacing w:after="16"/>
        <w:ind w:right="18" w:firstLine="700"/>
        <w:jc w:val="both"/>
      </w:pPr>
      <w:r w:rsidRPr="000A1E79">
        <w:t xml:space="preserve">понимать социокультурные реалии при чтении и аудировании в рамках изученного материала. </w:t>
      </w:r>
    </w:p>
    <w:p w:rsidR="000A1E79" w:rsidRPr="000A1E79" w:rsidRDefault="000A1E79" w:rsidP="000A1E79">
      <w:pPr>
        <w:spacing w:after="190"/>
        <w:ind w:left="720" w:right="14" w:hanging="10"/>
      </w:pPr>
      <w:r w:rsidRPr="000A1E79">
        <w:rPr>
          <w:b/>
        </w:rPr>
        <w:t>Выпускник получит возможность научиться:</w:t>
      </w:r>
      <w:r w:rsidRPr="000A1E79">
        <w:t xml:space="preserve"> </w:t>
      </w:r>
    </w:p>
    <w:p w:rsidR="000A1E79" w:rsidRPr="000A1E79" w:rsidRDefault="000A1E79" w:rsidP="007108F3">
      <w:pPr>
        <w:numPr>
          <w:ilvl w:val="0"/>
          <w:numId w:val="58"/>
        </w:numPr>
        <w:spacing w:after="35"/>
        <w:ind w:right="18" w:firstLine="700"/>
        <w:jc w:val="both"/>
      </w:pPr>
      <w:r w:rsidRPr="000A1E79">
        <w:rPr>
          <w:i/>
        </w:rPr>
        <w:t>использовать социокультурные реалии при создании устных и письменных высказываний;</w:t>
      </w:r>
      <w:r w:rsidRPr="000A1E79">
        <w:rPr>
          <w:b/>
          <w:i/>
        </w:rPr>
        <w:t xml:space="preserve"> </w:t>
      </w:r>
    </w:p>
    <w:p w:rsidR="000A1E79" w:rsidRPr="000A1E79" w:rsidRDefault="000A1E79" w:rsidP="007108F3">
      <w:pPr>
        <w:numPr>
          <w:ilvl w:val="0"/>
          <w:numId w:val="58"/>
        </w:numPr>
        <w:spacing w:after="15"/>
        <w:ind w:right="18" w:firstLine="700"/>
        <w:jc w:val="both"/>
      </w:pPr>
      <w:r w:rsidRPr="000A1E79">
        <w:rPr>
          <w:i/>
        </w:rPr>
        <w:t>находить сходство и различие в традициях родной страны и страны/стран изучаемого языка.</w:t>
      </w:r>
      <w:r w:rsidRPr="000A1E79">
        <w:rPr>
          <w:b/>
          <w:i/>
        </w:rPr>
        <w:t xml:space="preserve"> </w:t>
      </w:r>
      <w:r w:rsidRPr="000A1E79">
        <w:rPr>
          <w:b/>
        </w:rPr>
        <w:t xml:space="preserve">Компенсаторные умения Выпускник научится: </w:t>
      </w:r>
    </w:p>
    <w:p w:rsidR="000A1E79" w:rsidRPr="000A1E79" w:rsidRDefault="000A1E79" w:rsidP="007108F3">
      <w:pPr>
        <w:numPr>
          <w:ilvl w:val="0"/>
          <w:numId w:val="58"/>
        </w:numPr>
        <w:spacing w:after="16"/>
        <w:ind w:right="18" w:firstLine="700"/>
        <w:jc w:val="both"/>
      </w:pPr>
      <w:r w:rsidRPr="000A1E79">
        <w:t xml:space="preserve">выходить </w:t>
      </w:r>
      <w:r w:rsidRPr="000A1E79">
        <w:tab/>
        <w:t xml:space="preserve">из </w:t>
      </w:r>
      <w:r w:rsidRPr="000A1E79">
        <w:tab/>
        <w:t xml:space="preserve">положения </w:t>
      </w:r>
      <w:r w:rsidRPr="000A1E79">
        <w:tab/>
        <w:t xml:space="preserve">при </w:t>
      </w:r>
      <w:r w:rsidRPr="000A1E79">
        <w:tab/>
        <w:t xml:space="preserve">дефиците </w:t>
      </w:r>
      <w:r w:rsidRPr="000A1E79">
        <w:tab/>
        <w:t xml:space="preserve">языковых </w:t>
      </w:r>
      <w:r w:rsidRPr="000A1E79">
        <w:tab/>
        <w:t>средств: использовать переспрос при говорении.</w:t>
      </w:r>
      <w:r w:rsidRPr="000A1E79">
        <w:rPr>
          <w:b/>
        </w:rPr>
        <w:t xml:space="preserve"> </w:t>
      </w:r>
    </w:p>
    <w:p w:rsidR="000A1E79" w:rsidRPr="000A1E79" w:rsidRDefault="000A1E79" w:rsidP="000A1E79">
      <w:pPr>
        <w:spacing w:after="195"/>
        <w:ind w:left="720" w:right="14" w:hanging="10"/>
      </w:pPr>
      <w:r w:rsidRPr="000A1E79">
        <w:rPr>
          <w:b/>
        </w:rPr>
        <w:t>Выпускник получит возможность научиться:</w:t>
      </w:r>
      <w:r w:rsidRPr="000A1E79">
        <w:t xml:space="preserve"> </w:t>
      </w:r>
    </w:p>
    <w:p w:rsidR="000A1E79" w:rsidRPr="000A1E79" w:rsidRDefault="000A1E79" w:rsidP="007108F3">
      <w:pPr>
        <w:numPr>
          <w:ilvl w:val="0"/>
          <w:numId w:val="58"/>
        </w:numPr>
        <w:spacing w:after="35"/>
        <w:ind w:right="18" w:firstLine="700"/>
        <w:jc w:val="both"/>
      </w:pPr>
      <w:r w:rsidRPr="000A1E79">
        <w:rPr>
          <w:i/>
        </w:rPr>
        <w:t xml:space="preserve">использовать перифраз, синонимические и антонимические средства при говорении; </w:t>
      </w:r>
    </w:p>
    <w:p w:rsidR="000A1E79" w:rsidRPr="000A1E79" w:rsidRDefault="000A1E79" w:rsidP="007108F3">
      <w:pPr>
        <w:numPr>
          <w:ilvl w:val="0"/>
          <w:numId w:val="58"/>
        </w:numPr>
        <w:spacing w:after="11"/>
        <w:ind w:right="18" w:firstLine="700"/>
        <w:jc w:val="both"/>
      </w:pPr>
      <w:r w:rsidRPr="000A1E79">
        <w:rPr>
          <w:i/>
        </w:rPr>
        <w:t>пользоваться языковой и контекстуальной догадкой при аудировании и чтении.</w:t>
      </w:r>
      <w:r w:rsidRPr="000A1E79">
        <w:rPr>
          <w:b/>
        </w:rPr>
        <w:t xml:space="preserve"> </w:t>
      </w:r>
    </w:p>
    <w:p w:rsidR="000A1E79" w:rsidRDefault="000A1E79" w:rsidP="000A1E79"/>
    <w:p w:rsidR="000A1E79" w:rsidRPr="00BC7B33" w:rsidRDefault="000A1E79" w:rsidP="000A1E79">
      <w:pPr>
        <w:pStyle w:val="4"/>
        <w:spacing w:after="3"/>
        <w:ind w:left="1710" w:right="14"/>
        <w:rPr>
          <w:rFonts w:ascii="Times New Roman" w:hAnsi="Times New Roman" w:cs="Times New Roman"/>
          <w:color w:val="auto"/>
        </w:rPr>
      </w:pPr>
      <w:r w:rsidRPr="00BC7B33">
        <w:rPr>
          <w:rFonts w:ascii="Times New Roman" w:hAnsi="Times New Roman" w:cs="Times New Roman"/>
          <w:color w:val="auto"/>
        </w:rPr>
        <w:t xml:space="preserve">2.5.4. Второй иностранный язык (немецкий) </w:t>
      </w:r>
    </w:p>
    <w:p w:rsidR="000A1E79" w:rsidRPr="000A1E79" w:rsidRDefault="000A1E79" w:rsidP="000A1E79">
      <w:pPr>
        <w:ind w:left="-15"/>
      </w:pPr>
      <w:r w:rsidRPr="000A1E79">
        <w:t xml:space="preserve">Изучение предмета «Второй иностранный (немецкий) язык» должен обеспечить: </w:t>
      </w:r>
    </w:p>
    <w:p w:rsidR="000A1E79" w:rsidRPr="000A1E79" w:rsidRDefault="000A1E79" w:rsidP="007108F3">
      <w:pPr>
        <w:numPr>
          <w:ilvl w:val="0"/>
          <w:numId w:val="81"/>
        </w:numPr>
        <w:spacing w:after="39"/>
        <w:ind w:firstLine="284"/>
        <w:jc w:val="both"/>
      </w:pPr>
      <w:r w:rsidRPr="000A1E79">
        <w:t xml:space="preserve">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 </w:t>
      </w:r>
    </w:p>
    <w:p w:rsidR="000A1E79" w:rsidRDefault="000A1E79" w:rsidP="007108F3">
      <w:pPr>
        <w:numPr>
          <w:ilvl w:val="0"/>
          <w:numId w:val="81"/>
        </w:numPr>
        <w:spacing w:after="15"/>
        <w:ind w:firstLine="284"/>
        <w:jc w:val="both"/>
      </w:pPr>
      <w:r w:rsidRPr="000A1E79">
        <w:lastRenderedPageBreak/>
        <w:t xml:space="preserve">осознание тесной связи между овладением иностранным языком и личностным, социальным и профессиональным ростом; </w:t>
      </w:r>
    </w:p>
    <w:p w:rsidR="000A1E79" w:rsidRPr="000A1E79" w:rsidRDefault="000A1E79" w:rsidP="007108F3">
      <w:pPr>
        <w:numPr>
          <w:ilvl w:val="0"/>
          <w:numId w:val="81"/>
        </w:numPr>
        <w:spacing w:after="37"/>
        <w:ind w:firstLine="284"/>
        <w:jc w:val="both"/>
      </w:pPr>
      <w:r w:rsidRPr="000A1E79">
        <w:t xml:space="preserve">формирование коммуникативной иноязычной компетенции (говорение, аудирование, чтение и письмо), необходимой для успешной социализации и самореализации; </w:t>
      </w:r>
    </w:p>
    <w:p w:rsidR="000A1E79" w:rsidRPr="000A1E79" w:rsidRDefault="000A1E79" w:rsidP="007108F3">
      <w:pPr>
        <w:numPr>
          <w:ilvl w:val="0"/>
          <w:numId w:val="81"/>
        </w:numPr>
        <w:spacing w:after="15"/>
        <w:ind w:firstLine="284"/>
        <w:jc w:val="both"/>
      </w:pPr>
      <w:r w:rsidRPr="000A1E79">
        <w:t xml:space="preserve">обогащение активного и потенциального словарного запаса, развитие  обучающихся культуры владения иностранным языком в соответствии с требованиями к нормам устной и письменной речи, правилами речевого этикета. </w:t>
      </w:r>
    </w:p>
    <w:p w:rsidR="000A1E79" w:rsidRPr="000A1E79" w:rsidRDefault="000A1E79" w:rsidP="000A1E79">
      <w:pPr>
        <w:ind w:left="-15"/>
      </w:pPr>
      <w:r w:rsidRPr="000A1E79">
        <w:t xml:space="preserve">Предметные результаты изучения предмета «Иностранный язык» (второй) должны отражать: </w:t>
      </w:r>
    </w:p>
    <w:p w:rsidR="000A1E79" w:rsidRDefault="000A1E79" w:rsidP="000A1E79">
      <w:r w:rsidRPr="000A1E79">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w:t>
      </w:r>
      <w:r w:rsidR="00BC7B33">
        <w:t xml:space="preserve">     </w:t>
      </w:r>
    </w:p>
    <w:p w:rsidR="000A1E79" w:rsidRPr="000A1E79" w:rsidRDefault="000A1E79" w:rsidP="000A1E79">
      <w:pPr>
        <w:spacing w:after="262"/>
      </w:pPr>
    </w:p>
    <w:p w:rsidR="000A1E79" w:rsidRPr="000A1E79" w:rsidRDefault="000A1E79" w:rsidP="007108F3">
      <w:pPr>
        <w:numPr>
          <w:ilvl w:val="0"/>
          <w:numId w:val="82"/>
        </w:numPr>
        <w:spacing w:after="15"/>
        <w:ind w:hanging="360"/>
        <w:jc w:val="both"/>
      </w:pPr>
      <w:r w:rsidRPr="000A1E79">
        <w:t xml:space="preserve">о обучающимися уровня иноязычной компетентности; </w:t>
      </w:r>
    </w:p>
    <w:p w:rsidR="000A1E79" w:rsidRPr="000A1E79" w:rsidRDefault="000A1E79" w:rsidP="007108F3">
      <w:pPr>
        <w:numPr>
          <w:ilvl w:val="0"/>
          <w:numId w:val="82"/>
        </w:numPr>
        <w:spacing w:after="15"/>
        <w:ind w:hanging="360"/>
        <w:jc w:val="both"/>
      </w:pPr>
      <w:r w:rsidRPr="000A1E79">
        <w:t xml:space="preserve">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 </w:t>
      </w:r>
    </w:p>
    <w:p w:rsidR="000A1E79" w:rsidRPr="000A1E79" w:rsidRDefault="000A1E79" w:rsidP="007108F3">
      <w:pPr>
        <w:numPr>
          <w:ilvl w:val="0"/>
          <w:numId w:val="82"/>
        </w:numPr>
        <w:spacing w:after="15"/>
        <w:ind w:hanging="360"/>
        <w:jc w:val="both"/>
      </w:pPr>
      <w:r w:rsidRPr="000A1E79">
        <w:t xml:space="preserve">достижение </w:t>
      </w:r>
      <w:r w:rsidRPr="000A1E79">
        <w:tab/>
        <w:t xml:space="preserve">допорогового </w:t>
      </w:r>
      <w:r w:rsidRPr="000A1E79">
        <w:tab/>
        <w:t xml:space="preserve">уровня </w:t>
      </w:r>
      <w:r w:rsidRPr="000A1E79">
        <w:tab/>
        <w:t xml:space="preserve">иноязычной </w:t>
      </w:r>
      <w:r w:rsidRPr="000A1E79">
        <w:tab/>
        <w:t xml:space="preserve">коммуникативной компетенции; </w:t>
      </w:r>
    </w:p>
    <w:p w:rsidR="000A1E79" w:rsidRPr="000A1E79" w:rsidRDefault="000A1E79" w:rsidP="007108F3">
      <w:pPr>
        <w:numPr>
          <w:ilvl w:val="0"/>
          <w:numId w:val="82"/>
        </w:numPr>
        <w:spacing w:after="15"/>
        <w:ind w:hanging="360"/>
        <w:jc w:val="both"/>
      </w:pPr>
      <w:r w:rsidRPr="000A1E79">
        <w:t xml:space="preserve">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 </w:t>
      </w:r>
    </w:p>
    <w:p w:rsidR="000A1E79" w:rsidRPr="000A1E79" w:rsidRDefault="000A1E79" w:rsidP="000A1E79">
      <w:pPr>
        <w:spacing w:after="34"/>
        <w:ind w:left="284"/>
      </w:pPr>
      <w:r w:rsidRPr="000A1E79">
        <w:t xml:space="preserve"> </w:t>
      </w:r>
    </w:p>
    <w:p w:rsidR="000B600E" w:rsidRDefault="000A1E79" w:rsidP="000A1E79">
      <w:pPr>
        <w:spacing w:after="25"/>
        <w:ind w:left="10" w:right="4935" w:hanging="10"/>
      </w:pPr>
      <w:r w:rsidRPr="000A1E79">
        <w:rPr>
          <w:b/>
        </w:rPr>
        <w:t xml:space="preserve">Коммуникативные умения </w:t>
      </w:r>
      <w:r w:rsidRPr="000A1E79">
        <w:t xml:space="preserve"> </w:t>
      </w:r>
    </w:p>
    <w:p w:rsidR="000B600E" w:rsidRDefault="000A1E79" w:rsidP="000A1E79">
      <w:pPr>
        <w:spacing w:after="25"/>
        <w:ind w:left="10" w:right="4935" w:hanging="10"/>
      </w:pPr>
      <w:r w:rsidRPr="000A1E79">
        <w:rPr>
          <w:b/>
        </w:rPr>
        <w:t xml:space="preserve">Говорение. Диалогическая речь </w:t>
      </w:r>
      <w:r w:rsidRPr="000A1E79">
        <w:t xml:space="preserve"> </w:t>
      </w:r>
    </w:p>
    <w:p w:rsidR="000A1E79" w:rsidRPr="000A1E79" w:rsidRDefault="000A1E79" w:rsidP="000A1E79">
      <w:pPr>
        <w:spacing w:after="25"/>
        <w:ind w:left="10" w:right="4935" w:hanging="10"/>
      </w:pPr>
      <w:r w:rsidRPr="000A1E79">
        <w:rPr>
          <w:b/>
        </w:rPr>
        <w:t xml:space="preserve">Выпускник научится: </w:t>
      </w:r>
      <w:r w:rsidRPr="000A1E79">
        <w:t xml:space="preserve"> </w:t>
      </w:r>
    </w:p>
    <w:p w:rsidR="000A1E79" w:rsidRPr="000A1E79" w:rsidRDefault="000A1E79" w:rsidP="007108F3">
      <w:pPr>
        <w:numPr>
          <w:ilvl w:val="0"/>
          <w:numId w:val="83"/>
        </w:numPr>
        <w:spacing w:after="15"/>
        <w:ind w:hanging="425"/>
        <w:jc w:val="both"/>
      </w:pPr>
      <w:r w:rsidRPr="000A1E79">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0A1E79" w:rsidRPr="000A1E79" w:rsidRDefault="000A1E79" w:rsidP="000A1E79">
      <w:pPr>
        <w:spacing w:after="37"/>
      </w:pPr>
      <w:r w:rsidRPr="000A1E79">
        <w:t xml:space="preserve"> </w:t>
      </w:r>
    </w:p>
    <w:p w:rsidR="000A1E79" w:rsidRPr="000A1E79" w:rsidRDefault="000A1E79" w:rsidP="000A1E79">
      <w:pPr>
        <w:spacing w:after="27"/>
        <w:ind w:left="10" w:right="5" w:hanging="10"/>
      </w:pPr>
      <w:r w:rsidRPr="000A1E79">
        <w:rPr>
          <w:b/>
        </w:rPr>
        <w:t xml:space="preserve">Выпускник получит возможность научиться: </w:t>
      </w:r>
      <w:r w:rsidRPr="000A1E79">
        <w:t xml:space="preserve"> </w:t>
      </w:r>
    </w:p>
    <w:p w:rsidR="000A1E79" w:rsidRPr="000A1E79" w:rsidRDefault="000A1E79" w:rsidP="000A1E79">
      <w:pPr>
        <w:spacing w:after="381"/>
      </w:pPr>
      <w:r w:rsidRPr="000A1E79">
        <w:t xml:space="preserve">вести диалог-обмен мнениями;  </w:t>
      </w:r>
    </w:p>
    <w:p w:rsidR="000A1E79" w:rsidRPr="000A1E79" w:rsidRDefault="003338EE" w:rsidP="000A1E79">
      <w:pPr>
        <w:ind w:left="-15" w:firstLine="1856"/>
      </w:pPr>
      <w:r>
        <w:rPr>
          <w:noProof/>
        </w:rPr>
        <w:pict>
          <v:group id="Group 492851" o:spid="_x0000_s1087" style="position:absolute;left:0;text-align:left;margin-left:0;margin-top:-21.35pt;width:175.35pt;height:34.25pt;z-index:-251655168" coordsize="22271,4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02" o:spid="_x0000_s1088" type="#_x0000_t75" style="position:absolute;top:3;width:22271;height:1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gf4rEAAAA3QAAAA8AAABkcnMvZG93bnJldi54bWxEj0FrAjEUhO8F/0N4grea1YO0W6OIIuht&#10;a0Xx9tg8N0s3L0sSd9d/3xQKPQ7zzQyzXA+2ER35UDtWMJtmIIhLp2uuFJy/9q9vIEJE1tg4JgVP&#10;CrBejV6WmGvX8yd1p1iJVMIhRwUmxjaXMpSGLIapa4mTd3feYkzSV1J77FO5beQ8yxbSYs1pwWBL&#10;W0Pl9+lhFdz7xJe32d53O3/YHU1RXK6FUpPxsPkAEWmI//Bf+qAVLN6zOfy+SU9Ar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gf4rEAAAA3QAAAA8AAAAAAAAAAAAAAAAA&#10;nwIAAGRycy9kb3ducmV2LnhtbFBLBQYAAAAABAAEAPcAAACQAwAAAAA=&#10;">
              <v:imagedata r:id="rId11" o:title=""/>
            </v:shape>
            <v:rect id="Rectangle 6903" o:spid="_x0000_s1089" style="position:absolute;left:2147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ljy8YA&#10;AADdAAAADwAAAGRycy9kb3ducmV2LnhtbESPQWvCQBSE7wX/w/KE3uqmLYiJrhK0khxbFWxvj+wz&#10;Cc2+Ddk1SfvruwXB4zAz3zCrzWga0VPnassKnmcRCOLC6ppLBafj/mkBwnlkjY1lUvBDDjbrycMK&#10;E20H/qD+4EsRIOwSVFB53yZSuqIig25mW+LgXWxn0AfZlVJ3OAS4aeRLFM2lwZrDQoUtbSsqvg9X&#10;oyBbtOlnbn+Hsnn7ys7v53h3jL1Sj9MxXYLwNPp7+NbOtYJ5HL3C/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4ljy8YAAADdAAAADwAAAAAAAAAAAAAAAACYAgAAZHJz&#10;L2Rvd25yZXYueG1sUEsFBgAAAAAEAAQA9QAAAIsDAAAAAA==&#10;" filled="f" stroked="f">
              <v:textbox inset="0,0,0,0">
                <w:txbxContent>
                  <w:p w:rsidR="003338EE" w:rsidRDefault="003338EE" w:rsidP="000A1E79">
                    <w:pPr>
                      <w:spacing w:after="160" w:line="259" w:lineRule="auto"/>
                    </w:pPr>
                    <w:r>
                      <w:t xml:space="preserve"> </w:t>
                    </w:r>
                  </w:p>
                </w:txbxContent>
              </v:textbox>
            </v:rect>
            <v:shape id="Picture 6905" o:spid="_x0000_s1090" type="#_x0000_t75" style="position:absolute;top:2365;width:12625;height:1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WffrGAAAA3QAAAA8AAABkcnMvZG93bnJldi54bWxEj91qwkAUhO8F32E5Qu/MxkJFU9cggtDS&#10;VtBWpHeH7DE/Zs+G7DZJ375bELwcZuYbZpUOphYdta60rGAWxSCIM6tLzhV8fe6mCxDOI2usLZOC&#10;X3KQrsejFSba9nyg7uhzESDsElRQeN8kUrqsIIMusg1x8C62NeiDbHOpW+wD3NTyMY7n0mDJYaHA&#10;hrYFZdfjj1Fw+nbD/u292nPfVxlKW71+nCulHibD5hmEp8Hfw7f2i1YwX8ZP8P8mPAG5/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9Z9+sYAAADdAAAADwAAAAAAAAAAAAAA&#10;AACfAgAAZHJzL2Rvd25yZXYueG1sUEsFBgAAAAAEAAQA9wAAAJIDAAAAAA==&#10;">
              <v:imagedata r:id="rId12" o:title=""/>
            </v:shape>
          </v:group>
        </w:pict>
      </w:r>
      <w:r w:rsidR="000A1E79" w:rsidRPr="000A1E79">
        <w:t xml:space="preserve">-расспрос на основе нелинейного текста (таблицы, диаграммы и т. д.)  </w:t>
      </w:r>
    </w:p>
    <w:p w:rsidR="000A1E79" w:rsidRPr="000A1E79" w:rsidRDefault="000A1E79" w:rsidP="000A1E79">
      <w:pPr>
        <w:spacing w:after="34"/>
      </w:pPr>
      <w:r w:rsidRPr="000A1E79">
        <w:t xml:space="preserve"> </w:t>
      </w:r>
    </w:p>
    <w:p w:rsidR="000B600E" w:rsidRDefault="000A1E79" w:rsidP="000A1E79">
      <w:pPr>
        <w:spacing w:after="5"/>
        <w:ind w:left="10" w:right="4027" w:hanging="10"/>
      </w:pPr>
      <w:r w:rsidRPr="000A1E79">
        <w:rPr>
          <w:b/>
        </w:rPr>
        <w:t xml:space="preserve">Говорение. Монологическая речь </w:t>
      </w:r>
      <w:r w:rsidRPr="000A1E79">
        <w:t xml:space="preserve"> </w:t>
      </w:r>
    </w:p>
    <w:p w:rsidR="000A1E79" w:rsidRPr="000A1E79" w:rsidRDefault="000A1E79" w:rsidP="000A1E79">
      <w:pPr>
        <w:spacing w:after="5"/>
        <w:ind w:left="10" w:right="4027" w:hanging="10"/>
      </w:pPr>
      <w:r w:rsidRPr="000A1E79">
        <w:rPr>
          <w:b/>
        </w:rPr>
        <w:t xml:space="preserve">Выпускник научится: </w:t>
      </w:r>
      <w:r w:rsidRPr="000A1E79">
        <w:t xml:space="preserve"> </w:t>
      </w:r>
    </w:p>
    <w:p w:rsidR="000A1E79" w:rsidRPr="000A1E79" w:rsidRDefault="000A1E79" w:rsidP="000A1E79">
      <w:pPr>
        <w:spacing w:after="67"/>
        <w:ind w:right="-214"/>
      </w:pPr>
      <w:r w:rsidRPr="000A1E79">
        <w:rPr>
          <w:noProof/>
        </w:rPr>
        <w:drawing>
          <wp:inline distT="0" distB="0" distL="0" distR="0" wp14:anchorId="2F083616" wp14:editId="690FBCC9">
            <wp:extent cx="6440678" cy="198120"/>
            <wp:effectExtent l="0" t="0" r="0" b="0"/>
            <wp:docPr id="6916" name="Picture 6916"/>
            <wp:cNvGraphicFramePr/>
            <a:graphic xmlns:a="http://schemas.openxmlformats.org/drawingml/2006/main">
              <a:graphicData uri="http://schemas.openxmlformats.org/drawingml/2006/picture">
                <pic:pic xmlns:pic="http://schemas.openxmlformats.org/drawingml/2006/picture">
                  <pic:nvPicPr>
                    <pic:cNvPr id="6916" name="Picture 6916"/>
                    <pic:cNvPicPr/>
                  </pic:nvPicPr>
                  <pic:blipFill>
                    <a:blip r:embed="rId13"/>
                    <a:stretch>
                      <a:fillRect/>
                    </a:stretch>
                  </pic:blipFill>
                  <pic:spPr>
                    <a:xfrm>
                      <a:off x="0" y="0"/>
                      <a:ext cx="6440678" cy="198120"/>
                    </a:xfrm>
                    <a:prstGeom prst="rect">
                      <a:avLst/>
                    </a:prstGeom>
                  </pic:spPr>
                </pic:pic>
              </a:graphicData>
            </a:graphic>
          </wp:inline>
        </w:drawing>
      </w:r>
    </w:p>
    <w:p w:rsidR="000A1E79" w:rsidRPr="000A1E79" w:rsidRDefault="000A1E79" w:rsidP="000A1E79">
      <w:r w:rsidRPr="000A1E79">
        <w:t xml:space="preserve">наглядность и/или вербальные опоры (ключевые слова, план, вопросы) в рамках освоенной тематики;  </w:t>
      </w:r>
    </w:p>
    <w:p w:rsidR="000A1E79" w:rsidRPr="000A1E79" w:rsidRDefault="000A1E79" w:rsidP="000A1E79">
      <w:r w:rsidRPr="000A1E79">
        <w:rPr>
          <w:rFonts w:eastAsia="Segoe UI Symbol"/>
        </w:rPr>
        <w:lastRenderedPageBreak/>
        <w:t></w:t>
      </w:r>
      <w:r w:rsidRPr="000A1E79">
        <w:t xml:space="preserve">описывать события с опорой на зрительную наглядность и/или вербальную опору (ключевые слова, план, вопросы);  </w:t>
      </w:r>
    </w:p>
    <w:p w:rsidR="000A1E79" w:rsidRPr="000A1E79" w:rsidRDefault="000A1E79" w:rsidP="007108F3">
      <w:pPr>
        <w:numPr>
          <w:ilvl w:val="0"/>
          <w:numId w:val="83"/>
        </w:numPr>
        <w:spacing w:after="15"/>
        <w:ind w:hanging="425"/>
        <w:jc w:val="both"/>
      </w:pPr>
      <w:r w:rsidRPr="000A1E79">
        <w:t xml:space="preserve">давать </w:t>
      </w:r>
      <w:r w:rsidRPr="000A1E79">
        <w:tab/>
        <w:t xml:space="preserve">краткую </w:t>
      </w:r>
      <w:r w:rsidRPr="000A1E79">
        <w:tab/>
        <w:t xml:space="preserve">характеристику </w:t>
      </w:r>
      <w:r w:rsidRPr="000A1E79">
        <w:tab/>
        <w:t xml:space="preserve">реальных </w:t>
      </w:r>
      <w:r w:rsidRPr="000A1E79">
        <w:tab/>
        <w:t xml:space="preserve">людей </w:t>
      </w:r>
      <w:r w:rsidRPr="000A1E79">
        <w:tab/>
        <w:t xml:space="preserve">и </w:t>
      </w:r>
      <w:r w:rsidRPr="000A1E79">
        <w:tab/>
        <w:t xml:space="preserve">литературных персонажей;  </w:t>
      </w:r>
    </w:p>
    <w:p w:rsidR="000A1E79" w:rsidRPr="000A1E79" w:rsidRDefault="000A1E79" w:rsidP="007108F3">
      <w:pPr>
        <w:numPr>
          <w:ilvl w:val="0"/>
          <w:numId w:val="83"/>
        </w:numPr>
        <w:spacing w:after="15"/>
        <w:ind w:hanging="425"/>
        <w:jc w:val="both"/>
      </w:pPr>
      <w:r w:rsidRPr="000A1E79">
        <w:t xml:space="preserve">передавать основное содержание прочитанного текста с опорой или без опоры на текст, ключевые слова/план/вопросы;  </w:t>
      </w:r>
    </w:p>
    <w:p w:rsidR="000A1E79" w:rsidRPr="000A1E79" w:rsidRDefault="000A1E79" w:rsidP="007108F3">
      <w:pPr>
        <w:numPr>
          <w:ilvl w:val="0"/>
          <w:numId w:val="83"/>
        </w:numPr>
        <w:spacing w:after="15"/>
        <w:ind w:hanging="425"/>
        <w:jc w:val="both"/>
      </w:pPr>
      <w:r w:rsidRPr="000A1E79">
        <w:t xml:space="preserve">описывать картинку/фото с опорой или без опоры на ключевые слова/план/вопросы.  </w:t>
      </w:r>
    </w:p>
    <w:p w:rsidR="000A1E79" w:rsidRPr="000A1E79" w:rsidRDefault="000A1E79" w:rsidP="000A1E79">
      <w:pPr>
        <w:spacing w:after="32"/>
        <w:ind w:left="10" w:right="5" w:hanging="10"/>
      </w:pPr>
      <w:r w:rsidRPr="000A1E79">
        <w:rPr>
          <w:b/>
        </w:rPr>
        <w:t xml:space="preserve">Выпускник получит возможность научиться: </w:t>
      </w:r>
      <w:r w:rsidRPr="000A1E79">
        <w:t xml:space="preserve"> </w:t>
      </w:r>
    </w:p>
    <w:p w:rsidR="000A1E79" w:rsidRPr="000A1E79" w:rsidRDefault="000A1E79" w:rsidP="007108F3">
      <w:pPr>
        <w:numPr>
          <w:ilvl w:val="0"/>
          <w:numId w:val="83"/>
        </w:numPr>
        <w:spacing w:after="15"/>
        <w:ind w:hanging="425"/>
        <w:jc w:val="both"/>
      </w:pPr>
      <w:r w:rsidRPr="000A1E79">
        <w:t xml:space="preserve">делать сообщение на заданную тему на основе прочитанного;  </w:t>
      </w:r>
    </w:p>
    <w:p w:rsidR="000A1E79" w:rsidRPr="000A1E79" w:rsidRDefault="000A1E79" w:rsidP="007108F3">
      <w:pPr>
        <w:numPr>
          <w:ilvl w:val="0"/>
          <w:numId w:val="83"/>
        </w:numPr>
        <w:spacing w:after="15"/>
        <w:ind w:hanging="425"/>
        <w:jc w:val="both"/>
      </w:pPr>
      <w:r w:rsidRPr="000A1E79">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0A1E79" w:rsidRPr="000A1E79" w:rsidRDefault="000A1E79" w:rsidP="007108F3">
      <w:pPr>
        <w:numPr>
          <w:ilvl w:val="0"/>
          <w:numId w:val="83"/>
        </w:numPr>
        <w:spacing w:after="36"/>
        <w:ind w:hanging="425"/>
        <w:jc w:val="both"/>
      </w:pPr>
      <w:r w:rsidRPr="000A1E79">
        <w:t xml:space="preserve">кратко высказываться без предварительной подготовки на заданную тему в соответствии с предложенной ситуацией общения;  </w:t>
      </w:r>
    </w:p>
    <w:p w:rsidR="000A1E79" w:rsidRPr="000A1E79" w:rsidRDefault="000A1E79" w:rsidP="007108F3">
      <w:pPr>
        <w:numPr>
          <w:ilvl w:val="0"/>
          <w:numId w:val="83"/>
        </w:numPr>
        <w:spacing w:after="15"/>
        <w:ind w:hanging="425"/>
        <w:jc w:val="both"/>
      </w:pPr>
      <w:r w:rsidRPr="000A1E79">
        <w:t xml:space="preserve">кратко высказываться с опорой на нелинейный текст (таблицы, диаграммы, расписание и т. п.)  </w:t>
      </w:r>
      <w:r w:rsidRPr="000A1E79">
        <w:rPr>
          <w:rFonts w:eastAsia="Segoe UI Symbol"/>
        </w:rPr>
        <w:t></w:t>
      </w:r>
      <w:r w:rsidRPr="000A1E79">
        <w:rPr>
          <w:rFonts w:eastAsia="Arial"/>
        </w:rPr>
        <w:t xml:space="preserve"> </w:t>
      </w:r>
      <w:r w:rsidRPr="000A1E79">
        <w:t xml:space="preserve">кратко излагать результаты выполненной проектной работы.  </w:t>
      </w:r>
    </w:p>
    <w:p w:rsidR="000A1E79" w:rsidRPr="000A1E79" w:rsidRDefault="000A1E79" w:rsidP="000A1E79">
      <w:pPr>
        <w:spacing w:after="33"/>
      </w:pPr>
      <w:r w:rsidRPr="000A1E79">
        <w:t xml:space="preserve"> </w:t>
      </w:r>
    </w:p>
    <w:p w:rsidR="000A1E79" w:rsidRPr="000A1E79" w:rsidRDefault="000A1E79" w:rsidP="000A1E79">
      <w:pPr>
        <w:spacing w:after="5"/>
        <w:ind w:left="10" w:right="5" w:hanging="10"/>
      </w:pPr>
      <w:r w:rsidRPr="000A1E79">
        <w:rPr>
          <w:b/>
        </w:rPr>
        <w:t xml:space="preserve">Аудирование </w:t>
      </w:r>
      <w:r w:rsidRPr="000A1E79">
        <w:t xml:space="preserve"> </w:t>
      </w:r>
    </w:p>
    <w:p w:rsidR="000A1E79" w:rsidRPr="000A1E79" w:rsidRDefault="000A1E79" w:rsidP="000A1E79">
      <w:pPr>
        <w:spacing w:after="5"/>
        <w:ind w:left="10" w:right="5" w:hanging="10"/>
      </w:pPr>
      <w:r w:rsidRPr="000A1E79">
        <w:rPr>
          <w:b/>
        </w:rPr>
        <w:t xml:space="preserve">Выпускник научится: </w:t>
      </w:r>
      <w:r w:rsidRPr="000A1E79">
        <w:t xml:space="preserve"> </w:t>
      </w:r>
    </w:p>
    <w:p w:rsidR="000A1E79" w:rsidRPr="000A1E79" w:rsidRDefault="000A1E79" w:rsidP="000A1E79">
      <w:pPr>
        <w:spacing w:after="38"/>
        <w:ind w:left="720"/>
      </w:pPr>
      <w:r w:rsidRPr="000A1E79">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0A1E79" w:rsidRPr="000A1E79" w:rsidRDefault="000A1E79" w:rsidP="007108F3">
      <w:pPr>
        <w:numPr>
          <w:ilvl w:val="0"/>
          <w:numId w:val="83"/>
        </w:numPr>
        <w:spacing w:after="15"/>
        <w:ind w:hanging="425"/>
        <w:jc w:val="both"/>
      </w:pPr>
      <w:r w:rsidRPr="000A1E79">
        <w:t xml:space="preserve">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0A1E79" w:rsidRPr="000A1E79" w:rsidRDefault="000A1E79" w:rsidP="000A1E79">
      <w:pPr>
        <w:spacing w:after="34"/>
      </w:pPr>
      <w:r w:rsidRPr="000A1E79">
        <w:t xml:space="preserve"> </w:t>
      </w:r>
    </w:p>
    <w:p w:rsidR="000A1E79" w:rsidRPr="000A1E79" w:rsidRDefault="000A1E79" w:rsidP="000A1E79">
      <w:pPr>
        <w:spacing w:after="29"/>
        <w:ind w:left="10" w:right="5" w:hanging="10"/>
      </w:pPr>
      <w:r w:rsidRPr="000A1E79">
        <w:rPr>
          <w:b/>
        </w:rPr>
        <w:t xml:space="preserve">Выпускник получит возможность научиться: </w:t>
      </w:r>
      <w:r w:rsidRPr="000A1E79">
        <w:t xml:space="preserve"> </w:t>
      </w:r>
    </w:p>
    <w:p w:rsidR="000A1E79" w:rsidRPr="000A1E79" w:rsidRDefault="000A1E79" w:rsidP="007108F3">
      <w:pPr>
        <w:numPr>
          <w:ilvl w:val="0"/>
          <w:numId w:val="83"/>
        </w:numPr>
        <w:spacing w:after="15"/>
        <w:ind w:hanging="425"/>
        <w:jc w:val="both"/>
      </w:pPr>
      <w:r w:rsidRPr="000A1E79">
        <w:t xml:space="preserve">выделять основную тему в воспринимаемом на слух тексте;  </w:t>
      </w:r>
    </w:p>
    <w:p w:rsidR="000A1E79" w:rsidRPr="000A1E79" w:rsidRDefault="000A1E79" w:rsidP="007108F3">
      <w:pPr>
        <w:numPr>
          <w:ilvl w:val="0"/>
          <w:numId w:val="83"/>
        </w:numPr>
        <w:spacing w:after="15"/>
        <w:ind w:hanging="425"/>
        <w:jc w:val="both"/>
      </w:pPr>
      <w:r w:rsidRPr="000A1E79">
        <w:t xml:space="preserve">использовать контекстуальную или языковую догадку при восприятии на слух текстов, содержащих незнакомые слова.  </w:t>
      </w:r>
    </w:p>
    <w:p w:rsidR="000A1E79" w:rsidRPr="000A1E79" w:rsidRDefault="000A1E79" w:rsidP="000A1E79">
      <w:pPr>
        <w:spacing w:after="31"/>
      </w:pPr>
      <w:r w:rsidRPr="000A1E79">
        <w:t xml:space="preserve"> </w:t>
      </w:r>
    </w:p>
    <w:p w:rsidR="000A1E79" w:rsidRPr="000A1E79" w:rsidRDefault="000A1E79" w:rsidP="000A1E79">
      <w:pPr>
        <w:spacing w:after="5"/>
        <w:ind w:left="10" w:right="5" w:hanging="10"/>
      </w:pPr>
      <w:r w:rsidRPr="000A1E79">
        <w:rPr>
          <w:b/>
        </w:rPr>
        <w:t xml:space="preserve">Чтение </w:t>
      </w:r>
      <w:r w:rsidRPr="000A1E79">
        <w:t xml:space="preserve"> </w:t>
      </w:r>
    </w:p>
    <w:p w:rsidR="000A1E79" w:rsidRPr="000A1E79" w:rsidRDefault="000A1E79" w:rsidP="000A1E79">
      <w:pPr>
        <w:spacing w:after="30"/>
        <w:ind w:left="10" w:right="5" w:hanging="10"/>
      </w:pPr>
      <w:r w:rsidRPr="000A1E79">
        <w:rPr>
          <w:b/>
        </w:rPr>
        <w:t xml:space="preserve">Выпускник научится: </w:t>
      </w:r>
      <w:r w:rsidRPr="000A1E79">
        <w:t xml:space="preserve"> </w:t>
      </w:r>
    </w:p>
    <w:p w:rsidR="000A1E79" w:rsidRPr="000A1E79" w:rsidRDefault="000A1E79" w:rsidP="007108F3">
      <w:pPr>
        <w:numPr>
          <w:ilvl w:val="0"/>
          <w:numId w:val="83"/>
        </w:numPr>
        <w:spacing w:after="15"/>
        <w:ind w:hanging="425"/>
        <w:jc w:val="both"/>
      </w:pPr>
      <w:r w:rsidRPr="000A1E79">
        <w:t xml:space="preserve">читать и понимать основное содержание несложных аутентичных текстов, содержащие отдельные неизученные языковые явления;  </w:t>
      </w:r>
    </w:p>
    <w:p w:rsidR="000A1E79" w:rsidRPr="000A1E79" w:rsidRDefault="000A1E79" w:rsidP="007108F3">
      <w:pPr>
        <w:numPr>
          <w:ilvl w:val="0"/>
          <w:numId w:val="83"/>
        </w:numPr>
        <w:spacing w:after="36"/>
        <w:ind w:hanging="425"/>
        <w:jc w:val="both"/>
      </w:pPr>
      <w:r w:rsidRPr="000A1E79">
        <w:t xml:space="preserve">читать и находить в несложных аутентичных текстах, содержащих отдельные </w:t>
      </w:r>
      <w:r w:rsidRPr="000A1E79">
        <w:tab/>
        <w:t xml:space="preserve">неизученные </w:t>
      </w:r>
      <w:r w:rsidRPr="000A1E79">
        <w:tab/>
        <w:t xml:space="preserve">языковые </w:t>
      </w:r>
      <w:r w:rsidRPr="000A1E79">
        <w:tab/>
        <w:t xml:space="preserve">явления, нужную/интересующую/запрашиваемую информацию, представленную в явном и в неявном виде;  </w:t>
      </w:r>
    </w:p>
    <w:p w:rsidR="000A1E79" w:rsidRPr="000A1E79" w:rsidRDefault="000A1E79" w:rsidP="007108F3">
      <w:pPr>
        <w:numPr>
          <w:ilvl w:val="0"/>
          <w:numId w:val="83"/>
        </w:numPr>
        <w:spacing w:after="36"/>
        <w:ind w:hanging="425"/>
        <w:jc w:val="both"/>
      </w:pPr>
      <w:r w:rsidRPr="000A1E79">
        <w:t xml:space="preserve">читать и полностью понимать несложные аутентичные тексты, построенные на изученном языковом материале;  </w:t>
      </w:r>
    </w:p>
    <w:p w:rsidR="000A1E79" w:rsidRPr="000A1E79" w:rsidRDefault="000A1E79" w:rsidP="007108F3">
      <w:pPr>
        <w:numPr>
          <w:ilvl w:val="0"/>
          <w:numId w:val="83"/>
        </w:numPr>
        <w:spacing w:after="15"/>
        <w:ind w:hanging="425"/>
        <w:jc w:val="both"/>
      </w:pPr>
      <w:r w:rsidRPr="000A1E79">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0A1E79" w:rsidRPr="000A1E79" w:rsidRDefault="000A1E79" w:rsidP="000A1E79">
      <w:pPr>
        <w:spacing w:after="34"/>
      </w:pPr>
      <w:r w:rsidRPr="000A1E79">
        <w:t xml:space="preserve"> </w:t>
      </w:r>
    </w:p>
    <w:p w:rsidR="000A1E79" w:rsidRPr="000A1E79" w:rsidRDefault="000A1E79" w:rsidP="000A1E79">
      <w:pPr>
        <w:spacing w:after="32"/>
        <w:ind w:left="10" w:right="5" w:hanging="10"/>
      </w:pPr>
      <w:r w:rsidRPr="000A1E79">
        <w:rPr>
          <w:b/>
        </w:rPr>
        <w:t xml:space="preserve">Выпускник получит возможность научиться: </w:t>
      </w:r>
      <w:r w:rsidRPr="000A1E79">
        <w:t xml:space="preserve"> </w:t>
      </w:r>
    </w:p>
    <w:p w:rsidR="000A1E79" w:rsidRPr="000A1E79" w:rsidRDefault="000A1E79" w:rsidP="007108F3">
      <w:pPr>
        <w:numPr>
          <w:ilvl w:val="0"/>
          <w:numId w:val="83"/>
        </w:numPr>
        <w:spacing w:after="15"/>
        <w:ind w:hanging="425"/>
        <w:jc w:val="both"/>
      </w:pPr>
      <w:r w:rsidRPr="000A1E79">
        <w:t xml:space="preserve">устанавливать причинно-следственную взаимосвязь фактов и событий, изложенных в несложном аутентичном тексте;  </w:t>
      </w:r>
    </w:p>
    <w:p w:rsidR="000A1E79" w:rsidRPr="000A1E79" w:rsidRDefault="000A1E79" w:rsidP="007108F3">
      <w:pPr>
        <w:numPr>
          <w:ilvl w:val="0"/>
          <w:numId w:val="83"/>
        </w:numPr>
        <w:spacing w:after="15"/>
        <w:ind w:hanging="425"/>
        <w:jc w:val="both"/>
      </w:pPr>
      <w:r w:rsidRPr="000A1E79">
        <w:lastRenderedPageBreak/>
        <w:t xml:space="preserve">восстанавливать текст из разрозненных абзацев или путем добавления выпущенных фрагментов.  </w:t>
      </w:r>
    </w:p>
    <w:p w:rsidR="000A1E79" w:rsidRPr="000A1E79" w:rsidRDefault="000A1E79" w:rsidP="000A1E79">
      <w:pPr>
        <w:spacing w:after="33"/>
      </w:pPr>
      <w:r w:rsidRPr="000A1E79">
        <w:t xml:space="preserve"> </w:t>
      </w:r>
    </w:p>
    <w:p w:rsidR="000B600E" w:rsidRDefault="000A1E79" w:rsidP="000A1E79">
      <w:pPr>
        <w:spacing w:after="26"/>
        <w:ind w:left="10" w:right="6074" w:hanging="10"/>
        <w:rPr>
          <w:b/>
        </w:rPr>
      </w:pPr>
      <w:r w:rsidRPr="000A1E79">
        <w:rPr>
          <w:b/>
        </w:rPr>
        <w:t xml:space="preserve">Письменная речь </w:t>
      </w:r>
    </w:p>
    <w:p w:rsidR="000A1E79" w:rsidRPr="000A1E79" w:rsidRDefault="000A1E79" w:rsidP="000A1E79">
      <w:pPr>
        <w:spacing w:after="26"/>
        <w:ind w:left="10" w:right="6074" w:hanging="10"/>
      </w:pPr>
      <w:r w:rsidRPr="000A1E79">
        <w:t xml:space="preserve"> </w:t>
      </w:r>
      <w:r w:rsidRPr="000A1E79">
        <w:rPr>
          <w:b/>
        </w:rPr>
        <w:t xml:space="preserve">Выпускник научится: </w:t>
      </w:r>
      <w:r w:rsidRPr="000A1E79">
        <w:t xml:space="preserve"> </w:t>
      </w:r>
    </w:p>
    <w:p w:rsidR="000A1E79" w:rsidRPr="000A1E79" w:rsidRDefault="000A1E79" w:rsidP="007108F3">
      <w:pPr>
        <w:numPr>
          <w:ilvl w:val="0"/>
          <w:numId w:val="83"/>
        </w:numPr>
        <w:spacing w:after="15"/>
        <w:ind w:hanging="425"/>
        <w:jc w:val="both"/>
      </w:pPr>
      <w:r w:rsidRPr="000A1E79">
        <w:t xml:space="preserve">заполнять анкеты и формуляры, сообщая о себе основные сведения (имя, фамилия, пол, возраст, гражданство, национальность, адрес и т. д.);  </w:t>
      </w:r>
    </w:p>
    <w:p w:rsidR="000A1E79" w:rsidRPr="000A1E79" w:rsidRDefault="000A1E79" w:rsidP="007108F3">
      <w:pPr>
        <w:numPr>
          <w:ilvl w:val="0"/>
          <w:numId w:val="83"/>
        </w:numPr>
        <w:spacing w:after="37"/>
        <w:ind w:hanging="425"/>
        <w:jc w:val="both"/>
      </w:pPr>
      <w:r w:rsidRPr="000A1E79">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0A1E79" w:rsidRPr="000A1E79" w:rsidRDefault="000A1E79" w:rsidP="007108F3">
      <w:pPr>
        <w:numPr>
          <w:ilvl w:val="0"/>
          <w:numId w:val="83"/>
        </w:numPr>
        <w:spacing w:after="39"/>
        <w:ind w:hanging="425"/>
        <w:jc w:val="both"/>
      </w:pPr>
      <w:r w:rsidRPr="000A1E79">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  </w:t>
      </w:r>
    </w:p>
    <w:p w:rsidR="000A1E79" w:rsidRPr="000A1E79" w:rsidRDefault="000A1E79" w:rsidP="007108F3">
      <w:pPr>
        <w:numPr>
          <w:ilvl w:val="0"/>
          <w:numId w:val="83"/>
        </w:numPr>
        <w:spacing w:after="15"/>
        <w:ind w:hanging="425"/>
        <w:jc w:val="both"/>
      </w:pPr>
      <w:r w:rsidRPr="000A1E79">
        <w:t xml:space="preserve">писать небольшие письменные высказывания с опорой на образец/план.  </w:t>
      </w:r>
    </w:p>
    <w:p w:rsidR="000A1E79" w:rsidRPr="000A1E79" w:rsidRDefault="000A1E79" w:rsidP="000A1E79">
      <w:pPr>
        <w:spacing w:after="33"/>
        <w:ind w:left="10" w:right="5" w:hanging="10"/>
      </w:pPr>
      <w:r w:rsidRPr="000A1E79">
        <w:rPr>
          <w:b/>
        </w:rPr>
        <w:t xml:space="preserve">Выпускник получит возможность научиться: </w:t>
      </w:r>
      <w:r w:rsidRPr="000A1E79">
        <w:t xml:space="preserve"> </w:t>
      </w:r>
    </w:p>
    <w:p w:rsidR="000A1E79" w:rsidRPr="000A1E79" w:rsidRDefault="000A1E79" w:rsidP="007108F3">
      <w:pPr>
        <w:numPr>
          <w:ilvl w:val="0"/>
          <w:numId w:val="83"/>
        </w:numPr>
        <w:spacing w:after="15"/>
        <w:ind w:hanging="425"/>
        <w:jc w:val="both"/>
      </w:pPr>
      <w:r w:rsidRPr="000A1E79">
        <w:t xml:space="preserve">делать краткие выписки из текста с целью их использования в собственных устных высказываниях;  </w:t>
      </w:r>
    </w:p>
    <w:p w:rsidR="000A1E79" w:rsidRPr="000A1E79" w:rsidRDefault="000A1E79" w:rsidP="007108F3">
      <w:pPr>
        <w:numPr>
          <w:ilvl w:val="0"/>
          <w:numId w:val="83"/>
        </w:numPr>
        <w:spacing w:after="15"/>
        <w:ind w:hanging="425"/>
        <w:jc w:val="both"/>
      </w:pPr>
      <w:r w:rsidRPr="000A1E79">
        <w:t xml:space="preserve">писать электронное письмо (e-mail) зарубежному другу в ответ на электронное письмо-стимул;  </w:t>
      </w:r>
    </w:p>
    <w:p w:rsidR="000A1E79" w:rsidRPr="000A1E79" w:rsidRDefault="000A1E79" w:rsidP="007108F3">
      <w:pPr>
        <w:numPr>
          <w:ilvl w:val="0"/>
          <w:numId w:val="83"/>
        </w:numPr>
        <w:spacing w:after="15"/>
        <w:ind w:hanging="425"/>
        <w:jc w:val="both"/>
      </w:pPr>
      <w:r w:rsidRPr="000A1E79">
        <w:t xml:space="preserve">составлять план/тезисы устного или письменного сообщения;  </w:t>
      </w:r>
    </w:p>
    <w:p w:rsidR="000A1E79" w:rsidRPr="000A1E79" w:rsidRDefault="000A1E79" w:rsidP="007108F3">
      <w:pPr>
        <w:numPr>
          <w:ilvl w:val="0"/>
          <w:numId w:val="83"/>
        </w:numPr>
        <w:spacing w:after="15"/>
        <w:ind w:hanging="425"/>
        <w:jc w:val="both"/>
      </w:pPr>
      <w:r w:rsidRPr="000A1E79">
        <w:t xml:space="preserve">кратко излагать в письменном виде результаты проектной деятельности;  </w:t>
      </w:r>
      <w:r w:rsidRPr="000A1E79">
        <w:rPr>
          <w:rFonts w:eastAsia="Segoe UI Symbol"/>
        </w:rPr>
        <w:t></w:t>
      </w:r>
      <w:r w:rsidRPr="000A1E79">
        <w:rPr>
          <w:rFonts w:eastAsia="Arial"/>
        </w:rPr>
        <w:t xml:space="preserve"> </w:t>
      </w:r>
      <w:r w:rsidRPr="000A1E79">
        <w:t xml:space="preserve">писать небольшое письменное высказывание с опорой на нелинейный текст (таблицы, диаграммы и т. п.).  </w:t>
      </w:r>
    </w:p>
    <w:p w:rsidR="000A1E79" w:rsidRPr="000A1E79" w:rsidRDefault="000A1E79" w:rsidP="000A1E79">
      <w:pPr>
        <w:spacing w:after="34"/>
      </w:pPr>
      <w:r w:rsidRPr="000A1E79">
        <w:t xml:space="preserve"> </w:t>
      </w:r>
    </w:p>
    <w:p w:rsidR="000A1E79" w:rsidRPr="000A1E79" w:rsidRDefault="000A1E79" w:rsidP="000A1E79">
      <w:pPr>
        <w:spacing w:after="5"/>
        <w:ind w:left="10" w:right="3677" w:hanging="10"/>
      </w:pPr>
      <w:r w:rsidRPr="000A1E79">
        <w:rPr>
          <w:b/>
        </w:rPr>
        <w:t xml:space="preserve">Языковые навыки и средства оперирования ими </w:t>
      </w:r>
      <w:r w:rsidRPr="000A1E79">
        <w:t xml:space="preserve"> </w:t>
      </w:r>
      <w:r w:rsidRPr="000A1E79">
        <w:rPr>
          <w:b/>
        </w:rPr>
        <w:t xml:space="preserve">Орфография и пунктуация </w:t>
      </w:r>
      <w:r w:rsidRPr="000A1E79">
        <w:t xml:space="preserve"> </w:t>
      </w:r>
      <w:r w:rsidRPr="000A1E79">
        <w:rPr>
          <w:b/>
        </w:rPr>
        <w:t xml:space="preserve">Выпускник научится: </w:t>
      </w:r>
      <w:r w:rsidRPr="000A1E79">
        <w:t xml:space="preserve"> </w:t>
      </w:r>
    </w:p>
    <w:p w:rsidR="000A1E79" w:rsidRPr="000A1E79" w:rsidRDefault="000A1E79" w:rsidP="007108F3">
      <w:pPr>
        <w:numPr>
          <w:ilvl w:val="0"/>
          <w:numId w:val="83"/>
        </w:numPr>
        <w:spacing w:after="15"/>
        <w:ind w:hanging="425"/>
        <w:jc w:val="both"/>
      </w:pPr>
      <w:r w:rsidRPr="000A1E79">
        <w:t xml:space="preserve">правильно писать изученные слова;  </w:t>
      </w:r>
    </w:p>
    <w:p w:rsidR="000A1E79" w:rsidRPr="000A1E79" w:rsidRDefault="000A1E79" w:rsidP="007108F3">
      <w:pPr>
        <w:numPr>
          <w:ilvl w:val="0"/>
          <w:numId w:val="83"/>
        </w:numPr>
        <w:spacing w:after="15"/>
        <w:ind w:hanging="425"/>
        <w:jc w:val="both"/>
      </w:pPr>
      <w:r w:rsidRPr="000A1E79">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w:t>
      </w:r>
    </w:p>
    <w:p w:rsidR="000A1E79" w:rsidRPr="000A1E79" w:rsidRDefault="000A1E79" w:rsidP="000A1E79">
      <w:pPr>
        <w:spacing w:after="37"/>
        <w:ind w:left="720"/>
      </w:pPr>
      <w:r w:rsidRPr="000A1E79">
        <w:t xml:space="preserve">восклицательного предложения;  </w:t>
      </w:r>
    </w:p>
    <w:p w:rsidR="000A1E79" w:rsidRPr="000A1E79" w:rsidRDefault="000A1E79" w:rsidP="007108F3">
      <w:pPr>
        <w:numPr>
          <w:ilvl w:val="0"/>
          <w:numId w:val="83"/>
        </w:numPr>
        <w:spacing w:after="15"/>
        <w:ind w:hanging="425"/>
        <w:jc w:val="both"/>
      </w:pPr>
      <w:r w:rsidRPr="000A1E79">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0A1E79" w:rsidRPr="000A1E79" w:rsidRDefault="000A1E79" w:rsidP="000A1E79">
      <w:pPr>
        <w:spacing w:after="34"/>
      </w:pPr>
      <w:r w:rsidRPr="000A1E79">
        <w:t xml:space="preserve"> </w:t>
      </w:r>
    </w:p>
    <w:p w:rsidR="000A1E79" w:rsidRPr="000A1E79" w:rsidRDefault="000A1E79" w:rsidP="000A1E79">
      <w:pPr>
        <w:spacing w:after="30"/>
        <w:ind w:left="10" w:right="5" w:hanging="10"/>
      </w:pPr>
      <w:r w:rsidRPr="000A1E79">
        <w:rPr>
          <w:b/>
        </w:rPr>
        <w:t xml:space="preserve">Выпускник получит возможность научиться: </w:t>
      </w:r>
      <w:r w:rsidRPr="000A1E79">
        <w:t xml:space="preserve"> </w:t>
      </w:r>
    </w:p>
    <w:p w:rsidR="000A1E79" w:rsidRPr="000A1E79" w:rsidRDefault="000A1E79" w:rsidP="007108F3">
      <w:pPr>
        <w:numPr>
          <w:ilvl w:val="0"/>
          <w:numId w:val="83"/>
        </w:numPr>
        <w:spacing w:after="15"/>
        <w:ind w:hanging="425"/>
        <w:jc w:val="both"/>
      </w:pPr>
      <w:r w:rsidRPr="000A1E79">
        <w:t xml:space="preserve">сравнивать и анализировать буквосочетания немецкого языка и их транскрипцию.  </w:t>
      </w:r>
    </w:p>
    <w:p w:rsidR="000A1E79" w:rsidRPr="000A1E79" w:rsidRDefault="000A1E79" w:rsidP="000A1E79">
      <w:pPr>
        <w:spacing w:after="34"/>
      </w:pPr>
      <w:r w:rsidRPr="000A1E79">
        <w:t xml:space="preserve"> </w:t>
      </w:r>
    </w:p>
    <w:p w:rsidR="000B600E" w:rsidRDefault="000A1E79" w:rsidP="000A1E79">
      <w:pPr>
        <w:spacing w:after="26"/>
        <w:ind w:left="10" w:right="4746" w:hanging="10"/>
      </w:pPr>
      <w:r w:rsidRPr="000A1E79">
        <w:rPr>
          <w:b/>
        </w:rPr>
        <w:t xml:space="preserve">Фонетическая сторона речи </w:t>
      </w:r>
      <w:r w:rsidRPr="000A1E79">
        <w:t xml:space="preserve"> </w:t>
      </w:r>
    </w:p>
    <w:p w:rsidR="000A1E79" w:rsidRPr="000A1E79" w:rsidRDefault="000A1E79" w:rsidP="000A1E79">
      <w:pPr>
        <w:spacing w:after="26"/>
        <w:ind w:left="10" w:right="4746" w:hanging="10"/>
      </w:pPr>
      <w:r w:rsidRPr="000A1E79">
        <w:rPr>
          <w:b/>
        </w:rPr>
        <w:t xml:space="preserve">Выпускник научится: </w:t>
      </w:r>
      <w:r w:rsidRPr="000A1E79">
        <w:t xml:space="preserve"> </w:t>
      </w:r>
    </w:p>
    <w:p w:rsidR="000A1E79" w:rsidRPr="000A1E79" w:rsidRDefault="000A1E79" w:rsidP="007108F3">
      <w:pPr>
        <w:numPr>
          <w:ilvl w:val="0"/>
          <w:numId w:val="83"/>
        </w:numPr>
        <w:spacing w:after="15"/>
        <w:ind w:hanging="425"/>
        <w:jc w:val="both"/>
      </w:pPr>
      <w:r w:rsidRPr="000A1E79">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0A1E79" w:rsidRPr="000A1E79" w:rsidRDefault="000A1E79" w:rsidP="007108F3">
      <w:pPr>
        <w:numPr>
          <w:ilvl w:val="0"/>
          <w:numId w:val="83"/>
        </w:numPr>
        <w:spacing w:after="15"/>
        <w:ind w:hanging="425"/>
        <w:jc w:val="both"/>
      </w:pPr>
      <w:r w:rsidRPr="000A1E79">
        <w:t xml:space="preserve">соблюдать правильное ударение в изученных словах;  </w:t>
      </w:r>
    </w:p>
    <w:p w:rsidR="000A1E79" w:rsidRPr="000A1E79" w:rsidRDefault="000A1E79" w:rsidP="007108F3">
      <w:pPr>
        <w:numPr>
          <w:ilvl w:val="0"/>
          <w:numId w:val="83"/>
        </w:numPr>
        <w:spacing w:after="15"/>
        <w:ind w:hanging="425"/>
        <w:jc w:val="both"/>
      </w:pPr>
      <w:r w:rsidRPr="000A1E79">
        <w:t xml:space="preserve">различать коммуникативные типы предложений по их интонации;  </w:t>
      </w:r>
    </w:p>
    <w:p w:rsidR="000A1E79" w:rsidRPr="000A1E79" w:rsidRDefault="000A1E79" w:rsidP="007108F3">
      <w:pPr>
        <w:numPr>
          <w:ilvl w:val="0"/>
          <w:numId w:val="83"/>
        </w:numPr>
        <w:spacing w:after="15"/>
        <w:ind w:hanging="425"/>
        <w:jc w:val="both"/>
      </w:pPr>
      <w:r w:rsidRPr="000A1E79">
        <w:lastRenderedPageBreak/>
        <w:t xml:space="preserve">членить предложение на смысловые группы;  </w:t>
      </w:r>
    </w:p>
    <w:p w:rsidR="000A1E79" w:rsidRPr="000A1E79" w:rsidRDefault="000A1E79" w:rsidP="007108F3">
      <w:pPr>
        <w:numPr>
          <w:ilvl w:val="0"/>
          <w:numId w:val="83"/>
        </w:numPr>
        <w:spacing w:after="15"/>
        <w:ind w:hanging="425"/>
        <w:jc w:val="both"/>
      </w:pPr>
      <w:r w:rsidRPr="000A1E79">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0A1E79" w:rsidRPr="000A1E79" w:rsidRDefault="000A1E79" w:rsidP="000A1E79">
      <w:pPr>
        <w:spacing w:after="37"/>
      </w:pPr>
      <w:r w:rsidRPr="000A1E79">
        <w:t xml:space="preserve"> </w:t>
      </w:r>
    </w:p>
    <w:p w:rsidR="000A1E79" w:rsidRPr="000A1E79" w:rsidRDefault="000A1E79" w:rsidP="000A1E79">
      <w:pPr>
        <w:spacing w:after="29"/>
        <w:ind w:left="10" w:right="5" w:hanging="10"/>
      </w:pPr>
      <w:r w:rsidRPr="000A1E79">
        <w:rPr>
          <w:b/>
        </w:rPr>
        <w:t xml:space="preserve">Выпускник получит возможность научиться: </w:t>
      </w:r>
      <w:r w:rsidRPr="000A1E79">
        <w:t xml:space="preserve"> </w:t>
      </w:r>
    </w:p>
    <w:p w:rsidR="000A1E79" w:rsidRPr="000A1E79" w:rsidRDefault="000A1E79" w:rsidP="007108F3">
      <w:pPr>
        <w:numPr>
          <w:ilvl w:val="0"/>
          <w:numId w:val="83"/>
        </w:numPr>
        <w:spacing w:after="15"/>
        <w:ind w:hanging="425"/>
        <w:jc w:val="both"/>
      </w:pPr>
      <w:r w:rsidRPr="000A1E79">
        <w:t xml:space="preserve">выражать модальные значения, чувства и эмоции с помощью интонации;  </w:t>
      </w:r>
    </w:p>
    <w:p w:rsidR="000B600E" w:rsidRDefault="000A1E79" w:rsidP="000B600E">
      <w:pPr>
        <w:spacing w:after="34"/>
        <w:rPr>
          <w:b/>
        </w:rPr>
      </w:pPr>
      <w:r w:rsidRPr="000A1E79">
        <w:t xml:space="preserve"> </w:t>
      </w:r>
      <w:r w:rsidRPr="000A1E79">
        <w:rPr>
          <w:b/>
        </w:rPr>
        <w:t xml:space="preserve">Лексическая сторона речи </w:t>
      </w:r>
    </w:p>
    <w:p w:rsidR="000A1E79" w:rsidRPr="000A1E79" w:rsidRDefault="000A1E79" w:rsidP="000B600E">
      <w:pPr>
        <w:spacing w:after="34"/>
        <w:rPr>
          <w:b/>
        </w:rPr>
      </w:pPr>
      <w:r w:rsidRPr="000A1E79">
        <w:t xml:space="preserve"> </w:t>
      </w:r>
      <w:r w:rsidRPr="000A1E79">
        <w:rPr>
          <w:b/>
        </w:rPr>
        <w:t xml:space="preserve">Выпускник научится: </w:t>
      </w:r>
    </w:p>
    <w:p w:rsidR="000A1E79" w:rsidRPr="000A1E79" w:rsidRDefault="000A1E79" w:rsidP="007108F3">
      <w:pPr>
        <w:pStyle w:val="af"/>
        <w:numPr>
          <w:ilvl w:val="0"/>
          <w:numId w:val="91"/>
        </w:numPr>
        <w:ind w:left="709" w:hanging="283"/>
        <w:rPr>
          <w:rFonts w:ascii="Times New Roman" w:hAnsi="Times New Roman"/>
          <w:sz w:val="24"/>
          <w:szCs w:val="24"/>
          <w:lang w:val="ru-RU"/>
        </w:rPr>
      </w:pPr>
      <w:r w:rsidRPr="000A1E79">
        <w:rPr>
          <w:rFonts w:ascii="Times New Roman" w:hAnsi="Times New Roman"/>
          <w:sz w:val="24"/>
          <w:szCs w:val="24"/>
          <w:lang w:val="ru-RU"/>
        </w:rPr>
        <w:t>узнавать в письменном и звучащем тексте изученные лексические единицы</w:t>
      </w:r>
    </w:p>
    <w:p w:rsidR="000A1E79" w:rsidRPr="000A1E79" w:rsidRDefault="000A1E79" w:rsidP="000A1E79">
      <w:pPr>
        <w:pStyle w:val="af"/>
        <w:ind w:left="709" w:hanging="283"/>
        <w:rPr>
          <w:rFonts w:ascii="Times New Roman" w:hAnsi="Times New Roman"/>
          <w:sz w:val="24"/>
          <w:szCs w:val="24"/>
          <w:lang w:val="ru-RU"/>
        </w:rPr>
      </w:pPr>
      <w:r w:rsidRPr="000A1E79">
        <w:rPr>
          <w:rFonts w:ascii="Times New Roman" w:hAnsi="Times New Roman"/>
          <w:sz w:val="24"/>
          <w:szCs w:val="24"/>
          <w:lang w:val="ru-RU"/>
        </w:rPr>
        <w:t>(слова, словосочетания, реплики-клише речевого этикета), в том числе многозначные в пределах тематики основной школы;</w:t>
      </w:r>
    </w:p>
    <w:p w:rsidR="000A1E79" w:rsidRPr="000A1E79" w:rsidRDefault="000A1E79" w:rsidP="007108F3">
      <w:pPr>
        <w:numPr>
          <w:ilvl w:val="0"/>
          <w:numId w:val="83"/>
        </w:numPr>
        <w:spacing w:after="36"/>
        <w:ind w:hanging="425"/>
        <w:jc w:val="both"/>
      </w:pPr>
      <w:r w:rsidRPr="000A1E79">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0A1E79" w:rsidRPr="000A1E79" w:rsidRDefault="000A1E79" w:rsidP="007108F3">
      <w:pPr>
        <w:numPr>
          <w:ilvl w:val="0"/>
          <w:numId w:val="83"/>
        </w:numPr>
        <w:spacing w:after="15"/>
        <w:ind w:hanging="425"/>
        <w:jc w:val="both"/>
      </w:pPr>
      <w:r w:rsidRPr="000A1E79">
        <w:t xml:space="preserve">соблюдать </w:t>
      </w:r>
      <w:r w:rsidRPr="000A1E79">
        <w:tab/>
        <w:t xml:space="preserve">существующие </w:t>
      </w:r>
      <w:r w:rsidRPr="000A1E79">
        <w:tab/>
        <w:t xml:space="preserve">в </w:t>
      </w:r>
      <w:r w:rsidRPr="000A1E79">
        <w:tab/>
        <w:t xml:space="preserve">немецком </w:t>
      </w:r>
      <w:r w:rsidRPr="000A1E79">
        <w:tab/>
        <w:t xml:space="preserve">языке </w:t>
      </w:r>
      <w:r w:rsidRPr="000A1E79">
        <w:tab/>
        <w:t xml:space="preserve">нормы </w:t>
      </w:r>
      <w:r w:rsidRPr="000A1E79">
        <w:tab/>
        <w:t xml:space="preserve">лексической сочетаемости;  </w:t>
      </w:r>
    </w:p>
    <w:p w:rsidR="000A1E79" w:rsidRPr="000A1E79" w:rsidRDefault="000A1E79" w:rsidP="007108F3">
      <w:pPr>
        <w:numPr>
          <w:ilvl w:val="0"/>
          <w:numId w:val="83"/>
        </w:numPr>
        <w:spacing w:after="15"/>
        <w:ind w:hanging="425"/>
        <w:jc w:val="both"/>
      </w:pPr>
      <w:r w:rsidRPr="000A1E79">
        <w:t xml:space="preserve">распознавать и образовывать родственные слова с использованием словосложения и конверсии в пределах тематики основной школы в </w:t>
      </w:r>
    </w:p>
    <w:p w:rsidR="000B600E" w:rsidRDefault="000A1E79" w:rsidP="000A1E79">
      <w:pPr>
        <w:spacing w:after="275"/>
        <w:ind w:left="-15" w:right="1237" w:firstLine="720"/>
      </w:pPr>
      <w:r w:rsidRPr="000A1E79">
        <w:t xml:space="preserve">соответствии с решаемой коммуникативной задачей;  </w:t>
      </w:r>
    </w:p>
    <w:p w:rsidR="000A1E79" w:rsidRPr="000A1E79" w:rsidRDefault="000A1E79" w:rsidP="000A1E79">
      <w:pPr>
        <w:spacing w:after="275"/>
        <w:ind w:left="-15" w:right="1237" w:firstLine="720"/>
      </w:pPr>
      <w:r w:rsidRPr="000A1E79">
        <w:rPr>
          <w:b/>
        </w:rPr>
        <w:t xml:space="preserve">Выпускник получит возможность научиться: </w:t>
      </w:r>
      <w:r w:rsidRPr="000A1E79">
        <w:t xml:space="preserve"> </w:t>
      </w:r>
    </w:p>
    <w:p w:rsidR="000A1E79" w:rsidRPr="000A1E79" w:rsidRDefault="000A1E79" w:rsidP="007108F3">
      <w:pPr>
        <w:numPr>
          <w:ilvl w:val="0"/>
          <w:numId w:val="83"/>
        </w:numPr>
        <w:spacing w:after="15"/>
        <w:ind w:hanging="425"/>
        <w:jc w:val="both"/>
      </w:pPr>
      <w:r w:rsidRPr="000A1E79">
        <w:t xml:space="preserve">распознавать и употреблять в речи в нескольких значениях многозначные слова, изученные в пределах тематики основной школы;  </w:t>
      </w:r>
    </w:p>
    <w:p w:rsidR="000A1E79" w:rsidRPr="000A1E79" w:rsidRDefault="000A1E79" w:rsidP="007108F3">
      <w:pPr>
        <w:numPr>
          <w:ilvl w:val="0"/>
          <w:numId w:val="83"/>
        </w:numPr>
        <w:spacing w:after="15"/>
        <w:ind w:hanging="425"/>
        <w:jc w:val="both"/>
      </w:pPr>
      <w:r w:rsidRPr="000A1E79">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0A1E79" w:rsidRPr="000A1E79" w:rsidRDefault="000A1E79" w:rsidP="007108F3">
      <w:pPr>
        <w:numPr>
          <w:ilvl w:val="0"/>
          <w:numId w:val="83"/>
        </w:numPr>
        <w:spacing w:after="15"/>
        <w:ind w:hanging="425"/>
        <w:jc w:val="both"/>
      </w:pPr>
      <w:r w:rsidRPr="000A1E79">
        <w:t xml:space="preserve">распознавать принадлежность слов к частям речи по аффиксам;  </w:t>
      </w:r>
    </w:p>
    <w:p w:rsidR="000A1E79" w:rsidRPr="000A1E79" w:rsidRDefault="000A1E79" w:rsidP="007108F3">
      <w:pPr>
        <w:numPr>
          <w:ilvl w:val="0"/>
          <w:numId w:val="83"/>
        </w:numPr>
        <w:spacing w:after="15"/>
        <w:ind w:hanging="425"/>
        <w:jc w:val="both"/>
      </w:pPr>
      <w:r w:rsidRPr="000A1E79">
        <w:t xml:space="preserve">распознавать и употреблять в речи различные средства связи в тексте для обеспечения его целостности ;  </w:t>
      </w:r>
    </w:p>
    <w:p w:rsidR="000A1E79" w:rsidRPr="000A1E79" w:rsidRDefault="000A1E79" w:rsidP="007108F3">
      <w:pPr>
        <w:numPr>
          <w:ilvl w:val="0"/>
          <w:numId w:val="83"/>
        </w:numPr>
        <w:spacing w:after="15"/>
        <w:ind w:hanging="425"/>
        <w:jc w:val="both"/>
      </w:pPr>
      <w:r w:rsidRPr="000A1E79">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
    <w:p w:rsidR="000A1E79" w:rsidRPr="000A1E79" w:rsidRDefault="000A1E79" w:rsidP="000A1E79">
      <w:pPr>
        <w:spacing w:after="34"/>
      </w:pPr>
      <w:r w:rsidRPr="000A1E79">
        <w:t xml:space="preserve"> </w:t>
      </w:r>
    </w:p>
    <w:p w:rsidR="000B600E" w:rsidRDefault="000A1E79" w:rsidP="000A1E79">
      <w:pPr>
        <w:spacing w:after="26"/>
        <w:ind w:left="10" w:right="4420" w:hanging="10"/>
      </w:pPr>
      <w:r w:rsidRPr="000A1E79">
        <w:rPr>
          <w:b/>
        </w:rPr>
        <w:t xml:space="preserve">Грамматическая сторона речи </w:t>
      </w:r>
      <w:r w:rsidRPr="000A1E79">
        <w:t xml:space="preserve"> </w:t>
      </w:r>
    </w:p>
    <w:p w:rsidR="000A1E79" w:rsidRPr="000A1E79" w:rsidRDefault="000A1E79" w:rsidP="000A1E79">
      <w:pPr>
        <w:spacing w:after="26"/>
        <w:ind w:left="10" w:right="4420" w:hanging="10"/>
      </w:pPr>
      <w:r w:rsidRPr="000A1E79">
        <w:rPr>
          <w:b/>
        </w:rPr>
        <w:t xml:space="preserve">Выпускник научится: </w:t>
      </w:r>
      <w:r w:rsidRPr="000A1E79">
        <w:t xml:space="preserve"> </w:t>
      </w:r>
    </w:p>
    <w:p w:rsidR="000A1E79" w:rsidRPr="000A1E79" w:rsidRDefault="000A1E79" w:rsidP="007108F3">
      <w:pPr>
        <w:numPr>
          <w:ilvl w:val="0"/>
          <w:numId w:val="83"/>
        </w:numPr>
        <w:spacing w:after="36"/>
        <w:ind w:hanging="425"/>
        <w:jc w:val="both"/>
      </w:pPr>
      <w:r w:rsidRPr="000A1E79">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0A1E79" w:rsidRPr="000A1E79" w:rsidRDefault="000A1E79" w:rsidP="007108F3">
      <w:pPr>
        <w:numPr>
          <w:ilvl w:val="0"/>
          <w:numId w:val="83"/>
        </w:numPr>
        <w:spacing w:after="15"/>
        <w:ind w:hanging="425"/>
        <w:jc w:val="both"/>
      </w:pPr>
      <w:r w:rsidRPr="000A1E79">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w:t>
      </w:r>
    </w:p>
    <w:p w:rsidR="000A1E79" w:rsidRPr="000A1E79" w:rsidRDefault="000A1E79" w:rsidP="000A1E79">
      <w:pPr>
        <w:spacing w:after="40"/>
        <w:ind w:left="720"/>
      </w:pPr>
      <w:r w:rsidRPr="000A1E79">
        <w:lastRenderedPageBreak/>
        <w:t xml:space="preserve">отрицательной форме) и восклицательные;  </w:t>
      </w:r>
    </w:p>
    <w:p w:rsidR="000A1E79" w:rsidRPr="000A1E79" w:rsidRDefault="000A1E79" w:rsidP="007108F3">
      <w:pPr>
        <w:numPr>
          <w:ilvl w:val="0"/>
          <w:numId w:val="83"/>
        </w:numPr>
        <w:spacing w:after="38"/>
        <w:ind w:hanging="425"/>
        <w:jc w:val="both"/>
      </w:pPr>
      <w:r w:rsidRPr="000A1E79">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0A1E79" w:rsidRPr="000A1E79" w:rsidRDefault="000A1E79" w:rsidP="007108F3">
      <w:pPr>
        <w:numPr>
          <w:ilvl w:val="0"/>
          <w:numId w:val="83"/>
        </w:numPr>
        <w:spacing w:after="15"/>
        <w:ind w:hanging="425"/>
        <w:jc w:val="both"/>
      </w:pPr>
      <w:r w:rsidRPr="000A1E79">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0A1E79" w:rsidRPr="000A1E79" w:rsidRDefault="000A1E79" w:rsidP="007108F3">
      <w:pPr>
        <w:numPr>
          <w:ilvl w:val="0"/>
          <w:numId w:val="83"/>
        </w:numPr>
        <w:spacing w:after="15"/>
        <w:ind w:hanging="425"/>
        <w:jc w:val="both"/>
      </w:pPr>
      <w:r w:rsidRPr="000A1E79">
        <w:t xml:space="preserve">распознавать </w:t>
      </w:r>
      <w:r w:rsidRPr="000A1E79">
        <w:tab/>
        <w:t xml:space="preserve">и </w:t>
      </w:r>
      <w:r w:rsidRPr="000A1E79">
        <w:tab/>
        <w:t xml:space="preserve">употреблять </w:t>
      </w:r>
      <w:r w:rsidRPr="000A1E79">
        <w:tab/>
        <w:t xml:space="preserve">в </w:t>
      </w:r>
      <w:r w:rsidRPr="000A1E79">
        <w:tab/>
        <w:t xml:space="preserve">речи </w:t>
      </w:r>
      <w:r w:rsidRPr="000A1E79">
        <w:tab/>
        <w:t xml:space="preserve">существительные </w:t>
      </w:r>
      <w:r w:rsidRPr="000A1E79">
        <w:tab/>
        <w:t xml:space="preserve">с определенным/неопределенным/нулевым артиклем;  </w:t>
      </w:r>
    </w:p>
    <w:p w:rsidR="000A1E79" w:rsidRPr="000A1E79" w:rsidRDefault="000A1E79" w:rsidP="000A1E79">
      <w:pPr>
        <w:spacing w:after="39"/>
        <w:ind w:left="720"/>
      </w:pPr>
      <w:r w:rsidRPr="000A1E79">
        <w:t xml:space="preserve">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0A1E79" w:rsidRPr="000A1E79" w:rsidRDefault="000A1E79" w:rsidP="007108F3">
      <w:pPr>
        <w:numPr>
          <w:ilvl w:val="0"/>
          <w:numId w:val="83"/>
        </w:numPr>
        <w:spacing w:after="38"/>
        <w:ind w:hanging="425"/>
        <w:jc w:val="both"/>
      </w:pPr>
      <w:r w:rsidRPr="000A1E79">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0A1E79" w:rsidRPr="000A1E79" w:rsidRDefault="000A1E79" w:rsidP="007108F3">
      <w:pPr>
        <w:numPr>
          <w:ilvl w:val="0"/>
          <w:numId w:val="83"/>
        </w:numPr>
        <w:spacing w:after="37"/>
        <w:ind w:hanging="425"/>
        <w:jc w:val="both"/>
      </w:pPr>
      <w:r w:rsidRPr="000A1E79">
        <w:t xml:space="preserve">распознавать и употреблять в речи наречия времени и образа действия и слова, выражающие количество; наречия в положительной, сравнительной и превосходной степенях, образованные по правилу и исключения;  </w:t>
      </w:r>
    </w:p>
    <w:p w:rsidR="000A1E79" w:rsidRPr="000A1E79" w:rsidRDefault="000A1E79" w:rsidP="007108F3">
      <w:pPr>
        <w:numPr>
          <w:ilvl w:val="0"/>
          <w:numId w:val="83"/>
        </w:numPr>
        <w:spacing w:after="15"/>
        <w:ind w:hanging="425"/>
        <w:jc w:val="both"/>
      </w:pPr>
      <w:r w:rsidRPr="000A1E79">
        <w:t xml:space="preserve">распознавать и употреблять в речи количественные и порядковые числительные;  </w:t>
      </w:r>
    </w:p>
    <w:p w:rsidR="000A1E79" w:rsidRPr="000A1E79" w:rsidRDefault="000A1E79" w:rsidP="007108F3">
      <w:pPr>
        <w:numPr>
          <w:ilvl w:val="0"/>
          <w:numId w:val="83"/>
        </w:numPr>
        <w:spacing w:after="36"/>
        <w:ind w:hanging="425"/>
        <w:jc w:val="both"/>
      </w:pPr>
      <w:r w:rsidRPr="000A1E79">
        <w:t xml:space="preserve">распознавать и употреблять в речи глаголы в наиболее употребительных временных формах действительного залога;  </w:t>
      </w:r>
    </w:p>
    <w:p w:rsidR="000A1E79" w:rsidRPr="000A1E79" w:rsidRDefault="000A1E79" w:rsidP="007108F3">
      <w:pPr>
        <w:numPr>
          <w:ilvl w:val="0"/>
          <w:numId w:val="83"/>
        </w:numPr>
        <w:spacing w:after="15"/>
        <w:ind w:hanging="425"/>
        <w:jc w:val="both"/>
      </w:pPr>
      <w:r w:rsidRPr="000A1E79">
        <w:t xml:space="preserve">распознавать и употреблять в речи различные грамматические средства для выражения будущего времени;  </w:t>
      </w:r>
    </w:p>
    <w:p w:rsidR="000A1E79" w:rsidRPr="000A1E79" w:rsidRDefault="000A1E79" w:rsidP="007108F3">
      <w:pPr>
        <w:numPr>
          <w:ilvl w:val="0"/>
          <w:numId w:val="83"/>
        </w:numPr>
        <w:spacing w:after="15"/>
        <w:ind w:hanging="425"/>
        <w:jc w:val="both"/>
      </w:pPr>
      <w:r w:rsidRPr="000A1E79">
        <w:t xml:space="preserve">распознавать и употреблять в речи модальные глаголы и их эквиваленты;  </w:t>
      </w:r>
    </w:p>
    <w:p w:rsidR="000A1E79" w:rsidRPr="000A1E79" w:rsidRDefault="000A1E79" w:rsidP="007108F3">
      <w:pPr>
        <w:numPr>
          <w:ilvl w:val="0"/>
          <w:numId w:val="83"/>
        </w:numPr>
        <w:spacing w:after="15"/>
        <w:ind w:hanging="425"/>
        <w:jc w:val="both"/>
      </w:pPr>
      <w:r w:rsidRPr="000A1E79">
        <w:t xml:space="preserve">распознавать и употреблять в речи глаголы в следующих формах страдательного залога;  </w:t>
      </w:r>
    </w:p>
    <w:p w:rsidR="000A1E79" w:rsidRPr="000A1E79" w:rsidRDefault="000A1E79" w:rsidP="007108F3">
      <w:pPr>
        <w:numPr>
          <w:ilvl w:val="0"/>
          <w:numId w:val="83"/>
        </w:numPr>
        <w:spacing w:after="15"/>
        <w:ind w:hanging="425"/>
        <w:jc w:val="both"/>
      </w:pPr>
      <w:r w:rsidRPr="000A1E79">
        <w:t xml:space="preserve">распознавать и употреблять в речи предлоги места, времени, направления; предлоги, употребляемые при глаголах в страдательном залоге.  </w:t>
      </w:r>
      <w:r w:rsidRPr="000A1E79">
        <w:rPr>
          <w:b/>
        </w:rPr>
        <w:t xml:space="preserve"> </w:t>
      </w:r>
    </w:p>
    <w:p w:rsidR="000B600E" w:rsidRDefault="000A1E79" w:rsidP="000A1E79">
      <w:pPr>
        <w:spacing w:after="28"/>
        <w:ind w:right="4323" w:firstLine="284"/>
        <w:rPr>
          <w:b/>
        </w:rPr>
      </w:pPr>
      <w:r w:rsidRPr="000A1E79">
        <w:rPr>
          <w:b/>
        </w:rPr>
        <w:t xml:space="preserve">Культурные знания и умения </w:t>
      </w:r>
    </w:p>
    <w:p w:rsidR="000A1E79" w:rsidRPr="000A1E79" w:rsidRDefault="000A1E79" w:rsidP="000A1E79">
      <w:pPr>
        <w:spacing w:after="28"/>
        <w:ind w:right="4323" w:firstLine="284"/>
      </w:pPr>
      <w:r w:rsidRPr="000A1E79">
        <w:rPr>
          <w:b/>
        </w:rPr>
        <w:t xml:space="preserve">Выпускник </w:t>
      </w:r>
      <w:r w:rsidR="00BC7B33">
        <w:rPr>
          <w:b/>
        </w:rPr>
        <w:t>н</w:t>
      </w:r>
      <w:r w:rsidRPr="000A1E79">
        <w:rPr>
          <w:b/>
        </w:rPr>
        <w:t xml:space="preserve">аучится: </w:t>
      </w:r>
      <w:r w:rsidRPr="000A1E79">
        <w:t xml:space="preserve"> </w:t>
      </w:r>
    </w:p>
    <w:p w:rsidR="000A1E79" w:rsidRPr="000A1E79" w:rsidRDefault="000A1E79" w:rsidP="007108F3">
      <w:pPr>
        <w:numPr>
          <w:ilvl w:val="0"/>
          <w:numId w:val="83"/>
        </w:numPr>
        <w:spacing w:after="37"/>
        <w:ind w:hanging="425"/>
        <w:jc w:val="both"/>
      </w:pPr>
      <w:r w:rsidRPr="000A1E79">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0A1E79" w:rsidRPr="000A1E79" w:rsidRDefault="000A1E79" w:rsidP="007108F3">
      <w:pPr>
        <w:numPr>
          <w:ilvl w:val="0"/>
          <w:numId w:val="83"/>
        </w:numPr>
        <w:spacing w:after="15"/>
        <w:ind w:hanging="425"/>
        <w:jc w:val="both"/>
      </w:pPr>
      <w:r w:rsidRPr="000A1E79">
        <w:t xml:space="preserve">представлять родную страну и культуру на немецком языке;  </w:t>
      </w:r>
    </w:p>
    <w:p w:rsidR="000A1E79" w:rsidRPr="000A1E79" w:rsidRDefault="000A1E79" w:rsidP="007108F3">
      <w:pPr>
        <w:numPr>
          <w:ilvl w:val="0"/>
          <w:numId w:val="83"/>
        </w:numPr>
        <w:spacing w:after="15"/>
        <w:ind w:hanging="425"/>
        <w:jc w:val="both"/>
      </w:pPr>
      <w:r w:rsidRPr="000A1E79">
        <w:t xml:space="preserve">понимать социокультурные реалии при чтении и аудировании в рамках изученного материала  </w:t>
      </w:r>
    </w:p>
    <w:p w:rsidR="000A1E79" w:rsidRPr="000A1E79" w:rsidRDefault="000A1E79" w:rsidP="000A1E79">
      <w:pPr>
        <w:spacing w:after="30"/>
        <w:ind w:left="10" w:right="5" w:hanging="10"/>
      </w:pPr>
      <w:r w:rsidRPr="000A1E79">
        <w:rPr>
          <w:b/>
        </w:rPr>
        <w:t xml:space="preserve">Выпускник получит возможность научиться: </w:t>
      </w:r>
      <w:r w:rsidRPr="000A1E79">
        <w:t xml:space="preserve"> </w:t>
      </w:r>
    </w:p>
    <w:p w:rsidR="000A1E79" w:rsidRPr="000A1E79" w:rsidRDefault="000A1E79" w:rsidP="007108F3">
      <w:pPr>
        <w:numPr>
          <w:ilvl w:val="0"/>
          <w:numId w:val="83"/>
        </w:numPr>
        <w:spacing w:after="36"/>
        <w:ind w:hanging="425"/>
        <w:jc w:val="both"/>
      </w:pPr>
      <w:r w:rsidRPr="000A1E79">
        <w:t xml:space="preserve">использовать социокультурные реалии при создании устных и письменных высказываний;  </w:t>
      </w:r>
    </w:p>
    <w:p w:rsidR="000A1E79" w:rsidRPr="000A1E79" w:rsidRDefault="000A1E79" w:rsidP="007108F3">
      <w:pPr>
        <w:numPr>
          <w:ilvl w:val="0"/>
          <w:numId w:val="83"/>
        </w:numPr>
        <w:spacing w:after="15"/>
        <w:ind w:hanging="425"/>
        <w:jc w:val="both"/>
      </w:pPr>
      <w:r w:rsidRPr="000A1E79">
        <w:t xml:space="preserve">находить сходство и различие в традициях родной страны и страны/стран изучаемого языка.  </w:t>
      </w:r>
    </w:p>
    <w:p w:rsidR="000B600E" w:rsidRDefault="000A1E79" w:rsidP="000A1E79">
      <w:pPr>
        <w:spacing w:after="26"/>
        <w:ind w:left="10" w:right="5129" w:hanging="10"/>
      </w:pPr>
      <w:r w:rsidRPr="000A1E79">
        <w:rPr>
          <w:b/>
        </w:rPr>
        <w:t xml:space="preserve">Компенсаторные умения </w:t>
      </w:r>
      <w:r w:rsidRPr="000A1E79">
        <w:t xml:space="preserve"> </w:t>
      </w:r>
    </w:p>
    <w:p w:rsidR="000A1E79" w:rsidRPr="000A1E79" w:rsidRDefault="000A1E79" w:rsidP="000A1E79">
      <w:pPr>
        <w:spacing w:after="26"/>
        <w:ind w:left="10" w:right="5129" w:hanging="10"/>
      </w:pPr>
      <w:r w:rsidRPr="000A1E79">
        <w:rPr>
          <w:b/>
        </w:rPr>
        <w:t xml:space="preserve">Выпускник научится: </w:t>
      </w:r>
      <w:r w:rsidRPr="000A1E79">
        <w:t xml:space="preserve"> </w:t>
      </w:r>
    </w:p>
    <w:p w:rsidR="000A1E79" w:rsidRPr="000A1E79" w:rsidRDefault="000A1E79" w:rsidP="007108F3">
      <w:pPr>
        <w:numPr>
          <w:ilvl w:val="0"/>
          <w:numId w:val="83"/>
        </w:numPr>
        <w:spacing w:after="15"/>
        <w:ind w:hanging="425"/>
        <w:jc w:val="both"/>
      </w:pPr>
      <w:r w:rsidRPr="000A1E79">
        <w:t xml:space="preserve">выходить из положения при дефиците языковых средств: использовать переспрос при говорении.  </w:t>
      </w:r>
    </w:p>
    <w:p w:rsidR="000A1E79" w:rsidRPr="000A1E79" w:rsidRDefault="000A1E79" w:rsidP="000A1E79">
      <w:pPr>
        <w:spacing w:after="5"/>
        <w:ind w:left="10" w:right="5" w:hanging="10"/>
      </w:pPr>
      <w:r w:rsidRPr="000A1E79">
        <w:rPr>
          <w:b/>
        </w:rPr>
        <w:t xml:space="preserve">Выпускник получит возможность научиться: </w:t>
      </w:r>
      <w:r w:rsidRPr="000A1E79">
        <w:t xml:space="preserve"> </w:t>
      </w:r>
    </w:p>
    <w:p w:rsidR="000A1E79" w:rsidRPr="000A1E79" w:rsidRDefault="000A1E79" w:rsidP="000A1E79">
      <w:pPr>
        <w:ind w:left="720"/>
      </w:pPr>
      <w:r w:rsidRPr="000A1E79">
        <w:lastRenderedPageBreak/>
        <w:t xml:space="preserve">использовать перифраз, синонимические и антонимические средства при говорении;  </w:t>
      </w:r>
    </w:p>
    <w:p w:rsidR="000A1E79" w:rsidRPr="00BC7B33" w:rsidRDefault="000A1E79" w:rsidP="004B527B">
      <w:pPr>
        <w:numPr>
          <w:ilvl w:val="0"/>
          <w:numId w:val="83"/>
        </w:numPr>
        <w:spacing w:after="318"/>
        <w:ind w:hanging="425"/>
        <w:jc w:val="both"/>
      </w:pPr>
      <w:r w:rsidRPr="000A1E79">
        <w:t xml:space="preserve">пользоваться языковой и контекстуальной догадкой при аудировании и чтении.  </w:t>
      </w:r>
    </w:p>
    <w:p w:rsidR="000A1E79" w:rsidRPr="00BC7B33" w:rsidRDefault="000A1E79" w:rsidP="000A1E79">
      <w:pPr>
        <w:pStyle w:val="4"/>
        <w:spacing w:after="170"/>
        <w:ind w:left="1710" w:right="14"/>
        <w:rPr>
          <w:rFonts w:ascii="Times New Roman" w:hAnsi="Times New Roman" w:cs="Times New Roman"/>
          <w:color w:val="auto"/>
        </w:rPr>
      </w:pPr>
      <w:r w:rsidRPr="00BC7B33">
        <w:rPr>
          <w:rFonts w:ascii="Times New Roman" w:hAnsi="Times New Roman" w:cs="Times New Roman"/>
          <w:color w:val="auto"/>
        </w:rPr>
        <w:t>1.2.5.5. История России. Всеобщая история</w:t>
      </w:r>
      <w:r w:rsidRPr="00BC7B33">
        <w:rPr>
          <w:rFonts w:ascii="Times New Roman" w:hAnsi="Times New Roman" w:cs="Times New Roman"/>
          <w:color w:val="auto"/>
          <w:vertAlign w:val="superscript"/>
        </w:rPr>
        <w:footnoteReference w:id="2"/>
      </w:r>
      <w:r w:rsidRPr="00BC7B33">
        <w:rPr>
          <w:rFonts w:ascii="Times New Roman" w:hAnsi="Times New Roman" w:cs="Times New Roman"/>
          <w:color w:val="auto"/>
        </w:rPr>
        <w:t xml:space="preserve"> </w:t>
      </w:r>
    </w:p>
    <w:p w:rsidR="000A1E79" w:rsidRPr="000A1E79" w:rsidRDefault="000A1E79" w:rsidP="000A1E79">
      <w:pPr>
        <w:ind w:left="-15" w:right="18"/>
      </w:pPr>
      <w:r w:rsidRPr="000A1E79">
        <w:rPr>
          <w:b/>
        </w:rPr>
        <w:t>Предметные результаты</w:t>
      </w:r>
      <w:r w:rsidRPr="000A1E79">
        <w:t xml:space="preserve"> освоения курса истории на уровне основного общего образования предполагают, что у учащегося сформированы: </w:t>
      </w:r>
    </w:p>
    <w:p w:rsidR="000A1E79" w:rsidRPr="000A1E79" w:rsidRDefault="000A1E79" w:rsidP="007108F3">
      <w:pPr>
        <w:numPr>
          <w:ilvl w:val="0"/>
          <w:numId w:val="59"/>
        </w:numPr>
        <w:spacing w:after="42"/>
        <w:ind w:right="18" w:firstLine="700"/>
        <w:jc w:val="both"/>
      </w:pPr>
      <w:r w:rsidRPr="000A1E79">
        <w:t xml:space="preserve">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 </w:t>
      </w:r>
    </w:p>
    <w:p w:rsidR="000A1E79" w:rsidRPr="000A1E79" w:rsidRDefault="000A1E79" w:rsidP="007108F3">
      <w:pPr>
        <w:numPr>
          <w:ilvl w:val="0"/>
          <w:numId w:val="59"/>
        </w:numPr>
        <w:spacing w:after="16"/>
        <w:ind w:right="18" w:firstLine="700"/>
        <w:jc w:val="both"/>
      </w:pPr>
      <w:r w:rsidRPr="000A1E79">
        <w:t xml:space="preserve">базовые исторические знания об основных этапах и закономерностях развития человеческого общества с древности до наших дней; </w:t>
      </w:r>
    </w:p>
    <w:p w:rsidR="000A1E79" w:rsidRPr="000A1E79" w:rsidRDefault="000A1E79" w:rsidP="007108F3">
      <w:pPr>
        <w:numPr>
          <w:ilvl w:val="0"/>
          <w:numId w:val="59"/>
        </w:numPr>
        <w:spacing w:after="16"/>
        <w:ind w:right="18" w:firstLine="700"/>
        <w:jc w:val="both"/>
      </w:pPr>
      <w:r w:rsidRPr="000A1E79">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0A1E79" w:rsidRPr="000A1E79" w:rsidRDefault="000A1E79" w:rsidP="000A1E79">
      <w:pPr>
        <w:tabs>
          <w:tab w:val="center" w:pos="1733"/>
          <w:tab w:val="center" w:pos="3397"/>
          <w:tab w:val="center" w:pos="5136"/>
          <w:tab w:val="center" w:pos="6644"/>
          <w:tab w:val="center" w:pos="7542"/>
          <w:tab w:val="right" w:pos="9500"/>
        </w:tabs>
        <w:spacing w:after="191"/>
      </w:pPr>
      <w:r w:rsidRPr="000A1E79">
        <w:rPr>
          <w:rFonts w:eastAsia="Calibri"/>
        </w:rPr>
        <w:tab/>
      </w:r>
      <w:r w:rsidRPr="000A1E79">
        <w:t xml:space="preserve">способность </w:t>
      </w:r>
      <w:r w:rsidRPr="000A1E79">
        <w:tab/>
        <w:t xml:space="preserve">применять </w:t>
      </w:r>
      <w:r w:rsidRPr="000A1E79">
        <w:tab/>
        <w:t xml:space="preserve">исторические </w:t>
      </w:r>
      <w:r w:rsidRPr="000A1E79">
        <w:tab/>
        <w:t xml:space="preserve">знания </w:t>
      </w:r>
      <w:r w:rsidRPr="000A1E79">
        <w:tab/>
        <w:t xml:space="preserve">для </w:t>
      </w:r>
      <w:r w:rsidRPr="000A1E79">
        <w:tab/>
        <w:t xml:space="preserve">осмысления </w:t>
      </w:r>
    </w:p>
    <w:p w:rsidR="000A1E79" w:rsidRPr="000A1E79" w:rsidRDefault="000A1E79" w:rsidP="000A1E79">
      <w:pPr>
        <w:spacing w:after="214"/>
        <w:ind w:left="-15" w:right="18"/>
      </w:pPr>
      <w:r w:rsidRPr="000A1E79">
        <w:t xml:space="preserve">общественных событий и явлений прошлого и современности; </w:t>
      </w:r>
    </w:p>
    <w:p w:rsidR="000A1E79" w:rsidRPr="000A1E79" w:rsidRDefault="000A1E79" w:rsidP="007108F3">
      <w:pPr>
        <w:numPr>
          <w:ilvl w:val="0"/>
          <w:numId w:val="59"/>
        </w:numPr>
        <w:spacing w:after="16"/>
        <w:ind w:right="18" w:firstLine="700"/>
        <w:jc w:val="both"/>
      </w:pPr>
      <w:r w:rsidRPr="000A1E79">
        <w:t xml:space="preserve">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 </w:t>
      </w:r>
    </w:p>
    <w:p w:rsidR="000A1E79" w:rsidRPr="000A1E79" w:rsidRDefault="000A1E79" w:rsidP="007108F3">
      <w:pPr>
        <w:numPr>
          <w:ilvl w:val="0"/>
          <w:numId w:val="59"/>
        </w:numPr>
        <w:spacing w:after="16"/>
        <w:ind w:right="18" w:firstLine="700"/>
        <w:jc w:val="both"/>
      </w:pPr>
      <w:r w:rsidRPr="000A1E79">
        <w:t xml:space="preserve">умение работать с письменными, изобразительными и вещественными историческими источниками, понимать и интерпретировать содержащуюся в них информацию; </w:t>
      </w:r>
    </w:p>
    <w:p w:rsidR="000A1E79" w:rsidRPr="000A1E79" w:rsidRDefault="000A1E79" w:rsidP="007108F3">
      <w:pPr>
        <w:numPr>
          <w:ilvl w:val="0"/>
          <w:numId w:val="59"/>
        </w:numPr>
        <w:spacing w:after="16"/>
        <w:ind w:right="18" w:firstLine="700"/>
        <w:jc w:val="both"/>
      </w:pPr>
      <w:r w:rsidRPr="000A1E79">
        <w:t xml:space="preserve">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 </w:t>
      </w:r>
    </w:p>
    <w:p w:rsidR="000A1E79" w:rsidRPr="000A1E79" w:rsidRDefault="000A1E79" w:rsidP="000A1E79">
      <w:pPr>
        <w:ind w:left="720" w:right="3020" w:hanging="10"/>
      </w:pPr>
      <w:r w:rsidRPr="000A1E79">
        <w:rPr>
          <w:b/>
        </w:rPr>
        <w:t xml:space="preserve">История Древнего мира (5 класс) Выпускник научится: </w:t>
      </w:r>
    </w:p>
    <w:p w:rsidR="000A1E79" w:rsidRPr="000A1E79" w:rsidRDefault="000A1E79" w:rsidP="007108F3">
      <w:pPr>
        <w:numPr>
          <w:ilvl w:val="0"/>
          <w:numId w:val="60"/>
        </w:numPr>
        <w:spacing w:after="16"/>
        <w:ind w:right="18" w:firstLine="700"/>
        <w:jc w:val="both"/>
      </w:pPr>
      <w:r w:rsidRPr="000A1E79">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r w:rsidRPr="000A1E79">
        <w:rPr>
          <w:i/>
        </w:rPr>
        <w:t xml:space="preserve"> </w:t>
      </w:r>
    </w:p>
    <w:p w:rsidR="000A1E79" w:rsidRPr="000A1E79" w:rsidRDefault="000A1E79" w:rsidP="007108F3">
      <w:pPr>
        <w:numPr>
          <w:ilvl w:val="0"/>
          <w:numId w:val="60"/>
        </w:numPr>
        <w:spacing w:after="16"/>
        <w:ind w:right="18" w:firstLine="700"/>
        <w:jc w:val="both"/>
      </w:pPr>
      <w:r w:rsidRPr="000A1E79">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r w:rsidRPr="000A1E79">
        <w:rPr>
          <w:i/>
        </w:rPr>
        <w:t xml:space="preserve"> </w:t>
      </w:r>
    </w:p>
    <w:p w:rsidR="000A1E79" w:rsidRPr="000A1E79" w:rsidRDefault="000A1E79" w:rsidP="007108F3">
      <w:pPr>
        <w:numPr>
          <w:ilvl w:val="0"/>
          <w:numId w:val="60"/>
        </w:numPr>
        <w:spacing w:after="16"/>
        <w:ind w:right="18" w:firstLine="700"/>
        <w:jc w:val="both"/>
      </w:pPr>
      <w:r w:rsidRPr="000A1E79">
        <w:t>проводить поиск информации в отрывках исторических текстов, материальных памятниках Древнего мира;</w:t>
      </w:r>
      <w:r w:rsidRPr="000A1E79">
        <w:rPr>
          <w:i/>
        </w:rPr>
        <w:t xml:space="preserve"> </w:t>
      </w:r>
    </w:p>
    <w:p w:rsidR="000A1E79" w:rsidRPr="000A1E79" w:rsidRDefault="000A1E79" w:rsidP="007108F3">
      <w:pPr>
        <w:numPr>
          <w:ilvl w:val="0"/>
          <w:numId w:val="60"/>
        </w:numPr>
        <w:spacing w:after="16"/>
        <w:ind w:right="18" w:firstLine="700"/>
        <w:jc w:val="both"/>
      </w:pPr>
      <w:r w:rsidRPr="000A1E79">
        <w:lastRenderedPageBreak/>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r w:rsidRPr="000A1E79">
        <w:rPr>
          <w:i/>
        </w:rPr>
        <w:t xml:space="preserve"> </w:t>
      </w:r>
    </w:p>
    <w:p w:rsidR="000A1E79" w:rsidRPr="000A1E79" w:rsidRDefault="000A1E79" w:rsidP="007108F3">
      <w:pPr>
        <w:numPr>
          <w:ilvl w:val="0"/>
          <w:numId w:val="60"/>
        </w:numPr>
        <w:spacing w:after="16"/>
        <w:ind w:right="18" w:firstLine="700"/>
        <w:jc w:val="both"/>
      </w:pPr>
      <w:r w:rsidRPr="000A1E79">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r w:rsidRPr="000A1E79">
        <w:rPr>
          <w:i/>
        </w:rPr>
        <w:t xml:space="preserve"> </w:t>
      </w:r>
    </w:p>
    <w:p w:rsidR="000A1E79" w:rsidRPr="000A1E79" w:rsidRDefault="000A1E79" w:rsidP="007108F3">
      <w:pPr>
        <w:numPr>
          <w:ilvl w:val="0"/>
          <w:numId w:val="60"/>
        </w:numPr>
        <w:spacing w:after="16"/>
        <w:ind w:right="18" w:firstLine="700"/>
        <w:jc w:val="both"/>
      </w:pPr>
      <w:r w:rsidRPr="000A1E79">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r w:rsidRPr="000A1E79">
        <w:rPr>
          <w:i/>
        </w:rPr>
        <w:t xml:space="preserve"> </w:t>
      </w:r>
    </w:p>
    <w:p w:rsidR="000A1E79" w:rsidRPr="000A1E79" w:rsidRDefault="000A1E79" w:rsidP="007108F3">
      <w:pPr>
        <w:numPr>
          <w:ilvl w:val="0"/>
          <w:numId w:val="60"/>
        </w:numPr>
        <w:spacing w:after="16"/>
        <w:ind w:right="18" w:firstLine="700"/>
        <w:jc w:val="both"/>
      </w:pPr>
      <w:r w:rsidRPr="000A1E79">
        <w:t>давать оценку наиболее значительным событиям и личностям древней истории.</w:t>
      </w:r>
      <w:r w:rsidRPr="000A1E79">
        <w:rPr>
          <w:i/>
        </w:rPr>
        <w:t xml:space="preserve"> </w:t>
      </w:r>
    </w:p>
    <w:p w:rsidR="000A1E79" w:rsidRPr="000A1E79" w:rsidRDefault="000A1E79" w:rsidP="000A1E79">
      <w:pPr>
        <w:spacing w:after="172"/>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0"/>
        </w:numPr>
        <w:spacing w:after="187"/>
        <w:ind w:right="18" w:firstLine="700"/>
        <w:jc w:val="both"/>
      </w:pPr>
      <w:r w:rsidRPr="000A1E79">
        <w:rPr>
          <w:i/>
        </w:rPr>
        <w:t xml:space="preserve">давать характеристику общественного строя древних государств; </w:t>
      </w:r>
    </w:p>
    <w:p w:rsidR="000A1E79" w:rsidRPr="000A1E79" w:rsidRDefault="000A1E79" w:rsidP="007108F3">
      <w:pPr>
        <w:numPr>
          <w:ilvl w:val="0"/>
          <w:numId w:val="60"/>
        </w:numPr>
        <w:spacing w:after="12"/>
        <w:ind w:right="18" w:firstLine="700"/>
        <w:jc w:val="both"/>
      </w:pPr>
      <w:r w:rsidRPr="000A1E79">
        <w:rPr>
          <w:i/>
        </w:rPr>
        <w:t xml:space="preserve">сопоставлять свидетельства различных исторических источников, выявляя в них общее и различия; </w:t>
      </w:r>
    </w:p>
    <w:p w:rsidR="000A1E79" w:rsidRPr="000A1E79" w:rsidRDefault="000A1E79" w:rsidP="007108F3">
      <w:pPr>
        <w:numPr>
          <w:ilvl w:val="0"/>
          <w:numId w:val="60"/>
        </w:numPr>
        <w:spacing w:after="193"/>
        <w:ind w:right="18" w:firstLine="700"/>
        <w:jc w:val="both"/>
      </w:pPr>
      <w:r w:rsidRPr="000A1E79">
        <w:rPr>
          <w:i/>
        </w:rPr>
        <w:t xml:space="preserve">видеть проявления влияния античного искусства в окружающей среде; </w:t>
      </w:r>
    </w:p>
    <w:p w:rsidR="000A1E79" w:rsidRPr="000A1E79" w:rsidRDefault="000A1E79" w:rsidP="007108F3">
      <w:pPr>
        <w:numPr>
          <w:ilvl w:val="0"/>
          <w:numId w:val="60"/>
        </w:numPr>
        <w:spacing w:after="12"/>
        <w:ind w:right="18" w:firstLine="700"/>
        <w:jc w:val="both"/>
      </w:pPr>
      <w:r w:rsidRPr="000A1E79">
        <w:rPr>
          <w:i/>
        </w:rPr>
        <w:t xml:space="preserve">высказывать суждения о значении и месте исторического и культурного наследия древних обществ в мировой истории. </w:t>
      </w:r>
    </w:p>
    <w:p w:rsidR="000A1E79" w:rsidRPr="000A1E79" w:rsidRDefault="000A1E79" w:rsidP="000A1E79">
      <w:pPr>
        <w:spacing w:after="14"/>
        <w:ind w:right="14" w:firstLine="710"/>
      </w:pPr>
      <w:r w:rsidRPr="000A1E79">
        <w:rPr>
          <w:b/>
        </w:rPr>
        <w:t>История Средних веков. От Древней Руси к Российскому государству (VIII –XV вв.) (6 класс)</w:t>
      </w:r>
      <w:r w:rsidRPr="000A1E79">
        <w:t xml:space="preserve"> </w:t>
      </w:r>
    </w:p>
    <w:p w:rsidR="000A1E79" w:rsidRPr="000A1E79" w:rsidRDefault="000A1E79" w:rsidP="000A1E79">
      <w:pPr>
        <w:spacing w:after="168"/>
        <w:ind w:left="720" w:right="14" w:hanging="10"/>
      </w:pPr>
      <w:r w:rsidRPr="000A1E79">
        <w:rPr>
          <w:b/>
        </w:rPr>
        <w:t xml:space="preserve">Выпускник научится: </w:t>
      </w:r>
    </w:p>
    <w:p w:rsidR="000A1E79" w:rsidRPr="000A1E79" w:rsidRDefault="000A1E79" w:rsidP="007108F3">
      <w:pPr>
        <w:numPr>
          <w:ilvl w:val="0"/>
          <w:numId w:val="60"/>
        </w:numPr>
        <w:spacing w:after="16"/>
        <w:ind w:right="18" w:firstLine="700"/>
        <w:jc w:val="both"/>
      </w:pPr>
      <w:r w:rsidRPr="000A1E79">
        <w:t xml:space="preserve">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 </w:t>
      </w:r>
    </w:p>
    <w:p w:rsidR="000A1E79" w:rsidRPr="000A1E79" w:rsidRDefault="000A1E79" w:rsidP="007108F3">
      <w:pPr>
        <w:numPr>
          <w:ilvl w:val="0"/>
          <w:numId w:val="60"/>
        </w:numPr>
        <w:spacing w:after="16"/>
        <w:ind w:right="18" w:firstLine="700"/>
        <w:jc w:val="both"/>
      </w:pPr>
      <w:r w:rsidRPr="000A1E79">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w:t>
      </w:r>
    </w:p>
    <w:p w:rsidR="000A1E79" w:rsidRPr="000A1E79" w:rsidRDefault="000A1E79" w:rsidP="007108F3">
      <w:pPr>
        <w:numPr>
          <w:ilvl w:val="0"/>
          <w:numId w:val="60"/>
        </w:numPr>
        <w:spacing w:after="16"/>
        <w:ind w:right="18" w:firstLine="700"/>
        <w:jc w:val="both"/>
      </w:pPr>
      <w:r w:rsidRPr="000A1E79">
        <w:t xml:space="preserve">проводить поиск информации в исторических текстах, материальных исторических памятниках Средневековья; </w:t>
      </w:r>
    </w:p>
    <w:p w:rsidR="000A1E79" w:rsidRPr="000A1E79" w:rsidRDefault="000A1E79" w:rsidP="007108F3">
      <w:pPr>
        <w:numPr>
          <w:ilvl w:val="0"/>
          <w:numId w:val="60"/>
        </w:numPr>
        <w:spacing w:after="16"/>
        <w:ind w:left="-15" w:right="18"/>
        <w:jc w:val="both"/>
      </w:pPr>
      <w:r w:rsidRPr="000A1E79">
        <w:t xml:space="preserve">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 </w:t>
      </w:r>
    </w:p>
    <w:p w:rsidR="000A1E79" w:rsidRPr="000A1E79" w:rsidRDefault="000A1E79" w:rsidP="007108F3">
      <w:pPr>
        <w:numPr>
          <w:ilvl w:val="0"/>
          <w:numId w:val="60"/>
        </w:numPr>
        <w:spacing w:after="16"/>
        <w:ind w:right="18" w:firstLine="700"/>
        <w:jc w:val="both"/>
      </w:pPr>
      <w:r w:rsidRPr="000A1E79">
        <w:t xml:space="preserve">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w:t>
      </w:r>
    </w:p>
    <w:p w:rsidR="000A1E79" w:rsidRPr="000A1E79" w:rsidRDefault="000A1E79" w:rsidP="007108F3">
      <w:pPr>
        <w:numPr>
          <w:ilvl w:val="0"/>
          <w:numId w:val="60"/>
        </w:numPr>
        <w:spacing w:after="16"/>
        <w:ind w:right="18" w:firstLine="700"/>
        <w:jc w:val="both"/>
      </w:pPr>
      <w:r w:rsidRPr="000A1E79">
        <w:t xml:space="preserve">объяснять причины и следствия ключевых событий отечественной и всеобщей истории Средних веков; </w:t>
      </w:r>
    </w:p>
    <w:p w:rsidR="000A1E79" w:rsidRPr="000A1E79" w:rsidRDefault="000A1E79" w:rsidP="007108F3">
      <w:pPr>
        <w:numPr>
          <w:ilvl w:val="0"/>
          <w:numId w:val="60"/>
        </w:numPr>
        <w:spacing w:after="16"/>
        <w:ind w:right="18" w:firstLine="700"/>
        <w:jc w:val="both"/>
      </w:pPr>
      <w:r w:rsidRPr="000A1E79">
        <w:t xml:space="preserve">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 </w:t>
      </w:r>
    </w:p>
    <w:p w:rsidR="000A1E79" w:rsidRPr="000A1E79" w:rsidRDefault="000A1E79" w:rsidP="007108F3">
      <w:pPr>
        <w:numPr>
          <w:ilvl w:val="0"/>
          <w:numId w:val="60"/>
        </w:numPr>
        <w:spacing w:after="16"/>
        <w:ind w:right="18" w:firstLine="700"/>
        <w:jc w:val="both"/>
      </w:pPr>
      <w:r w:rsidRPr="000A1E79">
        <w:lastRenderedPageBreak/>
        <w:t xml:space="preserve">давать оценку событиям и личностям отечественной и всеобщей истории Средних веков. </w:t>
      </w:r>
    </w:p>
    <w:p w:rsidR="000A1E79" w:rsidRPr="000A1E79" w:rsidRDefault="000A1E79" w:rsidP="000A1E79">
      <w:pPr>
        <w:spacing w:after="172"/>
        <w:ind w:left="720" w:right="14" w:hanging="10"/>
      </w:pPr>
      <w:r w:rsidRPr="000A1E79">
        <w:rPr>
          <w:b/>
        </w:rPr>
        <w:t xml:space="preserve">Выпускник получит возможность научиться: </w:t>
      </w:r>
    </w:p>
    <w:p w:rsidR="000A1E79" w:rsidRPr="00BC7B33" w:rsidRDefault="000A1E79" w:rsidP="007108F3">
      <w:pPr>
        <w:pStyle w:val="af"/>
        <w:numPr>
          <w:ilvl w:val="0"/>
          <w:numId w:val="95"/>
        </w:numPr>
        <w:ind w:hanging="11"/>
        <w:rPr>
          <w:rFonts w:ascii="Times New Roman" w:hAnsi="Times New Roman"/>
          <w:sz w:val="24"/>
          <w:szCs w:val="24"/>
          <w:lang w:val="ru-RU"/>
        </w:rPr>
      </w:pPr>
      <w:r w:rsidRPr="00BC7B33">
        <w:rPr>
          <w:rFonts w:ascii="Times New Roman" w:hAnsi="Times New Roman"/>
          <w:sz w:val="24"/>
          <w:szCs w:val="24"/>
          <w:lang w:val="ru-RU"/>
        </w:rPr>
        <w:t xml:space="preserve">давать </w:t>
      </w:r>
      <w:r w:rsidRPr="00BC7B33">
        <w:rPr>
          <w:rFonts w:ascii="Times New Roman" w:hAnsi="Times New Roman"/>
          <w:sz w:val="24"/>
          <w:szCs w:val="24"/>
          <w:lang w:val="ru-RU"/>
        </w:rPr>
        <w:tab/>
        <w:t xml:space="preserve">сопоставительную </w:t>
      </w:r>
      <w:r w:rsidRPr="00BC7B33">
        <w:rPr>
          <w:rFonts w:ascii="Times New Roman" w:hAnsi="Times New Roman"/>
          <w:sz w:val="24"/>
          <w:szCs w:val="24"/>
          <w:lang w:val="ru-RU"/>
        </w:rPr>
        <w:tab/>
        <w:t xml:space="preserve">характеристику </w:t>
      </w:r>
      <w:r w:rsidRPr="00BC7B33">
        <w:rPr>
          <w:rFonts w:ascii="Times New Roman" w:hAnsi="Times New Roman"/>
          <w:sz w:val="24"/>
          <w:szCs w:val="24"/>
          <w:lang w:val="ru-RU"/>
        </w:rPr>
        <w:tab/>
        <w:t xml:space="preserve">политического устройства государств Средневековья (Русь, Запад, Восток); </w:t>
      </w:r>
    </w:p>
    <w:p w:rsidR="000A1E79" w:rsidRPr="000A1E79" w:rsidRDefault="000A1E79" w:rsidP="007108F3">
      <w:pPr>
        <w:numPr>
          <w:ilvl w:val="0"/>
          <w:numId w:val="60"/>
        </w:numPr>
        <w:spacing w:after="12"/>
        <w:ind w:right="18" w:firstLine="700"/>
        <w:jc w:val="both"/>
      </w:pPr>
      <w:r w:rsidRPr="000A1E79">
        <w:rPr>
          <w:i/>
        </w:rPr>
        <w:t xml:space="preserve">сравнивать свидетельства различных исторических источников, выявляя в них общее и различия; </w:t>
      </w:r>
    </w:p>
    <w:p w:rsidR="000A1E79" w:rsidRPr="000A1E79" w:rsidRDefault="000A1E79" w:rsidP="007108F3">
      <w:pPr>
        <w:numPr>
          <w:ilvl w:val="0"/>
          <w:numId w:val="60"/>
        </w:numPr>
        <w:spacing w:after="35"/>
        <w:ind w:right="18" w:firstLine="700"/>
        <w:jc w:val="both"/>
      </w:pPr>
      <w:r w:rsidRPr="000A1E79">
        <w:rPr>
          <w:i/>
        </w:rPr>
        <w:t xml:space="preserve">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 </w:t>
      </w:r>
    </w:p>
    <w:p w:rsidR="000B600E" w:rsidRDefault="000A1E79" w:rsidP="000A1E79">
      <w:pPr>
        <w:ind w:left="720" w:right="14" w:hanging="10"/>
        <w:rPr>
          <w:b/>
        </w:rPr>
      </w:pPr>
      <w:r w:rsidRPr="000A1E79">
        <w:rPr>
          <w:b/>
        </w:rPr>
        <w:t>История Нового времени. Россия в XVI – ХIХ веках (7</w:t>
      </w:r>
      <w:r w:rsidRPr="000A1E79">
        <w:t>–</w:t>
      </w:r>
      <w:r w:rsidRPr="000A1E79">
        <w:rPr>
          <w:b/>
        </w:rPr>
        <w:t>9 класс)</w:t>
      </w:r>
    </w:p>
    <w:p w:rsidR="000A1E79" w:rsidRPr="000A1E79" w:rsidRDefault="000A1E79" w:rsidP="000A1E79">
      <w:pPr>
        <w:ind w:left="720" w:right="14" w:hanging="10"/>
      </w:pPr>
      <w:r w:rsidRPr="000A1E79">
        <w:rPr>
          <w:i/>
        </w:rPr>
        <w:t xml:space="preserve"> </w:t>
      </w:r>
      <w:r w:rsidRPr="000A1E79">
        <w:rPr>
          <w:b/>
        </w:rPr>
        <w:t xml:space="preserve">Выпускник научится: </w:t>
      </w:r>
    </w:p>
    <w:p w:rsidR="000A1E79" w:rsidRPr="000A1E79" w:rsidRDefault="000A1E79" w:rsidP="007108F3">
      <w:pPr>
        <w:numPr>
          <w:ilvl w:val="0"/>
          <w:numId w:val="60"/>
        </w:numPr>
        <w:spacing w:after="16"/>
        <w:ind w:right="18" w:firstLine="700"/>
        <w:jc w:val="both"/>
      </w:pPr>
      <w:r w:rsidRPr="000A1E79">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w:t>
      </w:r>
    </w:p>
    <w:p w:rsidR="000A1E79" w:rsidRPr="000A1E79" w:rsidRDefault="000A1E79" w:rsidP="007108F3">
      <w:pPr>
        <w:numPr>
          <w:ilvl w:val="0"/>
          <w:numId w:val="60"/>
        </w:numPr>
        <w:spacing w:after="16"/>
        <w:ind w:right="18" w:firstLine="700"/>
        <w:jc w:val="both"/>
      </w:pPr>
      <w:r w:rsidRPr="000A1E79">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w:t>
      </w:r>
    </w:p>
    <w:p w:rsidR="000A1E79" w:rsidRPr="000A1E79" w:rsidRDefault="000A1E79" w:rsidP="000A1E79">
      <w:pPr>
        <w:spacing w:after="192"/>
        <w:ind w:left="-15" w:right="18"/>
      </w:pPr>
      <w:r w:rsidRPr="000A1E79">
        <w:t xml:space="preserve">колонизации и др.; </w:t>
      </w:r>
    </w:p>
    <w:p w:rsidR="000A1E79" w:rsidRPr="000A1E79" w:rsidRDefault="000A1E79" w:rsidP="007108F3">
      <w:pPr>
        <w:numPr>
          <w:ilvl w:val="0"/>
          <w:numId w:val="60"/>
        </w:numPr>
        <w:spacing w:after="16"/>
        <w:ind w:right="18" w:firstLine="700"/>
        <w:jc w:val="both"/>
      </w:pPr>
      <w:r w:rsidRPr="000A1E79">
        <w:t xml:space="preserve">анализировать информацию различных источников по отечественной и всеобщей истории Нового времени;  </w:t>
      </w:r>
    </w:p>
    <w:p w:rsidR="000A1E79" w:rsidRPr="000A1E79" w:rsidRDefault="000A1E79" w:rsidP="007108F3">
      <w:pPr>
        <w:numPr>
          <w:ilvl w:val="0"/>
          <w:numId w:val="60"/>
        </w:numPr>
        <w:spacing w:after="16"/>
        <w:ind w:right="18" w:firstLine="700"/>
        <w:jc w:val="both"/>
      </w:pPr>
      <w:r w:rsidRPr="000A1E79">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0A1E79" w:rsidRPr="000A1E79" w:rsidRDefault="000A1E79" w:rsidP="007108F3">
      <w:pPr>
        <w:numPr>
          <w:ilvl w:val="0"/>
          <w:numId w:val="60"/>
        </w:numPr>
        <w:spacing w:after="16"/>
        <w:ind w:right="18" w:firstLine="700"/>
        <w:jc w:val="both"/>
      </w:pPr>
      <w:r w:rsidRPr="000A1E79">
        <w:t xml:space="preserve">систематизировать исторический материал, содержащийся в учебной и дополнительной литературе по отечественной и всеобщей истории Нового времени; </w:t>
      </w:r>
    </w:p>
    <w:p w:rsidR="000A1E79" w:rsidRPr="000A1E79" w:rsidRDefault="000A1E79" w:rsidP="007108F3">
      <w:pPr>
        <w:numPr>
          <w:ilvl w:val="0"/>
          <w:numId w:val="60"/>
        </w:numPr>
        <w:spacing w:after="16"/>
        <w:ind w:right="18" w:firstLine="700"/>
        <w:jc w:val="both"/>
      </w:pPr>
      <w:r w:rsidRPr="000A1E79">
        <w:t xml:space="preserve">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 </w:t>
      </w:r>
    </w:p>
    <w:p w:rsidR="000A1E79" w:rsidRPr="000A1E79" w:rsidRDefault="000A1E79" w:rsidP="007108F3">
      <w:pPr>
        <w:numPr>
          <w:ilvl w:val="0"/>
          <w:numId w:val="60"/>
        </w:numPr>
        <w:spacing w:after="16"/>
        <w:ind w:right="18" w:firstLine="700"/>
        <w:jc w:val="both"/>
      </w:pPr>
      <w:r w:rsidRPr="000A1E79">
        <w:t xml:space="preserve">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w:t>
      </w:r>
    </w:p>
    <w:p w:rsidR="000A1E79" w:rsidRPr="000A1E79" w:rsidRDefault="000A1E79" w:rsidP="007108F3">
      <w:pPr>
        <w:numPr>
          <w:ilvl w:val="0"/>
          <w:numId w:val="60"/>
        </w:numPr>
        <w:spacing w:after="16"/>
        <w:ind w:right="18" w:firstLine="700"/>
        <w:jc w:val="both"/>
      </w:pPr>
      <w:r w:rsidRPr="000A1E79">
        <w:t xml:space="preserve">сопоставлять развитие России и других стран в Новое время, сравнивать исторические ситуации и события; </w:t>
      </w:r>
    </w:p>
    <w:p w:rsidR="000A1E79" w:rsidRPr="000A1E79" w:rsidRDefault="000A1E79" w:rsidP="007108F3">
      <w:pPr>
        <w:numPr>
          <w:ilvl w:val="0"/>
          <w:numId w:val="60"/>
        </w:numPr>
        <w:spacing w:after="16"/>
        <w:ind w:right="18" w:firstLine="700"/>
        <w:jc w:val="both"/>
      </w:pPr>
      <w:r w:rsidRPr="000A1E79">
        <w:t xml:space="preserve">давать оценку событиям и личностям отечественной и всеобщей истории Нового времени. </w:t>
      </w:r>
    </w:p>
    <w:p w:rsidR="000A1E79" w:rsidRPr="000A1E79" w:rsidRDefault="000A1E79" w:rsidP="000A1E79">
      <w:pPr>
        <w:spacing w:after="167"/>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0"/>
        </w:numPr>
        <w:spacing w:after="35"/>
        <w:ind w:right="18" w:firstLine="700"/>
        <w:jc w:val="both"/>
      </w:pPr>
      <w:r w:rsidRPr="000A1E79">
        <w:rPr>
          <w:i/>
        </w:rPr>
        <w:t xml:space="preserve">используя историческую карту, характеризовать социальноэкономическое и политическое развитие России, других государств в Новое время; </w:t>
      </w:r>
    </w:p>
    <w:p w:rsidR="000A1E79" w:rsidRPr="000A1E79" w:rsidRDefault="000A1E79" w:rsidP="007108F3">
      <w:pPr>
        <w:numPr>
          <w:ilvl w:val="0"/>
          <w:numId w:val="60"/>
        </w:numPr>
        <w:spacing w:after="15"/>
        <w:ind w:right="18" w:firstLine="700"/>
        <w:jc w:val="both"/>
      </w:pPr>
      <w:r w:rsidRPr="000A1E79">
        <w:rPr>
          <w:i/>
        </w:rPr>
        <w:lastRenderedPageBreak/>
        <w:t xml:space="preserve">использовать элементы источниковедческого анализа при работе с историческими материалами (определение принадлежности и </w:t>
      </w:r>
    </w:p>
    <w:p w:rsidR="000A1E79" w:rsidRPr="000A1E79" w:rsidRDefault="000A1E79" w:rsidP="000A1E79">
      <w:pPr>
        <w:spacing w:after="191"/>
        <w:ind w:left="-15" w:right="15"/>
      </w:pPr>
      <w:r w:rsidRPr="000A1E79">
        <w:rPr>
          <w:i/>
        </w:rPr>
        <w:t xml:space="preserve">достоверности источника, позиций автора и др.); </w:t>
      </w:r>
    </w:p>
    <w:p w:rsidR="000A1E79" w:rsidRPr="000A1E79" w:rsidRDefault="000A1E79" w:rsidP="007108F3">
      <w:pPr>
        <w:numPr>
          <w:ilvl w:val="0"/>
          <w:numId w:val="60"/>
        </w:numPr>
        <w:spacing w:after="12"/>
        <w:ind w:right="18" w:firstLine="700"/>
        <w:jc w:val="both"/>
      </w:pPr>
      <w:r w:rsidRPr="000A1E79">
        <w:rPr>
          <w:i/>
        </w:rPr>
        <w:t xml:space="preserve">сравнивать развитие России и других стран в Новое время, объяснять, в чем заключались общие черты и особенности;  </w:t>
      </w:r>
    </w:p>
    <w:p w:rsidR="000A1E79" w:rsidRPr="000A1E79" w:rsidRDefault="000A1E79" w:rsidP="007108F3">
      <w:pPr>
        <w:numPr>
          <w:ilvl w:val="0"/>
          <w:numId w:val="60"/>
        </w:numPr>
        <w:ind w:right="18" w:firstLine="700"/>
        <w:jc w:val="both"/>
      </w:pPr>
      <w:r w:rsidRPr="000A1E79">
        <w:rPr>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r w:rsidRPr="000A1E79">
        <w:rPr>
          <w:b/>
          <w:i/>
        </w:rPr>
        <w:t xml:space="preserve"> </w:t>
      </w:r>
    </w:p>
    <w:p w:rsidR="000A1E79" w:rsidRPr="00BC7B33" w:rsidRDefault="000A1E79" w:rsidP="000A1E79">
      <w:pPr>
        <w:pStyle w:val="4"/>
        <w:spacing w:after="12"/>
        <w:ind w:left="710" w:right="4623" w:firstLine="989"/>
        <w:jc w:val="both"/>
        <w:rPr>
          <w:rFonts w:ascii="Times New Roman" w:hAnsi="Times New Roman" w:cs="Times New Roman"/>
          <w:color w:val="auto"/>
        </w:rPr>
      </w:pPr>
      <w:r w:rsidRPr="00BC7B33">
        <w:rPr>
          <w:rFonts w:ascii="Times New Roman" w:hAnsi="Times New Roman" w:cs="Times New Roman"/>
          <w:color w:val="auto"/>
        </w:rPr>
        <w:t xml:space="preserve">1.2.5.6. Обществознание </w:t>
      </w:r>
    </w:p>
    <w:p w:rsidR="000A1E79" w:rsidRPr="000A1E79" w:rsidRDefault="000A1E79" w:rsidP="000A1E79">
      <w:pPr>
        <w:spacing w:after="12"/>
        <w:ind w:left="710" w:right="4623" w:firstLine="989"/>
      </w:pPr>
      <w:r w:rsidRPr="000A1E79">
        <w:rPr>
          <w:b/>
        </w:rPr>
        <w:t xml:space="preserve">Человек. Деятельность человека Выпускник научится: </w:t>
      </w:r>
    </w:p>
    <w:p w:rsidR="000A1E79" w:rsidRPr="000A1E79" w:rsidRDefault="000A1E79" w:rsidP="007108F3">
      <w:pPr>
        <w:numPr>
          <w:ilvl w:val="0"/>
          <w:numId w:val="61"/>
        </w:numPr>
        <w:spacing w:after="16"/>
        <w:ind w:right="18" w:firstLine="700"/>
        <w:jc w:val="both"/>
      </w:pPr>
      <w:r w:rsidRPr="000A1E79">
        <w:t xml:space="preserve">использовать знания о биологическом и социальном в человеке для характеристики его природы; </w:t>
      </w:r>
    </w:p>
    <w:p w:rsidR="000A1E79" w:rsidRPr="000A1E79" w:rsidRDefault="000A1E79" w:rsidP="007108F3">
      <w:pPr>
        <w:numPr>
          <w:ilvl w:val="0"/>
          <w:numId w:val="61"/>
        </w:numPr>
        <w:spacing w:after="16"/>
        <w:ind w:right="18" w:firstLine="700"/>
        <w:jc w:val="both"/>
      </w:pPr>
      <w:r w:rsidRPr="000A1E79">
        <w:t xml:space="preserve">характеризовать основные возрастные периоды жизни человека, особенности подросткового возраста; </w:t>
      </w:r>
    </w:p>
    <w:p w:rsidR="000A1E79" w:rsidRPr="000A1E79" w:rsidRDefault="000A1E79" w:rsidP="007108F3">
      <w:pPr>
        <w:numPr>
          <w:ilvl w:val="0"/>
          <w:numId w:val="61"/>
        </w:numPr>
        <w:spacing w:after="16"/>
        <w:ind w:right="18" w:firstLine="700"/>
        <w:jc w:val="both"/>
      </w:pPr>
      <w:r w:rsidRPr="000A1E79">
        <w:t xml:space="preserve">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w:t>
      </w:r>
    </w:p>
    <w:p w:rsidR="000A1E79" w:rsidRPr="000A1E79" w:rsidRDefault="000A1E79" w:rsidP="007108F3">
      <w:pPr>
        <w:numPr>
          <w:ilvl w:val="0"/>
          <w:numId w:val="61"/>
        </w:numPr>
        <w:spacing w:after="16"/>
        <w:ind w:right="18" w:firstLine="700"/>
        <w:jc w:val="both"/>
      </w:pPr>
      <w:r w:rsidRPr="000A1E79">
        <w:t xml:space="preserve">характеризовать и иллюстрировать конкретными примерами группы потребностей человека; </w:t>
      </w:r>
    </w:p>
    <w:p w:rsidR="000A1E79" w:rsidRPr="000A1E79" w:rsidRDefault="000A1E79" w:rsidP="007108F3">
      <w:pPr>
        <w:numPr>
          <w:ilvl w:val="0"/>
          <w:numId w:val="61"/>
        </w:numPr>
        <w:spacing w:after="159"/>
        <w:ind w:right="18" w:firstLine="700"/>
        <w:jc w:val="both"/>
      </w:pPr>
      <w:r w:rsidRPr="000A1E79">
        <w:t xml:space="preserve">приводить примеры основных видов деятельности человека; </w:t>
      </w:r>
    </w:p>
    <w:p w:rsidR="000A1E79" w:rsidRPr="000A1E79" w:rsidRDefault="000A1E79" w:rsidP="007108F3">
      <w:pPr>
        <w:numPr>
          <w:ilvl w:val="0"/>
          <w:numId w:val="61"/>
        </w:numPr>
        <w:spacing w:after="16"/>
        <w:ind w:right="18" w:firstLine="700"/>
        <w:jc w:val="both"/>
      </w:pPr>
      <w:r w:rsidRPr="000A1E79">
        <w:t xml:space="preserve">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1"/>
        </w:numPr>
        <w:spacing w:after="35"/>
        <w:ind w:right="18" w:firstLine="700"/>
        <w:jc w:val="both"/>
      </w:pPr>
      <w:r w:rsidRPr="000A1E79">
        <w:rPr>
          <w:i/>
        </w:rPr>
        <w:t xml:space="preserve">выполнять несложные практические задания, основанные на ситуациях, связанных с деятельностью человека; </w:t>
      </w:r>
    </w:p>
    <w:p w:rsidR="000A1E79" w:rsidRPr="000A1E79" w:rsidRDefault="000A1E79" w:rsidP="000A1E79">
      <w:pPr>
        <w:spacing w:after="214"/>
        <w:ind w:left="692" w:right="805" w:hanging="10"/>
        <w:jc w:val="center"/>
      </w:pPr>
      <w:r w:rsidRPr="000A1E79">
        <w:rPr>
          <w:i/>
        </w:rPr>
        <w:t xml:space="preserve">оценивать роль деятельности в жизни человека и общества; </w:t>
      </w:r>
    </w:p>
    <w:p w:rsidR="000A1E79" w:rsidRPr="000A1E79" w:rsidRDefault="000A1E79" w:rsidP="007108F3">
      <w:pPr>
        <w:numPr>
          <w:ilvl w:val="0"/>
          <w:numId w:val="61"/>
        </w:numPr>
        <w:spacing w:after="35"/>
        <w:ind w:right="18" w:firstLine="700"/>
        <w:jc w:val="both"/>
      </w:pPr>
      <w:r w:rsidRPr="000A1E79">
        <w:rPr>
          <w:i/>
        </w:rPr>
        <w:t xml:space="preserve">оценивать последствия удовлетворения мнимых потребностей, на примерах показывать опасность удовлетворения мнимых потребностей, угрожающих здоровью; </w:t>
      </w:r>
    </w:p>
    <w:p w:rsidR="000A1E79" w:rsidRPr="000A1E79" w:rsidRDefault="000A1E79" w:rsidP="007108F3">
      <w:pPr>
        <w:numPr>
          <w:ilvl w:val="0"/>
          <w:numId w:val="61"/>
        </w:numPr>
        <w:spacing w:after="35"/>
        <w:ind w:right="18" w:firstLine="700"/>
        <w:jc w:val="both"/>
      </w:pPr>
      <w:r w:rsidRPr="000A1E79">
        <w:rPr>
          <w:i/>
        </w:rPr>
        <w:t xml:space="preserve">использовать элементы причинно-следственного анализа при характеристике межличностных конфликтов; </w:t>
      </w:r>
    </w:p>
    <w:p w:rsidR="000A1E79" w:rsidRPr="000A1E79" w:rsidRDefault="000A1E79" w:rsidP="007108F3">
      <w:pPr>
        <w:numPr>
          <w:ilvl w:val="0"/>
          <w:numId w:val="61"/>
        </w:numPr>
        <w:spacing w:after="35"/>
        <w:ind w:right="18" w:firstLine="700"/>
        <w:jc w:val="both"/>
      </w:pPr>
      <w:r w:rsidRPr="000A1E79">
        <w:rPr>
          <w:i/>
        </w:rPr>
        <w:t xml:space="preserve">моделировать возможные последствия позитивного и негативного воздействия группы на человека, делать выводы. </w:t>
      </w:r>
    </w:p>
    <w:p w:rsidR="000A1E79" w:rsidRPr="000A1E79" w:rsidRDefault="000A1E79" w:rsidP="000A1E79">
      <w:pPr>
        <w:spacing w:after="181"/>
        <w:ind w:left="720" w:right="14" w:hanging="10"/>
      </w:pPr>
      <w:r w:rsidRPr="000A1E79">
        <w:rPr>
          <w:b/>
        </w:rPr>
        <w:t xml:space="preserve">Общество </w:t>
      </w:r>
    </w:p>
    <w:p w:rsidR="000A1E79" w:rsidRPr="000A1E79" w:rsidRDefault="000A1E79" w:rsidP="000A1E79">
      <w:pPr>
        <w:spacing w:after="191"/>
        <w:ind w:left="720" w:right="14" w:hanging="10"/>
      </w:pPr>
      <w:r w:rsidRPr="000A1E79">
        <w:rPr>
          <w:b/>
        </w:rPr>
        <w:t xml:space="preserve">Выпускник научится: </w:t>
      </w:r>
    </w:p>
    <w:p w:rsidR="000A1E79" w:rsidRPr="000A1E79" w:rsidRDefault="000A1E79" w:rsidP="007108F3">
      <w:pPr>
        <w:numPr>
          <w:ilvl w:val="0"/>
          <w:numId w:val="61"/>
        </w:numPr>
        <w:spacing w:after="16"/>
        <w:ind w:right="18" w:firstLine="700"/>
        <w:jc w:val="both"/>
      </w:pPr>
      <w:r w:rsidRPr="000A1E79">
        <w:t>демонстрировать на примерах взаимосвязь природы и общества, раскрывать роль природы в жизни человека;</w:t>
      </w:r>
      <w:r w:rsidRPr="000A1E79">
        <w:rPr>
          <w:b/>
        </w:rPr>
        <w:t xml:space="preserve"> </w:t>
      </w:r>
    </w:p>
    <w:p w:rsidR="000A1E79" w:rsidRPr="000A1E79" w:rsidRDefault="000A1E79" w:rsidP="007108F3">
      <w:pPr>
        <w:numPr>
          <w:ilvl w:val="0"/>
          <w:numId w:val="61"/>
        </w:numPr>
        <w:spacing w:after="159"/>
        <w:ind w:right="18" w:firstLine="700"/>
        <w:jc w:val="both"/>
      </w:pPr>
      <w:r w:rsidRPr="000A1E79">
        <w:t xml:space="preserve">распознавать на основе приведенных данных основные типы обществ; </w:t>
      </w:r>
    </w:p>
    <w:p w:rsidR="000A1E79" w:rsidRPr="000A1E79" w:rsidRDefault="000A1E79" w:rsidP="007108F3">
      <w:pPr>
        <w:numPr>
          <w:ilvl w:val="0"/>
          <w:numId w:val="61"/>
        </w:numPr>
        <w:spacing w:after="16"/>
        <w:ind w:right="18" w:firstLine="700"/>
        <w:jc w:val="both"/>
      </w:pPr>
      <w:r w:rsidRPr="000A1E79">
        <w:t xml:space="preserve">характеризовать движение от одних форм общественной жизни к другим; оценивать социальные явления с позиций общественного прогресса; </w:t>
      </w:r>
    </w:p>
    <w:p w:rsidR="000A1E79" w:rsidRPr="000A1E79" w:rsidRDefault="000A1E79" w:rsidP="007108F3">
      <w:pPr>
        <w:numPr>
          <w:ilvl w:val="0"/>
          <w:numId w:val="61"/>
        </w:numPr>
        <w:spacing w:after="16"/>
        <w:ind w:right="18" w:firstLine="700"/>
        <w:jc w:val="both"/>
      </w:pPr>
      <w:r w:rsidRPr="000A1E79">
        <w:t xml:space="preserve">различать экономические, социальные, политические, культурные явления и процессы общественной жизни; </w:t>
      </w:r>
    </w:p>
    <w:p w:rsidR="000A1E79" w:rsidRPr="000A1E79" w:rsidRDefault="000A1E79" w:rsidP="007108F3">
      <w:pPr>
        <w:numPr>
          <w:ilvl w:val="0"/>
          <w:numId w:val="61"/>
        </w:numPr>
        <w:spacing w:after="16"/>
        <w:ind w:right="18" w:firstLine="700"/>
        <w:jc w:val="both"/>
      </w:pPr>
      <w:r w:rsidRPr="000A1E79">
        <w:lastRenderedPageBreak/>
        <w:t xml:space="preserve">выполнять несложные познавательные и практические задания, основанные на ситуациях жизнедеятельности человека в разных сферах общества; </w:t>
      </w:r>
    </w:p>
    <w:p w:rsidR="000A1E79" w:rsidRPr="000A1E79" w:rsidRDefault="000A1E79" w:rsidP="007108F3">
      <w:pPr>
        <w:numPr>
          <w:ilvl w:val="0"/>
          <w:numId w:val="61"/>
        </w:numPr>
        <w:spacing w:after="16"/>
        <w:ind w:right="18" w:firstLine="700"/>
        <w:jc w:val="both"/>
      </w:pPr>
      <w:r w:rsidRPr="000A1E79">
        <w:t xml:space="preserve">характеризовать экологический кризис как глобальную проблему человечества, раскрывать причины экологического кризиса; </w:t>
      </w:r>
    </w:p>
    <w:p w:rsidR="000A1E79" w:rsidRPr="000A1E79" w:rsidRDefault="000A1E79" w:rsidP="007108F3">
      <w:pPr>
        <w:numPr>
          <w:ilvl w:val="0"/>
          <w:numId w:val="61"/>
        </w:numPr>
        <w:spacing w:after="16"/>
        <w:ind w:right="18" w:firstLine="700"/>
        <w:jc w:val="both"/>
      </w:pPr>
      <w:r w:rsidRPr="000A1E79">
        <w:t xml:space="preserve">на основе полученных знаний выбирать в предлагаемых модельных ситуациях и раскрывать влияние современных средств массовой коммуникации на общество и личность;  </w:t>
      </w:r>
    </w:p>
    <w:p w:rsidR="000A1E79" w:rsidRPr="000A1E79" w:rsidRDefault="000A1E79" w:rsidP="007108F3">
      <w:pPr>
        <w:numPr>
          <w:ilvl w:val="0"/>
          <w:numId w:val="61"/>
        </w:numPr>
        <w:spacing w:after="145"/>
        <w:ind w:right="18" w:firstLine="700"/>
        <w:jc w:val="both"/>
      </w:pPr>
      <w:r w:rsidRPr="000A1E79">
        <w:t xml:space="preserve">конкретизировать примерами опасность международного терроризма. </w:t>
      </w:r>
    </w:p>
    <w:p w:rsidR="000A1E79" w:rsidRPr="000A1E79" w:rsidRDefault="000A1E79" w:rsidP="000A1E79">
      <w:pPr>
        <w:spacing w:after="118"/>
        <w:ind w:left="720" w:right="14" w:hanging="10"/>
      </w:pPr>
      <w:r w:rsidRPr="000A1E79">
        <w:rPr>
          <w:b/>
        </w:rPr>
        <w:t xml:space="preserve">Выпускник получит возможность научиться: </w:t>
      </w:r>
    </w:p>
    <w:p w:rsidR="000A1E79" w:rsidRPr="000A1E79" w:rsidRDefault="000A1E79" w:rsidP="007108F3">
      <w:pPr>
        <w:pStyle w:val="aa"/>
        <w:numPr>
          <w:ilvl w:val="0"/>
          <w:numId w:val="95"/>
        </w:numPr>
        <w:spacing w:after="193"/>
        <w:ind w:left="567" w:right="15" w:hanging="567"/>
        <w:jc w:val="center"/>
      </w:pPr>
      <w:r w:rsidRPr="00BC7B33">
        <w:rPr>
          <w:i/>
        </w:rPr>
        <w:t xml:space="preserve">наблюдать и характеризовать явления и события, происходящие в </w:t>
      </w:r>
    </w:p>
    <w:p w:rsidR="000A1E79" w:rsidRPr="000A1E79" w:rsidRDefault="000A1E79" w:rsidP="000A1E79">
      <w:pPr>
        <w:spacing w:after="213"/>
        <w:ind w:left="-15" w:right="15"/>
      </w:pPr>
      <w:r w:rsidRPr="000A1E79">
        <w:rPr>
          <w:i/>
        </w:rPr>
        <w:t xml:space="preserve">различных сферах общественной жизни; </w:t>
      </w:r>
    </w:p>
    <w:p w:rsidR="000A1E79" w:rsidRPr="000A1E79" w:rsidRDefault="000A1E79" w:rsidP="007108F3">
      <w:pPr>
        <w:numPr>
          <w:ilvl w:val="0"/>
          <w:numId w:val="61"/>
        </w:numPr>
        <w:ind w:right="18" w:firstLine="700"/>
        <w:jc w:val="both"/>
      </w:pPr>
      <w:r w:rsidRPr="000A1E79">
        <w:rPr>
          <w:i/>
        </w:rPr>
        <w:t xml:space="preserve">выявлять причинно-следственные связи общественных явлений и характеризовать основные направления общественного развития; осознанно содействовать защите природы. </w:t>
      </w:r>
    </w:p>
    <w:p w:rsidR="000A1E79" w:rsidRPr="000A1E79" w:rsidRDefault="000A1E79" w:rsidP="000A1E79">
      <w:pPr>
        <w:spacing w:after="181"/>
        <w:ind w:left="720" w:right="14" w:hanging="10"/>
      </w:pPr>
      <w:r w:rsidRPr="000A1E79">
        <w:rPr>
          <w:b/>
        </w:rPr>
        <w:t xml:space="preserve">Социальные нормы </w:t>
      </w:r>
    </w:p>
    <w:p w:rsidR="000A1E79" w:rsidRPr="000A1E79" w:rsidRDefault="000A1E79" w:rsidP="000A1E79">
      <w:pPr>
        <w:spacing w:after="191"/>
        <w:ind w:left="720" w:right="14" w:hanging="10"/>
      </w:pPr>
      <w:r w:rsidRPr="000A1E79">
        <w:rPr>
          <w:b/>
        </w:rPr>
        <w:t xml:space="preserve">Выпускник научится: </w:t>
      </w:r>
    </w:p>
    <w:p w:rsidR="000A1E79" w:rsidRPr="000A1E79" w:rsidRDefault="000A1E79" w:rsidP="007108F3">
      <w:pPr>
        <w:numPr>
          <w:ilvl w:val="0"/>
          <w:numId w:val="61"/>
        </w:numPr>
        <w:spacing w:after="16"/>
        <w:ind w:right="18" w:firstLine="700"/>
        <w:jc w:val="both"/>
      </w:pPr>
      <w:r w:rsidRPr="000A1E79">
        <w:t xml:space="preserve">раскрывать роль социальных норм как регуляторов общественной жизни и поведения человека; </w:t>
      </w:r>
    </w:p>
    <w:p w:rsidR="000A1E79" w:rsidRPr="000A1E79" w:rsidRDefault="000A1E79" w:rsidP="007108F3">
      <w:pPr>
        <w:numPr>
          <w:ilvl w:val="0"/>
          <w:numId w:val="61"/>
        </w:numPr>
        <w:spacing w:after="158"/>
        <w:ind w:right="18" w:firstLine="700"/>
        <w:jc w:val="both"/>
      </w:pPr>
      <w:r w:rsidRPr="000A1E79">
        <w:t>различать отдельные виды социальных норм;</w:t>
      </w:r>
      <w:r w:rsidRPr="000A1E79">
        <w:rPr>
          <w:b/>
        </w:rPr>
        <w:t xml:space="preserve"> </w:t>
      </w:r>
    </w:p>
    <w:p w:rsidR="000A1E79" w:rsidRPr="000A1E79" w:rsidRDefault="000A1E79" w:rsidP="007108F3">
      <w:pPr>
        <w:numPr>
          <w:ilvl w:val="0"/>
          <w:numId w:val="61"/>
        </w:numPr>
        <w:spacing w:after="163"/>
        <w:ind w:right="18" w:firstLine="700"/>
        <w:jc w:val="both"/>
      </w:pPr>
      <w:r w:rsidRPr="000A1E79">
        <w:t>характеризовать основные нормы морали;</w:t>
      </w:r>
      <w:r w:rsidRPr="000A1E79">
        <w:rPr>
          <w:b/>
        </w:rPr>
        <w:t xml:space="preserve"> </w:t>
      </w:r>
    </w:p>
    <w:p w:rsidR="000A1E79" w:rsidRPr="000A1E79" w:rsidRDefault="000A1E79" w:rsidP="007108F3">
      <w:pPr>
        <w:numPr>
          <w:ilvl w:val="0"/>
          <w:numId w:val="61"/>
        </w:numPr>
        <w:spacing w:after="37"/>
        <w:ind w:right="18" w:firstLine="700"/>
        <w:jc w:val="both"/>
      </w:pPr>
      <w:r w:rsidRPr="000A1E79">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w:t>
      </w:r>
    </w:p>
    <w:p w:rsidR="000A1E79" w:rsidRPr="000A1E79" w:rsidRDefault="000A1E79" w:rsidP="007108F3">
      <w:pPr>
        <w:numPr>
          <w:ilvl w:val="0"/>
          <w:numId w:val="61"/>
        </w:numPr>
        <w:spacing w:after="16"/>
        <w:ind w:right="18" w:firstLine="700"/>
        <w:jc w:val="both"/>
      </w:pPr>
      <w:r w:rsidRPr="000A1E79">
        <w:t xml:space="preserve">раскрывать сущность патриотизма, гражданственности; приводить примеры проявления этих качеств из истории и жизни современного общества; </w:t>
      </w:r>
    </w:p>
    <w:p w:rsidR="000A1E79" w:rsidRPr="000A1E79" w:rsidRDefault="000A1E79" w:rsidP="007108F3">
      <w:pPr>
        <w:numPr>
          <w:ilvl w:val="0"/>
          <w:numId w:val="61"/>
        </w:numPr>
        <w:spacing w:after="164"/>
        <w:ind w:right="18" w:firstLine="700"/>
        <w:jc w:val="both"/>
      </w:pPr>
      <w:r w:rsidRPr="000A1E79">
        <w:t xml:space="preserve">характеризовать специфику норм права; </w:t>
      </w:r>
    </w:p>
    <w:p w:rsidR="000A1E79" w:rsidRPr="000A1E79" w:rsidRDefault="000A1E79" w:rsidP="007108F3">
      <w:pPr>
        <w:numPr>
          <w:ilvl w:val="0"/>
          <w:numId w:val="61"/>
        </w:numPr>
        <w:spacing w:after="16"/>
        <w:ind w:right="18" w:firstLine="700"/>
        <w:jc w:val="both"/>
      </w:pPr>
      <w:r w:rsidRPr="000A1E79">
        <w:t xml:space="preserve">сравнивать нормы морали и права, выявлять их общие черты и особенности; </w:t>
      </w:r>
    </w:p>
    <w:p w:rsidR="000A1E79" w:rsidRPr="000A1E79" w:rsidRDefault="000A1E79" w:rsidP="007108F3">
      <w:pPr>
        <w:numPr>
          <w:ilvl w:val="0"/>
          <w:numId w:val="61"/>
        </w:numPr>
        <w:spacing w:after="158"/>
        <w:ind w:right="18" w:firstLine="700"/>
        <w:jc w:val="both"/>
      </w:pPr>
      <w:r w:rsidRPr="000A1E79">
        <w:t xml:space="preserve">раскрывать сущность процесса социализации личности; </w:t>
      </w:r>
    </w:p>
    <w:p w:rsidR="000A1E79" w:rsidRPr="000A1E79" w:rsidRDefault="000A1E79" w:rsidP="007108F3">
      <w:pPr>
        <w:numPr>
          <w:ilvl w:val="0"/>
          <w:numId w:val="61"/>
        </w:numPr>
        <w:spacing w:after="163"/>
        <w:ind w:right="18" w:firstLine="700"/>
        <w:jc w:val="both"/>
      </w:pPr>
      <w:r w:rsidRPr="000A1E79">
        <w:t xml:space="preserve">объяснять причины отклоняющегося поведения; </w:t>
      </w:r>
    </w:p>
    <w:p w:rsidR="000A1E79" w:rsidRPr="000A1E79" w:rsidRDefault="000A1E79" w:rsidP="007108F3">
      <w:pPr>
        <w:numPr>
          <w:ilvl w:val="0"/>
          <w:numId w:val="61"/>
        </w:numPr>
        <w:spacing w:after="16"/>
        <w:ind w:right="18" w:firstLine="700"/>
        <w:jc w:val="both"/>
      </w:pPr>
      <w:r w:rsidRPr="000A1E79">
        <w:t xml:space="preserve">описывать негативные последствия наиболее опасных форм отклоняющегося поведения. </w:t>
      </w:r>
    </w:p>
    <w:p w:rsidR="000A1E79" w:rsidRPr="000A1E79" w:rsidRDefault="000A1E79" w:rsidP="000A1E79">
      <w:pPr>
        <w:spacing w:after="190"/>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1"/>
        </w:numPr>
        <w:spacing w:after="213"/>
        <w:ind w:right="18" w:firstLine="700"/>
        <w:jc w:val="both"/>
      </w:pPr>
      <w:r w:rsidRPr="000A1E79">
        <w:rPr>
          <w:i/>
        </w:rPr>
        <w:t xml:space="preserve">использовать элементы причинно-следственного анализа для понимания влияния моральных устоев на развитие общества и человека; оценивать социальную значимость здорового образа жизни. </w:t>
      </w:r>
    </w:p>
    <w:p w:rsidR="00BC7B33" w:rsidRDefault="000A1E79" w:rsidP="000A1E79">
      <w:pPr>
        <w:spacing w:after="11"/>
        <w:ind w:left="720" w:right="3853" w:hanging="10"/>
        <w:rPr>
          <w:b/>
        </w:rPr>
      </w:pPr>
      <w:r w:rsidRPr="000A1E79">
        <w:rPr>
          <w:b/>
        </w:rPr>
        <w:t xml:space="preserve">Сфера духовной культуры </w:t>
      </w:r>
    </w:p>
    <w:p w:rsidR="000A1E79" w:rsidRPr="000A1E79" w:rsidRDefault="000A1E79" w:rsidP="000A1E79">
      <w:pPr>
        <w:spacing w:after="11"/>
        <w:ind w:left="720" w:right="3853" w:hanging="10"/>
      </w:pPr>
      <w:r w:rsidRPr="000A1E79">
        <w:rPr>
          <w:b/>
        </w:rPr>
        <w:t xml:space="preserve">Выпускник научится: </w:t>
      </w:r>
    </w:p>
    <w:p w:rsidR="000A1E79" w:rsidRPr="000A1E79" w:rsidRDefault="000A1E79" w:rsidP="007108F3">
      <w:pPr>
        <w:numPr>
          <w:ilvl w:val="0"/>
          <w:numId w:val="61"/>
        </w:numPr>
        <w:spacing w:after="16"/>
        <w:ind w:right="18" w:firstLine="700"/>
        <w:jc w:val="both"/>
      </w:pPr>
      <w:r w:rsidRPr="000A1E79">
        <w:lastRenderedPageBreak/>
        <w:t xml:space="preserve">характеризовать развитие отдельных областей и форм культуры, выражать свое мнение о явлениях культуры; </w:t>
      </w:r>
    </w:p>
    <w:p w:rsidR="000A1E79" w:rsidRPr="000A1E79" w:rsidRDefault="000A1E79" w:rsidP="007108F3">
      <w:pPr>
        <w:numPr>
          <w:ilvl w:val="0"/>
          <w:numId w:val="61"/>
        </w:numPr>
        <w:spacing w:after="163"/>
        <w:ind w:right="18" w:firstLine="700"/>
        <w:jc w:val="both"/>
      </w:pPr>
      <w:r w:rsidRPr="000A1E79">
        <w:t xml:space="preserve">описывать явления духовной культуры; </w:t>
      </w:r>
    </w:p>
    <w:p w:rsidR="000A1E79" w:rsidRPr="000A1E79" w:rsidRDefault="000A1E79" w:rsidP="007108F3">
      <w:pPr>
        <w:numPr>
          <w:ilvl w:val="0"/>
          <w:numId w:val="61"/>
        </w:numPr>
        <w:spacing w:after="158"/>
        <w:ind w:right="18" w:firstLine="700"/>
        <w:jc w:val="both"/>
      </w:pPr>
      <w:r w:rsidRPr="000A1E79">
        <w:t xml:space="preserve">объяснять причины возрастания роли науки в современном мире; </w:t>
      </w:r>
    </w:p>
    <w:p w:rsidR="000A1E79" w:rsidRPr="000A1E79" w:rsidRDefault="000A1E79" w:rsidP="007108F3">
      <w:pPr>
        <w:numPr>
          <w:ilvl w:val="0"/>
          <w:numId w:val="61"/>
        </w:numPr>
        <w:spacing w:after="163"/>
        <w:ind w:right="18" w:firstLine="700"/>
        <w:jc w:val="both"/>
      </w:pPr>
      <w:r w:rsidRPr="000A1E79">
        <w:t xml:space="preserve">оценивать роль образования в современном обществе; </w:t>
      </w:r>
    </w:p>
    <w:p w:rsidR="000A1E79" w:rsidRPr="000A1E79" w:rsidRDefault="000A1E79" w:rsidP="007108F3">
      <w:pPr>
        <w:numPr>
          <w:ilvl w:val="0"/>
          <w:numId w:val="61"/>
        </w:numPr>
        <w:spacing w:after="164"/>
        <w:ind w:right="18" w:firstLine="700"/>
        <w:jc w:val="both"/>
      </w:pPr>
      <w:r w:rsidRPr="000A1E79">
        <w:t xml:space="preserve">различать уровни общего образования в России; </w:t>
      </w:r>
    </w:p>
    <w:p w:rsidR="000A1E79" w:rsidRPr="000A1E79" w:rsidRDefault="000A1E79" w:rsidP="007108F3">
      <w:pPr>
        <w:numPr>
          <w:ilvl w:val="0"/>
          <w:numId w:val="61"/>
        </w:numPr>
        <w:spacing w:after="16"/>
        <w:ind w:right="18" w:firstLine="700"/>
        <w:jc w:val="both"/>
      </w:pPr>
      <w:r w:rsidRPr="000A1E79">
        <w:t xml:space="preserve">находить и извлекать социальную информацию о достижениях и проблемах развития культуры из адаптированных источников различного </w:t>
      </w:r>
    </w:p>
    <w:p w:rsidR="000A1E79" w:rsidRPr="000A1E79" w:rsidRDefault="000A1E79" w:rsidP="000A1E79">
      <w:pPr>
        <w:spacing w:after="214"/>
        <w:ind w:left="-15" w:right="18"/>
      </w:pPr>
      <w:r w:rsidRPr="000A1E79">
        <w:t xml:space="preserve">типа; </w:t>
      </w:r>
    </w:p>
    <w:p w:rsidR="000A1E79" w:rsidRPr="000A1E79" w:rsidRDefault="000A1E79" w:rsidP="007108F3">
      <w:pPr>
        <w:numPr>
          <w:ilvl w:val="0"/>
          <w:numId w:val="61"/>
        </w:numPr>
        <w:spacing w:after="16"/>
        <w:ind w:right="18" w:firstLine="700"/>
        <w:jc w:val="both"/>
      </w:pPr>
      <w:r w:rsidRPr="000A1E79">
        <w:t xml:space="preserve">описывать духовные ценности российского народа и выражать собственное отношение к ним; </w:t>
      </w:r>
    </w:p>
    <w:p w:rsidR="000A1E79" w:rsidRPr="000A1E79" w:rsidRDefault="000A1E79" w:rsidP="007108F3">
      <w:pPr>
        <w:numPr>
          <w:ilvl w:val="0"/>
          <w:numId w:val="61"/>
        </w:numPr>
        <w:spacing w:after="16"/>
        <w:ind w:right="18" w:firstLine="700"/>
        <w:jc w:val="both"/>
      </w:pPr>
      <w:r w:rsidRPr="000A1E79">
        <w:t xml:space="preserve">объяснять необходимость непрерывного образования в современных условиях; </w:t>
      </w:r>
    </w:p>
    <w:p w:rsidR="000A1E79" w:rsidRPr="000A1E79" w:rsidRDefault="000A1E79" w:rsidP="007108F3">
      <w:pPr>
        <w:numPr>
          <w:ilvl w:val="0"/>
          <w:numId w:val="61"/>
        </w:numPr>
        <w:spacing w:after="16"/>
        <w:ind w:right="18" w:firstLine="700"/>
        <w:jc w:val="both"/>
      </w:pPr>
      <w:r w:rsidRPr="000A1E79">
        <w:t xml:space="preserve">учитывать общественные потребности при выборе направления своей будущей профессиональной деятельности; </w:t>
      </w:r>
    </w:p>
    <w:p w:rsidR="000A1E79" w:rsidRPr="000A1E79" w:rsidRDefault="000A1E79" w:rsidP="007108F3">
      <w:pPr>
        <w:numPr>
          <w:ilvl w:val="0"/>
          <w:numId w:val="61"/>
        </w:numPr>
        <w:spacing w:after="164"/>
        <w:ind w:right="18" w:firstLine="700"/>
        <w:jc w:val="both"/>
      </w:pPr>
      <w:r w:rsidRPr="000A1E79">
        <w:t xml:space="preserve">раскрывать роль религии в современном обществе; </w:t>
      </w:r>
    </w:p>
    <w:p w:rsidR="000A1E79" w:rsidRPr="000A1E79" w:rsidRDefault="000A1E79" w:rsidP="007108F3">
      <w:pPr>
        <w:numPr>
          <w:ilvl w:val="0"/>
          <w:numId w:val="61"/>
        </w:numPr>
        <w:spacing w:after="16"/>
        <w:ind w:right="18" w:firstLine="700"/>
        <w:jc w:val="both"/>
      </w:pPr>
      <w:r w:rsidRPr="000A1E79">
        <w:t>характеризовать особенности искусства как формы духовной культуры</w:t>
      </w:r>
      <w:r w:rsidRPr="000A1E79">
        <w:rPr>
          <w:b/>
        </w:rPr>
        <w:t xml:space="preserve">.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1"/>
        </w:numPr>
        <w:spacing w:after="35"/>
        <w:ind w:right="18" w:firstLine="700"/>
        <w:jc w:val="both"/>
      </w:pPr>
      <w:r w:rsidRPr="000A1E79">
        <w:rPr>
          <w:i/>
        </w:rPr>
        <w:t xml:space="preserve">описывать процессы создания, сохранения, трансляции и усвоения достижений культуры; </w:t>
      </w:r>
    </w:p>
    <w:p w:rsidR="000A1E79" w:rsidRPr="000A1E79" w:rsidRDefault="000A1E79" w:rsidP="007108F3">
      <w:pPr>
        <w:numPr>
          <w:ilvl w:val="0"/>
          <w:numId w:val="61"/>
        </w:numPr>
        <w:spacing w:after="35"/>
        <w:ind w:right="18" w:firstLine="700"/>
        <w:jc w:val="both"/>
      </w:pPr>
      <w:r w:rsidRPr="000A1E79">
        <w:rPr>
          <w:i/>
        </w:rPr>
        <w:t xml:space="preserve">характеризовать основные направления развития отечественной культуры в современных условиях; </w:t>
      </w:r>
    </w:p>
    <w:p w:rsidR="000A1E79" w:rsidRPr="000A1E79" w:rsidRDefault="000A1E79" w:rsidP="007108F3">
      <w:pPr>
        <w:numPr>
          <w:ilvl w:val="0"/>
          <w:numId w:val="61"/>
        </w:numPr>
        <w:spacing w:after="35"/>
        <w:ind w:right="18" w:firstLine="700"/>
        <w:jc w:val="both"/>
      </w:pPr>
      <w:r w:rsidRPr="000A1E79">
        <w:rPr>
          <w:i/>
        </w:rPr>
        <w:t xml:space="preserve">критически воспринимать сообщения и рекламу в СМИ и Интернете о таких направлениях массовой культуры, как шоу-бизнес и мода. </w:t>
      </w:r>
    </w:p>
    <w:p w:rsidR="000A1E79" w:rsidRPr="000A1E79" w:rsidRDefault="000A1E79" w:rsidP="000A1E79">
      <w:pPr>
        <w:spacing w:after="118"/>
        <w:ind w:left="720" w:right="14" w:hanging="10"/>
      </w:pPr>
      <w:r w:rsidRPr="000A1E79">
        <w:rPr>
          <w:b/>
        </w:rPr>
        <w:t xml:space="preserve">Социальная сфера </w:t>
      </w:r>
    </w:p>
    <w:p w:rsidR="000A1E79" w:rsidRPr="000A1E79" w:rsidRDefault="000A1E79" w:rsidP="000A1E79">
      <w:pPr>
        <w:spacing w:after="195"/>
        <w:ind w:left="720" w:right="14" w:hanging="10"/>
      </w:pPr>
      <w:r w:rsidRPr="000A1E79">
        <w:rPr>
          <w:b/>
        </w:rPr>
        <w:t xml:space="preserve">Выпускник научится: </w:t>
      </w:r>
    </w:p>
    <w:p w:rsidR="000A1E79" w:rsidRPr="000A1E79" w:rsidRDefault="000A1E79" w:rsidP="007108F3">
      <w:pPr>
        <w:numPr>
          <w:ilvl w:val="0"/>
          <w:numId w:val="61"/>
        </w:numPr>
        <w:spacing w:after="16"/>
        <w:ind w:right="18" w:firstLine="700"/>
        <w:jc w:val="both"/>
      </w:pPr>
      <w:r w:rsidRPr="000A1E79">
        <w:t xml:space="preserve">описывать социальную структуру в обществах разного типа, характеризовать основные социальные общности и группы; </w:t>
      </w:r>
    </w:p>
    <w:p w:rsidR="000A1E79" w:rsidRPr="000A1E79" w:rsidRDefault="000A1E79" w:rsidP="007108F3">
      <w:pPr>
        <w:numPr>
          <w:ilvl w:val="0"/>
          <w:numId w:val="61"/>
        </w:numPr>
        <w:spacing w:after="163"/>
        <w:ind w:right="18" w:firstLine="700"/>
        <w:jc w:val="both"/>
      </w:pPr>
      <w:r w:rsidRPr="000A1E79">
        <w:t xml:space="preserve">объяснять взаимодействие социальных общностей и групп; </w:t>
      </w:r>
    </w:p>
    <w:p w:rsidR="000A1E79" w:rsidRPr="000A1E79" w:rsidRDefault="000A1E79" w:rsidP="007108F3">
      <w:pPr>
        <w:numPr>
          <w:ilvl w:val="0"/>
          <w:numId w:val="61"/>
        </w:numPr>
        <w:spacing w:after="146"/>
        <w:ind w:right="18" w:firstLine="700"/>
        <w:jc w:val="both"/>
      </w:pPr>
      <w:r w:rsidRPr="000A1E79">
        <w:t xml:space="preserve">характеризовать </w:t>
      </w:r>
      <w:r w:rsidRPr="000A1E79">
        <w:tab/>
        <w:t xml:space="preserve">ведущие </w:t>
      </w:r>
      <w:r w:rsidRPr="000A1E79">
        <w:tab/>
        <w:t xml:space="preserve">направления </w:t>
      </w:r>
      <w:r w:rsidRPr="000A1E79">
        <w:tab/>
        <w:t xml:space="preserve">социальной </w:t>
      </w:r>
      <w:r w:rsidRPr="000A1E79">
        <w:tab/>
        <w:t xml:space="preserve">политики </w:t>
      </w:r>
    </w:p>
    <w:p w:rsidR="000A1E79" w:rsidRPr="000A1E79" w:rsidRDefault="000A1E79" w:rsidP="000A1E79">
      <w:pPr>
        <w:spacing w:after="214"/>
        <w:ind w:left="-15" w:right="18"/>
      </w:pPr>
      <w:r w:rsidRPr="000A1E79">
        <w:t xml:space="preserve">Российского государства; </w:t>
      </w:r>
    </w:p>
    <w:p w:rsidR="000A1E79" w:rsidRPr="000A1E79" w:rsidRDefault="000A1E79" w:rsidP="007108F3">
      <w:pPr>
        <w:numPr>
          <w:ilvl w:val="0"/>
          <w:numId w:val="61"/>
        </w:numPr>
        <w:spacing w:after="158"/>
        <w:ind w:right="18" w:firstLine="700"/>
        <w:jc w:val="both"/>
      </w:pPr>
      <w:r w:rsidRPr="000A1E79">
        <w:t xml:space="preserve">выделять параметры, определяющие социальный статус личности; </w:t>
      </w:r>
    </w:p>
    <w:p w:rsidR="000A1E79" w:rsidRPr="000A1E79" w:rsidRDefault="000A1E79" w:rsidP="007108F3">
      <w:pPr>
        <w:numPr>
          <w:ilvl w:val="0"/>
          <w:numId w:val="61"/>
        </w:numPr>
        <w:spacing w:after="163"/>
        <w:ind w:right="18" w:firstLine="700"/>
        <w:jc w:val="both"/>
      </w:pPr>
      <w:r w:rsidRPr="000A1E79">
        <w:t xml:space="preserve">приводить примеры предписанных и достигаемых статусов; </w:t>
      </w:r>
    </w:p>
    <w:p w:rsidR="000A1E79" w:rsidRPr="000A1E79" w:rsidRDefault="000A1E79" w:rsidP="007108F3">
      <w:pPr>
        <w:numPr>
          <w:ilvl w:val="0"/>
          <w:numId w:val="61"/>
        </w:numPr>
        <w:spacing w:after="164"/>
        <w:ind w:right="18" w:firstLine="700"/>
        <w:jc w:val="both"/>
      </w:pPr>
      <w:r w:rsidRPr="000A1E79">
        <w:t xml:space="preserve">описывать основные социальные роли подростка; </w:t>
      </w:r>
    </w:p>
    <w:p w:rsidR="000A1E79" w:rsidRPr="000A1E79" w:rsidRDefault="000A1E79" w:rsidP="007108F3">
      <w:pPr>
        <w:numPr>
          <w:ilvl w:val="0"/>
          <w:numId w:val="61"/>
        </w:numPr>
        <w:spacing w:after="163"/>
        <w:ind w:right="18" w:firstLine="700"/>
        <w:jc w:val="both"/>
      </w:pPr>
      <w:r w:rsidRPr="000A1E79">
        <w:t xml:space="preserve">конкретизировать примерами процесс социальной мобильности; </w:t>
      </w:r>
    </w:p>
    <w:p w:rsidR="000A1E79" w:rsidRPr="000A1E79" w:rsidRDefault="000A1E79" w:rsidP="007108F3">
      <w:pPr>
        <w:numPr>
          <w:ilvl w:val="0"/>
          <w:numId w:val="61"/>
        </w:numPr>
        <w:spacing w:after="163"/>
        <w:ind w:right="18" w:firstLine="700"/>
        <w:jc w:val="both"/>
      </w:pPr>
      <w:r w:rsidRPr="000A1E79">
        <w:t xml:space="preserve">характеризовать межнациональные отношения в современном мире; </w:t>
      </w:r>
    </w:p>
    <w:p w:rsidR="000A1E79" w:rsidRPr="000A1E79" w:rsidRDefault="000A1E79" w:rsidP="007108F3">
      <w:pPr>
        <w:numPr>
          <w:ilvl w:val="0"/>
          <w:numId w:val="61"/>
        </w:numPr>
        <w:spacing w:after="37"/>
        <w:ind w:right="18" w:firstLine="700"/>
        <w:jc w:val="both"/>
      </w:pPr>
      <w:r w:rsidRPr="000A1E79">
        <w:lastRenderedPageBreak/>
        <w:t xml:space="preserve">объяснять причины межнациональных конфликтов и основные пути их разрешения;  </w:t>
      </w:r>
    </w:p>
    <w:p w:rsidR="000A1E79" w:rsidRPr="000A1E79" w:rsidRDefault="000A1E79" w:rsidP="007108F3">
      <w:pPr>
        <w:numPr>
          <w:ilvl w:val="0"/>
          <w:numId w:val="61"/>
        </w:numPr>
        <w:spacing w:after="16"/>
        <w:ind w:right="18" w:firstLine="700"/>
        <w:jc w:val="both"/>
      </w:pPr>
      <w:r w:rsidRPr="000A1E79">
        <w:t xml:space="preserve">характеризовать, раскрывать на конкретных примерах основные функции семьи в обществе; </w:t>
      </w:r>
    </w:p>
    <w:p w:rsidR="000A1E79" w:rsidRPr="000A1E79" w:rsidRDefault="000A1E79" w:rsidP="007108F3">
      <w:pPr>
        <w:numPr>
          <w:ilvl w:val="0"/>
          <w:numId w:val="61"/>
        </w:numPr>
        <w:spacing w:after="164"/>
        <w:ind w:right="18" w:firstLine="700"/>
        <w:jc w:val="both"/>
      </w:pPr>
      <w:r w:rsidRPr="000A1E79">
        <w:t xml:space="preserve">раскрывать основные роли членов семьи;  </w:t>
      </w:r>
    </w:p>
    <w:p w:rsidR="000A1E79" w:rsidRPr="000A1E79" w:rsidRDefault="000A1E79" w:rsidP="007108F3">
      <w:pPr>
        <w:numPr>
          <w:ilvl w:val="0"/>
          <w:numId w:val="61"/>
        </w:numPr>
        <w:spacing w:after="16"/>
        <w:ind w:right="18" w:firstLine="700"/>
        <w:jc w:val="both"/>
      </w:pPr>
      <w:r w:rsidRPr="000A1E79">
        <w:t xml:space="preserve">характеризовать основные слагаемые здорового образа жизни; осознанно выбирать верные критерии для оценки безопасных условий жизни; </w:t>
      </w:r>
    </w:p>
    <w:p w:rsidR="000A1E79" w:rsidRPr="000A1E79" w:rsidRDefault="000A1E79" w:rsidP="007108F3">
      <w:pPr>
        <w:numPr>
          <w:ilvl w:val="0"/>
          <w:numId w:val="61"/>
        </w:numPr>
        <w:spacing w:after="16"/>
        <w:ind w:right="18" w:firstLine="700"/>
        <w:jc w:val="both"/>
      </w:pPr>
      <w:r w:rsidRPr="000A1E79">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r w:rsidRPr="000A1E79">
        <w:rPr>
          <w:b/>
        </w:rPr>
        <w:t xml:space="preserve">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1"/>
        </w:numPr>
        <w:spacing w:after="35"/>
        <w:ind w:right="18" w:firstLine="700"/>
        <w:jc w:val="both"/>
      </w:pPr>
      <w:r w:rsidRPr="000A1E79">
        <w:rPr>
          <w:i/>
        </w:rPr>
        <w:t xml:space="preserve">раскрывать понятия «равенство» и «социальная справедливость» с позиций историзма; </w:t>
      </w:r>
    </w:p>
    <w:p w:rsidR="000A1E79" w:rsidRPr="000A1E79" w:rsidRDefault="000A1E79" w:rsidP="007108F3">
      <w:pPr>
        <w:numPr>
          <w:ilvl w:val="0"/>
          <w:numId w:val="61"/>
        </w:numPr>
        <w:spacing w:after="35"/>
        <w:ind w:right="18" w:firstLine="700"/>
        <w:jc w:val="both"/>
      </w:pPr>
      <w:r w:rsidRPr="000A1E79">
        <w:rPr>
          <w:i/>
        </w:rPr>
        <w:t xml:space="preserve">выражать и обосновывать собственную позицию по актуальным проблемам молодежи; </w:t>
      </w:r>
    </w:p>
    <w:p w:rsidR="000A1E79" w:rsidRPr="000A1E79" w:rsidRDefault="000A1E79" w:rsidP="007108F3">
      <w:pPr>
        <w:numPr>
          <w:ilvl w:val="0"/>
          <w:numId w:val="61"/>
        </w:numPr>
        <w:ind w:right="18" w:firstLine="700"/>
        <w:jc w:val="both"/>
      </w:pPr>
      <w:r w:rsidRPr="000A1E79">
        <w:rPr>
          <w:i/>
        </w:rPr>
        <w:t xml:space="preserve">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p>
    <w:p w:rsidR="000A1E79" w:rsidRPr="000A1E79" w:rsidRDefault="000A1E79" w:rsidP="007108F3">
      <w:pPr>
        <w:numPr>
          <w:ilvl w:val="0"/>
          <w:numId w:val="61"/>
        </w:numPr>
        <w:spacing w:after="93"/>
        <w:ind w:right="18" w:firstLine="700"/>
        <w:jc w:val="both"/>
      </w:pPr>
      <w:r w:rsidRPr="000A1E79">
        <w:rPr>
          <w:i/>
        </w:rPr>
        <w:t xml:space="preserve">формировать </w:t>
      </w:r>
      <w:r w:rsidRPr="000A1E79">
        <w:rPr>
          <w:i/>
        </w:rPr>
        <w:tab/>
        <w:t xml:space="preserve">положительное </w:t>
      </w:r>
      <w:r w:rsidRPr="000A1E79">
        <w:rPr>
          <w:i/>
        </w:rPr>
        <w:tab/>
        <w:t xml:space="preserve">отношение </w:t>
      </w:r>
      <w:r w:rsidRPr="000A1E79">
        <w:rPr>
          <w:i/>
        </w:rPr>
        <w:tab/>
        <w:t xml:space="preserve">к </w:t>
      </w:r>
      <w:r w:rsidRPr="000A1E79">
        <w:rPr>
          <w:i/>
        </w:rPr>
        <w:tab/>
        <w:t xml:space="preserve">необходимости </w:t>
      </w:r>
    </w:p>
    <w:p w:rsidR="000A1E79" w:rsidRPr="000A1E79" w:rsidRDefault="000A1E79" w:rsidP="000A1E79">
      <w:pPr>
        <w:spacing w:after="35"/>
        <w:ind w:left="-15" w:right="15"/>
      </w:pPr>
      <w:r w:rsidRPr="000A1E79">
        <w:rPr>
          <w:i/>
        </w:rPr>
        <w:t xml:space="preserve">соблюдать здоровый образ жизни; корректировать собственное поведение в соответствии с требованиями безопасности жизнедеятельности; </w:t>
      </w:r>
    </w:p>
    <w:p w:rsidR="000A1E79" w:rsidRPr="000A1E79" w:rsidRDefault="000A1E79" w:rsidP="007108F3">
      <w:pPr>
        <w:numPr>
          <w:ilvl w:val="0"/>
          <w:numId w:val="61"/>
        </w:numPr>
        <w:spacing w:after="35"/>
        <w:ind w:right="18" w:firstLine="700"/>
        <w:jc w:val="both"/>
      </w:pPr>
      <w:r w:rsidRPr="000A1E79">
        <w:rPr>
          <w:i/>
        </w:rPr>
        <w:t xml:space="preserve">использовать </w:t>
      </w:r>
      <w:r w:rsidRPr="000A1E79">
        <w:rPr>
          <w:i/>
        </w:rPr>
        <w:tab/>
        <w:t xml:space="preserve">элементы </w:t>
      </w:r>
      <w:r w:rsidRPr="000A1E79">
        <w:rPr>
          <w:i/>
        </w:rPr>
        <w:tab/>
        <w:t xml:space="preserve">причинно-следственного </w:t>
      </w:r>
      <w:r w:rsidRPr="000A1E79">
        <w:rPr>
          <w:i/>
        </w:rPr>
        <w:tab/>
        <w:t xml:space="preserve">анализа </w:t>
      </w:r>
      <w:r w:rsidRPr="000A1E79">
        <w:rPr>
          <w:i/>
        </w:rPr>
        <w:tab/>
        <w:t xml:space="preserve">при характеристике семейных конфликтов; </w:t>
      </w:r>
    </w:p>
    <w:p w:rsidR="000B600E" w:rsidRPr="000B600E" w:rsidRDefault="000A1E79" w:rsidP="007108F3">
      <w:pPr>
        <w:numPr>
          <w:ilvl w:val="0"/>
          <w:numId w:val="61"/>
        </w:numPr>
        <w:spacing w:after="35"/>
        <w:ind w:right="18" w:firstLine="700"/>
        <w:jc w:val="both"/>
      </w:pPr>
      <w:r w:rsidRPr="000A1E79">
        <w:rPr>
          <w:i/>
        </w:rPr>
        <w:t>находить и извлекать социальную информацию о государственной семейной политике из адаптированных источников различного типа</w:t>
      </w:r>
      <w:r w:rsidRPr="000A1E79">
        <w:rPr>
          <w:b/>
          <w:i/>
        </w:rPr>
        <w:t xml:space="preserve">. </w:t>
      </w:r>
    </w:p>
    <w:p w:rsidR="000A1E79" w:rsidRPr="000A1E79" w:rsidRDefault="000A1E79" w:rsidP="000B600E">
      <w:pPr>
        <w:spacing w:after="35"/>
        <w:ind w:left="700" w:right="18"/>
        <w:jc w:val="both"/>
      </w:pPr>
      <w:r w:rsidRPr="000A1E79">
        <w:rPr>
          <w:b/>
        </w:rPr>
        <w:t>Политическая сфера жизни общества</w:t>
      </w:r>
      <w:r w:rsidRPr="000A1E79">
        <w:t xml:space="preserve"> </w:t>
      </w:r>
      <w:r w:rsidRPr="000A1E79">
        <w:rPr>
          <w:b/>
        </w:rPr>
        <w:t xml:space="preserve">Выпускник научится: </w:t>
      </w:r>
    </w:p>
    <w:p w:rsidR="000A1E79" w:rsidRPr="000A1E79" w:rsidRDefault="000A1E79" w:rsidP="007108F3">
      <w:pPr>
        <w:numPr>
          <w:ilvl w:val="0"/>
          <w:numId w:val="61"/>
        </w:numPr>
        <w:spacing w:after="159"/>
        <w:ind w:right="18" w:firstLine="700"/>
        <w:jc w:val="both"/>
      </w:pPr>
      <w:r w:rsidRPr="000A1E79">
        <w:t xml:space="preserve">объяснять роль политики в жизни общества; </w:t>
      </w:r>
    </w:p>
    <w:p w:rsidR="000A1E79" w:rsidRPr="000A1E79" w:rsidRDefault="000A1E79" w:rsidP="007108F3">
      <w:pPr>
        <w:numPr>
          <w:ilvl w:val="0"/>
          <w:numId w:val="61"/>
        </w:numPr>
        <w:spacing w:after="16"/>
        <w:ind w:right="18" w:firstLine="700"/>
        <w:jc w:val="both"/>
      </w:pPr>
      <w:r w:rsidRPr="000A1E79">
        <w:t xml:space="preserve">различать и сравнивать различные формы правления, иллюстрировать их примерами; </w:t>
      </w:r>
    </w:p>
    <w:p w:rsidR="000A1E79" w:rsidRPr="000A1E79" w:rsidRDefault="000A1E79" w:rsidP="007108F3">
      <w:pPr>
        <w:numPr>
          <w:ilvl w:val="0"/>
          <w:numId w:val="61"/>
        </w:numPr>
        <w:spacing w:after="16"/>
        <w:ind w:right="18" w:firstLine="700"/>
        <w:jc w:val="both"/>
      </w:pPr>
      <w:r w:rsidRPr="000A1E79">
        <w:t xml:space="preserve">давать характеристику формам государственно-территориального устройства; </w:t>
      </w:r>
    </w:p>
    <w:p w:rsidR="000A1E79" w:rsidRPr="000A1E79" w:rsidRDefault="000A1E79" w:rsidP="007108F3">
      <w:pPr>
        <w:numPr>
          <w:ilvl w:val="0"/>
          <w:numId w:val="61"/>
        </w:numPr>
        <w:spacing w:after="16"/>
        <w:ind w:right="18" w:firstLine="700"/>
        <w:jc w:val="both"/>
      </w:pPr>
      <w:r w:rsidRPr="000A1E79">
        <w:t xml:space="preserve">различать различные типы политических режимов, раскрывать их основные признаки; </w:t>
      </w:r>
    </w:p>
    <w:p w:rsidR="000A1E79" w:rsidRPr="000A1E79" w:rsidRDefault="000A1E79" w:rsidP="007108F3">
      <w:pPr>
        <w:numPr>
          <w:ilvl w:val="0"/>
          <w:numId w:val="61"/>
        </w:numPr>
        <w:spacing w:after="37"/>
        <w:ind w:right="18" w:firstLine="700"/>
        <w:jc w:val="both"/>
      </w:pPr>
      <w:r w:rsidRPr="000A1E79">
        <w:t xml:space="preserve">раскрывать на конкретных примерах основные черты и принципы демократии; </w:t>
      </w:r>
    </w:p>
    <w:p w:rsidR="000A1E79" w:rsidRPr="000A1E79" w:rsidRDefault="000A1E79" w:rsidP="007108F3">
      <w:pPr>
        <w:numPr>
          <w:ilvl w:val="0"/>
          <w:numId w:val="61"/>
        </w:numPr>
        <w:spacing w:after="16"/>
        <w:ind w:right="18" w:firstLine="700"/>
        <w:jc w:val="both"/>
      </w:pPr>
      <w:r w:rsidRPr="000A1E79">
        <w:t xml:space="preserve">называть </w:t>
      </w:r>
      <w:r w:rsidRPr="000A1E79">
        <w:tab/>
        <w:t xml:space="preserve">признаки </w:t>
      </w:r>
      <w:r w:rsidRPr="000A1E79">
        <w:tab/>
        <w:t xml:space="preserve">политической </w:t>
      </w:r>
      <w:r w:rsidRPr="000A1E79">
        <w:tab/>
        <w:t xml:space="preserve">партии, </w:t>
      </w:r>
      <w:r w:rsidRPr="000A1E79">
        <w:tab/>
        <w:t xml:space="preserve">раскрывать </w:t>
      </w:r>
      <w:r w:rsidRPr="000A1E79">
        <w:tab/>
        <w:t xml:space="preserve">их </w:t>
      </w:r>
      <w:r w:rsidRPr="000A1E79">
        <w:tab/>
        <w:t xml:space="preserve">на конкретных примерах; </w:t>
      </w:r>
    </w:p>
    <w:p w:rsidR="000A1E79" w:rsidRPr="000A1E79" w:rsidRDefault="000A1E79" w:rsidP="007108F3">
      <w:pPr>
        <w:numPr>
          <w:ilvl w:val="0"/>
          <w:numId w:val="61"/>
        </w:numPr>
        <w:spacing w:after="16"/>
        <w:ind w:right="18" w:firstLine="700"/>
        <w:jc w:val="both"/>
      </w:pPr>
      <w:r w:rsidRPr="000A1E79">
        <w:t xml:space="preserve">характеризовать различные формы участия граждан в политической жизни.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1"/>
        </w:numPr>
        <w:spacing w:after="16"/>
        <w:ind w:right="18" w:firstLine="700"/>
        <w:jc w:val="both"/>
      </w:pPr>
      <w:r w:rsidRPr="000A1E79">
        <w:t xml:space="preserve">осознавать значение гражданской активности и патриотической позиции в укреплении нашего государства; </w:t>
      </w:r>
    </w:p>
    <w:p w:rsidR="000A1E79" w:rsidRPr="000A1E79" w:rsidRDefault="000A1E79" w:rsidP="007108F3">
      <w:pPr>
        <w:numPr>
          <w:ilvl w:val="0"/>
          <w:numId w:val="61"/>
        </w:numPr>
        <w:spacing w:after="35"/>
        <w:ind w:right="18" w:firstLine="700"/>
        <w:jc w:val="both"/>
      </w:pPr>
      <w:r w:rsidRPr="000A1E79">
        <w:rPr>
          <w:i/>
        </w:rPr>
        <w:lastRenderedPageBreak/>
        <w:t xml:space="preserve">соотносить различные оценки политических событий и процессов и делать обоснованные выводы. </w:t>
      </w:r>
    </w:p>
    <w:p w:rsidR="000B600E" w:rsidRDefault="000A1E79" w:rsidP="000A1E79">
      <w:pPr>
        <w:spacing w:after="10"/>
        <w:ind w:left="720" w:right="3976" w:hanging="10"/>
      </w:pPr>
      <w:r w:rsidRPr="000A1E79">
        <w:rPr>
          <w:b/>
        </w:rPr>
        <w:t>Гражданин и государство</w:t>
      </w:r>
      <w:r w:rsidRPr="000A1E79">
        <w:t xml:space="preserve"> </w:t>
      </w:r>
    </w:p>
    <w:p w:rsidR="000A1E79" w:rsidRPr="000A1E79" w:rsidRDefault="000A1E79" w:rsidP="000A1E79">
      <w:pPr>
        <w:spacing w:after="10"/>
        <w:ind w:left="720" w:right="3976" w:hanging="10"/>
      </w:pPr>
      <w:r w:rsidRPr="000A1E79">
        <w:rPr>
          <w:b/>
        </w:rPr>
        <w:t xml:space="preserve">Выпускник научится: </w:t>
      </w:r>
    </w:p>
    <w:p w:rsidR="000A1E79" w:rsidRPr="000A1E79" w:rsidRDefault="000A1E79" w:rsidP="007108F3">
      <w:pPr>
        <w:numPr>
          <w:ilvl w:val="0"/>
          <w:numId w:val="61"/>
        </w:numPr>
        <w:spacing w:after="39"/>
        <w:ind w:right="18" w:firstLine="700"/>
        <w:jc w:val="both"/>
      </w:pPr>
      <w:r w:rsidRPr="000A1E79">
        <w:t xml:space="preserve">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 </w:t>
      </w:r>
    </w:p>
    <w:p w:rsidR="000A1E79" w:rsidRPr="000A1E79" w:rsidRDefault="000A1E79" w:rsidP="007108F3">
      <w:pPr>
        <w:numPr>
          <w:ilvl w:val="0"/>
          <w:numId w:val="61"/>
        </w:numPr>
        <w:spacing w:after="129"/>
        <w:ind w:right="18" w:firstLine="700"/>
        <w:jc w:val="both"/>
      </w:pPr>
      <w:r w:rsidRPr="000A1E79">
        <w:t xml:space="preserve">объяснять порядок формирования органов государственной власти </w:t>
      </w:r>
    </w:p>
    <w:p w:rsidR="000A1E79" w:rsidRPr="000A1E79" w:rsidRDefault="000A1E79" w:rsidP="000A1E79">
      <w:pPr>
        <w:spacing w:after="213"/>
        <w:ind w:left="-15" w:right="18"/>
      </w:pPr>
      <w:r w:rsidRPr="000A1E79">
        <w:t xml:space="preserve">РФ; </w:t>
      </w:r>
    </w:p>
    <w:p w:rsidR="000A1E79" w:rsidRPr="000A1E79" w:rsidRDefault="000A1E79" w:rsidP="007108F3">
      <w:pPr>
        <w:numPr>
          <w:ilvl w:val="0"/>
          <w:numId w:val="61"/>
        </w:numPr>
        <w:spacing w:after="163"/>
        <w:ind w:right="18" w:firstLine="700"/>
        <w:jc w:val="both"/>
      </w:pPr>
      <w:r w:rsidRPr="000A1E79">
        <w:t xml:space="preserve">раскрывать достижения российского народа; </w:t>
      </w:r>
    </w:p>
    <w:p w:rsidR="000A1E79" w:rsidRPr="000A1E79" w:rsidRDefault="000A1E79" w:rsidP="007108F3">
      <w:pPr>
        <w:numPr>
          <w:ilvl w:val="0"/>
          <w:numId w:val="61"/>
        </w:numPr>
        <w:spacing w:after="146"/>
        <w:ind w:right="18" w:firstLine="700"/>
        <w:jc w:val="both"/>
      </w:pPr>
      <w:r w:rsidRPr="000A1E79">
        <w:t xml:space="preserve">объяснять </w:t>
      </w:r>
      <w:r w:rsidRPr="000A1E79">
        <w:tab/>
        <w:t xml:space="preserve">и </w:t>
      </w:r>
      <w:r w:rsidRPr="000A1E79">
        <w:tab/>
        <w:t xml:space="preserve">конкретизировать </w:t>
      </w:r>
      <w:r w:rsidRPr="000A1E79">
        <w:tab/>
        <w:t xml:space="preserve">примерами </w:t>
      </w:r>
      <w:r w:rsidRPr="000A1E79">
        <w:tab/>
        <w:t xml:space="preserve">смысл </w:t>
      </w:r>
      <w:r w:rsidRPr="000A1E79">
        <w:tab/>
        <w:t xml:space="preserve">понятия </w:t>
      </w:r>
    </w:p>
    <w:p w:rsidR="000A1E79" w:rsidRPr="000A1E79" w:rsidRDefault="000A1E79" w:rsidP="000A1E79">
      <w:pPr>
        <w:spacing w:after="209"/>
        <w:ind w:left="-15" w:right="18"/>
      </w:pPr>
      <w:r w:rsidRPr="000A1E79">
        <w:t xml:space="preserve">«гражданство»; </w:t>
      </w:r>
    </w:p>
    <w:p w:rsidR="000A1E79" w:rsidRPr="000A1E79" w:rsidRDefault="000A1E79" w:rsidP="007108F3">
      <w:pPr>
        <w:numPr>
          <w:ilvl w:val="0"/>
          <w:numId w:val="61"/>
        </w:numPr>
        <w:spacing w:after="16"/>
        <w:ind w:right="18" w:firstLine="700"/>
        <w:jc w:val="both"/>
      </w:pPr>
      <w:r w:rsidRPr="000A1E79">
        <w:t>называть и иллюстрировать примерами основные права и свободы граждан, гарантированные Конституцией РФ;</w:t>
      </w:r>
      <w:r w:rsidRPr="000A1E79">
        <w:rPr>
          <w:i/>
        </w:rPr>
        <w:t xml:space="preserve"> </w:t>
      </w:r>
    </w:p>
    <w:p w:rsidR="000A1E79" w:rsidRPr="000A1E79" w:rsidRDefault="000A1E79" w:rsidP="007108F3">
      <w:pPr>
        <w:numPr>
          <w:ilvl w:val="0"/>
          <w:numId w:val="61"/>
        </w:numPr>
        <w:spacing w:after="16"/>
        <w:ind w:right="18" w:firstLine="700"/>
        <w:jc w:val="both"/>
      </w:pPr>
      <w:r w:rsidRPr="000A1E79">
        <w:t xml:space="preserve">осознавать значение патриотической позиции в укреплении нашего государства; </w:t>
      </w:r>
    </w:p>
    <w:p w:rsidR="000A1E79" w:rsidRPr="000A1E79" w:rsidRDefault="000A1E79" w:rsidP="007108F3">
      <w:pPr>
        <w:numPr>
          <w:ilvl w:val="0"/>
          <w:numId w:val="61"/>
        </w:numPr>
        <w:spacing w:after="149"/>
        <w:ind w:right="18" w:firstLine="700"/>
        <w:jc w:val="both"/>
      </w:pPr>
      <w:r w:rsidRPr="000A1E79">
        <w:t xml:space="preserve">характеризовать конституционные обязанности гражданина. </w:t>
      </w:r>
    </w:p>
    <w:p w:rsidR="000A1E79" w:rsidRPr="000A1E79" w:rsidRDefault="000A1E79" w:rsidP="000A1E79">
      <w:pPr>
        <w:spacing w:after="191"/>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1"/>
        </w:numPr>
        <w:spacing w:after="35"/>
        <w:ind w:right="18" w:firstLine="700"/>
        <w:jc w:val="both"/>
      </w:pPr>
      <w:r w:rsidRPr="000A1E79">
        <w:rPr>
          <w:i/>
        </w:rPr>
        <w:t xml:space="preserve">аргументированно обосновывать влияние происходящих в обществе изменений на положение России в мире; </w:t>
      </w:r>
    </w:p>
    <w:p w:rsidR="000A1E79" w:rsidRPr="000A1E79" w:rsidRDefault="000A1E79" w:rsidP="007108F3">
      <w:pPr>
        <w:numPr>
          <w:ilvl w:val="0"/>
          <w:numId w:val="61"/>
        </w:numPr>
        <w:spacing w:after="16"/>
        <w:ind w:right="18" w:firstLine="700"/>
        <w:jc w:val="both"/>
      </w:pPr>
      <w:r w:rsidRPr="000A1E79">
        <w:t xml:space="preserve">осуществлять на практике экологически рациональное поведение; </w:t>
      </w:r>
    </w:p>
    <w:p w:rsidR="000B600E" w:rsidRPr="000B600E" w:rsidRDefault="000A1E79" w:rsidP="007108F3">
      <w:pPr>
        <w:numPr>
          <w:ilvl w:val="0"/>
          <w:numId w:val="61"/>
        </w:numPr>
        <w:spacing w:after="15"/>
        <w:ind w:right="18" w:firstLine="700"/>
        <w:jc w:val="both"/>
      </w:pPr>
      <w:r w:rsidRPr="000A1E79">
        <w:rPr>
          <w:i/>
        </w:rPr>
        <w:t>использовать знания и умения для формирования способности уважать права других людей, выполнять свои обязанности гражданина РФ</w:t>
      </w:r>
      <w:r w:rsidRPr="000A1E79">
        <w:rPr>
          <w:b/>
          <w:i/>
        </w:rPr>
        <w:t xml:space="preserve">. </w:t>
      </w:r>
    </w:p>
    <w:p w:rsidR="000A1E79" w:rsidRPr="000A1E79" w:rsidRDefault="000A1E79" w:rsidP="000B600E">
      <w:pPr>
        <w:spacing w:after="15"/>
        <w:ind w:left="700" w:right="18"/>
        <w:jc w:val="both"/>
      </w:pPr>
      <w:r w:rsidRPr="000A1E79">
        <w:rPr>
          <w:b/>
        </w:rPr>
        <w:t>Основы российского законодательства</w:t>
      </w:r>
      <w:r w:rsidRPr="000A1E79">
        <w:t xml:space="preserve"> </w:t>
      </w:r>
      <w:r w:rsidRPr="000A1E79">
        <w:rPr>
          <w:b/>
        </w:rPr>
        <w:t xml:space="preserve">Выпускник научится: </w:t>
      </w:r>
    </w:p>
    <w:p w:rsidR="000A1E79" w:rsidRPr="000A1E79" w:rsidRDefault="000A1E79" w:rsidP="007108F3">
      <w:pPr>
        <w:numPr>
          <w:ilvl w:val="0"/>
          <w:numId w:val="61"/>
        </w:numPr>
        <w:spacing w:after="164"/>
        <w:ind w:right="18" w:firstLine="700"/>
        <w:jc w:val="both"/>
      </w:pPr>
      <w:r w:rsidRPr="000A1E79">
        <w:t xml:space="preserve">характеризовать систему российского законодательства; </w:t>
      </w:r>
    </w:p>
    <w:p w:rsidR="000A1E79" w:rsidRPr="000A1E79" w:rsidRDefault="000A1E79" w:rsidP="007108F3">
      <w:pPr>
        <w:numPr>
          <w:ilvl w:val="0"/>
          <w:numId w:val="61"/>
        </w:numPr>
        <w:spacing w:after="146"/>
        <w:ind w:right="18" w:firstLine="700"/>
        <w:jc w:val="both"/>
      </w:pPr>
      <w:r w:rsidRPr="000A1E79">
        <w:t xml:space="preserve">раскрывать </w:t>
      </w:r>
      <w:r w:rsidRPr="000A1E79">
        <w:tab/>
        <w:t xml:space="preserve">особенности </w:t>
      </w:r>
      <w:r w:rsidRPr="000A1E79">
        <w:tab/>
        <w:t xml:space="preserve">гражданской </w:t>
      </w:r>
      <w:r w:rsidRPr="000A1E79">
        <w:tab/>
        <w:t xml:space="preserve">дееспособности </w:t>
      </w:r>
    </w:p>
    <w:p w:rsidR="000A1E79" w:rsidRPr="000A1E79" w:rsidRDefault="000A1E79" w:rsidP="000A1E79">
      <w:pPr>
        <w:spacing w:after="213"/>
        <w:ind w:left="-15" w:right="18"/>
      </w:pPr>
      <w:r w:rsidRPr="000A1E79">
        <w:t xml:space="preserve">несовершеннолетних; </w:t>
      </w:r>
    </w:p>
    <w:p w:rsidR="000A1E79" w:rsidRPr="000A1E79" w:rsidRDefault="000A1E79" w:rsidP="007108F3">
      <w:pPr>
        <w:numPr>
          <w:ilvl w:val="0"/>
          <w:numId w:val="61"/>
        </w:numPr>
        <w:spacing w:after="163"/>
        <w:ind w:right="18" w:firstLine="700"/>
        <w:jc w:val="both"/>
      </w:pPr>
      <w:r w:rsidRPr="000A1E79">
        <w:t xml:space="preserve">характеризовать гражданские правоотношения; </w:t>
      </w:r>
    </w:p>
    <w:p w:rsidR="000A1E79" w:rsidRPr="000A1E79" w:rsidRDefault="000A1E79" w:rsidP="007108F3">
      <w:pPr>
        <w:numPr>
          <w:ilvl w:val="0"/>
          <w:numId w:val="61"/>
        </w:numPr>
        <w:spacing w:after="157"/>
        <w:ind w:right="18" w:firstLine="700"/>
        <w:jc w:val="both"/>
      </w:pPr>
      <w:r w:rsidRPr="000A1E79">
        <w:t xml:space="preserve">раскрывать смысл права на труд; </w:t>
      </w:r>
    </w:p>
    <w:p w:rsidR="000A1E79" w:rsidRPr="000A1E79" w:rsidRDefault="000A1E79" w:rsidP="000A1E79">
      <w:pPr>
        <w:spacing w:after="183"/>
        <w:ind w:left="10" w:right="22" w:hanging="10"/>
        <w:jc w:val="right"/>
      </w:pPr>
      <w:r w:rsidRPr="000A1E79">
        <w:t xml:space="preserve">разъяснять на примерах особенности положения несовершеннолетних </w:t>
      </w:r>
    </w:p>
    <w:p w:rsidR="000A1E79" w:rsidRPr="000A1E79" w:rsidRDefault="000A1E79" w:rsidP="000A1E79">
      <w:pPr>
        <w:spacing w:after="214"/>
        <w:ind w:left="-15" w:right="18"/>
      </w:pPr>
      <w:r w:rsidRPr="000A1E79">
        <w:t xml:space="preserve">в трудовых отношениях; </w:t>
      </w:r>
    </w:p>
    <w:p w:rsidR="000A1E79" w:rsidRPr="000A1E79" w:rsidRDefault="000A1E79" w:rsidP="007108F3">
      <w:pPr>
        <w:numPr>
          <w:ilvl w:val="0"/>
          <w:numId w:val="61"/>
        </w:numPr>
        <w:spacing w:after="159"/>
        <w:ind w:right="18" w:firstLine="700"/>
        <w:jc w:val="both"/>
      </w:pPr>
      <w:r w:rsidRPr="000A1E79">
        <w:t xml:space="preserve">характеризовать права и обязанности супругов, родителей, детей; </w:t>
      </w:r>
    </w:p>
    <w:p w:rsidR="000A1E79" w:rsidRPr="000A1E79" w:rsidRDefault="000A1E79" w:rsidP="007108F3">
      <w:pPr>
        <w:numPr>
          <w:ilvl w:val="0"/>
          <w:numId w:val="61"/>
        </w:numPr>
        <w:spacing w:after="16"/>
        <w:ind w:right="18" w:firstLine="700"/>
        <w:jc w:val="both"/>
      </w:pPr>
      <w:r w:rsidRPr="000A1E79">
        <w:t xml:space="preserve">характеризовать особенности уголовного права и уголовных правоотношений; </w:t>
      </w:r>
    </w:p>
    <w:p w:rsidR="000A1E79" w:rsidRPr="000A1E79" w:rsidRDefault="000A1E79" w:rsidP="007108F3">
      <w:pPr>
        <w:numPr>
          <w:ilvl w:val="0"/>
          <w:numId w:val="61"/>
        </w:numPr>
        <w:spacing w:after="164"/>
        <w:ind w:right="18" w:firstLine="700"/>
        <w:jc w:val="both"/>
      </w:pPr>
      <w:r w:rsidRPr="000A1E79">
        <w:t xml:space="preserve">конкретизировать примерами виды преступлений и наказания за них; </w:t>
      </w:r>
    </w:p>
    <w:p w:rsidR="000A1E79" w:rsidRPr="000A1E79" w:rsidRDefault="000A1E79" w:rsidP="007108F3">
      <w:pPr>
        <w:numPr>
          <w:ilvl w:val="0"/>
          <w:numId w:val="61"/>
        </w:numPr>
        <w:spacing w:after="136"/>
        <w:ind w:right="18" w:firstLine="700"/>
        <w:jc w:val="both"/>
      </w:pPr>
      <w:r w:rsidRPr="000A1E79">
        <w:t xml:space="preserve">характеризовать </w:t>
      </w:r>
      <w:r w:rsidRPr="000A1E79">
        <w:tab/>
        <w:t xml:space="preserve">специфику </w:t>
      </w:r>
      <w:r w:rsidRPr="000A1E79">
        <w:tab/>
        <w:t xml:space="preserve">уголовной </w:t>
      </w:r>
      <w:r w:rsidRPr="000A1E79">
        <w:tab/>
        <w:t xml:space="preserve">ответственности </w:t>
      </w:r>
    </w:p>
    <w:p w:rsidR="000A1E79" w:rsidRPr="000A1E79" w:rsidRDefault="000A1E79" w:rsidP="000A1E79">
      <w:pPr>
        <w:spacing w:after="209"/>
        <w:ind w:left="-15" w:right="18"/>
      </w:pPr>
      <w:r w:rsidRPr="000A1E79">
        <w:lastRenderedPageBreak/>
        <w:t xml:space="preserve">несовершеннолетних; </w:t>
      </w:r>
    </w:p>
    <w:p w:rsidR="000A1E79" w:rsidRPr="000A1E79" w:rsidRDefault="000A1E79" w:rsidP="007108F3">
      <w:pPr>
        <w:numPr>
          <w:ilvl w:val="0"/>
          <w:numId w:val="61"/>
        </w:numPr>
        <w:spacing w:after="16"/>
        <w:ind w:right="18" w:firstLine="700"/>
        <w:jc w:val="both"/>
      </w:pPr>
      <w:r w:rsidRPr="000A1E79">
        <w:t xml:space="preserve">раскрывать связь права на образование и обязанности получить образование; </w:t>
      </w:r>
    </w:p>
    <w:p w:rsidR="000A1E79" w:rsidRPr="000A1E79" w:rsidRDefault="000A1E79" w:rsidP="007108F3">
      <w:pPr>
        <w:numPr>
          <w:ilvl w:val="0"/>
          <w:numId w:val="61"/>
        </w:numPr>
        <w:spacing w:after="16"/>
        <w:ind w:right="18" w:firstLine="700"/>
        <w:jc w:val="both"/>
      </w:pPr>
      <w:r w:rsidRPr="000A1E79">
        <w:t xml:space="preserve">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w:t>
      </w:r>
    </w:p>
    <w:p w:rsidR="000A1E79" w:rsidRPr="000A1E79" w:rsidRDefault="000A1E79" w:rsidP="007108F3">
      <w:pPr>
        <w:numPr>
          <w:ilvl w:val="0"/>
          <w:numId w:val="61"/>
        </w:numPr>
        <w:spacing w:after="16"/>
        <w:ind w:right="18" w:firstLine="700"/>
        <w:jc w:val="both"/>
      </w:pPr>
      <w:r w:rsidRPr="000A1E79">
        <w:t xml:space="preserve">исследовать несложные практические ситуации, связанные с защитой прав и интересов детей, оставшихся без попечения родителей; </w:t>
      </w:r>
    </w:p>
    <w:p w:rsidR="000A1E79" w:rsidRPr="000A1E79" w:rsidRDefault="000A1E79" w:rsidP="007108F3">
      <w:pPr>
        <w:numPr>
          <w:ilvl w:val="0"/>
          <w:numId w:val="61"/>
        </w:numPr>
        <w:spacing w:after="16"/>
        <w:ind w:right="18" w:firstLine="700"/>
        <w:jc w:val="both"/>
      </w:pPr>
      <w:r w:rsidRPr="000A1E79">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0A1E79" w:rsidRPr="000A1E79" w:rsidRDefault="000A1E79" w:rsidP="00BC7B33">
      <w:pPr>
        <w:spacing w:after="16"/>
        <w:ind w:left="700" w:right="18"/>
        <w:jc w:val="both"/>
      </w:pPr>
      <w:r w:rsidRPr="000A1E79">
        <w:t xml:space="preserve"> </w:t>
      </w:r>
    </w:p>
    <w:p w:rsidR="000A1E79" w:rsidRPr="000A1E79" w:rsidRDefault="000A1E79" w:rsidP="000A1E79">
      <w:pPr>
        <w:spacing w:after="190"/>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1"/>
        </w:numPr>
        <w:spacing w:after="35"/>
        <w:ind w:right="18" w:firstLine="700"/>
        <w:jc w:val="both"/>
      </w:pPr>
      <w:r w:rsidRPr="000A1E79">
        <w:rPr>
          <w:i/>
        </w:rPr>
        <w:t xml:space="preserve">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0A1E79" w:rsidRPr="000A1E79" w:rsidRDefault="000A1E79" w:rsidP="007108F3">
      <w:pPr>
        <w:numPr>
          <w:ilvl w:val="0"/>
          <w:numId w:val="61"/>
        </w:numPr>
        <w:spacing w:after="35"/>
        <w:ind w:right="18" w:firstLine="700"/>
        <w:jc w:val="both"/>
      </w:pPr>
      <w:r w:rsidRPr="000A1E79">
        <w:rPr>
          <w:i/>
        </w:rPr>
        <w:t xml:space="preserve">оценивать сущность и значение правопорядка и законности, собственный возможный вклад в их становление и развитие; </w:t>
      </w:r>
    </w:p>
    <w:p w:rsidR="000A1E79" w:rsidRPr="000A1E79" w:rsidRDefault="000A1E79" w:rsidP="000A1E79">
      <w:pPr>
        <w:tabs>
          <w:tab w:val="center" w:pos="1598"/>
          <w:tab w:val="center" w:pos="3436"/>
          <w:tab w:val="center" w:pos="5131"/>
          <w:tab w:val="center" w:pos="6730"/>
          <w:tab w:val="center" w:pos="7922"/>
          <w:tab w:val="right" w:pos="9498"/>
        </w:tabs>
        <w:spacing w:after="193"/>
      </w:pPr>
      <w:r w:rsidRPr="000A1E79">
        <w:rPr>
          <w:rFonts w:eastAsia="Calibri"/>
        </w:rPr>
        <w:tab/>
      </w:r>
      <w:r w:rsidRPr="000A1E79">
        <w:rPr>
          <w:i/>
        </w:rPr>
        <w:t xml:space="preserve">осознанно </w:t>
      </w:r>
      <w:r w:rsidRPr="000A1E79">
        <w:rPr>
          <w:i/>
        </w:rPr>
        <w:tab/>
        <w:t xml:space="preserve">содействовать </w:t>
      </w:r>
      <w:r w:rsidRPr="000A1E79">
        <w:rPr>
          <w:i/>
        </w:rPr>
        <w:tab/>
        <w:t xml:space="preserve">защите </w:t>
      </w:r>
      <w:r w:rsidRPr="000A1E79">
        <w:rPr>
          <w:i/>
        </w:rPr>
        <w:tab/>
        <w:t xml:space="preserve">правопорядка </w:t>
      </w:r>
      <w:r w:rsidRPr="000A1E79">
        <w:rPr>
          <w:i/>
        </w:rPr>
        <w:tab/>
        <w:t xml:space="preserve">в </w:t>
      </w:r>
      <w:r w:rsidRPr="000A1E79">
        <w:rPr>
          <w:i/>
        </w:rPr>
        <w:tab/>
        <w:t xml:space="preserve">обществе </w:t>
      </w:r>
    </w:p>
    <w:p w:rsidR="000A1E79" w:rsidRPr="000A1E79" w:rsidRDefault="000A1E79" w:rsidP="000A1E79">
      <w:pPr>
        <w:spacing w:after="198"/>
        <w:ind w:left="-15" w:right="15"/>
      </w:pPr>
      <w:r w:rsidRPr="000A1E79">
        <w:rPr>
          <w:i/>
        </w:rPr>
        <w:t xml:space="preserve">правовыми способами и средствами. </w:t>
      </w:r>
    </w:p>
    <w:p w:rsidR="000A1E79" w:rsidRPr="000A1E79" w:rsidRDefault="000A1E79" w:rsidP="007108F3">
      <w:pPr>
        <w:numPr>
          <w:ilvl w:val="0"/>
          <w:numId w:val="61"/>
        </w:numPr>
        <w:spacing w:after="16"/>
        <w:ind w:right="18" w:firstLine="700"/>
        <w:jc w:val="both"/>
      </w:pPr>
      <w:r w:rsidRPr="000A1E79">
        <w:t xml:space="preserve">объяснять роль трудового договора; </w:t>
      </w:r>
    </w:p>
    <w:p w:rsidR="000A1E79" w:rsidRPr="000A1E79" w:rsidRDefault="000A1E79" w:rsidP="000A1E79">
      <w:pPr>
        <w:ind w:right="18"/>
      </w:pPr>
    </w:p>
    <w:p w:rsidR="000A1E79" w:rsidRPr="000A1E79" w:rsidRDefault="000A1E79" w:rsidP="000A1E79">
      <w:pPr>
        <w:spacing w:after="176"/>
        <w:ind w:right="14"/>
      </w:pPr>
      <w:r w:rsidRPr="000A1E79">
        <w:rPr>
          <w:b/>
        </w:rPr>
        <w:t>Экономика</w:t>
      </w:r>
      <w:r w:rsidRPr="000A1E79">
        <w:t xml:space="preserve"> </w:t>
      </w:r>
    </w:p>
    <w:p w:rsidR="000A1E79" w:rsidRPr="000A1E79" w:rsidRDefault="000A1E79" w:rsidP="000A1E79">
      <w:pPr>
        <w:spacing w:after="195"/>
        <w:ind w:left="720" w:right="14" w:hanging="10"/>
      </w:pPr>
      <w:r w:rsidRPr="000A1E79">
        <w:rPr>
          <w:b/>
        </w:rPr>
        <w:t xml:space="preserve">Выпускник научится: </w:t>
      </w:r>
    </w:p>
    <w:p w:rsidR="000A1E79" w:rsidRPr="000A1E79" w:rsidRDefault="000A1E79" w:rsidP="007108F3">
      <w:pPr>
        <w:numPr>
          <w:ilvl w:val="0"/>
          <w:numId w:val="61"/>
        </w:numPr>
        <w:spacing w:after="163"/>
        <w:ind w:right="18" w:firstLine="700"/>
        <w:jc w:val="both"/>
      </w:pPr>
      <w:r w:rsidRPr="000A1E79">
        <w:t xml:space="preserve">объяснять проблему ограниченности экономических ресурсов; </w:t>
      </w:r>
    </w:p>
    <w:p w:rsidR="000A1E79" w:rsidRPr="000A1E79" w:rsidRDefault="000A1E79" w:rsidP="007108F3">
      <w:pPr>
        <w:numPr>
          <w:ilvl w:val="0"/>
          <w:numId w:val="61"/>
        </w:numPr>
        <w:spacing w:after="93"/>
        <w:ind w:right="18" w:firstLine="700"/>
        <w:jc w:val="both"/>
      </w:pPr>
      <w:r w:rsidRPr="000A1E79">
        <w:t xml:space="preserve">различать </w:t>
      </w:r>
      <w:r w:rsidRPr="000A1E79">
        <w:tab/>
        <w:t xml:space="preserve">основных </w:t>
      </w:r>
      <w:r w:rsidRPr="000A1E79">
        <w:tab/>
        <w:t xml:space="preserve">участников </w:t>
      </w:r>
      <w:r w:rsidRPr="000A1E79">
        <w:tab/>
        <w:t xml:space="preserve">экономической </w:t>
      </w:r>
      <w:r w:rsidRPr="000A1E79">
        <w:tab/>
        <w:t xml:space="preserve">деятельности: </w:t>
      </w:r>
    </w:p>
    <w:p w:rsidR="000A1E79" w:rsidRPr="000A1E79" w:rsidRDefault="000A1E79" w:rsidP="000A1E79">
      <w:pPr>
        <w:ind w:left="-15" w:right="18"/>
      </w:pPr>
      <w:r w:rsidRPr="000A1E79">
        <w:t xml:space="preserve">производителей и потребителей, предпринимателей и наемных работников; раскрывать рациональное поведение субъектов экономической деятельности; </w:t>
      </w:r>
    </w:p>
    <w:p w:rsidR="000A1E79" w:rsidRPr="000A1E79" w:rsidRDefault="000A1E79" w:rsidP="007108F3">
      <w:pPr>
        <w:numPr>
          <w:ilvl w:val="0"/>
          <w:numId w:val="61"/>
        </w:numPr>
        <w:spacing w:after="164"/>
        <w:ind w:right="18" w:firstLine="700"/>
        <w:jc w:val="both"/>
      </w:pPr>
      <w:r w:rsidRPr="000A1E79">
        <w:t xml:space="preserve">раскрывать факторы, влияющие на производительность труда; </w:t>
      </w:r>
    </w:p>
    <w:p w:rsidR="000A1E79" w:rsidRPr="000A1E79" w:rsidRDefault="000A1E79" w:rsidP="007108F3">
      <w:pPr>
        <w:numPr>
          <w:ilvl w:val="0"/>
          <w:numId w:val="61"/>
        </w:numPr>
        <w:spacing w:after="40"/>
        <w:ind w:right="18" w:firstLine="700"/>
        <w:jc w:val="both"/>
      </w:pPr>
      <w:r w:rsidRPr="000A1E79">
        <w:t xml:space="preserve">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 </w:t>
      </w:r>
    </w:p>
    <w:p w:rsidR="000A1E79" w:rsidRPr="000A1E79" w:rsidRDefault="000A1E79" w:rsidP="007108F3">
      <w:pPr>
        <w:numPr>
          <w:ilvl w:val="0"/>
          <w:numId w:val="61"/>
        </w:numPr>
        <w:spacing w:after="16"/>
        <w:ind w:right="18" w:firstLine="700"/>
        <w:jc w:val="both"/>
      </w:pPr>
      <w:r w:rsidRPr="000A1E79">
        <w:t xml:space="preserve">характеризовать механизм рыночного регулирования экономики; анализировать действие рыночных законов, выявлять роль конкуренции; </w:t>
      </w:r>
    </w:p>
    <w:p w:rsidR="000A1E79" w:rsidRPr="000A1E79" w:rsidRDefault="000A1E79" w:rsidP="007108F3">
      <w:pPr>
        <w:numPr>
          <w:ilvl w:val="0"/>
          <w:numId w:val="61"/>
        </w:numPr>
        <w:spacing w:after="16"/>
        <w:ind w:right="18" w:firstLine="700"/>
        <w:jc w:val="both"/>
      </w:pPr>
      <w:r w:rsidRPr="000A1E79">
        <w:t xml:space="preserve">объяснять роль государства в регулировании рыночной экономики; анализировать структуру бюджета государства; </w:t>
      </w:r>
    </w:p>
    <w:p w:rsidR="000A1E79" w:rsidRPr="000A1E79" w:rsidRDefault="000A1E79" w:rsidP="007108F3">
      <w:pPr>
        <w:numPr>
          <w:ilvl w:val="0"/>
          <w:numId w:val="61"/>
        </w:numPr>
        <w:spacing w:after="163"/>
        <w:ind w:right="18" w:firstLine="700"/>
        <w:jc w:val="both"/>
      </w:pPr>
      <w:r w:rsidRPr="000A1E79">
        <w:t xml:space="preserve">называть и конкретизировать примерами виды налогов; </w:t>
      </w:r>
    </w:p>
    <w:p w:rsidR="000A1E79" w:rsidRPr="000A1E79" w:rsidRDefault="000A1E79" w:rsidP="007108F3">
      <w:pPr>
        <w:numPr>
          <w:ilvl w:val="0"/>
          <w:numId w:val="61"/>
        </w:numPr>
        <w:spacing w:after="163"/>
        <w:ind w:right="18" w:firstLine="700"/>
        <w:jc w:val="both"/>
      </w:pPr>
      <w:r w:rsidRPr="000A1E79">
        <w:t xml:space="preserve">характеризовать функции денег и их роль в экономике; </w:t>
      </w:r>
    </w:p>
    <w:p w:rsidR="000A1E79" w:rsidRPr="000A1E79" w:rsidRDefault="000A1E79" w:rsidP="007108F3">
      <w:pPr>
        <w:numPr>
          <w:ilvl w:val="0"/>
          <w:numId w:val="61"/>
        </w:numPr>
        <w:spacing w:after="147"/>
        <w:ind w:right="18" w:firstLine="700"/>
        <w:jc w:val="both"/>
      </w:pPr>
      <w:r w:rsidRPr="000A1E79">
        <w:t xml:space="preserve">раскрывать </w:t>
      </w:r>
      <w:r w:rsidRPr="000A1E79">
        <w:tab/>
        <w:t xml:space="preserve">социально-экономическую </w:t>
      </w:r>
      <w:r w:rsidRPr="000A1E79">
        <w:tab/>
        <w:t xml:space="preserve">роль </w:t>
      </w:r>
      <w:r w:rsidRPr="000A1E79">
        <w:tab/>
        <w:t xml:space="preserve">и </w:t>
      </w:r>
      <w:r w:rsidRPr="000A1E79">
        <w:tab/>
        <w:t xml:space="preserve">функции </w:t>
      </w:r>
    </w:p>
    <w:p w:rsidR="000A1E79" w:rsidRPr="000A1E79" w:rsidRDefault="000A1E79" w:rsidP="000A1E79">
      <w:pPr>
        <w:spacing w:after="209"/>
        <w:ind w:left="-15" w:right="18"/>
      </w:pPr>
      <w:r w:rsidRPr="000A1E79">
        <w:lastRenderedPageBreak/>
        <w:t xml:space="preserve">предпринимательства; </w:t>
      </w:r>
    </w:p>
    <w:p w:rsidR="000A1E79" w:rsidRPr="000A1E79" w:rsidRDefault="000A1E79" w:rsidP="007108F3">
      <w:pPr>
        <w:numPr>
          <w:ilvl w:val="0"/>
          <w:numId w:val="61"/>
        </w:numPr>
        <w:spacing w:after="16"/>
        <w:ind w:right="18" w:firstLine="700"/>
        <w:jc w:val="both"/>
      </w:pPr>
      <w:r w:rsidRPr="000A1E79">
        <w:t xml:space="preserve">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 </w:t>
      </w:r>
    </w:p>
    <w:p w:rsidR="000A1E79" w:rsidRPr="000A1E79" w:rsidRDefault="000A1E79" w:rsidP="007108F3">
      <w:pPr>
        <w:numPr>
          <w:ilvl w:val="0"/>
          <w:numId w:val="61"/>
        </w:numPr>
        <w:spacing w:after="173"/>
        <w:ind w:right="18" w:firstLine="700"/>
        <w:jc w:val="both"/>
      </w:pPr>
      <w:r w:rsidRPr="000A1E79">
        <w:t xml:space="preserve">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раскрывать </w:t>
      </w:r>
      <w:r w:rsidRPr="000A1E79">
        <w:tab/>
        <w:t xml:space="preserve">рациональное </w:t>
      </w:r>
      <w:r w:rsidRPr="000A1E79">
        <w:tab/>
        <w:t xml:space="preserve">поведение </w:t>
      </w:r>
      <w:r w:rsidRPr="000A1E79">
        <w:tab/>
        <w:t xml:space="preserve">субъектов </w:t>
      </w:r>
      <w:r w:rsidRPr="000A1E79">
        <w:tab/>
        <w:t xml:space="preserve">экономической </w:t>
      </w:r>
    </w:p>
    <w:p w:rsidR="000A1E79" w:rsidRPr="000A1E79" w:rsidRDefault="000A1E79" w:rsidP="000A1E79">
      <w:pPr>
        <w:spacing w:after="214"/>
        <w:ind w:left="-15" w:right="18"/>
      </w:pPr>
      <w:r w:rsidRPr="000A1E79">
        <w:t xml:space="preserve">деятельности; </w:t>
      </w:r>
    </w:p>
    <w:p w:rsidR="000A1E79" w:rsidRPr="000A1E79" w:rsidRDefault="000A1E79" w:rsidP="007108F3">
      <w:pPr>
        <w:numPr>
          <w:ilvl w:val="0"/>
          <w:numId w:val="61"/>
        </w:numPr>
        <w:spacing w:after="16"/>
        <w:ind w:right="18" w:firstLine="700"/>
        <w:jc w:val="both"/>
      </w:pPr>
      <w:r w:rsidRPr="000A1E79">
        <w:t xml:space="preserve">характеризовать экономику семьи; анализировать структуру семейного бюджета; </w:t>
      </w:r>
    </w:p>
    <w:p w:rsidR="000A1E79" w:rsidRPr="000A1E79" w:rsidRDefault="000A1E79" w:rsidP="007108F3">
      <w:pPr>
        <w:numPr>
          <w:ilvl w:val="0"/>
          <w:numId w:val="61"/>
        </w:numPr>
        <w:spacing w:after="16"/>
        <w:ind w:right="18" w:firstLine="700"/>
        <w:jc w:val="both"/>
      </w:pPr>
      <w:r w:rsidRPr="000A1E79">
        <w:t xml:space="preserve">использовать полученные знания при анализе фактов поведения участников экономической деятельности; </w:t>
      </w:r>
    </w:p>
    <w:p w:rsidR="000A1E79" w:rsidRPr="000A1E79" w:rsidRDefault="000A1E79" w:rsidP="000A1E79">
      <w:pPr>
        <w:ind w:left="700" w:right="18"/>
      </w:pPr>
    </w:p>
    <w:p w:rsidR="000A1E79" w:rsidRPr="000A1E79" w:rsidRDefault="000A1E79" w:rsidP="007108F3">
      <w:pPr>
        <w:numPr>
          <w:ilvl w:val="0"/>
          <w:numId w:val="61"/>
        </w:numPr>
        <w:spacing w:after="145"/>
        <w:ind w:right="18" w:firstLine="700"/>
        <w:jc w:val="both"/>
      </w:pPr>
      <w:r w:rsidRPr="000A1E79">
        <w:t xml:space="preserve">обосновывать связь профессионализма и жизненного успеха.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1"/>
        </w:numPr>
        <w:spacing w:after="35"/>
        <w:ind w:right="18" w:firstLine="700"/>
        <w:jc w:val="both"/>
      </w:pPr>
      <w:r w:rsidRPr="000A1E79">
        <w:rPr>
          <w:i/>
        </w:rPr>
        <w:t xml:space="preserve">анализировать с опорой на полученные знания несложную экономическую информацию, получаемую из неадаптированных источников; </w:t>
      </w:r>
    </w:p>
    <w:p w:rsidR="000A1E79" w:rsidRPr="000A1E79" w:rsidRDefault="000A1E79" w:rsidP="007108F3">
      <w:pPr>
        <w:numPr>
          <w:ilvl w:val="0"/>
          <w:numId w:val="61"/>
        </w:numPr>
        <w:spacing w:after="35"/>
        <w:ind w:right="18" w:firstLine="700"/>
        <w:jc w:val="both"/>
      </w:pPr>
      <w:r w:rsidRPr="000A1E79">
        <w:rPr>
          <w:i/>
        </w:rPr>
        <w:t xml:space="preserve">выполнять практические задания, основанные на ситуациях, связанных с описанием состояния российской экономики; </w:t>
      </w:r>
    </w:p>
    <w:p w:rsidR="000A1E79" w:rsidRPr="000A1E79" w:rsidRDefault="000A1E79" w:rsidP="007108F3">
      <w:pPr>
        <w:numPr>
          <w:ilvl w:val="0"/>
          <w:numId w:val="61"/>
        </w:numPr>
        <w:spacing w:after="35"/>
        <w:ind w:right="18" w:firstLine="700"/>
        <w:jc w:val="both"/>
      </w:pPr>
      <w:r w:rsidRPr="000A1E79">
        <w:rPr>
          <w:i/>
        </w:rPr>
        <w:t xml:space="preserve">анализировать и оценивать с позиций экономических знаний сложившиеся практики и модели поведения потребителя; </w:t>
      </w:r>
    </w:p>
    <w:p w:rsidR="000A1E79" w:rsidRPr="000A1E79" w:rsidRDefault="000A1E79" w:rsidP="007108F3">
      <w:pPr>
        <w:numPr>
          <w:ilvl w:val="0"/>
          <w:numId w:val="61"/>
        </w:numPr>
        <w:spacing w:after="35"/>
        <w:ind w:right="18" w:firstLine="700"/>
        <w:jc w:val="both"/>
      </w:pPr>
      <w:r w:rsidRPr="000A1E79">
        <w:rPr>
          <w:i/>
        </w:rPr>
        <w:t xml:space="preserve">решать с опорой на полученные знания познавательные задачи, отражающие типичные ситуации в экономической сфере деятельности </w:t>
      </w:r>
    </w:p>
    <w:p w:rsidR="000A1E79" w:rsidRPr="000A1E79" w:rsidRDefault="000A1E79" w:rsidP="000A1E79">
      <w:pPr>
        <w:spacing w:after="209"/>
        <w:ind w:left="-15" w:right="15"/>
      </w:pPr>
      <w:r w:rsidRPr="000A1E79">
        <w:rPr>
          <w:i/>
        </w:rPr>
        <w:t xml:space="preserve">человека; </w:t>
      </w:r>
    </w:p>
    <w:p w:rsidR="000A1E79" w:rsidRPr="000A1E79" w:rsidRDefault="000A1E79" w:rsidP="007108F3">
      <w:pPr>
        <w:numPr>
          <w:ilvl w:val="0"/>
          <w:numId w:val="61"/>
        </w:numPr>
        <w:spacing w:after="35"/>
        <w:ind w:right="18" w:firstLine="700"/>
        <w:jc w:val="both"/>
      </w:pPr>
      <w:r w:rsidRPr="000A1E79">
        <w:rPr>
          <w:i/>
        </w:rPr>
        <w:t xml:space="preserve">грамотно применять полученные знания для определения экономически рационального поведения и порядка действий в конкретных ситуациях; </w:t>
      </w:r>
    </w:p>
    <w:p w:rsidR="000A1E79" w:rsidRPr="00BC7B33" w:rsidRDefault="000A1E79" w:rsidP="007108F3">
      <w:pPr>
        <w:numPr>
          <w:ilvl w:val="0"/>
          <w:numId w:val="61"/>
        </w:numPr>
        <w:ind w:right="18" w:firstLine="700"/>
        <w:jc w:val="both"/>
      </w:pPr>
      <w:r w:rsidRPr="000A1E79">
        <w:rPr>
          <w:i/>
        </w:rPr>
        <w:t xml:space="preserve">сопоставлять свои потребности и возможности, оптимально распределять свои материальные и трудовые ресурсы, составлять семейный бюджет. </w:t>
      </w:r>
    </w:p>
    <w:p w:rsidR="000A1E79" w:rsidRPr="000A1E79" w:rsidRDefault="000A1E79" w:rsidP="000A1E79">
      <w:pPr>
        <w:spacing w:after="176"/>
        <w:ind w:right="14"/>
      </w:pPr>
    </w:p>
    <w:p w:rsidR="000A1E79" w:rsidRPr="00BC7B33" w:rsidRDefault="000A1E79" w:rsidP="000A1E79">
      <w:pPr>
        <w:pStyle w:val="4"/>
        <w:spacing w:after="20"/>
        <w:ind w:left="710" w:right="3973" w:firstLine="989"/>
        <w:rPr>
          <w:rFonts w:ascii="Times New Roman" w:hAnsi="Times New Roman" w:cs="Times New Roman"/>
          <w:color w:val="auto"/>
        </w:rPr>
      </w:pPr>
      <w:r w:rsidRPr="00BC7B33">
        <w:rPr>
          <w:rFonts w:ascii="Times New Roman" w:hAnsi="Times New Roman" w:cs="Times New Roman"/>
          <w:color w:val="auto"/>
        </w:rPr>
        <w:t xml:space="preserve">1.2.5.7. География </w:t>
      </w:r>
    </w:p>
    <w:p w:rsidR="000A1E79" w:rsidRPr="000A1E79" w:rsidRDefault="000A1E79" w:rsidP="000A1E79">
      <w:pPr>
        <w:spacing w:after="20"/>
        <w:ind w:left="710" w:right="3973" w:firstLine="989"/>
      </w:pPr>
      <w:r w:rsidRPr="000A1E79">
        <w:rPr>
          <w:b/>
        </w:rPr>
        <w:t xml:space="preserve">Выпускник научится: </w:t>
      </w:r>
    </w:p>
    <w:p w:rsidR="000A1E79" w:rsidRPr="000A1E79" w:rsidRDefault="000A1E79" w:rsidP="007108F3">
      <w:pPr>
        <w:numPr>
          <w:ilvl w:val="0"/>
          <w:numId w:val="62"/>
        </w:numPr>
        <w:spacing w:after="16"/>
        <w:ind w:right="18" w:firstLine="700"/>
        <w:jc w:val="both"/>
      </w:pPr>
      <w:r w:rsidRPr="000A1E79">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0A1E79" w:rsidRPr="000A1E79" w:rsidRDefault="000A1E79" w:rsidP="000A1E79">
      <w:pPr>
        <w:spacing w:after="41"/>
        <w:ind w:left="-15" w:right="18" w:firstLine="994"/>
      </w:pPr>
      <w:r w:rsidRPr="000A1E79">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w:t>
      </w:r>
      <w:r w:rsidRPr="000A1E79">
        <w:lastRenderedPageBreak/>
        <w:t xml:space="preserve">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 </w:t>
      </w:r>
    </w:p>
    <w:p w:rsidR="000A1E79" w:rsidRPr="000A1E79" w:rsidRDefault="000A1E79" w:rsidP="007108F3">
      <w:pPr>
        <w:numPr>
          <w:ilvl w:val="0"/>
          <w:numId w:val="62"/>
        </w:numPr>
        <w:spacing w:after="40"/>
        <w:ind w:right="18" w:firstLine="700"/>
        <w:jc w:val="both"/>
      </w:pPr>
      <w:r w:rsidRPr="000A1E79">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0A1E79" w:rsidRPr="000A1E79" w:rsidRDefault="000A1E79" w:rsidP="007108F3">
      <w:pPr>
        <w:numPr>
          <w:ilvl w:val="0"/>
          <w:numId w:val="62"/>
        </w:numPr>
        <w:spacing w:after="41"/>
        <w:ind w:right="18" w:firstLine="700"/>
        <w:jc w:val="both"/>
      </w:pPr>
      <w:r w:rsidRPr="000A1E79">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w:t>
      </w:r>
    </w:p>
    <w:p w:rsidR="000A1E79" w:rsidRPr="000A1E79" w:rsidRDefault="000A1E79" w:rsidP="007108F3">
      <w:pPr>
        <w:numPr>
          <w:ilvl w:val="0"/>
          <w:numId w:val="62"/>
        </w:numPr>
        <w:spacing w:after="40"/>
        <w:ind w:right="18" w:firstLine="700"/>
        <w:jc w:val="both"/>
      </w:pPr>
      <w:r w:rsidRPr="000A1E79">
        <w:t xml:space="preserve">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w:t>
      </w:r>
    </w:p>
    <w:p w:rsidR="000A1E79" w:rsidRPr="000A1E79" w:rsidRDefault="000A1E79" w:rsidP="007108F3">
      <w:pPr>
        <w:numPr>
          <w:ilvl w:val="0"/>
          <w:numId w:val="62"/>
        </w:numPr>
        <w:spacing w:after="16"/>
        <w:ind w:right="18" w:firstLine="700"/>
        <w:jc w:val="both"/>
      </w:pPr>
      <w:r w:rsidRPr="000A1E79">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rsidR="000A1E79" w:rsidRPr="000A1E79" w:rsidRDefault="000A1E79" w:rsidP="007108F3">
      <w:pPr>
        <w:numPr>
          <w:ilvl w:val="0"/>
          <w:numId w:val="62"/>
        </w:numPr>
        <w:spacing w:after="16"/>
        <w:ind w:right="18" w:firstLine="700"/>
        <w:jc w:val="both"/>
      </w:pPr>
      <w:r w:rsidRPr="000A1E79">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0A1E79" w:rsidRPr="000A1E79" w:rsidRDefault="000A1E79" w:rsidP="007108F3">
      <w:pPr>
        <w:numPr>
          <w:ilvl w:val="0"/>
          <w:numId w:val="62"/>
        </w:numPr>
        <w:spacing w:after="16"/>
        <w:ind w:right="18" w:firstLine="700"/>
        <w:jc w:val="both"/>
      </w:pPr>
      <w:r w:rsidRPr="000A1E79">
        <w:t xml:space="preserve">различать (распознавать, приводить примеры) изученные демографические процессы и явления, характеризующие динамику </w:t>
      </w:r>
    </w:p>
    <w:p w:rsidR="000A1E79" w:rsidRPr="000A1E79" w:rsidRDefault="000A1E79" w:rsidP="000A1E79">
      <w:pPr>
        <w:spacing w:after="210"/>
        <w:ind w:left="-15" w:right="18"/>
      </w:pPr>
      <w:r w:rsidRPr="000A1E79">
        <w:t xml:space="preserve">численности населения Земли и отдельных регионов и стран; </w:t>
      </w:r>
    </w:p>
    <w:p w:rsidR="000A1E79" w:rsidRPr="000A1E79" w:rsidRDefault="000A1E79" w:rsidP="007108F3">
      <w:pPr>
        <w:numPr>
          <w:ilvl w:val="0"/>
          <w:numId w:val="62"/>
        </w:numPr>
        <w:spacing w:after="16"/>
        <w:ind w:right="18" w:firstLine="700"/>
        <w:jc w:val="both"/>
      </w:pPr>
      <w:r w:rsidRPr="000A1E79">
        <w:t xml:space="preserve">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w:t>
      </w:r>
    </w:p>
    <w:p w:rsidR="000A1E79" w:rsidRPr="000A1E79" w:rsidRDefault="000A1E79" w:rsidP="007108F3">
      <w:pPr>
        <w:numPr>
          <w:ilvl w:val="0"/>
          <w:numId w:val="62"/>
        </w:numPr>
        <w:ind w:right="17" w:firstLine="697"/>
        <w:jc w:val="both"/>
      </w:pPr>
      <w:r w:rsidRPr="000A1E79">
        <w:t xml:space="preserve">описывать </w:t>
      </w:r>
      <w:r w:rsidRPr="000A1E79">
        <w:tab/>
        <w:t xml:space="preserve">по </w:t>
      </w:r>
      <w:r w:rsidRPr="000A1E79">
        <w:tab/>
        <w:t xml:space="preserve">карте </w:t>
      </w:r>
      <w:r w:rsidRPr="000A1E79">
        <w:tab/>
        <w:t xml:space="preserve">положение </w:t>
      </w:r>
      <w:r w:rsidRPr="000A1E79">
        <w:tab/>
        <w:t xml:space="preserve">и </w:t>
      </w:r>
      <w:r w:rsidRPr="000A1E79">
        <w:tab/>
        <w:t xml:space="preserve">взаиморасположение географических объектов;  </w:t>
      </w:r>
    </w:p>
    <w:p w:rsidR="000A1E79" w:rsidRPr="000A1E79" w:rsidRDefault="000A1E79" w:rsidP="007108F3">
      <w:pPr>
        <w:numPr>
          <w:ilvl w:val="0"/>
          <w:numId w:val="62"/>
        </w:numPr>
        <w:ind w:right="17" w:firstLine="697"/>
        <w:jc w:val="both"/>
      </w:pPr>
      <w:r w:rsidRPr="000A1E79">
        <w:t xml:space="preserve">различать географические процессы и явления, определяющие особенности природы и населения материков и океанов, отдельных регионов и стран; </w:t>
      </w:r>
    </w:p>
    <w:p w:rsidR="000A1E79" w:rsidRPr="000A1E79" w:rsidRDefault="000A1E79" w:rsidP="007108F3">
      <w:pPr>
        <w:numPr>
          <w:ilvl w:val="0"/>
          <w:numId w:val="62"/>
        </w:numPr>
        <w:spacing w:after="40"/>
        <w:ind w:right="18" w:firstLine="700"/>
        <w:jc w:val="both"/>
      </w:pPr>
      <w:r w:rsidRPr="000A1E79">
        <w:t xml:space="preserve">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w:t>
      </w:r>
    </w:p>
    <w:p w:rsidR="000A1E79" w:rsidRPr="000A1E79" w:rsidRDefault="000A1E79" w:rsidP="007108F3">
      <w:pPr>
        <w:numPr>
          <w:ilvl w:val="0"/>
          <w:numId w:val="62"/>
        </w:numPr>
        <w:spacing w:after="156"/>
        <w:ind w:right="18" w:firstLine="700"/>
        <w:jc w:val="both"/>
      </w:pPr>
      <w:r w:rsidRPr="000A1E79">
        <w:t xml:space="preserve">объяснять особенности компонентов природы отдельных территорий;  </w:t>
      </w:r>
    </w:p>
    <w:p w:rsidR="000A1E79" w:rsidRPr="000A1E79" w:rsidRDefault="000A1E79" w:rsidP="007108F3">
      <w:pPr>
        <w:numPr>
          <w:ilvl w:val="0"/>
          <w:numId w:val="62"/>
        </w:numPr>
        <w:spacing w:after="37"/>
        <w:ind w:right="18" w:firstLine="700"/>
        <w:jc w:val="both"/>
      </w:pPr>
      <w:r w:rsidRPr="000A1E79">
        <w:t xml:space="preserve">приводить примеры взаимодействия природы и общества в пределах отдельных территорий; </w:t>
      </w:r>
    </w:p>
    <w:p w:rsidR="000A1E79" w:rsidRPr="000A1E79" w:rsidRDefault="000A1E79" w:rsidP="007108F3">
      <w:pPr>
        <w:numPr>
          <w:ilvl w:val="0"/>
          <w:numId w:val="62"/>
        </w:numPr>
        <w:spacing w:after="16"/>
        <w:ind w:right="18" w:firstLine="700"/>
        <w:jc w:val="both"/>
      </w:pPr>
      <w:r w:rsidRPr="000A1E79">
        <w:t xml:space="preserve">различать принципы выделения и устанавливать соотношения между государственной территорией и исключительной экономической зоной России; </w:t>
      </w:r>
    </w:p>
    <w:p w:rsidR="000A1E79" w:rsidRPr="000A1E79" w:rsidRDefault="000A1E79" w:rsidP="007108F3">
      <w:pPr>
        <w:numPr>
          <w:ilvl w:val="0"/>
          <w:numId w:val="62"/>
        </w:numPr>
        <w:spacing w:after="16"/>
        <w:ind w:right="18" w:firstLine="700"/>
        <w:jc w:val="both"/>
      </w:pPr>
      <w:r w:rsidRPr="000A1E79">
        <w:lastRenderedPageBreak/>
        <w:t xml:space="preserve">оценивать воздействие географического положения России и ее отдельных частей на особенности природы, жизнь и хозяйственную </w:t>
      </w:r>
    </w:p>
    <w:p w:rsidR="000A1E79" w:rsidRPr="000A1E79" w:rsidRDefault="000A1E79" w:rsidP="000A1E79">
      <w:pPr>
        <w:ind w:left="-15" w:right="17"/>
      </w:pPr>
      <w:r w:rsidRPr="000A1E79">
        <w:t xml:space="preserve">деятельность населения; </w:t>
      </w:r>
    </w:p>
    <w:p w:rsidR="000A1E79" w:rsidRPr="000A1E79" w:rsidRDefault="000A1E79" w:rsidP="000A1E79">
      <w:pPr>
        <w:ind w:left="-15" w:right="17" w:firstLine="994"/>
      </w:pPr>
      <w:r w:rsidRPr="000A1E79">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 </w:t>
      </w:r>
    </w:p>
    <w:p w:rsidR="000A1E79" w:rsidRPr="000A1E79" w:rsidRDefault="000A1E79" w:rsidP="007108F3">
      <w:pPr>
        <w:numPr>
          <w:ilvl w:val="0"/>
          <w:numId w:val="62"/>
        </w:numPr>
        <w:ind w:right="17" w:firstLine="700"/>
        <w:jc w:val="both"/>
      </w:pPr>
      <w:r w:rsidRPr="000A1E79">
        <w:t xml:space="preserve">различать географические процессы и явления, определяющие особенности природы России и ее отдельных регионов; </w:t>
      </w:r>
    </w:p>
    <w:p w:rsidR="000A1E79" w:rsidRPr="000A1E79" w:rsidRDefault="000A1E79" w:rsidP="007108F3">
      <w:pPr>
        <w:numPr>
          <w:ilvl w:val="0"/>
          <w:numId w:val="62"/>
        </w:numPr>
        <w:spacing w:after="16"/>
        <w:ind w:right="18" w:firstLine="700"/>
        <w:jc w:val="both"/>
      </w:pPr>
      <w:r w:rsidRPr="000A1E79">
        <w:t xml:space="preserve">оценивать особенности взаимодействия природы и общества в пределах отдельных территорий России; </w:t>
      </w:r>
    </w:p>
    <w:p w:rsidR="000A1E79" w:rsidRPr="000A1E79" w:rsidRDefault="000A1E79" w:rsidP="007108F3">
      <w:pPr>
        <w:numPr>
          <w:ilvl w:val="0"/>
          <w:numId w:val="62"/>
        </w:numPr>
        <w:spacing w:after="16"/>
        <w:ind w:right="18" w:firstLine="700"/>
        <w:jc w:val="both"/>
      </w:pPr>
      <w:r w:rsidRPr="000A1E79">
        <w:t xml:space="preserve">объяснять особенности компонентов природы отдельных частей страны; </w:t>
      </w:r>
    </w:p>
    <w:p w:rsidR="000A1E79" w:rsidRPr="000A1E79" w:rsidRDefault="000A1E79" w:rsidP="007108F3">
      <w:pPr>
        <w:numPr>
          <w:ilvl w:val="0"/>
          <w:numId w:val="62"/>
        </w:numPr>
        <w:spacing w:after="16"/>
        <w:ind w:right="18" w:firstLine="700"/>
        <w:jc w:val="both"/>
      </w:pPr>
      <w:r w:rsidRPr="000A1E79">
        <w:t xml:space="preserve">оценивать природные условия и обеспеченность природными ресурсами отдельных территорий России;  </w:t>
      </w:r>
    </w:p>
    <w:p w:rsidR="000A1E79" w:rsidRPr="000A1E79" w:rsidRDefault="000A1E79" w:rsidP="007108F3">
      <w:pPr>
        <w:numPr>
          <w:ilvl w:val="0"/>
          <w:numId w:val="62"/>
        </w:numPr>
        <w:spacing w:after="38"/>
        <w:ind w:right="18" w:firstLine="700"/>
        <w:jc w:val="both"/>
      </w:pPr>
      <w:r w:rsidRPr="000A1E79">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 </w:t>
      </w:r>
    </w:p>
    <w:p w:rsidR="000A1E79" w:rsidRPr="000A1E79" w:rsidRDefault="000A1E79" w:rsidP="007108F3">
      <w:pPr>
        <w:numPr>
          <w:ilvl w:val="0"/>
          <w:numId w:val="62"/>
        </w:numPr>
        <w:spacing w:after="42"/>
        <w:ind w:right="18" w:firstLine="700"/>
        <w:jc w:val="both"/>
      </w:pPr>
      <w:r w:rsidRPr="000A1E79">
        <w:t xml:space="preserve">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 </w:t>
      </w:r>
    </w:p>
    <w:p w:rsidR="000A1E79" w:rsidRPr="000A1E79" w:rsidRDefault="000A1E79" w:rsidP="007108F3">
      <w:pPr>
        <w:numPr>
          <w:ilvl w:val="0"/>
          <w:numId w:val="62"/>
        </w:numPr>
        <w:spacing w:after="16"/>
        <w:ind w:right="18" w:firstLine="700"/>
        <w:jc w:val="both"/>
      </w:pPr>
      <w:r w:rsidRPr="000A1E79">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 </w:t>
      </w:r>
    </w:p>
    <w:p w:rsidR="000A1E79" w:rsidRPr="000A1E79" w:rsidRDefault="000A1E79" w:rsidP="007108F3">
      <w:pPr>
        <w:numPr>
          <w:ilvl w:val="0"/>
          <w:numId w:val="62"/>
        </w:numPr>
        <w:spacing w:after="16"/>
        <w:ind w:right="18" w:firstLine="700"/>
        <w:jc w:val="both"/>
      </w:pPr>
      <w:r w:rsidRPr="000A1E79">
        <w:t xml:space="preserve">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
    <w:p w:rsidR="000A1E79" w:rsidRPr="000A1E79" w:rsidRDefault="000A1E79" w:rsidP="007108F3">
      <w:pPr>
        <w:numPr>
          <w:ilvl w:val="0"/>
          <w:numId w:val="62"/>
        </w:numPr>
        <w:spacing w:after="77"/>
        <w:ind w:right="18" w:firstLine="700"/>
        <w:jc w:val="both"/>
      </w:pPr>
      <w:r w:rsidRPr="000A1E79">
        <w:t xml:space="preserve">различать (распознавать) показатели, характеризующие отраслевую; функциональную и территориальную структуру хозяйства России; использовать </w:t>
      </w:r>
      <w:r w:rsidRPr="000A1E79">
        <w:tab/>
        <w:t xml:space="preserve">знания </w:t>
      </w:r>
      <w:r w:rsidRPr="000A1E79">
        <w:tab/>
        <w:t xml:space="preserve">о </w:t>
      </w:r>
      <w:r w:rsidRPr="000A1E79">
        <w:tab/>
        <w:t xml:space="preserve">факторах </w:t>
      </w:r>
      <w:r w:rsidRPr="000A1E79">
        <w:tab/>
        <w:t xml:space="preserve">размещения </w:t>
      </w:r>
      <w:r w:rsidRPr="000A1E79">
        <w:tab/>
        <w:t xml:space="preserve">хозяйства </w:t>
      </w:r>
      <w:r w:rsidRPr="000A1E79">
        <w:tab/>
        <w:t xml:space="preserve">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0A1E79" w:rsidRPr="000A1E79" w:rsidRDefault="000A1E79" w:rsidP="007108F3">
      <w:pPr>
        <w:numPr>
          <w:ilvl w:val="0"/>
          <w:numId w:val="62"/>
        </w:numPr>
        <w:spacing w:after="16"/>
        <w:ind w:right="18" w:firstLine="700"/>
        <w:jc w:val="both"/>
      </w:pPr>
      <w:r w:rsidRPr="000A1E79">
        <w:t xml:space="preserve">объяснять и сравнивать особенности природы, населения и хозяйства отдельных регионов России; </w:t>
      </w:r>
    </w:p>
    <w:p w:rsidR="000A1E79" w:rsidRPr="000A1E79" w:rsidRDefault="000A1E79" w:rsidP="007108F3">
      <w:pPr>
        <w:numPr>
          <w:ilvl w:val="0"/>
          <w:numId w:val="62"/>
        </w:numPr>
        <w:spacing w:after="16"/>
        <w:ind w:right="18" w:firstLine="700"/>
        <w:jc w:val="both"/>
      </w:pPr>
      <w:r w:rsidRPr="000A1E79">
        <w:t xml:space="preserve">сравнивать особенности природы, населения и хозяйства отдельных регионов России; </w:t>
      </w:r>
    </w:p>
    <w:p w:rsidR="000A1E79" w:rsidRPr="000A1E79" w:rsidRDefault="000A1E79" w:rsidP="007108F3">
      <w:pPr>
        <w:numPr>
          <w:ilvl w:val="0"/>
          <w:numId w:val="62"/>
        </w:numPr>
        <w:spacing w:after="16"/>
        <w:ind w:right="18" w:firstLine="700"/>
        <w:jc w:val="both"/>
      </w:pPr>
      <w:r w:rsidRPr="000A1E79">
        <w:t xml:space="preserve">сравнивать показатели воспроизводства населения, средней продолжительности жизни, качества населения России с мировыми </w:t>
      </w:r>
    </w:p>
    <w:p w:rsidR="000A1E79" w:rsidRPr="000A1E79" w:rsidRDefault="000A1E79" w:rsidP="000A1E79">
      <w:pPr>
        <w:spacing w:after="209"/>
        <w:ind w:left="-15" w:right="18"/>
      </w:pPr>
      <w:r w:rsidRPr="000A1E79">
        <w:t xml:space="preserve">показателями и показателями других стран; </w:t>
      </w:r>
      <w:r w:rsidRPr="000A1E79">
        <w:rPr>
          <w:i/>
        </w:rPr>
        <w:t xml:space="preserve"> </w:t>
      </w:r>
    </w:p>
    <w:p w:rsidR="000A1E79" w:rsidRPr="000A1E79" w:rsidRDefault="000A1E79" w:rsidP="007108F3">
      <w:pPr>
        <w:numPr>
          <w:ilvl w:val="0"/>
          <w:numId w:val="62"/>
        </w:numPr>
        <w:spacing w:after="16"/>
        <w:ind w:right="18" w:firstLine="700"/>
        <w:jc w:val="both"/>
      </w:pPr>
      <w:r w:rsidRPr="000A1E79">
        <w:t xml:space="preserve">уметь ориентироваться при помощи компаса, определять стороны горизонта, использовать компас для определения азимута; </w:t>
      </w:r>
      <w:r w:rsidRPr="000A1E79">
        <w:rPr>
          <w:i/>
        </w:rPr>
        <w:t xml:space="preserve"> </w:t>
      </w:r>
    </w:p>
    <w:p w:rsidR="000A1E79" w:rsidRPr="000A1E79" w:rsidRDefault="000A1E79" w:rsidP="007108F3">
      <w:pPr>
        <w:numPr>
          <w:ilvl w:val="0"/>
          <w:numId w:val="62"/>
        </w:numPr>
        <w:spacing w:after="163"/>
        <w:ind w:right="18" w:firstLine="700"/>
        <w:jc w:val="both"/>
      </w:pPr>
      <w:r w:rsidRPr="000A1E79">
        <w:t xml:space="preserve">описывать погоду своей местности;  </w:t>
      </w:r>
    </w:p>
    <w:p w:rsidR="000A1E79" w:rsidRPr="000A1E79" w:rsidRDefault="000A1E79" w:rsidP="007108F3">
      <w:pPr>
        <w:numPr>
          <w:ilvl w:val="0"/>
          <w:numId w:val="62"/>
        </w:numPr>
        <w:spacing w:after="158"/>
        <w:ind w:right="18" w:firstLine="700"/>
        <w:jc w:val="both"/>
      </w:pPr>
      <w:r w:rsidRPr="000A1E79">
        <w:lastRenderedPageBreak/>
        <w:t xml:space="preserve">объяснять расовые отличия разных народов мира; </w:t>
      </w:r>
    </w:p>
    <w:p w:rsidR="000A1E79" w:rsidRPr="000A1E79" w:rsidRDefault="000A1E79" w:rsidP="007108F3">
      <w:pPr>
        <w:numPr>
          <w:ilvl w:val="0"/>
          <w:numId w:val="62"/>
        </w:numPr>
        <w:spacing w:after="163"/>
        <w:ind w:right="18" w:firstLine="700"/>
        <w:jc w:val="both"/>
      </w:pPr>
      <w:r w:rsidRPr="000A1E79">
        <w:t xml:space="preserve">давать характеристику рельефа своей местности;  </w:t>
      </w:r>
    </w:p>
    <w:p w:rsidR="000A1E79" w:rsidRPr="000A1E79" w:rsidRDefault="000A1E79" w:rsidP="007108F3">
      <w:pPr>
        <w:numPr>
          <w:ilvl w:val="0"/>
          <w:numId w:val="62"/>
        </w:numPr>
        <w:spacing w:after="16"/>
        <w:ind w:right="18" w:firstLine="700"/>
        <w:jc w:val="both"/>
      </w:pPr>
      <w:r w:rsidRPr="000A1E79">
        <w:t xml:space="preserve">уметь выделять в записках путешественников географические особенности территории </w:t>
      </w:r>
    </w:p>
    <w:p w:rsidR="000A1E79" w:rsidRPr="000A1E79" w:rsidRDefault="000A1E79" w:rsidP="007108F3">
      <w:pPr>
        <w:numPr>
          <w:ilvl w:val="0"/>
          <w:numId w:val="62"/>
        </w:numPr>
        <w:spacing w:after="39"/>
        <w:ind w:right="18" w:firstLine="700"/>
        <w:jc w:val="both"/>
      </w:pPr>
      <w:r w:rsidRPr="000A1E79">
        <w:t xml:space="preserve">приводить примеры современных видов связи, применять  современные виды связи для решения  учебных и практических задач по географии; </w:t>
      </w:r>
    </w:p>
    <w:p w:rsidR="000A1E79" w:rsidRPr="000A1E79" w:rsidRDefault="000A1E79" w:rsidP="007108F3">
      <w:pPr>
        <w:numPr>
          <w:ilvl w:val="0"/>
          <w:numId w:val="62"/>
        </w:numPr>
        <w:spacing w:after="145"/>
        <w:ind w:right="18" w:firstLine="700"/>
        <w:jc w:val="both"/>
      </w:pPr>
      <w:r w:rsidRPr="000A1E79">
        <w:t xml:space="preserve">оценивать место и роль России в мировом хозяйстве.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2"/>
        </w:numPr>
        <w:spacing w:after="35"/>
        <w:ind w:right="18" w:firstLine="700"/>
        <w:jc w:val="both"/>
      </w:pPr>
      <w:r w:rsidRPr="000A1E79">
        <w:rPr>
          <w:i/>
        </w:rPr>
        <w:t xml:space="preserve">создавать простейшие географические карты различного содержания; </w:t>
      </w:r>
    </w:p>
    <w:p w:rsidR="000A1E79" w:rsidRPr="000A1E79" w:rsidRDefault="000A1E79" w:rsidP="007108F3">
      <w:pPr>
        <w:numPr>
          <w:ilvl w:val="0"/>
          <w:numId w:val="62"/>
        </w:numPr>
        <w:spacing w:after="158"/>
        <w:ind w:right="18" w:firstLine="700"/>
        <w:jc w:val="both"/>
      </w:pPr>
      <w:r w:rsidRPr="000A1E79">
        <w:rPr>
          <w:i/>
        </w:rPr>
        <w:t xml:space="preserve">моделировать географические объекты и явления; </w:t>
      </w:r>
    </w:p>
    <w:p w:rsidR="000A1E79" w:rsidRPr="000A1E79" w:rsidRDefault="000A1E79" w:rsidP="007108F3">
      <w:pPr>
        <w:numPr>
          <w:ilvl w:val="0"/>
          <w:numId w:val="62"/>
        </w:numPr>
        <w:spacing w:after="35"/>
        <w:ind w:right="18" w:firstLine="700"/>
        <w:jc w:val="both"/>
      </w:pPr>
      <w:r w:rsidRPr="000A1E79">
        <w:rPr>
          <w:i/>
        </w:rPr>
        <w:t xml:space="preserve">работать с записками, отчетами, дневниками путешественников как источниками географической информации; </w:t>
      </w:r>
    </w:p>
    <w:p w:rsidR="000A1E79" w:rsidRPr="000A1E79" w:rsidRDefault="000A1E79" w:rsidP="000A1E79">
      <w:pPr>
        <w:tabs>
          <w:tab w:val="center" w:pos="1985"/>
          <w:tab w:val="center" w:pos="4080"/>
          <w:tab w:val="center" w:pos="6047"/>
          <w:tab w:val="center" w:pos="7438"/>
          <w:tab w:val="right" w:pos="9498"/>
        </w:tabs>
        <w:spacing w:after="193"/>
      </w:pPr>
      <w:r w:rsidRPr="000A1E79">
        <w:rPr>
          <w:rFonts w:eastAsia="Calibri"/>
        </w:rPr>
        <w:tab/>
      </w:r>
      <w:r w:rsidRPr="000A1E79">
        <w:rPr>
          <w:i/>
        </w:rPr>
        <w:t xml:space="preserve">подготавливать </w:t>
      </w:r>
      <w:r w:rsidRPr="000A1E79">
        <w:rPr>
          <w:i/>
        </w:rPr>
        <w:tab/>
        <w:t xml:space="preserve">сообщения </w:t>
      </w:r>
      <w:r w:rsidRPr="000A1E79">
        <w:rPr>
          <w:i/>
        </w:rPr>
        <w:tab/>
        <w:t xml:space="preserve">(презентации) </w:t>
      </w:r>
      <w:r w:rsidRPr="000A1E79">
        <w:rPr>
          <w:i/>
        </w:rPr>
        <w:tab/>
        <w:t xml:space="preserve">о </w:t>
      </w:r>
      <w:r w:rsidRPr="000A1E79">
        <w:rPr>
          <w:i/>
        </w:rPr>
        <w:tab/>
        <w:t xml:space="preserve">выдающихся </w:t>
      </w:r>
    </w:p>
    <w:p w:rsidR="000A1E79" w:rsidRPr="000A1E79" w:rsidRDefault="000A1E79" w:rsidP="000A1E79">
      <w:pPr>
        <w:spacing w:after="213"/>
        <w:ind w:left="-15" w:right="15"/>
      </w:pPr>
      <w:r w:rsidRPr="000A1E79">
        <w:rPr>
          <w:i/>
        </w:rPr>
        <w:t xml:space="preserve">путешественниках, о современных исследованиях Земли; </w:t>
      </w:r>
    </w:p>
    <w:p w:rsidR="000A1E79" w:rsidRPr="000A1E79" w:rsidRDefault="000A1E79" w:rsidP="007108F3">
      <w:pPr>
        <w:numPr>
          <w:ilvl w:val="0"/>
          <w:numId w:val="62"/>
        </w:numPr>
        <w:spacing w:after="159"/>
        <w:ind w:right="18" w:firstLine="700"/>
        <w:jc w:val="both"/>
      </w:pPr>
      <w:r w:rsidRPr="000A1E79">
        <w:rPr>
          <w:i/>
        </w:rPr>
        <w:t xml:space="preserve">ориентироваться на местности: в мегаполисе и в природе; </w:t>
      </w:r>
    </w:p>
    <w:p w:rsidR="000A1E79" w:rsidRPr="000A1E79" w:rsidRDefault="000A1E79" w:rsidP="007108F3">
      <w:pPr>
        <w:numPr>
          <w:ilvl w:val="0"/>
          <w:numId w:val="62"/>
        </w:numPr>
        <w:spacing w:after="35"/>
        <w:ind w:right="18" w:firstLine="700"/>
        <w:jc w:val="both"/>
      </w:pPr>
      <w:r w:rsidRPr="000A1E79">
        <w:rPr>
          <w:i/>
        </w:rP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rsidR="000A1E79" w:rsidRPr="000A1E79" w:rsidRDefault="000A1E79" w:rsidP="007108F3">
      <w:pPr>
        <w:numPr>
          <w:ilvl w:val="0"/>
          <w:numId w:val="62"/>
        </w:numPr>
        <w:spacing w:after="35"/>
        <w:ind w:right="18" w:firstLine="700"/>
        <w:jc w:val="both"/>
      </w:pPr>
      <w:r w:rsidRPr="000A1E79">
        <w:rPr>
          <w:i/>
        </w:rPr>
        <w:t xml:space="preserve">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w:t>
      </w:r>
    </w:p>
    <w:p w:rsidR="000A1E79" w:rsidRPr="000A1E79" w:rsidRDefault="000A1E79" w:rsidP="007108F3">
      <w:pPr>
        <w:numPr>
          <w:ilvl w:val="0"/>
          <w:numId w:val="62"/>
        </w:numPr>
        <w:spacing w:after="35"/>
        <w:ind w:right="18" w:firstLine="700"/>
        <w:jc w:val="both"/>
      </w:pPr>
      <w:r w:rsidRPr="000A1E79">
        <w:rPr>
          <w:i/>
        </w:rPr>
        <w:t xml:space="preserve">воспринимать и критически оценивать информацию географического содержания в научно-популярной литературе и средствах массовой информации; </w:t>
      </w:r>
    </w:p>
    <w:p w:rsidR="000A1E79" w:rsidRPr="000A1E79" w:rsidRDefault="000A1E79" w:rsidP="007108F3">
      <w:pPr>
        <w:numPr>
          <w:ilvl w:val="0"/>
          <w:numId w:val="62"/>
        </w:numPr>
        <w:spacing w:after="35"/>
        <w:ind w:right="18" w:firstLine="700"/>
        <w:jc w:val="both"/>
      </w:pPr>
      <w:r w:rsidRPr="000A1E79">
        <w:rPr>
          <w:i/>
        </w:rPr>
        <w:t xml:space="preserve">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 </w:t>
      </w:r>
    </w:p>
    <w:p w:rsidR="000A1E79" w:rsidRPr="000A1E79" w:rsidRDefault="000A1E79" w:rsidP="007108F3">
      <w:pPr>
        <w:numPr>
          <w:ilvl w:val="0"/>
          <w:numId w:val="62"/>
        </w:numPr>
        <w:spacing w:after="35"/>
        <w:ind w:right="18" w:firstLine="700"/>
        <w:jc w:val="both"/>
      </w:pPr>
      <w:r w:rsidRPr="000A1E79">
        <w:rPr>
          <w:i/>
        </w:rPr>
        <w:t xml:space="preserve">сопоставлять существующие в науке точки зрения о причинах происходящих глобальных изменений климата; </w:t>
      </w:r>
    </w:p>
    <w:p w:rsidR="000A1E79" w:rsidRPr="000A1E79" w:rsidRDefault="000A1E79" w:rsidP="007108F3">
      <w:pPr>
        <w:numPr>
          <w:ilvl w:val="0"/>
          <w:numId w:val="62"/>
        </w:numPr>
        <w:spacing w:after="35"/>
        <w:ind w:right="18" w:firstLine="700"/>
        <w:jc w:val="both"/>
      </w:pPr>
      <w:r w:rsidRPr="000A1E79">
        <w:rPr>
          <w:i/>
        </w:rPr>
        <w:t xml:space="preserve">оценивать положительные и негативные последствия глобальных изменений климата для отдельных регионов и стран; </w:t>
      </w:r>
    </w:p>
    <w:p w:rsidR="000A1E79" w:rsidRPr="000A1E79" w:rsidRDefault="000A1E79" w:rsidP="007108F3">
      <w:pPr>
        <w:numPr>
          <w:ilvl w:val="0"/>
          <w:numId w:val="62"/>
        </w:numPr>
        <w:spacing w:after="35"/>
        <w:ind w:right="18" w:firstLine="700"/>
        <w:jc w:val="both"/>
      </w:pPr>
      <w:r w:rsidRPr="000A1E79">
        <w:rPr>
          <w:i/>
        </w:rPr>
        <w:t xml:space="preserve">объяснять закономерности размещения населения и хозяйства отдельных территорий в связи с природными и социально-экономическими факторами; </w:t>
      </w:r>
    </w:p>
    <w:p w:rsidR="000A1E79" w:rsidRPr="000A1E79" w:rsidRDefault="000A1E79" w:rsidP="007108F3">
      <w:pPr>
        <w:numPr>
          <w:ilvl w:val="0"/>
          <w:numId w:val="62"/>
        </w:numPr>
        <w:spacing w:after="35"/>
        <w:ind w:right="18" w:firstLine="700"/>
        <w:jc w:val="both"/>
      </w:pPr>
      <w:r w:rsidRPr="000A1E79">
        <w:rPr>
          <w:i/>
        </w:rPr>
        <w:t xml:space="preserve">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 </w:t>
      </w:r>
    </w:p>
    <w:p w:rsidR="000A1E79" w:rsidRPr="000A1E79" w:rsidRDefault="000A1E79" w:rsidP="007108F3">
      <w:pPr>
        <w:numPr>
          <w:ilvl w:val="0"/>
          <w:numId w:val="62"/>
        </w:numPr>
        <w:spacing w:after="35"/>
        <w:ind w:right="18" w:firstLine="700"/>
        <w:jc w:val="both"/>
      </w:pPr>
      <w:r w:rsidRPr="000A1E79">
        <w:rPr>
          <w:i/>
        </w:rPr>
        <w:t xml:space="preserve">давать оценку и приводить примеры изменения значения границ во времени, оценивать границы с точки зрения их доступности; </w:t>
      </w:r>
    </w:p>
    <w:p w:rsidR="000A1E79" w:rsidRPr="000A1E79" w:rsidRDefault="000A1E79" w:rsidP="000A1E79">
      <w:pPr>
        <w:tabs>
          <w:tab w:val="center" w:pos="1421"/>
          <w:tab w:val="center" w:pos="2733"/>
          <w:tab w:val="center" w:pos="4598"/>
          <w:tab w:val="center" w:pos="6852"/>
          <w:tab w:val="center" w:pos="8567"/>
          <w:tab w:val="right" w:pos="9498"/>
        </w:tabs>
        <w:spacing w:after="193"/>
      </w:pPr>
      <w:r w:rsidRPr="000A1E79">
        <w:rPr>
          <w:rFonts w:eastAsia="Calibri"/>
        </w:rPr>
        <w:tab/>
      </w:r>
      <w:r w:rsidRPr="000A1E79">
        <w:rPr>
          <w:i/>
        </w:rPr>
        <w:t xml:space="preserve">делать </w:t>
      </w:r>
      <w:r w:rsidRPr="000A1E79">
        <w:rPr>
          <w:i/>
        </w:rPr>
        <w:tab/>
        <w:t xml:space="preserve">прогнозы </w:t>
      </w:r>
      <w:r w:rsidRPr="000A1E79">
        <w:rPr>
          <w:i/>
        </w:rPr>
        <w:tab/>
        <w:t xml:space="preserve">трансформации </w:t>
      </w:r>
      <w:r w:rsidRPr="000A1E79">
        <w:rPr>
          <w:i/>
        </w:rPr>
        <w:tab/>
        <w:t xml:space="preserve">географических </w:t>
      </w:r>
      <w:r w:rsidRPr="000A1E79">
        <w:rPr>
          <w:i/>
        </w:rPr>
        <w:tab/>
        <w:t xml:space="preserve">систем </w:t>
      </w:r>
      <w:r w:rsidRPr="000A1E79">
        <w:rPr>
          <w:i/>
        </w:rPr>
        <w:tab/>
        <w:t xml:space="preserve">и </w:t>
      </w:r>
    </w:p>
    <w:p w:rsidR="000A1E79" w:rsidRPr="000A1E79" w:rsidRDefault="000A1E79" w:rsidP="000A1E79">
      <w:pPr>
        <w:spacing w:after="213"/>
        <w:ind w:left="-15" w:right="15"/>
      </w:pPr>
      <w:r w:rsidRPr="000A1E79">
        <w:rPr>
          <w:i/>
        </w:rPr>
        <w:lastRenderedPageBreak/>
        <w:t xml:space="preserve">комплексов в результате изменения их компонентов; </w:t>
      </w:r>
    </w:p>
    <w:p w:rsidR="000A1E79" w:rsidRPr="000A1E79" w:rsidRDefault="000A1E79" w:rsidP="007108F3">
      <w:pPr>
        <w:numPr>
          <w:ilvl w:val="0"/>
          <w:numId w:val="62"/>
        </w:numPr>
        <w:spacing w:after="159"/>
        <w:ind w:right="18" w:firstLine="700"/>
        <w:jc w:val="both"/>
      </w:pPr>
      <w:r w:rsidRPr="000A1E79">
        <w:rPr>
          <w:i/>
        </w:rPr>
        <w:t xml:space="preserve">наносить на контурные карты основные формы рельефа; </w:t>
      </w:r>
    </w:p>
    <w:p w:rsidR="000A1E79" w:rsidRPr="000A1E79" w:rsidRDefault="000A1E79" w:rsidP="007108F3">
      <w:pPr>
        <w:numPr>
          <w:ilvl w:val="0"/>
          <w:numId w:val="62"/>
        </w:numPr>
        <w:spacing w:after="163"/>
        <w:ind w:right="18" w:firstLine="700"/>
        <w:jc w:val="both"/>
      </w:pPr>
      <w:r w:rsidRPr="000A1E79">
        <w:rPr>
          <w:i/>
        </w:rPr>
        <w:t xml:space="preserve">давать характеристику климата своей области (края, республики); </w:t>
      </w:r>
    </w:p>
    <w:p w:rsidR="000A1E79" w:rsidRPr="000A1E79" w:rsidRDefault="000A1E79" w:rsidP="007108F3">
      <w:pPr>
        <w:numPr>
          <w:ilvl w:val="0"/>
          <w:numId w:val="62"/>
        </w:numPr>
        <w:spacing w:after="35"/>
        <w:ind w:right="18" w:firstLine="700"/>
        <w:jc w:val="both"/>
      </w:pPr>
      <w:r w:rsidRPr="000A1E79">
        <w:rPr>
          <w:i/>
        </w:rPr>
        <w:t xml:space="preserve">показывать на карте артезианские бассейны и области распространения многолетней мерзлоты; </w:t>
      </w:r>
    </w:p>
    <w:p w:rsidR="000A1E79" w:rsidRPr="000A1E79" w:rsidRDefault="000A1E79" w:rsidP="007108F3">
      <w:pPr>
        <w:numPr>
          <w:ilvl w:val="0"/>
          <w:numId w:val="62"/>
        </w:numPr>
        <w:spacing w:after="35"/>
        <w:ind w:right="18" w:firstLine="700"/>
        <w:jc w:val="both"/>
      </w:pPr>
      <w:r w:rsidRPr="000A1E79">
        <w:rPr>
          <w:i/>
        </w:rPr>
        <w:t xml:space="preserve">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 </w:t>
      </w:r>
    </w:p>
    <w:p w:rsidR="000A1E79" w:rsidRPr="000A1E79" w:rsidRDefault="000A1E79" w:rsidP="007108F3">
      <w:pPr>
        <w:numPr>
          <w:ilvl w:val="0"/>
          <w:numId w:val="62"/>
        </w:numPr>
        <w:spacing w:after="163"/>
        <w:ind w:right="18" w:firstLine="700"/>
        <w:jc w:val="both"/>
      </w:pPr>
      <w:r w:rsidRPr="000A1E79">
        <w:rPr>
          <w:i/>
        </w:rPr>
        <w:t xml:space="preserve">оценивать ситуацию на рынке труда и ее динамику; </w:t>
      </w:r>
    </w:p>
    <w:p w:rsidR="000A1E79" w:rsidRPr="000A1E79" w:rsidRDefault="000A1E79" w:rsidP="007108F3">
      <w:pPr>
        <w:numPr>
          <w:ilvl w:val="0"/>
          <w:numId w:val="62"/>
        </w:numPr>
        <w:spacing w:after="35"/>
        <w:ind w:right="18" w:firstLine="700"/>
        <w:jc w:val="both"/>
      </w:pPr>
      <w:r w:rsidRPr="000A1E79">
        <w:rPr>
          <w:i/>
        </w:rPr>
        <w:t xml:space="preserve">объяснять различия в обеспеченности трудовыми ресурсами отдельных регионов России </w:t>
      </w:r>
    </w:p>
    <w:p w:rsidR="000A1E79" w:rsidRPr="000A1E79" w:rsidRDefault="000A1E79" w:rsidP="007108F3">
      <w:pPr>
        <w:numPr>
          <w:ilvl w:val="0"/>
          <w:numId w:val="62"/>
        </w:numPr>
        <w:spacing w:after="35"/>
        <w:ind w:right="18" w:firstLine="700"/>
        <w:jc w:val="both"/>
      </w:pPr>
      <w:r w:rsidRPr="000A1E79">
        <w:rPr>
          <w:i/>
        </w:rPr>
        <w:t xml:space="preserve">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 </w:t>
      </w:r>
    </w:p>
    <w:p w:rsidR="000A1E79" w:rsidRPr="000A1E79" w:rsidRDefault="000A1E79" w:rsidP="007108F3">
      <w:pPr>
        <w:numPr>
          <w:ilvl w:val="0"/>
          <w:numId w:val="62"/>
        </w:numPr>
        <w:spacing w:after="146"/>
        <w:ind w:right="18" w:firstLine="700"/>
        <w:jc w:val="both"/>
      </w:pPr>
      <w:r w:rsidRPr="000A1E79">
        <w:rPr>
          <w:i/>
        </w:rPr>
        <w:t xml:space="preserve">обосновывать </w:t>
      </w:r>
      <w:r w:rsidRPr="000A1E79">
        <w:rPr>
          <w:i/>
        </w:rPr>
        <w:tab/>
        <w:t xml:space="preserve">возможные </w:t>
      </w:r>
      <w:r w:rsidRPr="000A1E79">
        <w:rPr>
          <w:i/>
        </w:rPr>
        <w:tab/>
        <w:t xml:space="preserve">пути </w:t>
      </w:r>
      <w:r w:rsidRPr="000A1E79">
        <w:rPr>
          <w:i/>
        </w:rPr>
        <w:tab/>
        <w:t xml:space="preserve">решения </w:t>
      </w:r>
      <w:r w:rsidRPr="000A1E79">
        <w:rPr>
          <w:i/>
        </w:rPr>
        <w:tab/>
        <w:t xml:space="preserve">проблем </w:t>
      </w:r>
      <w:r w:rsidRPr="000A1E79">
        <w:rPr>
          <w:i/>
        </w:rPr>
        <w:tab/>
        <w:t xml:space="preserve">развития </w:t>
      </w:r>
    </w:p>
    <w:p w:rsidR="000A1E79" w:rsidRPr="000A1E79" w:rsidRDefault="000A1E79" w:rsidP="000A1E79">
      <w:pPr>
        <w:spacing w:after="209"/>
        <w:ind w:left="-15" w:right="15"/>
      </w:pPr>
      <w:r w:rsidRPr="000A1E79">
        <w:rPr>
          <w:i/>
        </w:rPr>
        <w:t xml:space="preserve">хозяйства России; </w:t>
      </w:r>
    </w:p>
    <w:p w:rsidR="000A1E79" w:rsidRPr="000A1E79" w:rsidRDefault="000A1E79" w:rsidP="007108F3">
      <w:pPr>
        <w:numPr>
          <w:ilvl w:val="0"/>
          <w:numId w:val="62"/>
        </w:numPr>
        <w:spacing w:after="35"/>
        <w:ind w:right="18" w:firstLine="700"/>
        <w:jc w:val="both"/>
      </w:pPr>
      <w:r w:rsidRPr="000A1E79">
        <w:rPr>
          <w:i/>
        </w:rPr>
        <w:t xml:space="preserve">выбирать критерии для сравнения, сопоставления, места страны в мировой экономике; </w:t>
      </w:r>
    </w:p>
    <w:p w:rsidR="000A1E79" w:rsidRPr="000A1E79" w:rsidRDefault="000A1E79" w:rsidP="007108F3">
      <w:pPr>
        <w:numPr>
          <w:ilvl w:val="0"/>
          <w:numId w:val="62"/>
        </w:numPr>
        <w:spacing w:after="35"/>
        <w:ind w:right="18" w:firstLine="700"/>
        <w:jc w:val="both"/>
      </w:pPr>
      <w:r w:rsidRPr="000A1E79">
        <w:rPr>
          <w:i/>
        </w:rPr>
        <w:t xml:space="preserve">объяснять возможности России в решении современных глобальных проблем человечества; </w:t>
      </w:r>
    </w:p>
    <w:p w:rsidR="000A1E79" w:rsidRPr="000A1E79" w:rsidRDefault="000A1E79" w:rsidP="007108F3">
      <w:pPr>
        <w:numPr>
          <w:ilvl w:val="0"/>
          <w:numId w:val="62"/>
        </w:numPr>
        <w:spacing w:after="12"/>
        <w:ind w:right="18" w:firstLine="700"/>
        <w:jc w:val="both"/>
      </w:pPr>
      <w:r w:rsidRPr="000A1E79">
        <w:rPr>
          <w:i/>
        </w:rPr>
        <w:t xml:space="preserve">оценивать социально-экономическое положение и перспективы развития России. </w:t>
      </w:r>
    </w:p>
    <w:p w:rsidR="000A1E79" w:rsidRPr="00BC7B33" w:rsidRDefault="000A1E79" w:rsidP="000B600E">
      <w:pPr>
        <w:spacing w:after="396"/>
        <w:ind w:left="710"/>
      </w:pPr>
      <w:r w:rsidRPr="000A1E79">
        <w:t xml:space="preserve"> </w:t>
      </w:r>
      <w:r w:rsidRPr="00BC7B33">
        <w:t xml:space="preserve">1.2.5.8. Математика </w:t>
      </w:r>
    </w:p>
    <w:p w:rsidR="000A1E79" w:rsidRPr="000A1E79" w:rsidRDefault="000A1E79" w:rsidP="000A1E79">
      <w:pPr>
        <w:spacing w:after="12"/>
        <w:ind w:left="-5" w:right="255" w:hanging="10"/>
      </w:pPr>
      <w:r w:rsidRPr="000A1E79">
        <w:rPr>
          <w:b/>
        </w:rPr>
        <w:t xml:space="preserve">Выпускник научится в 5-6 классах (для использования в повседневной жизни и обеспечения возможности успешного продолжения образования на базовом уровне): </w:t>
      </w:r>
    </w:p>
    <w:p w:rsidR="000A1E79" w:rsidRPr="000A1E79" w:rsidRDefault="000A1E79" w:rsidP="000A1E79">
      <w:pPr>
        <w:spacing w:after="42"/>
        <w:ind w:left="-15" w:right="18" w:firstLine="994"/>
      </w:pPr>
      <w:r w:rsidRPr="000A1E79">
        <w:t>Оперировать на базовом уровне</w:t>
      </w:r>
      <w:r w:rsidRPr="000A1E79">
        <w:rPr>
          <w:vertAlign w:val="superscript"/>
        </w:rPr>
        <w:footnoteReference w:id="3"/>
      </w:r>
      <w:r w:rsidRPr="000A1E79">
        <w:t xml:space="preserve"> понятиями: множество, элемент множества, подмножество, принадлежность; </w:t>
      </w:r>
    </w:p>
    <w:p w:rsidR="000A1E79" w:rsidRPr="000A1E79" w:rsidRDefault="000A1E79" w:rsidP="007108F3">
      <w:pPr>
        <w:numPr>
          <w:ilvl w:val="0"/>
          <w:numId w:val="63"/>
        </w:numPr>
        <w:spacing w:after="159"/>
        <w:ind w:right="18" w:firstLine="700"/>
        <w:jc w:val="both"/>
      </w:pPr>
      <w:r w:rsidRPr="000A1E79">
        <w:t xml:space="preserve">задавать множества перечислением их элементов; </w:t>
      </w:r>
    </w:p>
    <w:p w:rsidR="000A1E79" w:rsidRPr="000A1E79" w:rsidRDefault="000A1E79" w:rsidP="007108F3">
      <w:pPr>
        <w:numPr>
          <w:ilvl w:val="0"/>
          <w:numId w:val="63"/>
        </w:numPr>
        <w:spacing w:after="16"/>
        <w:ind w:right="18" w:firstLine="700"/>
        <w:jc w:val="both"/>
      </w:pPr>
      <w:r w:rsidRPr="000A1E79">
        <w:t xml:space="preserve">находить пересечение, объединение, подмножество в простейших ситуациях.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B600E" w:rsidRDefault="000A1E79" w:rsidP="007108F3">
      <w:pPr>
        <w:numPr>
          <w:ilvl w:val="0"/>
          <w:numId w:val="63"/>
        </w:numPr>
        <w:spacing w:after="16"/>
        <w:ind w:right="18" w:firstLine="700"/>
        <w:jc w:val="both"/>
      </w:pPr>
      <w:r w:rsidRPr="000A1E79">
        <w:t xml:space="preserve">распознавать логически некорректные высказывания. </w:t>
      </w:r>
    </w:p>
    <w:p w:rsidR="000A1E79" w:rsidRPr="000A1E79" w:rsidRDefault="000A1E79" w:rsidP="000B600E">
      <w:pPr>
        <w:spacing w:after="16"/>
        <w:ind w:left="700" w:right="18"/>
        <w:jc w:val="both"/>
      </w:pPr>
      <w:r w:rsidRPr="000A1E79">
        <w:rPr>
          <w:b/>
        </w:rPr>
        <w:t xml:space="preserve">Числа </w:t>
      </w:r>
    </w:p>
    <w:p w:rsidR="000A1E79" w:rsidRPr="000A1E79" w:rsidRDefault="000A1E79" w:rsidP="007108F3">
      <w:pPr>
        <w:numPr>
          <w:ilvl w:val="0"/>
          <w:numId w:val="63"/>
        </w:numPr>
        <w:spacing w:after="40"/>
        <w:ind w:right="18" w:firstLine="700"/>
        <w:jc w:val="both"/>
      </w:pPr>
      <w:r w:rsidRPr="000A1E79">
        <w:lastRenderedPageBreak/>
        <w:t xml:space="preserve">Оперировать на базовом уровне понятиями: натуральное число, целое число, обыкновенная дробь, десятичная дробь, смешанное число, рациональное число; </w:t>
      </w:r>
    </w:p>
    <w:p w:rsidR="000A1E79" w:rsidRPr="000A1E79" w:rsidRDefault="000A1E79" w:rsidP="007108F3">
      <w:pPr>
        <w:numPr>
          <w:ilvl w:val="0"/>
          <w:numId w:val="63"/>
        </w:numPr>
        <w:spacing w:after="16"/>
        <w:ind w:right="18" w:firstLine="700"/>
        <w:jc w:val="both"/>
      </w:pPr>
      <w:r w:rsidRPr="000A1E79">
        <w:t xml:space="preserve">использовать свойства чисел и правила действий с рациональными числами при выполнении вычислений; </w:t>
      </w:r>
    </w:p>
    <w:p w:rsidR="000A1E79" w:rsidRPr="000A1E79" w:rsidRDefault="000A1E79" w:rsidP="007108F3">
      <w:pPr>
        <w:numPr>
          <w:ilvl w:val="0"/>
          <w:numId w:val="63"/>
        </w:numPr>
        <w:spacing w:after="16"/>
        <w:ind w:right="18" w:firstLine="700"/>
        <w:jc w:val="both"/>
      </w:pPr>
      <w:r w:rsidRPr="000A1E79">
        <w:t xml:space="preserve">использовать признаки делимости на 2, 5, 3, 9, 10 при выполнении вычислений и решении несложных задач; </w:t>
      </w:r>
    </w:p>
    <w:p w:rsidR="000A1E79" w:rsidRPr="000A1E79" w:rsidRDefault="000A1E79" w:rsidP="007108F3">
      <w:pPr>
        <w:numPr>
          <w:ilvl w:val="0"/>
          <w:numId w:val="63"/>
        </w:numPr>
        <w:spacing w:after="16"/>
        <w:ind w:right="18" w:firstLine="700"/>
        <w:jc w:val="both"/>
      </w:pPr>
      <w:r w:rsidRPr="000A1E79">
        <w:t xml:space="preserve">выполнять округление рациональных чисел в соответствии с правилами; </w:t>
      </w:r>
    </w:p>
    <w:p w:rsidR="000A1E79" w:rsidRPr="000A1E79" w:rsidRDefault="000A1E79" w:rsidP="007108F3">
      <w:pPr>
        <w:numPr>
          <w:ilvl w:val="0"/>
          <w:numId w:val="63"/>
        </w:numPr>
        <w:spacing w:after="150"/>
        <w:ind w:right="18" w:firstLine="700"/>
        <w:jc w:val="both"/>
      </w:pPr>
      <w:r w:rsidRPr="000A1E79">
        <w:t>сравнивать рациональные числа</w:t>
      </w:r>
      <w:r w:rsidRPr="000A1E79">
        <w:rPr>
          <w:b/>
        </w:rPr>
        <w:t>.</w:t>
      </w:r>
      <w:r w:rsidRPr="000A1E79">
        <w:t xml:space="preserve">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58"/>
        <w:ind w:right="18" w:firstLine="700"/>
        <w:jc w:val="both"/>
      </w:pPr>
      <w:r w:rsidRPr="000A1E79">
        <w:t xml:space="preserve">оценивать результаты вычислений при решении практических задач; </w:t>
      </w:r>
    </w:p>
    <w:p w:rsidR="000A1E79" w:rsidRPr="000A1E79" w:rsidRDefault="000A1E79" w:rsidP="007108F3">
      <w:pPr>
        <w:numPr>
          <w:ilvl w:val="0"/>
          <w:numId w:val="63"/>
        </w:numPr>
        <w:spacing w:after="163"/>
        <w:ind w:right="18" w:firstLine="700"/>
        <w:jc w:val="both"/>
      </w:pPr>
      <w:r w:rsidRPr="000A1E79">
        <w:t xml:space="preserve">выполнять сравнение чисел в реальных ситуациях; </w:t>
      </w:r>
    </w:p>
    <w:p w:rsidR="000B600E" w:rsidRDefault="000A1E79" w:rsidP="007108F3">
      <w:pPr>
        <w:numPr>
          <w:ilvl w:val="0"/>
          <w:numId w:val="63"/>
        </w:numPr>
        <w:spacing w:after="16"/>
        <w:ind w:right="18" w:firstLine="700"/>
        <w:jc w:val="both"/>
      </w:pPr>
      <w:r w:rsidRPr="000A1E79">
        <w:t xml:space="preserve">составлять числовые выражения при решении практических задач и задач из других учебных предметов. </w:t>
      </w:r>
    </w:p>
    <w:p w:rsidR="000A1E79" w:rsidRPr="000A1E79" w:rsidRDefault="000A1E79" w:rsidP="000B600E">
      <w:pPr>
        <w:spacing w:after="16"/>
        <w:ind w:left="700" w:right="18"/>
        <w:jc w:val="both"/>
      </w:pPr>
      <w:r w:rsidRPr="000A1E79">
        <w:rPr>
          <w:b/>
        </w:rPr>
        <w:t xml:space="preserve">Статистика и теория вероятностей </w:t>
      </w:r>
    </w:p>
    <w:p w:rsidR="000A1E79" w:rsidRPr="000A1E79" w:rsidRDefault="000A1E79" w:rsidP="007108F3">
      <w:pPr>
        <w:numPr>
          <w:ilvl w:val="0"/>
          <w:numId w:val="63"/>
        </w:numPr>
        <w:spacing w:after="163"/>
        <w:ind w:right="18" w:firstLine="700"/>
        <w:jc w:val="both"/>
      </w:pPr>
      <w:r w:rsidRPr="000A1E79">
        <w:t xml:space="preserve">Представлять данные в виде таблиц, диаграмм,  </w:t>
      </w:r>
    </w:p>
    <w:p w:rsidR="000A1E79" w:rsidRPr="000A1E79" w:rsidRDefault="000A1E79" w:rsidP="007108F3">
      <w:pPr>
        <w:numPr>
          <w:ilvl w:val="0"/>
          <w:numId w:val="63"/>
        </w:numPr>
        <w:spacing w:after="16"/>
        <w:ind w:right="18" w:firstLine="700"/>
        <w:jc w:val="both"/>
      </w:pPr>
      <w:r w:rsidRPr="000A1E79">
        <w:t xml:space="preserve">читать информацию, представленную в виде таблицы, диаграммы. </w:t>
      </w:r>
      <w:r w:rsidRPr="000A1E79">
        <w:rPr>
          <w:b/>
        </w:rPr>
        <w:t xml:space="preserve">Текстовые задачи </w:t>
      </w:r>
    </w:p>
    <w:p w:rsidR="000A1E79" w:rsidRPr="000A1E79" w:rsidRDefault="000A1E79" w:rsidP="000A1E79">
      <w:pPr>
        <w:tabs>
          <w:tab w:val="center" w:pos="1426"/>
          <w:tab w:val="center" w:pos="2820"/>
          <w:tab w:val="center" w:pos="4400"/>
          <w:tab w:val="center" w:pos="5710"/>
          <w:tab w:val="center" w:pos="6827"/>
          <w:tab w:val="center" w:pos="7895"/>
          <w:tab w:val="center" w:pos="8674"/>
          <w:tab w:val="right" w:pos="9498"/>
        </w:tabs>
        <w:spacing w:after="191"/>
      </w:pPr>
      <w:r w:rsidRPr="000A1E79">
        <w:rPr>
          <w:rFonts w:eastAsia="Calibri"/>
        </w:rPr>
        <w:tab/>
      </w:r>
      <w:r w:rsidRPr="000A1E79">
        <w:t xml:space="preserve">Решать </w:t>
      </w:r>
      <w:r w:rsidRPr="000A1E79">
        <w:tab/>
        <w:t xml:space="preserve">несложные </w:t>
      </w:r>
      <w:r w:rsidRPr="000A1E79">
        <w:tab/>
        <w:t xml:space="preserve">сюжетные </w:t>
      </w:r>
      <w:r w:rsidRPr="000A1E79">
        <w:tab/>
        <w:t xml:space="preserve">задачи </w:t>
      </w:r>
      <w:r w:rsidRPr="000A1E79">
        <w:tab/>
        <w:t xml:space="preserve">разных </w:t>
      </w:r>
      <w:r w:rsidRPr="000A1E79">
        <w:tab/>
        <w:t xml:space="preserve">типов </w:t>
      </w:r>
      <w:r w:rsidRPr="000A1E79">
        <w:tab/>
        <w:t xml:space="preserve">на </w:t>
      </w:r>
      <w:r w:rsidRPr="000A1E79">
        <w:tab/>
        <w:t xml:space="preserve">все </w:t>
      </w:r>
    </w:p>
    <w:p w:rsidR="000A1E79" w:rsidRPr="000A1E79" w:rsidRDefault="000A1E79" w:rsidP="000A1E79">
      <w:pPr>
        <w:spacing w:after="214"/>
        <w:ind w:left="-15" w:right="18"/>
      </w:pPr>
      <w:r w:rsidRPr="000A1E79">
        <w:t xml:space="preserve">арифметические действия; </w:t>
      </w:r>
    </w:p>
    <w:p w:rsidR="000A1E79" w:rsidRPr="000A1E79" w:rsidRDefault="000A1E79" w:rsidP="007108F3">
      <w:pPr>
        <w:numPr>
          <w:ilvl w:val="0"/>
          <w:numId w:val="63"/>
        </w:numPr>
        <w:spacing w:after="40"/>
        <w:ind w:right="18" w:firstLine="700"/>
        <w:jc w:val="both"/>
      </w:pPr>
      <w:r w:rsidRPr="000A1E79">
        <w:t xml:space="preserve">строить модель условия задачи (в виде таблицы, схемы, рисунка), в которой даны значения двух из трех взаимосвязанных величин, с целью поиска решения задачи; </w:t>
      </w:r>
    </w:p>
    <w:p w:rsidR="000A1E79" w:rsidRPr="000A1E79" w:rsidRDefault="000A1E79" w:rsidP="007108F3">
      <w:pPr>
        <w:numPr>
          <w:ilvl w:val="0"/>
          <w:numId w:val="63"/>
        </w:numPr>
        <w:spacing w:after="16"/>
        <w:ind w:right="18" w:firstLine="700"/>
        <w:jc w:val="both"/>
      </w:pPr>
      <w:r w:rsidRPr="000A1E79">
        <w:t xml:space="preserve">осуществлять способ поиска решения задачи, в котором рассуждение строится от условия к требованию или от требования к условию; </w:t>
      </w:r>
    </w:p>
    <w:p w:rsidR="000A1E79" w:rsidRPr="000A1E79" w:rsidRDefault="000A1E79" w:rsidP="007108F3">
      <w:pPr>
        <w:numPr>
          <w:ilvl w:val="0"/>
          <w:numId w:val="63"/>
        </w:numPr>
        <w:spacing w:after="162"/>
        <w:ind w:right="18" w:firstLine="700"/>
        <w:jc w:val="both"/>
      </w:pPr>
      <w:r w:rsidRPr="000A1E79">
        <w:t xml:space="preserve">составлять план решения задачи;  </w:t>
      </w:r>
    </w:p>
    <w:p w:rsidR="000A1E79" w:rsidRPr="000A1E79" w:rsidRDefault="000A1E79" w:rsidP="007108F3">
      <w:pPr>
        <w:numPr>
          <w:ilvl w:val="0"/>
          <w:numId w:val="63"/>
        </w:numPr>
        <w:spacing w:after="164"/>
        <w:ind w:right="18" w:firstLine="700"/>
        <w:jc w:val="both"/>
      </w:pPr>
      <w:r w:rsidRPr="000A1E79">
        <w:t xml:space="preserve">выделять этапы решения задачи; </w:t>
      </w:r>
    </w:p>
    <w:p w:rsidR="000A1E79" w:rsidRPr="000A1E79" w:rsidRDefault="000A1E79" w:rsidP="007108F3">
      <w:pPr>
        <w:numPr>
          <w:ilvl w:val="0"/>
          <w:numId w:val="63"/>
        </w:numPr>
        <w:spacing w:after="16"/>
        <w:ind w:right="18" w:firstLine="700"/>
        <w:jc w:val="both"/>
      </w:pPr>
      <w:r w:rsidRPr="000A1E79">
        <w:t xml:space="preserve">интерпретировать вычислительные результаты в задаче, исследовать полученное решение задачи; </w:t>
      </w:r>
    </w:p>
    <w:p w:rsidR="000A1E79" w:rsidRPr="000A1E79" w:rsidRDefault="000A1E79" w:rsidP="007108F3">
      <w:pPr>
        <w:numPr>
          <w:ilvl w:val="0"/>
          <w:numId w:val="63"/>
        </w:numPr>
        <w:spacing w:after="16"/>
        <w:ind w:right="18" w:firstLine="700"/>
        <w:jc w:val="both"/>
      </w:pPr>
      <w:r w:rsidRPr="000A1E79">
        <w:t xml:space="preserve">знать различие скоростей объекта в стоячей воде, против течения и по течению реки; </w:t>
      </w:r>
    </w:p>
    <w:p w:rsidR="000A1E79" w:rsidRPr="000A1E79" w:rsidRDefault="000A1E79" w:rsidP="007108F3">
      <w:pPr>
        <w:numPr>
          <w:ilvl w:val="0"/>
          <w:numId w:val="63"/>
        </w:numPr>
        <w:spacing w:after="159"/>
        <w:ind w:right="18" w:firstLine="700"/>
        <w:jc w:val="both"/>
      </w:pPr>
      <w:r w:rsidRPr="000A1E79">
        <w:t xml:space="preserve">решать задачи на нахождение части числа и числа по его части; </w:t>
      </w:r>
    </w:p>
    <w:p w:rsidR="000A1E79" w:rsidRPr="000A1E79" w:rsidRDefault="000A1E79" w:rsidP="007108F3">
      <w:pPr>
        <w:numPr>
          <w:ilvl w:val="0"/>
          <w:numId w:val="63"/>
        </w:numPr>
        <w:spacing w:after="16"/>
        <w:ind w:right="18" w:firstLine="700"/>
        <w:jc w:val="both"/>
      </w:pPr>
      <w:r w:rsidRPr="000A1E79">
        <w:t xml:space="preserve">решать задачи разных типов (на работу, на покупки, на движение), связывающих три величины, выделять эти величины и отношения между ними; </w:t>
      </w:r>
    </w:p>
    <w:p w:rsidR="000A1E79" w:rsidRPr="000A1E79" w:rsidRDefault="000A1E79" w:rsidP="007108F3">
      <w:pPr>
        <w:numPr>
          <w:ilvl w:val="0"/>
          <w:numId w:val="63"/>
        </w:numPr>
        <w:spacing w:after="16"/>
        <w:ind w:right="18" w:firstLine="700"/>
        <w:jc w:val="both"/>
      </w:pPr>
      <w:r w:rsidRPr="000A1E79">
        <w:t xml:space="preserve">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w:t>
      </w:r>
    </w:p>
    <w:p w:rsidR="000A1E79" w:rsidRPr="000A1E79" w:rsidRDefault="000A1E79" w:rsidP="007108F3">
      <w:pPr>
        <w:numPr>
          <w:ilvl w:val="0"/>
          <w:numId w:val="63"/>
        </w:numPr>
        <w:spacing w:after="150"/>
        <w:ind w:right="18" w:firstLine="700"/>
        <w:jc w:val="both"/>
      </w:pPr>
      <w:r w:rsidRPr="000A1E79">
        <w:t xml:space="preserve">решать несложные логические задачи методом рассуждений.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6"/>
        <w:ind w:right="18" w:firstLine="700"/>
        <w:jc w:val="both"/>
      </w:pPr>
      <w:r w:rsidRPr="000A1E79">
        <w:lastRenderedPageBreak/>
        <w:t xml:space="preserve">выдвигать гипотезы о возможных предельных значениях искомых величин в задаче (делать прикидку)  </w:t>
      </w:r>
    </w:p>
    <w:p w:rsidR="000A1E79" w:rsidRPr="000A1E79" w:rsidRDefault="000A1E79" w:rsidP="000A1E79">
      <w:pPr>
        <w:spacing w:after="181"/>
        <w:ind w:left="10" w:right="14" w:hanging="10"/>
      </w:pPr>
      <w:r w:rsidRPr="000A1E79">
        <w:rPr>
          <w:b/>
        </w:rPr>
        <w:t xml:space="preserve">Наглядная геометрия </w:t>
      </w:r>
    </w:p>
    <w:p w:rsidR="000A1E79" w:rsidRPr="000A1E79" w:rsidRDefault="000A1E79" w:rsidP="000A1E79">
      <w:pPr>
        <w:spacing w:after="196"/>
        <w:ind w:left="10" w:right="14" w:hanging="10"/>
      </w:pPr>
      <w:r w:rsidRPr="000A1E79">
        <w:rPr>
          <w:b/>
        </w:rPr>
        <w:t xml:space="preserve">Геометрические фигуры </w:t>
      </w:r>
    </w:p>
    <w:p w:rsidR="000A1E79" w:rsidRPr="000A1E79" w:rsidRDefault="000A1E79" w:rsidP="007108F3">
      <w:pPr>
        <w:numPr>
          <w:ilvl w:val="0"/>
          <w:numId w:val="63"/>
        </w:numPr>
        <w:spacing w:after="16"/>
        <w:ind w:right="18" w:firstLine="700"/>
        <w:jc w:val="both"/>
      </w:pPr>
      <w:r w:rsidRPr="000A1E79">
        <w:t xml:space="preserve">Оперировать на базовом уровне понятиями: фигура, точка, отрезок, прямая, луч, ломаная, угол, многоугольник, треугольник и четырехугольник, </w:t>
      </w:r>
    </w:p>
    <w:p w:rsidR="000A1E79" w:rsidRPr="000A1E79" w:rsidRDefault="000A1E79" w:rsidP="000A1E79">
      <w:pPr>
        <w:tabs>
          <w:tab w:val="center" w:pos="2315"/>
          <w:tab w:val="center" w:pos="3297"/>
          <w:tab w:val="center" w:pos="4913"/>
          <w:tab w:val="center" w:pos="6104"/>
          <w:tab w:val="center" w:pos="6890"/>
          <w:tab w:val="right" w:pos="9498"/>
        </w:tabs>
        <w:ind w:left="-15"/>
      </w:pPr>
      <w:r w:rsidRPr="000A1E79">
        <w:t xml:space="preserve">прямоугольник </w:t>
      </w:r>
      <w:r w:rsidRPr="000A1E79">
        <w:tab/>
        <w:t xml:space="preserve">и </w:t>
      </w:r>
      <w:r w:rsidRPr="000A1E79">
        <w:tab/>
        <w:t xml:space="preserve">квадрат, </w:t>
      </w:r>
      <w:r w:rsidRPr="000A1E79">
        <w:tab/>
        <w:t xml:space="preserve">окружность </w:t>
      </w:r>
      <w:r w:rsidRPr="000A1E79">
        <w:tab/>
        <w:t xml:space="preserve">и </w:t>
      </w:r>
      <w:r w:rsidRPr="000A1E79">
        <w:tab/>
        <w:t xml:space="preserve">круг, </w:t>
      </w:r>
      <w:r w:rsidRPr="000A1E79">
        <w:tab/>
        <w:t xml:space="preserve">прямоугольный </w:t>
      </w:r>
    </w:p>
    <w:p w:rsidR="000A1E79" w:rsidRPr="000A1E79" w:rsidRDefault="000A1E79" w:rsidP="000A1E79">
      <w:pPr>
        <w:ind w:left="-15" w:right="18"/>
      </w:pPr>
      <w:r w:rsidRPr="000A1E79">
        <w:t>параллелепипед, куб, шар. Изображать изучаемые фигуры от руки и с помощью линейки и циркуля.</w:t>
      </w:r>
      <w:r w:rsidRPr="000A1E79">
        <w:rPr>
          <w:b/>
          <w:i/>
        </w:rPr>
        <w:t xml:space="preserve"> </w:t>
      </w:r>
    </w:p>
    <w:p w:rsidR="000A1E79" w:rsidRPr="000A1E79" w:rsidRDefault="000A1E79" w:rsidP="000A1E79">
      <w:pPr>
        <w:spacing w:after="196"/>
        <w:ind w:left="72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6"/>
        <w:ind w:right="18" w:firstLine="700"/>
        <w:jc w:val="both"/>
      </w:pPr>
      <w:r w:rsidRPr="000A1E79">
        <w:t xml:space="preserve">решать практические задачи с применением простейших свойств фигур.  </w:t>
      </w:r>
    </w:p>
    <w:p w:rsidR="000A1E79" w:rsidRPr="000A1E79" w:rsidRDefault="000A1E79" w:rsidP="000A1E79">
      <w:pPr>
        <w:spacing w:after="191"/>
        <w:ind w:left="10" w:right="14" w:hanging="10"/>
      </w:pPr>
      <w:r w:rsidRPr="000A1E79">
        <w:rPr>
          <w:b/>
        </w:rPr>
        <w:t xml:space="preserve">Измерения и вычисления </w:t>
      </w:r>
    </w:p>
    <w:p w:rsidR="000A1E79" w:rsidRPr="000A1E79" w:rsidRDefault="000A1E79" w:rsidP="007108F3">
      <w:pPr>
        <w:numPr>
          <w:ilvl w:val="0"/>
          <w:numId w:val="63"/>
        </w:numPr>
        <w:spacing w:after="16"/>
        <w:ind w:right="18" w:firstLine="700"/>
        <w:jc w:val="both"/>
      </w:pPr>
      <w:r w:rsidRPr="000A1E79">
        <w:t xml:space="preserve">выполнять измерение длин, расстояний, величин углов, с помощью инструментов для измерений длин и углов; </w:t>
      </w:r>
    </w:p>
    <w:p w:rsidR="000A1E79" w:rsidRPr="000A1E79" w:rsidRDefault="000A1E79" w:rsidP="007108F3">
      <w:pPr>
        <w:numPr>
          <w:ilvl w:val="0"/>
          <w:numId w:val="63"/>
        </w:numPr>
        <w:spacing w:after="145"/>
        <w:ind w:right="18" w:firstLine="700"/>
        <w:jc w:val="both"/>
      </w:pPr>
      <w:r w:rsidRPr="000A1E79">
        <w:t xml:space="preserve">вычислять площади прямоугольников.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6"/>
        <w:ind w:right="18" w:firstLine="700"/>
        <w:jc w:val="both"/>
      </w:pPr>
      <w:r w:rsidRPr="000A1E79">
        <w:t xml:space="preserve">вычислять расстояния на местности в стандартных ситуациях, площади прямоугольников; </w:t>
      </w:r>
    </w:p>
    <w:p w:rsidR="000A1E79" w:rsidRPr="000A1E79" w:rsidRDefault="000A1E79" w:rsidP="007108F3">
      <w:pPr>
        <w:numPr>
          <w:ilvl w:val="0"/>
          <w:numId w:val="63"/>
        </w:numPr>
        <w:spacing w:after="16"/>
        <w:ind w:right="18" w:firstLine="700"/>
        <w:jc w:val="both"/>
      </w:pPr>
      <w:r w:rsidRPr="000A1E79">
        <w:t xml:space="preserve">выполнять простейшие построения и измерения на местности, необходимые в реальной жизни. </w:t>
      </w:r>
    </w:p>
    <w:p w:rsidR="000A1E79" w:rsidRPr="000A1E79" w:rsidRDefault="000A1E79" w:rsidP="000A1E79">
      <w:pPr>
        <w:spacing w:after="191"/>
        <w:ind w:left="10" w:right="14" w:hanging="10"/>
      </w:pPr>
      <w:r w:rsidRPr="000A1E79">
        <w:rPr>
          <w:b/>
        </w:rPr>
        <w:t xml:space="preserve">История математики </w:t>
      </w:r>
    </w:p>
    <w:p w:rsidR="000A1E79" w:rsidRPr="000A1E79" w:rsidRDefault="000A1E79" w:rsidP="007108F3">
      <w:pPr>
        <w:numPr>
          <w:ilvl w:val="0"/>
          <w:numId w:val="63"/>
        </w:numPr>
        <w:spacing w:after="16"/>
        <w:ind w:right="18" w:firstLine="700"/>
        <w:jc w:val="both"/>
      </w:pPr>
      <w:r w:rsidRPr="000A1E79">
        <w:t xml:space="preserve">описывать отдельные выдающиеся результаты, полученные в ходе развития математики как науки; </w:t>
      </w:r>
    </w:p>
    <w:p w:rsidR="000A1E79" w:rsidRPr="000A1E79" w:rsidRDefault="000A1E79" w:rsidP="007108F3">
      <w:pPr>
        <w:numPr>
          <w:ilvl w:val="0"/>
          <w:numId w:val="63"/>
        </w:numPr>
        <w:spacing w:after="16"/>
        <w:ind w:right="18" w:firstLine="700"/>
        <w:jc w:val="both"/>
      </w:pPr>
      <w:r w:rsidRPr="000A1E79">
        <w:t xml:space="preserve">знать примеры математических открытий и их авторов, в связи с отечественной и всемирной историей. </w:t>
      </w:r>
    </w:p>
    <w:p w:rsidR="000A1E79" w:rsidRPr="000A1E79" w:rsidRDefault="000A1E79" w:rsidP="000A1E79">
      <w:pPr>
        <w:spacing w:after="12"/>
        <w:ind w:left="-5" w:right="982" w:hanging="10"/>
      </w:pPr>
      <w:r w:rsidRPr="000A1E79">
        <w:rPr>
          <w:b/>
        </w:rPr>
        <w:t xml:space="preserve">Выпускник получит возможность научиться в 5-6 классах (для обеспечения возможности успешного продолжения образования на базовом и углубленном уровнях) </w:t>
      </w:r>
    </w:p>
    <w:p w:rsidR="000A1E79" w:rsidRPr="000A1E79" w:rsidRDefault="000A1E79" w:rsidP="000A1E79">
      <w:pPr>
        <w:spacing w:after="218"/>
        <w:ind w:left="10" w:right="14" w:hanging="10"/>
      </w:pPr>
      <w:r w:rsidRPr="000A1E79">
        <w:rPr>
          <w:b/>
        </w:rPr>
        <w:t>Элементы теории множеств и математической логики</w:t>
      </w:r>
      <w:r w:rsidRPr="000A1E79">
        <w:t xml:space="preserve"> </w:t>
      </w:r>
    </w:p>
    <w:p w:rsidR="000A1E79" w:rsidRPr="000A1E79" w:rsidRDefault="000A1E79" w:rsidP="007108F3">
      <w:pPr>
        <w:numPr>
          <w:ilvl w:val="0"/>
          <w:numId w:val="63"/>
        </w:numPr>
        <w:spacing w:after="35"/>
        <w:ind w:right="18" w:firstLine="700"/>
        <w:jc w:val="both"/>
      </w:pPr>
      <w:r w:rsidRPr="000A1E79">
        <w:rPr>
          <w:i/>
        </w:rPr>
        <w:t>Оперировать</w:t>
      </w:r>
      <w:r w:rsidRPr="000A1E79">
        <w:rPr>
          <w:i/>
          <w:vertAlign w:val="superscript"/>
        </w:rPr>
        <w:footnoteReference w:id="4"/>
      </w:r>
      <w:r w:rsidRPr="000A1E79">
        <w:rPr>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0A1E79" w:rsidRPr="000A1E79" w:rsidRDefault="000A1E79" w:rsidP="000A1E79">
      <w:pPr>
        <w:spacing w:after="35"/>
        <w:ind w:left="-15" w:right="15" w:firstLine="1133"/>
      </w:pPr>
      <w:r w:rsidRPr="000A1E79">
        <w:rPr>
          <w:i/>
        </w:rPr>
        <w:t xml:space="preserve">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w:t>
      </w:r>
    </w:p>
    <w:p w:rsidR="000A1E79" w:rsidRPr="000A1E79" w:rsidRDefault="000A1E79" w:rsidP="000A1E79">
      <w:pPr>
        <w:spacing w:after="194"/>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63"/>
        <w:ind w:right="18" w:firstLine="700"/>
        <w:jc w:val="both"/>
      </w:pPr>
      <w:r w:rsidRPr="000A1E79">
        <w:rPr>
          <w:i/>
        </w:rPr>
        <w:t xml:space="preserve">распознавать логически некорректные высказывания;  </w:t>
      </w:r>
    </w:p>
    <w:p w:rsidR="000A1E79" w:rsidRPr="000A1E79" w:rsidRDefault="000A1E79" w:rsidP="007108F3">
      <w:pPr>
        <w:numPr>
          <w:ilvl w:val="0"/>
          <w:numId w:val="63"/>
        </w:numPr>
        <w:spacing w:after="15"/>
        <w:ind w:right="18" w:firstLine="700"/>
        <w:jc w:val="both"/>
      </w:pPr>
      <w:r w:rsidRPr="000A1E79">
        <w:rPr>
          <w:i/>
        </w:rPr>
        <w:lastRenderedPageBreak/>
        <w:t xml:space="preserve">строить цепочки умозаключений на основе использования правил логики. </w:t>
      </w:r>
      <w:r w:rsidRPr="000A1E79">
        <w:rPr>
          <w:b/>
          <w:i/>
        </w:rPr>
        <w:t xml:space="preserve">Числа </w:t>
      </w:r>
    </w:p>
    <w:p w:rsidR="000A1E79" w:rsidRPr="000A1E79" w:rsidRDefault="000A1E79" w:rsidP="007108F3">
      <w:pPr>
        <w:numPr>
          <w:ilvl w:val="0"/>
          <w:numId w:val="63"/>
        </w:numPr>
        <w:spacing w:after="35"/>
        <w:ind w:right="18" w:firstLine="700"/>
        <w:jc w:val="both"/>
      </w:pPr>
      <w:r w:rsidRPr="000A1E79">
        <w:rPr>
          <w:i/>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 </w:t>
      </w:r>
    </w:p>
    <w:p w:rsidR="000A1E79" w:rsidRPr="000A1E79" w:rsidRDefault="000A1E79" w:rsidP="007108F3">
      <w:pPr>
        <w:numPr>
          <w:ilvl w:val="0"/>
          <w:numId w:val="63"/>
        </w:numPr>
        <w:spacing w:after="136"/>
        <w:ind w:right="18" w:firstLine="700"/>
        <w:jc w:val="both"/>
      </w:pPr>
      <w:r w:rsidRPr="000A1E79">
        <w:rPr>
          <w:i/>
        </w:rPr>
        <w:t xml:space="preserve">понимать и объяснять смысл позиционной записи натурального </w:t>
      </w:r>
    </w:p>
    <w:p w:rsidR="000A1E79" w:rsidRPr="000A1E79" w:rsidRDefault="000A1E79" w:rsidP="000A1E79">
      <w:pPr>
        <w:spacing w:after="209"/>
        <w:ind w:left="-15" w:right="15"/>
      </w:pPr>
      <w:r w:rsidRPr="000A1E79">
        <w:rPr>
          <w:i/>
        </w:rPr>
        <w:t xml:space="preserve">числа; </w:t>
      </w:r>
    </w:p>
    <w:p w:rsidR="000A1E79" w:rsidRPr="000A1E79" w:rsidRDefault="000A1E79" w:rsidP="007108F3">
      <w:pPr>
        <w:numPr>
          <w:ilvl w:val="0"/>
          <w:numId w:val="63"/>
        </w:numPr>
        <w:spacing w:after="35"/>
        <w:ind w:right="18" w:firstLine="700"/>
        <w:jc w:val="both"/>
      </w:pPr>
      <w:r w:rsidRPr="000A1E79">
        <w:rPr>
          <w:i/>
        </w:rPr>
        <w:t xml:space="preserve">выполнять вычисления, в том числе с использованием приемов рациональных вычислений, обосновывать алгоритмы выполнения действий; </w:t>
      </w:r>
    </w:p>
    <w:p w:rsidR="000A1E79" w:rsidRPr="000A1E79" w:rsidRDefault="000A1E79" w:rsidP="007108F3">
      <w:pPr>
        <w:numPr>
          <w:ilvl w:val="0"/>
          <w:numId w:val="63"/>
        </w:numPr>
        <w:spacing w:after="35"/>
        <w:ind w:right="18" w:firstLine="700"/>
        <w:jc w:val="both"/>
      </w:pPr>
      <w:r w:rsidRPr="000A1E79">
        <w:rPr>
          <w:i/>
        </w:rPr>
        <w:t xml:space="preserve">использовать признаки делимости на 2, 4, 8, 5, 3, 6, 9, 10, 11, суммы и произведения чисел при выполнении вычислений и решении задач, обосновывать признаки делимости; </w:t>
      </w:r>
    </w:p>
    <w:p w:rsidR="000A1E79" w:rsidRPr="000A1E79" w:rsidRDefault="000A1E79" w:rsidP="007108F3">
      <w:pPr>
        <w:numPr>
          <w:ilvl w:val="0"/>
          <w:numId w:val="63"/>
        </w:numPr>
        <w:spacing w:after="163"/>
        <w:ind w:right="18" w:firstLine="700"/>
        <w:jc w:val="both"/>
      </w:pPr>
      <w:r w:rsidRPr="000A1E79">
        <w:rPr>
          <w:i/>
        </w:rPr>
        <w:t xml:space="preserve">выполнять округление рациональных чисел с заданной точностью; </w:t>
      </w:r>
    </w:p>
    <w:p w:rsidR="000A1E79" w:rsidRPr="000A1E79" w:rsidRDefault="000A1E79" w:rsidP="007108F3">
      <w:pPr>
        <w:numPr>
          <w:ilvl w:val="0"/>
          <w:numId w:val="63"/>
        </w:numPr>
        <w:spacing w:after="35"/>
        <w:ind w:right="18" w:firstLine="700"/>
        <w:jc w:val="both"/>
      </w:pPr>
      <w:r w:rsidRPr="000A1E79">
        <w:rPr>
          <w:i/>
        </w:rPr>
        <w:t xml:space="preserve">упорядочивать числа, записанные в виде обыкновенных и десятичных дробей; </w:t>
      </w:r>
    </w:p>
    <w:p w:rsidR="000A1E79" w:rsidRPr="000A1E79" w:rsidRDefault="000A1E79" w:rsidP="007108F3">
      <w:pPr>
        <w:numPr>
          <w:ilvl w:val="0"/>
          <w:numId w:val="63"/>
        </w:numPr>
        <w:spacing w:after="163"/>
        <w:ind w:right="18" w:firstLine="700"/>
        <w:jc w:val="both"/>
      </w:pPr>
      <w:r w:rsidRPr="000A1E79">
        <w:rPr>
          <w:i/>
        </w:rPr>
        <w:t xml:space="preserve">находить НОД и НОК чисел и использовать их при решении зада;. </w:t>
      </w:r>
    </w:p>
    <w:p w:rsidR="000A1E79" w:rsidRPr="000A1E79" w:rsidRDefault="000A1E79" w:rsidP="007108F3">
      <w:pPr>
        <w:numPr>
          <w:ilvl w:val="0"/>
          <w:numId w:val="63"/>
        </w:numPr>
        <w:spacing w:after="35"/>
        <w:ind w:right="18" w:firstLine="700"/>
        <w:jc w:val="both"/>
      </w:pPr>
      <w:r w:rsidRPr="000A1E79">
        <w:rPr>
          <w:i/>
        </w:rPr>
        <w:t xml:space="preserve">оперировать понятием модуль числа, геометрическая интерпретация модуля числа.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47"/>
        <w:ind w:right="18" w:firstLine="700"/>
        <w:jc w:val="both"/>
      </w:pPr>
      <w:r w:rsidRPr="000A1E79">
        <w:rPr>
          <w:i/>
        </w:rPr>
        <w:t xml:space="preserve">применять </w:t>
      </w:r>
      <w:r w:rsidRPr="000A1E79">
        <w:rPr>
          <w:i/>
        </w:rPr>
        <w:tab/>
        <w:t xml:space="preserve">правила </w:t>
      </w:r>
      <w:r w:rsidRPr="000A1E79">
        <w:rPr>
          <w:i/>
        </w:rPr>
        <w:tab/>
        <w:t xml:space="preserve">приближенных </w:t>
      </w:r>
      <w:r w:rsidRPr="000A1E79">
        <w:rPr>
          <w:i/>
        </w:rPr>
        <w:tab/>
        <w:t xml:space="preserve">вычислений </w:t>
      </w:r>
      <w:r w:rsidRPr="000A1E79">
        <w:rPr>
          <w:i/>
        </w:rPr>
        <w:tab/>
        <w:t xml:space="preserve">при </w:t>
      </w:r>
      <w:r w:rsidRPr="000A1E79">
        <w:rPr>
          <w:i/>
        </w:rPr>
        <w:tab/>
        <w:t xml:space="preserve">решении </w:t>
      </w:r>
    </w:p>
    <w:p w:rsidR="000A1E79" w:rsidRPr="000A1E79" w:rsidRDefault="000A1E79" w:rsidP="000A1E79">
      <w:pPr>
        <w:spacing w:after="35"/>
        <w:ind w:left="-15" w:right="15"/>
      </w:pPr>
      <w:r w:rsidRPr="000A1E79">
        <w:rPr>
          <w:i/>
        </w:rPr>
        <w:t xml:space="preserve">практических задач и решении задач других учебных предметов; </w:t>
      </w:r>
    </w:p>
    <w:p w:rsidR="000A1E79" w:rsidRPr="000A1E79" w:rsidRDefault="000A1E79" w:rsidP="007108F3">
      <w:pPr>
        <w:numPr>
          <w:ilvl w:val="0"/>
          <w:numId w:val="63"/>
        </w:numPr>
        <w:spacing w:after="35"/>
        <w:ind w:right="18" w:firstLine="700"/>
        <w:jc w:val="both"/>
      </w:pPr>
      <w:r w:rsidRPr="000A1E79">
        <w:rPr>
          <w:i/>
        </w:rPr>
        <w:t xml:space="preserve">выполнять сравнение результатов вычислений при решении практических задач, в том числе приближенных вычислений; </w:t>
      </w:r>
    </w:p>
    <w:p w:rsidR="000A1E79" w:rsidRPr="000A1E79" w:rsidRDefault="000A1E79" w:rsidP="007108F3">
      <w:pPr>
        <w:numPr>
          <w:ilvl w:val="0"/>
          <w:numId w:val="63"/>
        </w:numPr>
        <w:spacing w:after="35"/>
        <w:ind w:right="18" w:firstLine="700"/>
        <w:jc w:val="both"/>
      </w:pPr>
      <w:r w:rsidRPr="000A1E79">
        <w:rPr>
          <w:i/>
        </w:rPr>
        <w:t xml:space="preserve">составлять числовые выражения и оценивать их значения при решении практических задач и задач из других учебных предметов. </w:t>
      </w:r>
      <w:r w:rsidRPr="000A1E79">
        <w:rPr>
          <w:b/>
        </w:rPr>
        <w:t xml:space="preserve">Уравнения и неравенства  </w:t>
      </w:r>
    </w:p>
    <w:p w:rsidR="000A1E79" w:rsidRPr="000A1E79" w:rsidRDefault="000A1E79" w:rsidP="007108F3">
      <w:pPr>
        <w:numPr>
          <w:ilvl w:val="0"/>
          <w:numId w:val="63"/>
        </w:numPr>
        <w:spacing w:after="15"/>
        <w:ind w:right="18" w:firstLine="700"/>
        <w:jc w:val="both"/>
      </w:pPr>
      <w:r w:rsidRPr="000A1E79">
        <w:rPr>
          <w:i/>
        </w:rPr>
        <w:t xml:space="preserve">Оперировать понятиями: равенство, числовое равенство, уравнение, корень уравнения, решение уравнения, числовое неравенство. </w:t>
      </w:r>
      <w:r w:rsidRPr="000A1E79">
        <w:rPr>
          <w:b/>
        </w:rPr>
        <w:t xml:space="preserve">Статистика и теория вероятностей </w:t>
      </w:r>
    </w:p>
    <w:p w:rsidR="000A1E79" w:rsidRPr="000A1E79" w:rsidRDefault="000A1E79" w:rsidP="007108F3">
      <w:pPr>
        <w:numPr>
          <w:ilvl w:val="0"/>
          <w:numId w:val="63"/>
        </w:numPr>
        <w:spacing w:after="35"/>
        <w:ind w:right="18" w:firstLine="700"/>
        <w:jc w:val="both"/>
      </w:pPr>
      <w:r w:rsidRPr="000A1E79">
        <w:rPr>
          <w:i/>
        </w:rPr>
        <w:t xml:space="preserve">Оперировать понятиями: столбчатые и круговые диаграммы, таблицы данных, среднее арифметическое,  </w:t>
      </w:r>
    </w:p>
    <w:p w:rsidR="000A1E79" w:rsidRPr="000A1E79" w:rsidRDefault="000A1E79" w:rsidP="007108F3">
      <w:pPr>
        <w:numPr>
          <w:ilvl w:val="0"/>
          <w:numId w:val="63"/>
        </w:numPr>
        <w:spacing w:after="141"/>
        <w:ind w:right="18" w:firstLine="700"/>
        <w:jc w:val="both"/>
      </w:pPr>
      <w:r w:rsidRPr="000A1E79">
        <w:rPr>
          <w:i/>
        </w:rPr>
        <w:t xml:space="preserve">извлекать, </w:t>
      </w:r>
      <w:r w:rsidRPr="000A1E79">
        <w:rPr>
          <w:i/>
        </w:rPr>
        <w:tab/>
        <w:t xml:space="preserve">информацию, </w:t>
      </w:r>
      <w:r w:rsidRPr="000A1E79">
        <w:rPr>
          <w:i/>
        </w:rPr>
        <w:tab/>
        <w:t xml:space="preserve">представленную </w:t>
      </w:r>
      <w:r w:rsidRPr="000A1E79">
        <w:rPr>
          <w:i/>
        </w:rPr>
        <w:tab/>
        <w:t xml:space="preserve">в </w:t>
      </w:r>
      <w:r w:rsidRPr="000A1E79">
        <w:rPr>
          <w:i/>
        </w:rPr>
        <w:tab/>
        <w:t xml:space="preserve">таблицах, </w:t>
      </w:r>
      <w:r w:rsidRPr="000A1E79">
        <w:rPr>
          <w:i/>
        </w:rPr>
        <w:tab/>
        <w:t xml:space="preserve">на </w:t>
      </w:r>
    </w:p>
    <w:p w:rsidR="000A1E79" w:rsidRPr="000A1E79" w:rsidRDefault="000A1E79" w:rsidP="000A1E79">
      <w:pPr>
        <w:spacing w:after="213"/>
        <w:ind w:left="-15" w:right="15"/>
      </w:pPr>
      <w:r w:rsidRPr="000A1E79">
        <w:rPr>
          <w:i/>
        </w:rPr>
        <w:t xml:space="preserve">диаграммах; </w:t>
      </w:r>
    </w:p>
    <w:p w:rsidR="000A1E79" w:rsidRPr="000A1E79" w:rsidRDefault="000A1E79" w:rsidP="007108F3">
      <w:pPr>
        <w:numPr>
          <w:ilvl w:val="0"/>
          <w:numId w:val="63"/>
        </w:numPr>
        <w:spacing w:after="145"/>
        <w:ind w:right="18" w:firstLine="700"/>
        <w:jc w:val="both"/>
      </w:pPr>
      <w:r w:rsidRPr="000A1E79">
        <w:rPr>
          <w:i/>
        </w:rPr>
        <w:t xml:space="preserve">составлять таблицы, строить диаграммы на основе данных.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35"/>
        <w:ind w:right="18" w:firstLine="700"/>
        <w:jc w:val="both"/>
      </w:pPr>
      <w:r w:rsidRPr="000A1E79">
        <w:rPr>
          <w:i/>
        </w:rPr>
        <w:t xml:space="preserve">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w:t>
      </w:r>
      <w:r w:rsidRPr="000A1E79">
        <w:rPr>
          <w:b/>
        </w:rPr>
        <w:t xml:space="preserve">Текстовые задачи </w:t>
      </w:r>
    </w:p>
    <w:p w:rsidR="000A1E79" w:rsidRPr="000A1E79" w:rsidRDefault="000A1E79" w:rsidP="007108F3">
      <w:pPr>
        <w:numPr>
          <w:ilvl w:val="0"/>
          <w:numId w:val="63"/>
        </w:numPr>
        <w:spacing w:after="35"/>
        <w:ind w:right="18" w:firstLine="700"/>
        <w:jc w:val="both"/>
      </w:pPr>
      <w:r w:rsidRPr="000A1E79">
        <w:rPr>
          <w:i/>
        </w:rPr>
        <w:lastRenderedPageBreak/>
        <w:t xml:space="preserve">Решать простые и сложные задачи разных типов, а также задачи повышенной трудности; </w:t>
      </w:r>
    </w:p>
    <w:p w:rsidR="000A1E79" w:rsidRPr="000A1E79" w:rsidRDefault="000A1E79" w:rsidP="007108F3">
      <w:pPr>
        <w:numPr>
          <w:ilvl w:val="0"/>
          <w:numId w:val="63"/>
        </w:numPr>
        <w:spacing w:after="35"/>
        <w:ind w:right="18" w:firstLine="700"/>
        <w:jc w:val="both"/>
      </w:pPr>
      <w:r w:rsidRPr="000A1E79">
        <w:rPr>
          <w:i/>
        </w:rPr>
        <w:t xml:space="preserve">использовать разные краткие записи как модели текстов сложных задач для построения поисковой схемы и решения задач; </w:t>
      </w:r>
    </w:p>
    <w:p w:rsidR="000A1E79" w:rsidRPr="000A1E79" w:rsidRDefault="000A1E79" w:rsidP="007108F3">
      <w:pPr>
        <w:numPr>
          <w:ilvl w:val="0"/>
          <w:numId w:val="63"/>
        </w:numPr>
        <w:spacing w:after="140"/>
        <w:ind w:right="18" w:firstLine="700"/>
        <w:jc w:val="both"/>
      </w:pPr>
      <w:r w:rsidRPr="000A1E79">
        <w:rPr>
          <w:i/>
        </w:rPr>
        <w:t xml:space="preserve">знать и применять оба способа поиска решения задач (от </w:t>
      </w:r>
    </w:p>
    <w:p w:rsidR="000A1E79" w:rsidRPr="000A1E79" w:rsidRDefault="000A1E79" w:rsidP="000A1E79">
      <w:pPr>
        <w:spacing w:after="214"/>
        <w:ind w:left="-15" w:right="15"/>
      </w:pPr>
      <w:r w:rsidRPr="000A1E79">
        <w:rPr>
          <w:i/>
        </w:rPr>
        <w:t xml:space="preserve">требования к условию и от условия к требованию); </w:t>
      </w:r>
    </w:p>
    <w:p w:rsidR="000A1E79" w:rsidRPr="000A1E79" w:rsidRDefault="000A1E79" w:rsidP="007108F3">
      <w:pPr>
        <w:numPr>
          <w:ilvl w:val="0"/>
          <w:numId w:val="63"/>
        </w:numPr>
        <w:spacing w:after="35"/>
        <w:ind w:right="18" w:firstLine="700"/>
        <w:jc w:val="both"/>
      </w:pPr>
      <w:r w:rsidRPr="000A1E79">
        <w:rPr>
          <w:i/>
        </w:rPr>
        <w:t xml:space="preserve">моделировать рассуждения при поиске решения задач с помощью граф-схемы; </w:t>
      </w:r>
    </w:p>
    <w:p w:rsidR="000A1E79" w:rsidRPr="000A1E79" w:rsidRDefault="000A1E79" w:rsidP="007108F3">
      <w:pPr>
        <w:numPr>
          <w:ilvl w:val="0"/>
          <w:numId w:val="63"/>
        </w:numPr>
        <w:spacing w:after="163"/>
        <w:ind w:right="18" w:firstLine="700"/>
        <w:jc w:val="both"/>
      </w:pPr>
      <w:r w:rsidRPr="000A1E79">
        <w:rPr>
          <w:i/>
        </w:rPr>
        <w:t xml:space="preserve">выделять этапы решения задачи и содержание каждого этапа; </w:t>
      </w:r>
    </w:p>
    <w:p w:rsidR="000A1E79" w:rsidRPr="000A1E79" w:rsidRDefault="000A1E79" w:rsidP="007108F3">
      <w:pPr>
        <w:numPr>
          <w:ilvl w:val="0"/>
          <w:numId w:val="63"/>
        </w:numPr>
        <w:spacing w:after="146"/>
        <w:ind w:right="18" w:firstLine="700"/>
        <w:jc w:val="both"/>
      </w:pPr>
      <w:r w:rsidRPr="000A1E79">
        <w:rPr>
          <w:i/>
        </w:rPr>
        <w:t xml:space="preserve">интерпретировать </w:t>
      </w:r>
      <w:r w:rsidRPr="000A1E79">
        <w:rPr>
          <w:i/>
        </w:rPr>
        <w:tab/>
        <w:t xml:space="preserve">вычислительные </w:t>
      </w:r>
      <w:r w:rsidRPr="000A1E79">
        <w:rPr>
          <w:i/>
        </w:rPr>
        <w:tab/>
        <w:t xml:space="preserve">результаты </w:t>
      </w:r>
      <w:r w:rsidRPr="000A1E79">
        <w:rPr>
          <w:i/>
        </w:rPr>
        <w:tab/>
        <w:t xml:space="preserve">в </w:t>
      </w:r>
      <w:r w:rsidRPr="000A1E79">
        <w:rPr>
          <w:i/>
        </w:rPr>
        <w:tab/>
        <w:t xml:space="preserve">задаче, </w:t>
      </w:r>
    </w:p>
    <w:p w:rsidR="000A1E79" w:rsidRPr="000A1E79" w:rsidRDefault="000A1E79" w:rsidP="000A1E79">
      <w:pPr>
        <w:spacing w:after="35"/>
        <w:ind w:left="-15" w:right="15"/>
      </w:pPr>
      <w:r w:rsidRPr="000A1E79">
        <w:rPr>
          <w:i/>
        </w:rPr>
        <w:t xml:space="preserve">исследовать полученное решение задачи; </w:t>
      </w:r>
    </w:p>
    <w:p w:rsidR="000A1E79" w:rsidRPr="000A1E79" w:rsidRDefault="000A1E79" w:rsidP="000A1E79">
      <w:pPr>
        <w:spacing w:after="35"/>
        <w:ind w:left="-15" w:right="15" w:firstLine="1133"/>
      </w:pPr>
      <w:r w:rsidRPr="000A1E79">
        <w:rPr>
          <w:i/>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w:t>
      </w:r>
    </w:p>
    <w:p w:rsidR="000A1E79" w:rsidRPr="000A1E79" w:rsidRDefault="000A1E79" w:rsidP="007108F3">
      <w:pPr>
        <w:numPr>
          <w:ilvl w:val="0"/>
          <w:numId w:val="63"/>
        </w:numPr>
        <w:spacing w:after="35"/>
        <w:ind w:right="18" w:firstLine="700"/>
        <w:jc w:val="both"/>
      </w:pPr>
      <w:r w:rsidRPr="000A1E79">
        <w:rPr>
          <w:i/>
        </w:rPr>
        <w:t xml:space="preserve">исследовать всевозможные ситуации при решении задач на движение по реке, рассматривать разные системы отсчета; </w:t>
      </w:r>
    </w:p>
    <w:p w:rsidR="000A1E79" w:rsidRPr="000A1E79" w:rsidRDefault="000A1E79" w:rsidP="007108F3">
      <w:pPr>
        <w:numPr>
          <w:ilvl w:val="0"/>
          <w:numId w:val="63"/>
        </w:numPr>
        <w:spacing w:after="162"/>
        <w:ind w:right="18" w:firstLine="700"/>
        <w:jc w:val="both"/>
      </w:pPr>
      <w:r w:rsidRPr="000A1E79">
        <w:rPr>
          <w:i/>
        </w:rPr>
        <w:t xml:space="preserve">решать разнообразные задачи «на части»,  </w:t>
      </w:r>
    </w:p>
    <w:p w:rsidR="000A1E79" w:rsidRPr="000A1E79" w:rsidRDefault="000A1E79" w:rsidP="007108F3">
      <w:pPr>
        <w:numPr>
          <w:ilvl w:val="0"/>
          <w:numId w:val="63"/>
        </w:numPr>
        <w:spacing w:after="92"/>
        <w:ind w:right="18" w:firstLine="700"/>
        <w:jc w:val="both"/>
      </w:pPr>
      <w:r w:rsidRPr="000A1E79">
        <w:rPr>
          <w:i/>
        </w:rPr>
        <w:t xml:space="preserve">решать </w:t>
      </w:r>
      <w:r w:rsidRPr="000A1E79">
        <w:rPr>
          <w:i/>
        </w:rPr>
        <w:tab/>
        <w:t xml:space="preserve">и </w:t>
      </w:r>
      <w:r w:rsidRPr="000A1E79">
        <w:rPr>
          <w:i/>
        </w:rPr>
        <w:tab/>
        <w:t xml:space="preserve">обосновывать </w:t>
      </w:r>
      <w:r w:rsidRPr="000A1E79">
        <w:rPr>
          <w:i/>
        </w:rPr>
        <w:tab/>
        <w:t xml:space="preserve">свое </w:t>
      </w:r>
      <w:r w:rsidRPr="000A1E79">
        <w:rPr>
          <w:i/>
        </w:rPr>
        <w:tab/>
        <w:t xml:space="preserve">решение </w:t>
      </w:r>
      <w:r w:rsidRPr="000A1E79">
        <w:rPr>
          <w:i/>
        </w:rPr>
        <w:tab/>
        <w:t xml:space="preserve">задач </w:t>
      </w:r>
      <w:r w:rsidRPr="000A1E79">
        <w:rPr>
          <w:i/>
        </w:rPr>
        <w:tab/>
        <w:t xml:space="preserve">(выделять </w:t>
      </w:r>
    </w:p>
    <w:p w:rsidR="000A1E79" w:rsidRPr="000A1E79" w:rsidRDefault="000A1E79" w:rsidP="000A1E79">
      <w:pPr>
        <w:spacing w:after="35"/>
        <w:ind w:left="-15" w:right="15"/>
      </w:pPr>
      <w:r w:rsidRPr="000A1E79">
        <w:rPr>
          <w:i/>
        </w:rPr>
        <w:t xml:space="preserve">математическую основу) на нахождение части числа и числа по его части на основе конкретного смысла дроби; </w:t>
      </w:r>
    </w:p>
    <w:p w:rsidR="000A1E79" w:rsidRPr="000A1E79" w:rsidRDefault="000A1E79" w:rsidP="007108F3">
      <w:pPr>
        <w:numPr>
          <w:ilvl w:val="0"/>
          <w:numId w:val="63"/>
        </w:numPr>
        <w:spacing w:after="35"/>
        <w:ind w:right="18" w:firstLine="700"/>
        <w:jc w:val="both"/>
      </w:pPr>
      <w:r w:rsidRPr="000A1E79">
        <w:rPr>
          <w:i/>
        </w:rPr>
        <w:t xml:space="preserve">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w:t>
      </w: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35"/>
        <w:ind w:right="18" w:firstLine="700"/>
        <w:jc w:val="both"/>
      </w:pPr>
      <w:r w:rsidRPr="000A1E79">
        <w:rPr>
          <w:i/>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w:t>
      </w:r>
    </w:p>
    <w:p w:rsidR="000A1E79" w:rsidRPr="000A1E79" w:rsidRDefault="000A1E79" w:rsidP="007108F3">
      <w:pPr>
        <w:numPr>
          <w:ilvl w:val="0"/>
          <w:numId w:val="63"/>
        </w:numPr>
        <w:spacing w:after="35"/>
        <w:ind w:right="18" w:firstLine="700"/>
        <w:jc w:val="both"/>
      </w:pPr>
      <w:r w:rsidRPr="000A1E79">
        <w:rPr>
          <w:i/>
        </w:rPr>
        <w:t xml:space="preserve">решать и конструировать задачи на основе рассмотрения реальных ситуаций, в которых не требуется точный вычислительный результат; </w:t>
      </w:r>
    </w:p>
    <w:p w:rsidR="000A1E79" w:rsidRPr="000A1E79" w:rsidRDefault="000A1E79" w:rsidP="007108F3">
      <w:pPr>
        <w:numPr>
          <w:ilvl w:val="0"/>
          <w:numId w:val="63"/>
        </w:numPr>
        <w:spacing w:after="35"/>
        <w:ind w:right="18" w:firstLine="700"/>
        <w:jc w:val="both"/>
      </w:pPr>
      <w:r w:rsidRPr="000A1E79">
        <w:rPr>
          <w:i/>
        </w:rPr>
        <w:t xml:space="preserve">решать задачи на движение по реке, рассматривая разные системы отсчета. </w:t>
      </w:r>
    </w:p>
    <w:p w:rsidR="000A1E79" w:rsidRPr="000A1E79" w:rsidRDefault="000A1E79" w:rsidP="000A1E79">
      <w:pPr>
        <w:spacing w:after="176"/>
        <w:ind w:left="10" w:right="14" w:hanging="10"/>
      </w:pPr>
      <w:r w:rsidRPr="000A1E79">
        <w:rPr>
          <w:b/>
        </w:rPr>
        <w:t xml:space="preserve">Наглядная геометрия </w:t>
      </w:r>
    </w:p>
    <w:p w:rsidR="000A1E79" w:rsidRPr="000A1E79" w:rsidRDefault="000A1E79" w:rsidP="000A1E79">
      <w:pPr>
        <w:spacing w:after="195"/>
        <w:ind w:left="10" w:right="14" w:hanging="10"/>
      </w:pPr>
      <w:r w:rsidRPr="000A1E79">
        <w:rPr>
          <w:b/>
        </w:rPr>
        <w:t xml:space="preserve">Геометрические фигуры </w:t>
      </w:r>
    </w:p>
    <w:p w:rsidR="000A1E79" w:rsidRPr="000A1E79" w:rsidRDefault="000A1E79" w:rsidP="007108F3">
      <w:pPr>
        <w:numPr>
          <w:ilvl w:val="0"/>
          <w:numId w:val="63"/>
        </w:numPr>
        <w:spacing w:after="35"/>
        <w:ind w:right="18" w:firstLine="700"/>
        <w:jc w:val="both"/>
      </w:pPr>
      <w:r w:rsidRPr="000A1E79">
        <w:rPr>
          <w:i/>
        </w:rPr>
        <w:t xml:space="preserve">Извлекать, интерпретировать и преобразовывать информацию о геометрических фигурах, представленную на чертежах; </w:t>
      </w:r>
    </w:p>
    <w:p w:rsidR="000A1E79" w:rsidRPr="000A1E79" w:rsidRDefault="000A1E79" w:rsidP="007108F3">
      <w:pPr>
        <w:numPr>
          <w:ilvl w:val="0"/>
          <w:numId w:val="63"/>
        </w:numPr>
        <w:spacing w:after="35"/>
        <w:ind w:right="18" w:firstLine="700"/>
        <w:jc w:val="both"/>
      </w:pPr>
      <w:r w:rsidRPr="000A1E79">
        <w:rPr>
          <w:i/>
        </w:rPr>
        <w:t xml:space="preserve">изображать изучаемые фигуры от руки и с помощью компьютерных инструментов. </w:t>
      </w:r>
    </w:p>
    <w:p w:rsidR="000A1E79" w:rsidRPr="000A1E79" w:rsidRDefault="000A1E79" w:rsidP="000A1E79">
      <w:pPr>
        <w:spacing w:after="195"/>
        <w:ind w:left="10" w:right="14" w:hanging="10"/>
      </w:pPr>
      <w:r w:rsidRPr="000A1E79">
        <w:rPr>
          <w:b/>
        </w:rPr>
        <w:t xml:space="preserve">Измерения и вычисления </w:t>
      </w:r>
    </w:p>
    <w:p w:rsidR="000A1E79" w:rsidRPr="000A1E79" w:rsidRDefault="000A1E79" w:rsidP="007108F3">
      <w:pPr>
        <w:numPr>
          <w:ilvl w:val="0"/>
          <w:numId w:val="63"/>
        </w:numPr>
        <w:spacing w:after="35"/>
        <w:ind w:right="18" w:firstLine="700"/>
        <w:jc w:val="both"/>
      </w:pPr>
      <w:r w:rsidRPr="000A1E79">
        <w:rPr>
          <w:i/>
        </w:rPr>
        <w:lastRenderedPageBreak/>
        <w:t xml:space="preserve">выполнять измерение длин, расстояний, величин углов, с помощью инструментов для измерений длин и углов; </w:t>
      </w:r>
    </w:p>
    <w:p w:rsidR="000A1E79" w:rsidRPr="000A1E79" w:rsidRDefault="000A1E79" w:rsidP="007108F3">
      <w:pPr>
        <w:numPr>
          <w:ilvl w:val="0"/>
          <w:numId w:val="63"/>
        </w:numPr>
        <w:spacing w:after="35"/>
        <w:ind w:right="18" w:firstLine="700"/>
        <w:jc w:val="both"/>
      </w:pPr>
      <w:r w:rsidRPr="000A1E79">
        <w:rPr>
          <w:i/>
        </w:rPr>
        <w:t xml:space="preserve">вычислять площади прямоугольников, квадратов, объемы прямоугольных параллелепипедов, кубов. </w:t>
      </w:r>
    </w:p>
    <w:p w:rsidR="000A1E79" w:rsidRPr="000A1E79" w:rsidRDefault="000A1E79" w:rsidP="000A1E79">
      <w:pPr>
        <w:spacing w:after="191"/>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35"/>
        <w:ind w:right="18" w:firstLine="700"/>
        <w:jc w:val="both"/>
      </w:pPr>
      <w:r w:rsidRPr="000A1E79">
        <w:rPr>
          <w:i/>
        </w:rPr>
        <w:t xml:space="preserve">вычислять расстояния на местности в стандартных ситуациях, площади участков прямоугольной формы, объемы комнат; </w:t>
      </w:r>
    </w:p>
    <w:p w:rsidR="000A1E79" w:rsidRPr="000A1E79" w:rsidRDefault="000A1E79" w:rsidP="007108F3">
      <w:pPr>
        <w:numPr>
          <w:ilvl w:val="0"/>
          <w:numId w:val="63"/>
        </w:numPr>
        <w:spacing w:after="35"/>
        <w:ind w:right="18" w:firstLine="700"/>
        <w:jc w:val="both"/>
      </w:pPr>
      <w:r w:rsidRPr="000A1E79">
        <w:rPr>
          <w:i/>
        </w:rPr>
        <w:t xml:space="preserve">выполнять простейшие построения на местности, необходимые в реальной жизни;  </w:t>
      </w:r>
    </w:p>
    <w:p w:rsidR="000A1E79" w:rsidRPr="000A1E79" w:rsidRDefault="000A1E79" w:rsidP="007108F3">
      <w:pPr>
        <w:numPr>
          <w:ilvl w:val="0"/>
          <w:numId w:val="63"/>
        </w:numPr>
        <w:spacing w:after="35"/>
        <w:ind w:right="18" w:firstLine="700"/>
        <w:jc w:val="both"/>
      </w:pPr>
      <w:r w:rsidRPr="000A1E79">
        <w:rPr>
          <w:i/>
        </w:rPr>
        <w:t xml:space="preserve">оценивать размеры реальных объектов окружающего мира. </w:t>
      </w:r>
      <w:r w:rsidRPr="000A1E79">
        <w:rPr>
          <w:b/>
        </w:rPr>
        <w:t xml:space="preserve">История математики </w:t>
      </w:r>
    </w:p>
    <w:p w:rsidR="000A1E79" w:rsidRPr="000A1E79" w:rsidRDefault="000A1E79" w:rsidP="007108F3">
      <w:pPr>
        <w:numPr>
          <w:ilvl w:val="0"/>
          <w:numId w:val="63"/>
        </w:numPr>
        <w:spacing w:after="9"/>
        <w:ind w:right="18" w:firstLine="700"/>
        <w:jc w:val="both"/>
      </w:pPr>
      <w:r w:rsidRPr="000A1E79">
        <w:rPr>
          <w:i/>
        </w:rPr>
        <w:t xml:space="preserve">Характеризовать вклад выдающихся математиков в развитие математики и иных научных областей. </w:t>
      </w:r>
    </w:p>
    <w:p w:rsidR="000A1E79" w:rsidRPr="000A1E79" w:rsidRDefault="000A1E79" w:rsidP="000A1E79">
      <w:pPr>
        <w:spacing w:after="195"/>
      </w:pPr>
      <w:r w:rsidRPr="000A1E79">
        <w:rPr>
          <w:b/>
        </w:rPr>
        <w:t xml:space="preserve"> </w:t>
      </w:r>
    </w:p>
    <w:p w:rsidR="000A1E79" w:rsidRPr="000A1E79" w:rsidRDefault="000A1E79" w:rsidP="000A1E79">
      <w:pPr>
        <w:spacing w:after="12"/>
        <w:ind w:left="-5" w:right="250" w:hanging="10"/>
      </w:pPr>
      <w:r w:rsidRPr="000A1E79">
        <w:rPr>
          <w:b/>
        </w:rPr>
        <w:t xml:space="preserve">Выпускник научится в 7-9 классах (для использования в повседневной жизни и обеспечения возможности успешного продолжения образования на базовом уровне) </w:t>
      </w:r>
    </w:p>
    <w:p w:rsidR="000A1E79" w:rsidRPr="000A1E79" w:rsidRDefault="000A1E79" w:rsidP="000A1E79">
      <w:pPr>
        <w:spacing w:after="212"/>
        <w:ind w:left="10" w:right="14" w:hanging="10"/>
      </w:pPr>
      <w:r w:rsidRPr="000A1E79">
        <w:rPr>
          <w:b/>
        </w:rPr>
        <w:t>Элементы теории множеств и математической логики</w:t>
      </w:r>
      <w:r w:rsidRPr="000A1E79">
        <w:t xml:space="preserve"> </w:t>
      </w:r>
    </w:p>
    <w:p w:rsidR="000A1E79" w:rsidRPr="000A1E79" w:rsidRDefault="000A1E79" w:rsidP="007108F3">
      <w:pPr>
        <w:numPr>
          <w:ilvl w:val="0"/>
          <w:numId w:val="63"/>
        </w:numPr>
        <w:spacing w:after="16"/>
        <w:ind w:right="18" w:firstLine="700"/>
        <w:jc w:val="both"/>
      </w:pPr>
      <w:r w:rsidRPr="000A1E79">
        <w:t>Оперировать на базовом уровне</w:t>
      </w:r>
      <w:r w:rsidRPr="000A1E79">
        <w:rPr>
          <w:vertAlign w:val="superscript"/>
        </w:rPr>
        <w:footnoteReference w:id="5"/>
      </w:r>
      <w:r w:rsidRPr="000A1E79">
        <w:t xml:space="preserve"> понятиями: множество, элемент множества, подмножество, принадлежность; </w:t>
      </w:r>
    </w:p>
    <w:p w:rsidR="000A1E79" w:rsidRPr="000A1E79" w:rsidRDefault="000A1E79" w:rsidP="007108F3">
      <w:pPr>
        <w:numPr>
          <w:ilvl w:val="0"/>
          <w:numId w:val="63"/>
        </w:numPr>
        <w:spacing w:after="159"/>
        <w:ind w:right="18" w:firstLine="700"/>
        <w:jc w:val="both"/>
      </w:pPr>
      <w:r w:rsidRPr="000A1E79">
        <w:t xml:space="preserve">задавать множества перечислением их элементов; </w:t>
      </w:r>
    </w:p>
    <w:p w:rsidR="000A1E79" w:rsidRPr="000A1E79" w:rsidRDefault="000A1E79" w:rsidP="007108F3">
      <w:pPr>
        <w:numPr>
          <w:ilvl w:val="0"/>
          <w:numId w:val="63"/>
        </w:numPr>
        <w:spacing w:after="16"/>
        <w:ind w:right="18" w:firstLine="700"/>
        <w:jc w:val="both"/>
      </w:pPr>
      <w:r w:rsidRPr="000A1E79">
        <w:t xml:space="preserve">находить пересечение, объединение, подмножество в простейших ситуациях; </w:t>
      </w:r>
    </w:p>
    <w:p w:rsidR="000A1E79" w:rsidRPr="000A1E79" w:rsidRDefault="000A1E79" w:rsidP="007108F3">
      <w:pPr>
        <w:numPr>
          <w:ilvl w:val="0"/>
          <w:numId w:val="63"/>
        </w:numPr>
        <w:spacing w:after="16"/>
        <w:ind w:right="18" w:firstLine="700"/>
        <w:jc w:val="both"/>
      </w:pPr>
      <w:r w:rsidRPr="000A1E79">
        <w:t xml:space="preserve">оперировать на базовом уровне понятиями: определение, аксиома, теорема, доказательство; </w:t>
      </w:r>
    </w:p>
    <w:p w:rsidR="000A1E79" w:rsidRPr="000A1E79" w:rsidRDefault="000A1E79" w:rsidP="000A1E79">
      <w:pPr>
        <w:spacing w:after="182"/>
        <w:ind w:left="10" w:right="22" w:hanging="10"/>
        <w:jc w:val="right"/>
      </w:pPr>
      <w:r w:rsidRPr="000A1E79">
        <w:t xml:space="preserve">приводить примеры и контрпримеры для подтверждения своих </w:t>
      </w:r>
    </w:p>
    <w:p w:rsidR="000A1E79" w:rsidRPr="000A1E79" w:rsidRDefault="000A1E79" w:rsidP="000A1E79">
      <w:pPr>
        <w:spacing w:after="200"/>
        <w:ind w:left="-15" w:right="18"/>
      </w:pPr>
      <w:r w:rsidRPr="000A1E79">
        <w:t xml:space="preserve">высказываний. </w:t>
      </w:r>
    </w:p>
    <w:p w:rsidR="000A1E79" w:rsidRPr="000A1E79" w:rsidRDefault="000A1E79" w:rsidP="000A1E79">
      <w:pPr>
        <w:spacing w:after="191"/>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6"/>
        <w:ind w:right="18" w:firstLine="700"/>
        <w:jc w:val="both"/>
      </w:pPr>
      <w:r w:rsidRPr="000A1E79">
        <w:t xml:space="preserve">использовать графическое представление множеств для описания реальных процессов и явлений, при решении задач других учебных предметов. </w:t>
      </w:r>
    </w:p>
    <w:p w:rsidR="000A1E79" w:rsidRPr="000A1E79" w:rsidRDefault="000A1E79" w:rsidP="000A1E79">
      <w:pPr>
        <w:spacing w:after="191"/>
        <w:ind w:left="10" w:right="14" w:hanging="10"/>
      </w:pPr>
      <w:r w:rsidRPr="000A1E79">
        <w:rPr>
          <w:b/>
        </w:rPr>
        <w:t xml:space="preserve">Числа </w:t>
      </w:r>
    </w:p>
    <w:p w:rsidR="000A1E79" w:rsidRPr="000A1E79" w:rsidRDefault="000A1E79" w:rsidP="007108F3">
      <w:pPr>
        <w:numPr>
          <w:ilvl w:val="0"/>
          <w:numId w:val="63"/>
        </w:numPr>
        <w:spacing w:after="16"/>
        <w:ind w:right="18" w:firstLine="700"/>
        <w:jc w:val="both"/>
      </w:pPr>
      <w:r w:rsidRPr="000A1E79">
        <w:t xml:space="preserve">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w:t>
      </w:r>
    </w:p>
    <w:p w:rsidR="000A1E79" w:rsidRPr="000A1E79" w:rsidRDefault="000A1E79" w:rsidP="007108F3">
      <w:pPr>
        <w:numPr>
          <w:ilvl w:val="0"/>
          <w:numId w:val="63"/>
        </w:numPr>
        <w:spacing w:after="16"/>
        <w:ind w:right="18" w:firstLine="700"/>
        <w:jc w:val="both"/>
      </w:pPr>
      <w:r w:rsidRPr="000A1E79">
        <w:t xml:space="preserve">использовать свойства чисел и правила действий при выполнении вычислений; </w:t>
      </w:r>
    </w:p>
    <w:p w:rsidR="000A1E79" w:rsidRPr="000A1E79" w:rsidRDefault="000A1E79" w:rsidP="007108F3">
      <w:pPr>
        <w:numPr>
          <w:ilvl w:val="0"/>
          <w:numId w:val="63"/>
        </w:numPr>
        <w:spacing w:after="16"/>
        <w:ind w:right="18" w:firstLine="700"/>
        <w:jc w:val="both"/>
      </w:pPr>
      <w:r w:rsidRPr="000A1E79">
        <w:t xml:space="preserve">использовать признаки делимости на 2, 5, 3, 9, 10 при выполнении вычислений и решении несложных задач; </w:t>
      </w:r>
    </w:p>
    <w:p w:rsidR="000A1E79" w:rsidRPr="000A1E79" w:rsidRDefault="000A1E79" w:rsidP="007108F3">
      <w:pPr>
        <w:numPr>
          <w:ilvl w:val="0"/>
          <w:numId w:val="63"/>
        </w:numPr>
        <w:spacing w:after="16"/>
        <w:ind w:right="18" w:firstLine="700"/>
        <w:jc w:val="both"/>
      </w:pPr>
      <w:r w:rsidRPr="000A1E79">
        <w:lastRenderedPageBreak/>
        <w:t xml:space="preserve">выполнять округление рациональных чисел в соответствии с правилами; </w:t>
      </w:r>
    </w:p>
    <w:p w:rsidR="000A1E79" w:rsidRPr="000A1E79" w:rsidRDefault="000A1E79" w:rsidP="007108F3">
      <w:pPr>
        <w:numPr>
          <w:ilvl w:val="0"/>
          <w:numId w:val="63"/>
        </w:numPr>
        <w:spacing w:after="136"/>
        <w:ind w:right="18" w:firstLine="700"/>
        <w:jc w:val="both"/>
      </w:pPr>
      <w:r w:rsidRPr="000A1E79">
        <w:t xml:space="preserve">оценивать значение квадратного корня из положительного целого </w:t>
      </w:r>
    </w:p>
    <w:p w:rsidR="000A1E79" w:rsidRPr="000A1E79" w:rsidRDefault="000A1E79" w:rsidP="000A1E79">
      <w:pPr>
        <w:spacing w:after="213"/>
        <w:ind w:left="-15" w:right="18"/>
      </w:pPr>
      <w:r w:rsidRPr="000A1E79">
        <w:t xml:space="preserve">числа;  </w:t>
      </w:r>
    </w:p>
    <w:p w:rsidR="000A1E79" w:rsidRPr="000A1E79" w:rsidRDefault="000A1E79" w:rsidP="007108F3">
      <w:pPr>
        <w:numPr>
          <w:ilvl w:val="0"/>
          <w:numId w:val="63"/>
        </w:numPr>
        <w:spacing w:after="16"/>
        <w:ind w:right="18" w:firstLine="700"/>
        <w:jc w:val="both"/>
      </w:pPr>
      <w:r w:rsidRPr="000A1E79">
        <w:t xml:space="preserve">распознавать рациональные и иррациональные числа; </w:t>
      </w:r>
      <w:r w:rsidRPr="000A1E79">
        <w:rPr>
          <w:rFonts w:eastAsia="Segoe UI Symbol"/>
        </w:rPr>
        <w:t></w:t>
      </w:r>
      <w:r w:rsidRPr="000A1E79">
        <w:rPr>
          <w:rFonts w:eastAsia="Arial"/>
        </w:rPr>
        <w:t xml:space="preserve"> </w:t>
      </w:r>
      <w:r w:rsidRPr="000A1E79">
        <w:t xml:space="preserve">сравнивать числа. </w:t>
      </w:r>
    </w:p>
    <w:p w:rsidR="000A1E79" w:rsidRPr="000A1E79" w:rsidRDefault="000A1E79" w:rsidP="000A1E79">
      <w:pPr>
        <w:spacing w:after="190"/>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36"/>
        <w:ind w:right="18" w:firstLine="700"/>
        <w:jc w:val="both"/>
      </w:pPr>
      <w:r w:rsidRPr="000A1E79">
        <w:t xml:space="preserve">оценивать результаты вычислений при решении практических задач; </w:t>
      </w:r>
    </w:p>
    <w:p w:rsidR="000A1E79" w:rsidRPr="000A1E79" w:rsidRDefault="000A1E79" w:rsidP="007108F3">
      <w:pPr>
        <w:numPr>
          <w:ilvl w:val="0"/>
          <w:numId w:val="63"/>
        </w:numPr>
        <w:spacing w:after="163"/>
        <w:ind w:right="18" w:firstLine="700"/>
        <w:jc w:val="both"/>
      </w:pPr>
      <w:r w:rsidRPr="000A1E79">
        <w:t xml:space="preserve">выполнять сравнение чисел в реальных ситуациях; </w:t>
      </w:r>
    </w:p>
    <w:p w:rsidR="000A1E79" w:rsidRPr="000A1E79" w:rsidRDefault="000A1E79" w:rsidP="007108F3">
      <w:pPr>
        <w:numPr>
          <w:ilvl w:val="0"/>
          <w:numId w:val="63"/>
        </w:numPr>
        <w:spacing w:after="16"/>
        <w:ind w:right="18" w:firstLine="700"/>
        <w:jc w:val="both"/>
      </w:pPr>
      <w:r w:rsidRPr="000A1E79">
        <w:t xml:space="preserve">составлять числовые выражения при решении практических задач и задач из других учебных предметов. </w:t>
      </w:r>
      <w:r w:rsidRPr="000A1E79">
        <w:rPr>
          <w:b/>
        </w:rPr>
        <w:t xml:space="preserve">Тождественные преобразования </w:t>
      </w:r>
    </w:p>
    <w:p w:rsidR="000A1E79" w:rsidRPr="000A1E79" w:rsidRDefault="000A1E79" w:rsidP="007108F3">
      <w:pPr>
        <w:numPr>
          <w:ilvl w:val="0"/>
          <w:numId w:val="63"/>
        </w:numPr>
        <w:spacing w:after="16"/>
        <w:ind w:right="18" w:firstLine="700"/>
        <w:jc w:val="both"/>
      </w:pPr>
      <w:r w:rsidRPr="000A1E79">
        <w:t xml:space="preserve">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 </w:t>
      </w:r>
    </w:p>
    <w:p w:rsidR="000A1E79" w:rsidRPr="000A1E79" w:rsidRDefault="000A1E79" w:rsidP="000A1E79">
      <w:pPr>
        <w:ind w:left="-15" w:right="18" w:firstLine="1133"/>
      </w:pPr>
      <w:r w:rsidRPr="000A1E79">
        <w:t xml:space="preserve">выполнять </w:t>
      </w:r>
      <w:r w:rsidRPr="000A1E79">
        <w:tab/>
        <w:t xml:space="preserve">несложные </w:t>
      </w:r>
      <w:r w:rsidRPr="000A1E79">
        <w:tab/>
        <w:t xml:space="preserve">преобразования </w:t>
      </w:r>
      <w:r w:rsidRPr="000A1E79">
        <w:tab/>
        <w:t xml:space="preserve">целых </w:t>
      </w:r>
      <w:r w:rsidRPr="000A1E79">
        <w:tab/>
        <w:t xml:space="preserve">выражений: раскрывать скобки, приводить подобные слагаемые; </w:t>
      </w:r>
    </w:p>
    <w:p w:rsidR="000A1E79" w:rsidRPr="000A1E79" w:rsidRDefault="000A1E79" w:rsidP="007108F3">
      <w:pPr>
        <w:numPr>
          <w:ilvl w:val="0"/>
          <w:numId w:val="63"/>
        </w:numPr>
        <w:spacing w:after="39"/>
        <w:ind w:right="18" w:firstLine="700"/>
        <w:jc w:val="both"/>
      </w:pPr>
      <w:r w:rsidRPr="000A1E79">
        <w:t xml:space="preserve">использовать формулы сокращенного умножения (квадрат суммы, квадрат разности, разность квадратов) для упрощения вычислений значений выражений; </w:t>
      </w:r>
    </w:p>
    <w:p w:rsidR="000A1E79" w:rsidRPr="000A1E79" w:rsidRDefault="000A1E79" w:rsidP="007108F3">
      <w:pPr>
        <w:numPr>
          <w:ilvl w:val="0"/>
          <w:numId w:val="63"/>
        </w:numPr>
        <w:spacing w:after="16"/>
        <w:ind w:right="18" w:firstLine="700"/>
        <w:jc w:val="both"/>
      </w:pPr>
      <w:r w:rsidRPr="000A1E79">
        <w:t xml:space="preserve">выполнять несложные преобразования дробно-линейных выражений и выражений с квадратными корнями.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64"/>
        <w:ind w:right="18" w:firstLine="700"/>
        <w:jc w:val="both"/>
      </w:pPr>
      <w:r w:rsidRPr="000A1E79">
        <w:t xml:space="preserve">понимать смысл записи числа в стандартном виде;  </w:t>
      </w:r>
    </w:p>
    <w:p w:rsidR="000A1E79" w:rsidRPr="000A1E79" w:rsidRDefault="000A1E79" w:rsidP="007108F3">
      <w:pPr>
        <w:numPr>
          <w:ilvl w:val="0"/>
          <w:numId w:val="63"/>
        </w:numPr>
        <w:spacing w:after="16"/>
        <w:ind w:right="18" w:firstLine="700"/>
        <w:jc w:val="both"/>
      </w:pPr>
      <w:r w:rsidRPr="000A1E79">
        <w:t xml:space="preserve">оперировать на базовом уровне понятием «стандартная запись числа». </w:t>
      </w:r>
    </w:p>
    <w:p w:rsidR="000A1E79" w:rsidRPr="000A1E79" w:rsidRDefault="000A1E79" w:rsidP="000A1E79">
      <w:pPr>
        <w:spacing w:after="195"/>
        <w:ind w:left="10" w:right="14" w:hanging="10"/>
      </w:pPr>
      <w:r w:rsidRPr="000A1E79">
        <w:rPr>
          <w:b/>
        </w:rPr>
        <w:t xml:space="preserve">Уравнения и неравенства </w:t>
      </w:r>
    </w:p>
    <w:p w:rsidR="000A1E79" w:rsidRPr="000A1E79" w:rsidRDefault="000A1E79" w:rsidP="007108F3">
      <w:pPr>
        <w:numPr>
          <w:ilvl w:val="0"/>
          <w:numId w:val="63"/>
        </w:numPr>
        <w:spacing w:after="37"/>
        <w:ind w:right="18" w:firstLine="700"/>
        <w:jc w:val="both"/>
      </w:pPr>
      <w:r w:rsidRPr="000A1E79">
        <w:t xml:space="preserve">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w:t>
      </w:r>
    </w:p>
    <w:p w:rsidR="000A1E79" w:rsidRPr="000A1E79" w:rsidRDefault="000A1E79" w:rsidP="007108F3">
      <w:pPr>
        <w:numPr>
          <w:ilvl w:val="0"/>
          <w:numId w:val="63"/>
        </w:numPr>
        <w:spacing w:after="159"/>
        <w:ind w:right="18" w:firstLine="700"/>
        <w:jc w:val="both"/>
      </w:pPr>
      <w:r w:rsidRPr="000A1E79">
        <w:t xml:space="preserve">проверять справедливость числовых равенств и неравенств; </w:t>
      </w:r>
    </w:p>
    <w:p w:rsidR="000A1E79" w:rsidRPr="000A1E79" w:rsidRDefault="000A1E79" w:rsidP="007108F3">
      <w:pPr>
        <w:numPr>
          <w:ilvl w:val="0"/>
          <w:numId w:val="63"/>
        </w:numPr>
        <w:spacing w:after="16"/>
        <w:ind w:right="18" w:firstLine="700"/>
        <w:jc w:val="both"/>
      </w:pPr>
      <w:r w:rsidRPr="000A1E79">
        <w:t xml:space="preserve">решать линейные неравенства и несложные неравенства, сводящиеся к линейным; </w:t>
      </w:r>
    </w:p>
    <w:p w:rsidR="000A1E79" w:rsidRPr="000A1E79" w:rsidRDefault="000A1E79" w:rsidP="007108F3">
      <w:pPr>
        <w:numPr>
          <w:ilvl w:val="0"/>
          <w:numId w:val="63"/>
        </w:numPr>
        <w:spacing w:after="164"/>
        <w:ind w:right="18" w:firstLine="700"/>
        <w:jc w:val="both"/>
      </w:pPr>
      <w:r w:rsidRPr="000A1E79">
        <w:t xml:space="preserve">решать системы несложных линейных уравнений, неравенств; </w:t>
      </w:r>
    </w:p>
    <w:p w:rsidR="000A1E79" w:rsidRPr="000A1E79" w:rsidRDefault="000A1E79" w:rsidP="007108F3">
      <w:pPr>
        <w:numPr>
          <w:ilvl w:val="0"/>
          <w:numId w:val="63"/>
        </w:numPr>
        <w:spacing w:after="140"/>
        <w:ind w:right="18" w:firstLine="700"/>
        <w:jc w:val="both"/>
      </w:pPr>
      <w:r w:rsidRPr="000A1E79">
        <w:t xml:space="preserve">проверять, </w:t>
      </w:r>
      <w:r w:rsidRPr="000A1E79">
        <w:tab/>
        <w:t xml:space="preserve">является </w:t>
      </w:r>
      <w:r w:rsidRPr="000A1E79">
        <w:tab/>
        <w:t xml:space="preserve">ли </w:t>
      </w:r>
      <w:r w:rsidRPr="000A1E79">
        <w:tab/>
        <w:t xml:space="preserve">данное </w:t>
      </w:r>
      <w:r w:rsidRPr="000A1E79">
        <w:tab/>
        <w:t xml:space="preserve">число </w:t>
      </w:r>
      <w:r w:rsidRPr="000A1E79">
        <w:tab/>
        <w:t xml:space="preserve">решением </w:t>
      </w:r>
      <w:r w:rsidRPr="000A1E79">
        <w:tab/>
        <w:t xml:space="preserve">уравнения </w:t>
      </w:r>
    </w:p>
    <w:p w:rsidR="000A1E79" w:rsidRPr="000A1E79" w:rsidRDefault="000A1E79" w:rsidP="000A1E79">
      <w:pPr>
        <w:spacing w:after="214"/>
        <w:ind w:left="-15" w:right="18"/>
      </w:pPr>
      <w:r w:rsidRPr="000A1E79">
        <w:t xml:space="preserve">(неравенства); </w:t>
      </w:r>
    </w:p>
    <w:p w:rsidR="000A1E79" w:rsidRPr="000A1E79" w:rsidRDefault="000A1E79" w:rsidP="007108F3">
      <w:pPr>
        <w:numPr>
          <w:ilvl w:val="0"/>
          <w:numId w:val="63"/>
        </w:numPr>
        <w:spacing w:after="16"/>
        <w:ind w:right="18" w:firstLine="700"/>
        <w:jc w:val="both"/>
      </w:pPr>
      <w:r w:rsidRPr="000A1E79">
        <w:t xml:space="preserve">решать квадратные уравнения по формуле корней квадратного уравнения; </w:t>
      </w:r>
    </w:p>
    <w:p w:rsidR="000A1E79" w:rsidRPr="000A1E79" w:rsidRDefault="000A1E79" w:rsidP="007108F3">
      <w:pPr>
        <w:numPr>
          <w:ilvl w:val="0"/>
          <w:numId w:val="63"/>
        </w:numPr>
        <w:spacing w:after="150"/>
        <w:ind w:right="18" w:firstLine="700"/>
        <w:jc w:val="both"/>
      </w:pPr>
      <w:r w:rsidRPr="000A1E79">
        <w:t xml:space="preserve">изображать решения неравенств и их систем на числовой прямой.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37"/>
        <w:ind w:right="18" w:firstLine="700"/>
        <w:jc w:val="both"/>
      </w:pPr>
      <w:r w:rsidRPr="000A1E79">
        <w:t xml:space="preserve">составлять и решать линейные уравнения при решении задач, возникающих в других учебных предметах. </w:t>
      </w:r>
      <w:r w:rsidRPr="000A1E79">
        <w:rPr>
          <w:b/>
        </w:rPr>
        <w:t xml:space="preserve">Функции </w:t>
      </w:r>
    </w:p>
    <w:p w:rsidR="000A1E79" w:rsidRPr="000A1E79" w:rsidRDefault="000A1E79" w:rsidP="007108F3">
      <w:pPr>
        <w:numPr>
          <w:ilvl w:val="0"/>
          <w:numId w:val="63"/>
        </w:numPr>
        <w:spacing w:after="16"/>
        <w:ind w:right="18" w:firstLine="700"/>
        <w:jc w:val="both"/>
      </w:pPr>
      <w:r w:rsidRPr="000A1E79">
        <w:lastRenderedPageBreak/>
        <w:t xml:space="preserve">Находить значение функции по заданному значению аргумента;  </w:t>
      </w:r>
    </w:p>
    <w:p w:rsidR="000A1E79" w:rsidRPr="000A1E79" w:rsidRDefault="000A1E79" w:rsidP="000A1E79">
      <w:pPr>
        <w:ind w:left="-15" w:right="18" w:firstLine="1133"/>
      </w:pPr>
      <w:r w:rsidRPr="000A1E79">
        <w:t xml:space="preserve">находить значение аргумента по заданному значению функции в несложных ситуациях; </w:t>
      </w:r>
    </w:p>
    <w:p w:rsidR="000A1E79" w:rsidRPr="000A1E79" w:rsidRDefault="000A1E79" w:rsidP="007108F3">
      <w:pPr>
        <w:numPr>
          <w:ilvl w:val="0"/>
          <w:numId w:val="63"/>
        </w:numPr>
        <w:spacing w:after="16"/>
        <w:ind w:right="18" w:firstLine="700"/>
        <w:jc w:val="both"/>
      </w:pPr>
      <w:r w:rsidRPr="000A1E79">
        <w:t xml:space="preserve">определять положение точки по ее координатам, координаты точки по ее положению на координатной плоскости; </w:t>
      </w:r>
    </w:p>
    <w:p w:rsidR="000A1E79" w:rsidRPr="000A1E79" w:rsidRDefault="000A1E79" w:rsidP="007108F3">
      <w:pPr>
        <w:numPr>
          <w:ilvl w:val="0"/>
          <w:numId w:val="63"/>
        </w:numPr>
        <w:spacing w:after="16"/>
        <w:ind w:right="18" w:firstLine="700"/>
        <w:jc w:val="both"/>
      </w:pPr>
      <w:r w:rsidRPr="000A1E79">
        <w:t xml:space="preserve">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 </w:t>
      </w:r>
    </w:p>
    <w:p w:rsidR="000A1E79" w:rsidRPr="000A1E79" w:rsidRDefault="000A1E79" w:rsidP="007108F3">
      <w:pPr>
        <w:numPr>
          <w:ilvl w:val="0"/>
          <w:numId w:val="63"/>
        </w:numPr>
        <w:spacing w:after="163"/>
        <w:ind w:right="18" w:firstLine="700"/>
        <w:jc w:val="both"/>
      </w:pPr>
      <w:r w:rsidRPr="000A1E79">
        <w:t xml:space="preserve">строить график линейной функции; </w:t>
      </w:r>
    </w:p>
    <w:p w:rsidR="000A1E79" w:rsidRPr="000A1E79" w:rsidRDefault="000A1E79" w:rsidP="007108F3">
      <w:pPr>
        <w:numPr>
          <w:ilvl w:val="0"/>
          <w:numId w:val="63"/>
        </w:numPr>
        <w:spacing w:after="16"/>
        <w:ind w:right="18" w:firstLine="700"/>
        <w:jc w:val="both"/>
      </w:pPr>
      <w:r w:rsidRPr="000A1E79">
        <w:t xml:space="preserve">проверять, является ли данный график графиком заданной функции (линейной, квадратичной, обратной пропорциональности); </w:t>
      </w:r>
    </w:p>
    <w:p w:rsidR="000A1E79" w:rsidRPr="000A1E79" w:rsidRDefault="000A1E79" w:rsidP="007108F3">
      <w:pPr>
        <w:numPr>
          <w:ilvl w:val="0"/>
          <w:numId w:val="63"/>
        </w:numPr>
        <w:spacing w:after="16"/>
        <w:ind w:right="18" w:firstLine="700"/>
        <w:jc w:val="both"/>
      </w:pPr>
      <w:r w:rsidRPr="000A1E79">
        <w:t xml:space="preserve">определять приближенные значения координат точки пересечения графиков функций; </w:t>
      </w:r>
    </w:p>
    <w:p w:rsidR="000A1E79" w:rsidRPr="000A1E79" w:rsidRDefault="000A1E79" w:rsidP="007108F3">
      <w:pPr>
        <w:numPr>
          <w:ilvl w:val="0"/>
          <w:numId w:val="63"/>
        </w:numPr>
        <w:spacing w:after="16"/>
        <w:ind w:right="18" w:firstLine="700"/>
        <w:jc w:val="both"/>
      </w:pPr>
      <w:r w:rsidRPr="000A1E79">
        <w:t xml:space="preserve">оперировать на базовом уровне понятиями: последовательность, арифметическая прогрессия, геометрическая прогрессия; </w:t>
      </w:r>
    </w:p>
    <w:p w:rsidR="000A1E79" w:rsidRPr="000A1E79" w:rsidRDefault="000A1E79" w:rsidP="007108F3">
      <w:pPr>
        <w:numPr>
          <w:ilvl w:val="0"/>
          <w:numId w:val="63"/>
        </w:numPr>
        <w:spacing w:after="16"/>
        <w:ind w:right="18" w:firstLine="700"/>
        <w:jc w:val="both"/>
      </w:pPr>
      <w:r w:rsidRPr="000A1E79">
        <w:t xml:space="preserve">решать задачи на прогрессии, в которых ответ может быть получен непосредственным подсчетом без применения формул. </w:t>
      </w: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41"/>
        <w:ind w:right="18" w:firstLine="700"/>
        <w:jc w:val="both"/>
      </w:pPr>
      <w:r w:rsidRPr="000A1E79">
        <w:t xml:space="preserve">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 </w:t>
      </w:r>
    </w:p>
    <w:p w:rsidR="000A1E79" w:rsidRPr="000A1E79" w:rsidRDefault="000A1E79" w:rsidP="007108F3">
      <w:pPr>
        <w:numPr>
          <w:ilvl w:val="0"/>
          <w:numId w:val="63"/>
        </w:numPr>
        <w:spacing w:after="16"/>
        <w:ind w:right="18" w:firstLine="700"/>
        <w:jc w:val="both"/>
      </w:pPr>
      <w:r w:rsidRPr="000A1E79">
        <w:t xml:space="preserve">использовать свойства линейной функции и ее график при решении задач из других учебных предметов. </w:t>
      </w:r>
    </w:p>
    <w:p w:rsidR="000A1E79" w:rsidRPr="000A1E79" w:rsidRDefault="000A1E79" w:rsidP="000A1E79">
      <w:pPr>
        <w:spacing w:after="195"/>
        <w:ind w:left="10" w:right="14" w:hanging="10"/>
      </w:pPr>
      <w:r w:rsidRPr="000A1E79">
        <w:rPr>
          <w:b/>
        </w:rPr>
        <w:t xml:space="preserve">Статистика и теория вероятностей  </w:t>
      </w:r>
    </w:p>
    <w:p w:rsidR="000A1E79" w:rsidRPr="000A1E79" w:rsidRDefault="000A1E79" w:rsidP="007108F3">
      <w:pPr>
        <w:numPr>
          <w:ilvl w:val="0"/>
          <w:numId w:val="63"/>
        </w:numPr>
        <w:spacing w:after="136"/>
        <w:ind w:right="18" w:firstLine="700"/>
        <w:jc w:val="both"/>
      </w:pPr>
      <w:r w:rsidRPr="000A1E79">
        <w:t xml:space="preserve">Иметь </w:t>
      </w:r>
      <w:r w:rsidRPr="000A1E79">
        <w:tab/>
        <w:t xml:space="preserve">представление </w:t>
      </w:r>
      <w:r w:rsidRPr="000A1E79">
        <w:tab/>
        <w:t xml:space="preserve">о </w:t>
      </w:r>
      <w:r w:rsidRPr="000A1E79">
        <w:tab/>
        <w:t xml:space="preserve">статистических </w:t>
      </w:r>
      <w:r w:rsidRPr="000A1E79">
        <w:tab/>
        <w:t xml:space="preserve">характеристиках, </w:t>
      </w:r>
    </w:p>
    <w:p w:rsidR="000A1E79" w:rsidRPr="000A1E79" w:rsidRDefault="000A1E79" w:rsidP="000A1E79">
      <w:pPr>
        <w:spacing w:after="210"/>
        <w:ind w:left="-15" w:right="18"/>
      </w:pPr>
      <w:r w:rsidRPr="000A1E79">
        <w:t xml:space="preserve">вероятности случайного события, комбинаторных задачах; </w:t>
      </w:r>
    </w:p>
    <w:p w:rsidR="000A1E79" w:rsidRPr="000A1E79" w:rsidRDefault="000A1E79" w:rsidP="007108F3">
      <w:pPr>
        <w:numPr>
          <w:ilvl w:val="0"/>
          <w:numId w:val="63"/>
        </w:numPr>
        <w:spacing w:after="16"/>
        <w:ind w:right="18" w:firstLine="700"/>
        <w:jc w:val="both"/>
      </w:pPr>
      <w:r w:rsidRPr="000A1E79">
        <w:t xml:space="preserve">решать простейшие комбинаторные задачи методом прямого и организованного перебора; </w:t>
      </w:r>
    </w:p>
    <w:p w:rsidR="000A1E79" w:rsidRPr="000A1E79" w:rsidRDefault="000A1E79" w:rsidP="007108F3">
      <w:pPr>
        <w:numPr>
          <w:ilvl w:val="0"/>
          <w:numId w:val="63"/>
        </w:numPr>
        <w:spacing w:after="16"/>
        <w:ind w:right="18" w:firstLine="700"/>
        <w:jc w:val="both"/>
      </w:pPr>
      <w:r w:rsidRPr="000A1E79">
        <w:t xml:space="preserve">представлять данные в виде таблиц, диаграмм, графиков; </w:t>
      </w:r>
    </w:p>
    <w:p w:rsidR="000A1E79" w:rsidRPr="000A1E79" w:rsidRDefault="000A1E79" w:rsidP="000A1E79">
      <w:pPr>
        <w:spacing w:after="38"/>
        <w:ind w:left="-15" w:right="18" w:firstLine="1133"/>
      </w:pPr>
      <w:r w:rsidRPr="000A1E79">
        <w:t xml:space="preserve">читать информацию, представленную в виде таблицы, диаграммы, графика; </w:t>
      </w:r>
      <w:r w:rsidRPr="000A1E79">
        <w:rPr>
          <w:rFonts w:eastAsia="Segoe UI Symbol"/>
        </w:rPr>
        <w:t></w:t>
      </w:r>
      <w:r w:rsidRPr="000A1E79">
        <w:rPr>
          <w:rFonts w:eastAsia="Arial"/>
        </w:rPr>
        <w:t xml:space="preserve"> </w:t>
      </w:r>
      <w:r w:rsidRPr="000A1E79">
        <w:t xml:space="preserve">определять основные статистические характеристики числовых наборов; </w:t>
      </w:r>
    </w:p>
    <w:p w:rsidR="000A1E79" w:rsidRPr="000A1E79" w:rsidRDefault="000A1E79" w:rsidP="007108F3">
      <w:pPr>
        <w:numPr>
          <w:ilvl w:val="0"/>
          <w:numId w:val="63"/>
        </w:numPr>
        <w:spacing w:after="163"/>
        <w:ind w:right="18" w:firstLine="700"/>
        <w:jc w:val="both"/>
      </w:pPr>
      <w:r w:rsidRPr="000A1E79">
        <w:t xml:space="preserve">оценивать вероятность события в простейших случаях; </w:t>
      </w:r>
    </w:p>
    <w:p w:rsidR="000A1E79" w:rsidRPr="000A1E79" w:rsidRDefault="000A1E79" w:rsidP="007108F3">
      <w:pPr>
        <w:numPr>
          <w:ilvl w:val="0"/>
          <w:numId w:val="63"/>
        </w:numPr>
        <w:spacing w:after="16"/>
        <w:ind w:right="18" w:firstLine="700"/>
        <w:jc w:val="both"/>
      </w:pPr>
      <w:r w:rsidRPr="000A1E79">
        <w:t xml:space="preserve">иметь представление о роли закона больших чисел в массовых явлениях.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64"/>
        <w:ind w:right="18" w:firstLine="700"/>
        <w:jc w:val="both"/>
      </w:pPr>
      <w:r w:rsidRPr="000A1E79">
        <w:t xml:space="preserve">оценивать количество возможных вариантов методом перебора; </w:t>
      </w:r>
    </w:p>
    <w:p w:rsidR="000A1E79" w:rsidRPr="000A1E79" w:rsidRDefault="000A1E79" w:rsidP="007108F3">
      <w:pPr>
        <w:numPr>
          <w:ilvl w:val="0"/>
          <w:numId w:val="63"/>
        </w:numPr>
        <w:spacing w:after="16"/>
        <w:ind w:right="18" w:firstLine="700"/>
        <w:jc w:val="both"/>
      </w:pPr>
      <w:r w:rsidRPr="000A1E79">
        <w:t xml:space="preserve">иметь </w:t>
      </w:r>
      <w:r w:rsidRPr="000A1E79">
        <w:tab/>
        <w:t xml:space="preserve">представление </w:t>
      </w:r>
      <w:r w:rsidRPr="000A1E79">
        <w:tab/>
        <w:t xml:space="preserve">о </w:t>
      </w:r>
      <w:r w:rsidRPr="000A1E79">
        <w:tab/>
        <w:t xml:space="preserve">роли </w:t>
      </w:r>
      <w:r w:rsidRPr="000A1E79">
        <w:tab/>
        <w:t xml:space="preserve">практически </w:t>
      </w:r>
      <w:r w:rsidRPr="000A1E79">
        <w:tab/>
        <w:t xml:space="preserve">достоверных </w:t>
      </w:r>
      <w:r w:rsidRPr="000A1E79">
        <w:tab/>
        <w:t xml:space="preserve">и маловероятных событий; </w:t>
      </w:r>
    </w:p>
    <w:p w:rsidR="000A1E79" w:rsidRPr="000A1E79" w:rsidRDefault="000A1E79" w:rsidP="007108F3">
      <w:pPr>
        <w:numPr>
          <w:ilvl w:val="0"/>
          <w:numId w:val="63"/>
        </w:numPr>
        <w:spacing w:after="16"/>
        <w:ind w:right="18" w:firstLine="700"/>
        <w:jc w:val="both"/>
      </w:pPr>
      <w:r w:rsidRPr="000A1E79">
        <w:t xml:space="preserve">сравнивать основные статистические характеристики, полученные в процессе решения прикладной задачи, изучения реального явления;  </w:t>
      </w:r>
    </w:p>
    <w:p w:rsidR="000A1E79" w:rsidRPr="000A1E79" w:rsidRDefault="000A1E79" w:rsidP="007108F3">
      <w:pPr>
        <w:numPr>
          <w:ilvl w:val="0"/>
          <w:numId w:val="63"/>
        </w:numPr>
        <w:spacing w:after="16"/>
        <w:ind w:right="18" w:firstLine="700"/>
        <w:jc w:val="both"/>
      </w:pPr>
      <w:r w:rsidRPr="000A1E79">
        <w:t xml:space="preserve">оценивать вероятность реальных событий и явлений в несложных ситуациях. </w:t>
      </w:r>
      <w:r w:rsidRPr="000A1E79">
        <w:rPr>
          <w:b/>
        </w:rPr>
        <w:t xml:space="preserve">Текстовые задачи </w:t>
      </w:r>
    </w:p>
    <w:p w:rsidR="000A1E79" w:rsidRPr="000A1E79" w:rsidRDefault="000A1E79" w:rsidP="007108F3">
      <w:pPr>
        <w:numPr>
          <w:ilvl w:val="0"/>
          <w:numId w:val="63"/>
        </w:numPr>
        <w:spacing w:after="135"/>
        <w:ind w:right="18" w:firstLine="700"/>
        <w:jc w:val="both"/>
      </w:pPr>
      <w:r w:rsidRPr="000A1E79">
        <w:lastRenderedPageBreak/>
        <w:t xml:space="preserve">Решать несложные сюжетные задачи разных типов на все </w:t>
      </w:r>
    </w:p>
    <w:p w:rsidR="000A1E79" w:rsidRPr="000A1E79" w:rsidRDefault="000A1E79" w:rsidP="000A1E79">
      <w:pPr>
        <w:spacing w:after="214"/>
        <w:ind w:left="-15" w:right="18"/>
      </w:pPr>
      <w:r w:rsidRPr="000A1E79">
        <w:t xml:space="preserve">арифметические действия; </w:t>
      </w:r>
    </w:p>
    <w:p w:rsidR="000A1E79" w:rsidRPr="000A1E79" w:rsidRDefault="000A1E79" w:rsidP="007108F3">
      <w:pPr>
        <w:numPr>
          <w:ilvl w:val="0"/>
          <w:numId w:val="63"/>
        </w:numPr>
        <w:spacing w:after="40"/>
        <w:ind w:right="18" w:firstLine="700"/>
        <w:jc w:val="both"/>
      </w:pPr>
      <w:r w:rsidRPr="000A1E79">
        <w:t xml:space="preserve">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w:t>
      </w:r>
    </w:p>
    <w:p w:rsidR="000A1E79" w:rsidRPr="000A1E79" w:rsidRDefault="000A1E79" w:rsidP="007108F3">
      <w:pPr>
        <w:numPr>
          <w:ilvl w:val="0"/>
          <w:numId w:val="63"/>
        </w:numPr>
        <w:spacing w:after="16"/>
        <w:ind w:right="18" w:firstLine="700"/>
        <w:jc w:val="both"/>
      </w:pPr>
      <w:r w:rsidRPr="000A1E79">
        <w:t xml:space="preserve">осуществлять способ поиска решения задачи, в котором рассуждение строится от условия к требованию или от требования к условию; </w:t>
      </w:r>
    </w:p>
    <w:p w:rsidR="000A1E79" w:rsidRPr="000A1E79" w:rsidRDefault="000A1E79" w:rsidP="007108F3">
      <w:pPr>
        <w:numPr>
          <w:ilvl w:val="0"/>
          <w:numId w:val="63"/>
        </w:numPr>
        <w:spacing w:after="162"/>
        <w:ind w:right="18" w:firstLine="700"/>
        <w:jc w:val="both"/>
      </w:pPr>
      <w:r w:rsidRPr="000A1E79">
        <w:t xml:space="preserve">составлять план решения задачи;  </w:t>
      </w:r>
    </w:p>
    <w:p w:rsidR="000A1E79" w:rsidRPr="000A1E79" w:rsidRDefault="000A1E79" w:rsidP="007108F3">
      <w:pPr>
        <w:numPr>
          <w:ilvl w:val="0"/>
          <w:numId w:val="63"/>
        </w:numPr>
        <w:spacing w:after="163"/>
        <w:ind w:right="18" w:firstLine="700"/>
        <w:jc w:val="both"/>
      </w:pPr>
      <w:r w:rsidRPr="000A1E79">
        <w:t xml:space="preserve">выделять этапы решения задачи; </w:t>
      </w:r>
    </w:p>
    <w:p w:rsidR="000A1E79" w:rsidRPr="000A1E79" w:rsidRDefault="000A1E79" w:rsidP="007108F3">
      <w:pPr>
        <w:numPr>
          <w:ilvl w:val="0"/>
          <w:numId w:val="63"/>
        </w:numPr>
        <w:spacing w:after="16"/>
        <w:ind w:right="18" w:firstLine="700"/>
        <w:jc w:val="both"/>
      </w:pPr>
      <w:r w:rsidRPr="000A1E79">
        <w:t xml:space="preserve">интерпретировать вычислительные результаты в задаче, исследовать полученное решение задачи; </w:t>
      </w:r>
    </w:p>
    <w:p w:rsidR="000A1E79" w:rsidRPr="000A1E79" w:rsidRDefault="000A1E79" w:rsidP="007108F3">
      <w:pPr>
        <w:numPr>
          <w:ilvl w:val="0"/>
          <w:numId w:val="63"/>
        </w:numPr>
        <w:spacing w:after="16"/>
        <w:ind w:right="18" w:firstLine="700"/>
        <w:jc w:val="both"/>
      </w:pPr>
      <w:r w:rsidRPr="000A1E79">
        <w:t xml:space="preserve">знать различие скоростей объекта в стоячей воде, против течения и по течению реки; </w:t>
      </w:r>
    </w:p>
    <w:p w:rsidR="000A1E79" w:rsidRPr="000A1E79" w:rsidRDefault="000A1E79" w:rsidP="000A1E79">
      <w:pPr>
        <w:spacing w:after="214"/>
        <w:ind w:left="1133" w:right="18"/>
      </w:pPr>
      <w:r w:rsidRPr="000A1E79">
        <w:t xml:space="preserve">решать задачи на нахождение части числа и числа по его части; </w:t>
      </w:r>
    </w:p>
    <w:p w:rsidR="000A1E79" w:rsidRPr="000A1E79" w:rsidRDefault="000A1E79" w:rsidP="007108F3">
      <w:pPr>
        <w:numPr>
          <w:ilvl w:val="0"/>
          <w:numId w:val="63"/>
        </w:numPr>
        <w:spacing w:after="40"/>
        <w:ind w:right="18" w:firstLine="700"/>
        <w:jc w:val="both"/>
      </w:pPr>
      <w:r w:rsidRPr="000A1E79">
        <w:t xml:space="preserve">решать задачи разных типов (на работу, на покупки, на движение), связывающих три величины, выделять эти величины и отношения между ними; </w:t>
      </w:r>
    </w:p>
    <w:p w:rsidR="000A1E79" w:rsidRPr="000A1E79" w:rsidRDefault="000A1E79" w:rsidP="007108F3">
      <w:pPr>
        <w:numPr>
          <w:ilvl w:val="0"/>
          <w:numId w:val="63"/>
        </w:numPr>
        <w:spacing w:after="16"/>
        <w:ind w:right="18" w:firstLine="700"/>
        <w:jc w:val="both"/>
      </w:pPr>
      <w:r w:rsidRPr="000A1E79">
        <w:t xml:space="preserve">находить процент от числа, число по проценту от него, находить процентное снижение или процентное повышение величины; </w:t>
      </w:r>
    </w:p>
    <w:p w:rsidR="000A1E79" w:rsidRPr="000A1E79" w:rsidRDefault="000A1E79" w:rsidP="007108F3">
      <w:pPr>
        <w:numPr>
          <w:ilvl w:val="0"/>
          <w:numId w:val="63"/>
        </w:numPr>
        <w:spacing w:after="145"/>
        <w:ind w:right="18" w:firstLine="700"/>
        <w:jc w:val="both"/>
      </w:pPr>
      <w:r w:rsidRPr="000A1E79">
        <w:t xml:space="preserve">решать несложные логические задачи методом рассуждений.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B600E" w:rsidRDefault="000A1E79" w:rsidP="007108F3">
      <w:pPr>
        <w:numPr>
          <w:ilvl w:val="0"/>
          <w:numId w:val="63"/>
        </w:numPr>
        <w:spacing w:after="16"/>
        <w:ind w:right="18" w:firstLine="700"/>
        <w:jc w:val="both"/>
      </w:pPr>
      <w:r w:rsidRPr="000A1E79">
        <w:t xml:space="preserve">выдвигать гипотезы о возможных предельных значениях искомых в задаче величин (делать прикидку). </w:t>
      </w:r>
    </w:p>
    <w:p w:rsidR="000A1E79" w:rsidRPr="000A1E79" w:rsidRDefault="000A1E79" w:rsidP="000B600E">
      <w:pPr>
        <w:spacing w:after="16"/>
        <w:ind w:left="700" w:right="18"/>
        <w:jc w:val="both"/>
      </w:pPr>
      <w:r w:rsidRPr="000A1E79">
        <w:rPr>
          <w:b/>
        </w:rPr>
        <w:t xml:space="preserve">Геометрические фигуры </w:t>
      </w:r>
    </w:p>
    <w:p w:rsidR="000A1E79" w:rsidRPr="000A1E79" w:rsidRDefault="000A1E79" w:rsidP="007108F3">
      <w:pPr>
        <w:numPr>
          <w:ilvl w:val="0"/>
          <w:numId w:val="63"/>
        </w:numPr>
        <w:spacing w:after="163"/>
        <w:ind w:right="18" w:firstLine="700"/>
        <w:jc w:val="both"/>
      </w:pPr>
      <w:r w:rsidRPr="000A1E79">
        <w:t xml:space="preserve">Оперировать на базовом уровне понятиями геометрических фигур; </w:t>
      </w:r>
    </w:p>
    <w:p w:rsidR="000A1E79" w:rsidRPr="000A1E79" w:rsidRDefault="000A1E79" w:rsidP="007108F3">
      <w:pPr>
        <w:numPr>
          <w:ilvl w:val="0"/>
          <w:numId w:val="63"/>
        </w:numPr>
        <w:spacing w:after="16"/>
        <w:ind w:right="18" w:firstLine="700"/>
        <w:jc w:val="both"/>
      </w:pPr>
      <w:r w:rsidRPr="000A1E79">
        <w:t xml:space="preserve">извлекать информацию о геометрических фигурах, представленную на чертежах в явном виде; </w:t>
      </w:r>
    </w:p>
    <w:p w:rsidR="000A1E79" w:rsidRPr="000A1E79" w:rsidRDefault="000A1E79" w:rsidP="007108F3">
      <w:pPr>
        <w:numPr>
          <w:ilvl w:val="0"/>
          <w:numId w:val="63"/>
        </w:numPr>
        <w:spacing w:after="16"/>
        <w:ind w:right="18" w:firstLine="700"/>
        <w:jc w:val="both"/>
      </w:pPr>
      <w:r w:rsidRPr="000A1E79">
        <w:t xml:space="preserve">применять для решения задач геометрические факты, если условия их применения заданы в явной форме; </w:t>
      </w:r>
    </w:p>
    <w:p w:rsidR="000A1E79" w:rsidRPr="000A1E79" w:rsidRDefault="000A1E79" w:rsidP="007108F3">
      <w:pPr>
        <w:numPr>
          <w:ilvl w:val="0"/>
          <w:numId w:val="63"/>
        </w:numPr>
        <w:spacing w:after="16"/>
        <w:ind w:right="18" w:firstLine="700"/>
        <w:jc w:val="both"/>
      </w:pPr>
      <w:r w:rsidRPr="000A1E79">
        <w:t xml:space="preserve">решать задачи на нахождение геометрических величин по образцам или алгоритмам. </w:t>
      </w:r>
      <w:r w:rsidRPr="000A1E79">
        <w:rPr>
          <w:i/>
        </w:rPr>
        <w:t xml:space="preserve"> </w:t>
      </w:r>
    </w:p>
    <w:p w:rsidR="000A1E79" w:rsidRPr="000A1E79" w:rsidRDefault="000A1E79" w:rsidP="000A1E79">
      <w:pPr>
        <w:spacing w:after="196"/>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6"/>
        <w:ind w:right="18" w:firstLine="700"/>
        <w:jc w:val="both"/>
      </w:pPr>
      <w:r w:rsidRPr="000A1E79">
        <w:t xml:space="preserve">использовать свойства геометрических фигур для решения типовых задач, возникающих в ситуациях повседневной жизни, задач практического содержания. </w:t>
      </w:r>
      <w:r w:rsidRPr="000A1E79">
        <w:rPr>
          <w:b/>
        </w:rPr>
        <w:t xml:space="preserve">Отношения </w:t>
      </w:r>
    </w:p>
    <w:p w:rsidR="000A1E79" w:rsidRPr="000A1E79" w:rsidRDefault="000A1E79" w:rsidP="007108F3">
      <w:pPr>
        <w:numPr>
          <w:ilvl w:val="0"/>
          <w:numId w:val="63"/>
        </w:numPr>
        <w:spacing w:after="113"/>
        <w:ind w:right="18" w:firstLine="700"/>
        <w:jc w:val="both"/>
      </w:pPr>
      <w:r w:rsidRPr="000A1E79">
        <w:t xml:space="preserve">Оперировать на базовом уровне понятиями: равенство фигур, равные </w:t>
      </w:r>
    </w:p>
    <w:p w:rsidR="000A1E79" w:rsidRPr="000A1E79" w:rsidRDefault="000A1E79" w:rsidP="000A1E79">
      <w:pPr>
        <w:spacing w:after="37"/>
        <w:ind w:left="-15" w:right="4"/>
      </w:pPr>
      <w:r w:rsidRPr="000A1E79">
        <w:t xml:space="preserve">фигуры, </w:t>
      </w:r>
      <w:r w:rsidRPr="000A1E79">
        <w:tab/>
        <w:t xml:space="preserve">равенство </w:t>
      </w:r>
      <w:r w:rsidRPr="000A1E79">
        <w:tab/>
        <w:t xml:space="preserve">треугольников, </w:t>
      </w:r>
      <w:r w:rsidRPr="000A1E79">
        <w:tab/>
        <w:t xml:space="preserve">параллельность </w:t>
      </w:r>
      <w:r w:rsidRPr="000A1E79">
        <w:tab/>
        <w:t xml:space="preserve">прямых, перпендикулярность </w:t>
      </w:r>
      <w:r w:rsidRPr="000A1E79">
        <w:tab/>
        <w:t xml:space="preserve">прямых, </w:t>
      </w:r>
      <w:r w:rsidRPr="000A1E79">
        <w:tab/>
        <w:t xml:space="preserve">углы </w:t>
      </w:r>
      <w:r w:rsidRPr="000A1E79">
        <w:tab/>
        <w:t xml:space="preserve">между </w:t>
      </w:r>
      <w:r w:rsidRPr="000A1E79">
        <w:tab/>
        <w:t xml:space="preserve">прямыми, </w:t>
      </w:r>
      <w:r w:rsidRPr="000A1E79">
        <w:tab/>
        <w:t xml:space="preserve">перпендикуляр, наклонная, проекция. </w:t>
      </w:r>
    </w:p>
    <w:p w:rsidR="000A1E79" w:rsidRPr="000A1E79" w:rsidRDefault="000A1E79" w:rsidP="000A1E79">
      <w:pPr>
        <w:spacing w:after="118"/>
        <w:ind w:left="10" w:right="14" w:hanging="10"/>
      </w:pPr>
      <w:r w:rsidRPr="000A1E79">
        <w:rPr>
          <w:b/>
        </w:rPr>
        <w:t xml:space="preserve">В повседневной жизни и при изучении других предметов:  </w:t>
      </w:r>
    </w:p>
    <w:p w:rsidR="000B600E" w:rsidRDefault="000A1E79" w:rsidP="000A1E79">
      <w:pPr>
        <w:spacing w:after="37"/>
        <w:ind w:left="-15" w:right="4" w:firstLine="1133"/>
      </w:pPr>
      <w:r w:rsidRPr="000A1E79">
        <w:lastRenderedPageBreak/>
        <w:t xml:space="preserve">использовать </w:t>
      </w:r>
      <w:r w:rsidRPr="000A1E79">
        <w:tab/>
        <w:t xml:space="preserve">отношения </w:t>
      </w:r>
      <w:r w:rsidRPr="000A1E79">
        <w:tab/>
        <w:t xml:space="preserve">для </w:t>
      </w:r>
      <w:r w:rsidRPr="000A1E79">
        <w:tab/>
        <w:t xml:space="preserve">решения </w:t>
      </w:r>
      <w:r w:rsidRPr="000A1E79">
        <w:tab/>
        <w:t xml:space="preserve">простейших </w:t>
      </w:r>
      <w:r w:rsidRPr="000A1E79">
        <w:tab/>
        <w:t>задач, возникающих в реальной жизни.</w:t>
      </w:r>
    </w:p>
    <w:p w:rsidR="000A1E79" w:rsidRPr="000A1E79" w:rsidRDefault="000A1E79" w:rsidP="000A1E79">
      <w:pPr>
        <w:spacing w:after="37"/>
        <w:ind w:left="-15" w:right="4" w:firstLine="1133"/>
      </w:pPr>
      <w:r w:rsidRPr="000A1E79">
        <w:rPr>
          <w:b/>
        </w:rPr>
        <w:t xml:space="preserve">Измерения и вычисления </w:t>
      </w:r>
    </w:p>
    <w:p w:rsidR="000A1E79" w:rsidRPr="000A1E79" w:rsidRDefault="000A1E79" w:rsidP="007108F3">
      <w:pPr>
        <w:numPr>
          <w:ilvl w:val="0"/>
          <w:numId w:val="63"/>
        </w:numPr>
        <w:spacing w:after="16"/>
        <w:ind w:right="18" w:firstLine="700"/>
        <w:jc w:val="both"/>
      </w:pPr>
      <w:r w:rsidRPr="000A1E79">
        <w:t xml:space="preserve">Выполнять измерение длин, расстояний, величин углов, с помощью инструментов для измерений длин и углов; </w:t>
      </w:r>
    </w:p>
    <w:p w:rsidR="000A1E79" w:rsidRPr="000A1E79" w:rsidRDefault="000A1E79" w:rsidP="007108F3">
      <w:pPr>
        <w:numPr>
          <w:ilvl w:val="0"/>
          <w:numId w:val="63"/>
        </w:numPr>
        <w:spacing w:after="37"/>
        <w:ind w:right="18" w:firstLine="700"/>
        <w:jc w:val="both"/>
      </w:pPr>
      <w:r w:rsidRPr="000A1E79">
        <w:t xml:space="preserve">применять формулы периметра, площади и объема, площади поверхности отдельных многогранников при вычислениях, когда все данные имеются в условии; </w:t>
      </w:r>
    </w:p>
    <w:p w:rsidR="000A1E79" w:rsidRPr="000A1E79" w:rsidRDefault="000A1E79" w:rsidP="007108F3">
      <w:pPr>
        <w:numPr>
          <w:ilvl w:val="0"/>
          <w:numId w:val="63"/>
        </w:numPr>
        <w:spacing w:after="37"/>
        <w:ind w:right="18" w:firstLine="700"/>
        <w:jc w:val="both"/>
      </w:pPr>
      <w:r w:rsidRPr="000A1E79">
        <w:t xml:space="preserve">применять </w:t>
      </w:r>
      <w:r w:rsidRPr="000A1E79">
        <w:tab/>
        <w:t xml:space="preserve">теорему </w:t>
      </w:r>
      <w:r w:rsidRPr="000A1E79">
        <w:tab/>
        <w:t xml:space="preserve">Пифагора, </w:t>
      </w:r>
      <w:r w:rsidRPr="000A1E79">
        <w:tab/>
        <w:t xml:space="preserve">базовые </w:t>
      </w:r>
      <w:r w:rsidRPr="000A1E79">
        <w:tab/>
        <w:t xml:space="preserve">тригонометрические соотношения для вычисления длин, расстояний, площадей в простейших случаях. </w:t>
      </w:r>
    </w:p>
    <w:p w:rsidR="000A1E79" w:rsidRPr="000A1E79" w:rsidRDefault="000A1E79" w:rsidP="000A1E79">
      <w:pPr>
        <w:spacing w:after="191"/>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37"/>
        <w:ind w:right="18" w:firstLine="700"/>
        <w:jc w:val="both"/>
      </w:pPr>
      <w:r w:rsidRPr="000A1E79">
        <w:t xml:space="preserve">вычислять расстояния на местности в стандартных ситуациях, площади в простейших случаях, применять формулы в простейших ситуациях в повседневной жизни. </w:t>
      </w:r>
      <w:r w:rsidRPr="000A1E79">
        <w:rPr>
          <w:b/>
        </w:rPr>
        <w:t xml:space="preserve">Геометрические построения </w:t>
      </w:r>
    </w:p>
    <w:p w:rsidR="000A1E79" w:rsidRPr="000A1E79" w:rsidRDefault="000A1E79" w:rsidP="007108F3">
      <w:pPr>
        <w:numPr>
          <w:ilvl w:val="0"/>
          <w:numId w:val="63"/>
        </w:numPr>
        <w:spacing w:after="16"/>
        <w:ind w:right="18" w:firstLine="700"/>
        <w:jc w:val="both"/>
      </w:pPr>
      <w:r w:rsidRPr="000A1E79">
        <w:t xml:space="preserve">Изображать типовые плоские фигуры и фигуры в пространстве от руки и с помощью инструментов.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6"/>
        <w:ind w:right="18" w:firstLine="700"/>
        <w:jc w:val="both"/>
      </w:pPr>
      <w:r w:rsidRPr="000A1E79">
        <w:t xml:space="preserve">выполнять простейшие построения на местности, необходимые в реальной жизни. </w:t>
      </w:r>
    </w:p>
    <w:p w:rsidR="000A1E79" w:rsidRPr="000A1E79" w:rsidRDefault="000A1E79" w:rsidP="000A1E79">
      <w:pPr>
        <w:spacing w:after="191"/>
        <w:ind w:left="10" w:right="14" w:hanging="10"/>
      </w:pPr>
      <w:r w:rsidRPr="000A1E79">
        <w:rPr>
          <w:b/>
        </w:rPr>
        <w:t xml:space="preserve">Геометрические преобразования </w:t>
      </w:r>
    </w:p>
    <w:p w:rsidR="000A1E79" w:rsidRPr="000A1E79" w:rsidRDefault="000A1E79" w:rsidP="007108F3">
      <w:pPr>
        <w:numPr>
          <w:ilvl w:val="0"/>
          <w:numId w:val="63"/>
        </w:numPr>
        <w:spacing w:after="16"/>
        <w:ind w:right="18" w:firstLine="700"/>
        <w:jc w:val="both"/>
      </w:pPr>
      <w:r w:rsidRPr="000A1E79">
        <w:t xml:space="preserve">Строить фигуру, симметричную данной фигуре относительно оси и точки. </w:t>
      </w:r>
    </w:p>
    <w:p w:rsidR="000A1E79" w:rsidRPr="000A1E79" w:rsidRDefault="000A1E79" w:rsidP="000A1E79">
      <w:pPr>
        <w:spacing w:after="190"/>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63"/>
        <w:ind w:right="18" w:firstLine="700"/>
        <w:jc w:val="both"/>
      </w:pPr>
      <w:r w:rsidRPr="000A1E79">
        <w:t xml:space="preserve">распознавать движение объектов в окружающем мире; </w:t>
      </w:r>
    </w:p>
    <w:p w:rsidR="000A1E79" w:rsidRPr="000A1E79" w:rsidRDefault="000A1E79" w:rsidP="007108F3">
      <w:pPr>
        <w:numPr>
          <w:ilvl w:val="0"/>
          <w:numId w:val="63"/>
        </w:numPr>
        <w:spacing w:after="149"/>
        <w:ind w:right="18" w:firstLine="700"/>
        <w:jc w:val="both"/>
      </w:pPr>
      <w:r w:rsidRPr="000A1E79">
        <w:t xml:space="preserve">распознавать симметричные фигуры в окружающем мире. </w:t>
      </w:r>
    </w:p>
    <w:p w:rsidR="000A1E79" w:rsidRPr="000A1E79" w:rsidRDefault="000A1E79" w:rsidP="000A1E79">
      <w:pPr>
        <w:spacing w:after="118"/>
        <w:ind w:left="10" w:right="14" w:hanging="10"/>
      </w:pPr>
      <w:r w:rsidRPr="000A1E79">
        <w:rPr>
          <w:b/>
        </w:rPr>
        <w:t xml:space="preserve">Векторы и координаты на плоскости </w:t>
      </w:r>
    </w:p>
    <w:p w:rsidR="000A1E79" w:rsidRPr="000A1E79" w:rsidRDefault="000A1E79" w:rsidP="000A1E79">
      <w:pPr>
        <w:ind w:left="-15" w:right="18" w:firstLine="1133"/>
      </w:pPr>
      <w:r w:rsidRPr="000A1E79">
        <w:t>Оперировать на базовом уровне понятиями вектор, сумма векторов</w:t>
      </w:r>
      <w:r w:rsidRPr="000A1E79">
        <w:rPr>
          <w:i/>
        </w:rPr>
        <w:t xml:space="preserve">, </w:t>
      </w:r>
      <w:r w:rsidRPr="000A1E79">
        <w:t xml:space="preserve">произведение вектора на число, координаты на плоскости; </w:t>
      </w:r>
    </w:p>
    <w:p w:rsidR="000A1E79" w:rsidRPr="000A1E79" w:rsidRDefault="000A1E79" w:rsidP="007108F3">
      <w:pPr>
        <w:numPr>
          <w:ilvl w:val="0"/>
          <w:numId w:val="63"/>
        </w:numPr>
        <w:spacing w:after="16"/>
        <w:ind w:right="18" w:firstLine="700"/>
        <w:jc w:val="both"/>
      </w:pPr>
      <w:r w:rsidRPr="000A1E79">
        <w:t xml:space="preserve">определять приближенно координаты точки по ее изображению на координатной плоскости.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6"/>
        <w:ind w:right="18" w:firstLine="700"/>
        <w:jc w:val="both"/>
      </w:pPr>
      <w:r w:rsidRPr="000A1E79">
        <w:t xml:space="preserve">использовать векторы для решения простейших задач на определение скорости относительного движения. </w:t>
      </w:r>
      <w:r w:rsidRPr="000A1E79">
        <w:rPr>
          <w:b/>
        </w:rPr>
        <w:t xml:space="preserve">История математики </w:t>
      </w:r>
    </w:p>
    <w:p w:rsidR="000A1E79" w:rsidRPr="000A1E79" w:rsidRDefault="000A1E79" w:rsidP="007108F3">
      <w:pPr>
        <w:numPr>
          <w:ilvl w:val="0"/>
          <w:numId w:val="63"/>
        </w:numPr>
        <w:spacing w:after="16"/>
        <w:ind w:right="18" w:firstLine="700"/>
        <w:jc w:val="both"/>
      </w:pPr>
      <w:r w:rsidRPr="000A1E79">
        <w:t xml:space="preserve">Описывать отдельные выдающиеся результаты, полученные в ходе развития математики как науки; </w:t>
      </w:r>
    </w:p>
    <w:p w:rsidR="000A1E79" w:rsidRPr="000A1E79" w:rsidRDefault="000A1E79" w:rsidP="007108F3">
      <w:pPr>
        <w:numPr>
          <w:ilvl w:val="0"/>
          <w:numId w:val="63"/>
        </w:numPr>
        <w:spacing w:after="16"/>
        <w:ind w:right="18" w:firstLine="700"/>
        <w:jc w:val="both"/>
      </w:pPr>
      <w:r w:rsidRPr="000A1E79">
        <w:t xml:space="preserve">знать примеры математических открытий и их авторов, в связи с отечественной и всемирной историей; </w:t>
      </w:r>
    </w:p>
    <w:p w:rsidR="000A1E79" w:rsidRPr="000A1E79" w:rsidRDefault="000A1E79" w:rsidP="007108F3">
      <w:pPr>
        <w:numPr>
          <w:ilvl w:val="0"/>
          <w:numId w:val="63"/>
        </w:numPr>
        <w:spacing w:after="16"/>
        <w:ind w:right="18" w:firstLine="700"/>
        <w:jc w:val="both"/>
      </w:pPr>
      <w:r w:rsidRPr="000A1E79">
        <w:t xml:space="preserve">понимать роль математики в развитии России. </w:t>
      </w:r>
      <w:r w:rsidRPr="000A1E79">
        <w:rPr>
          <w:b/>
        </w:rPr>
        <w:t xml:space="preserve">Методы математики  </w:t>
      </w:r>
    </w:p>
    <w:p w:rsidR="000A1E79" w:rsidRPr="000A1E79" w:rsidRDefault="000A1E79" w:rsidP="007108F3">
      <w:pPr>
        <w:numPr>
          <w:ilvl w:val="0"/>
          <w:numId w:val="63"/>
        </w:numPr>
        <w:spacing w:after="16"/>
        <w:ind w:right="18" w:firstLine="700"/>
        <w:jc w:val="both"/>
      </w:pPr>
      <w:r w:rsidRPr="000A1E79">
        <w:t xml:space="preserve">Выбирать подходящий изученный метод для решения изученных типов математических задач; </w:t>
      </w:r>
    </w:p>
    <w:p w:rsidR="000A1E79" w:rsidRPr="000A1E79" w:rsidRDefault="000A1E79" w:rsidP="007108F3">
      <w:pPr>
        <w:numPr>
          <w:ilvl w:val="0"/>
          <w:numId w:val="63"/>
        </w:numPr>
        <w:spacing w:after="16"/>
        <w:ind w:right="18" w:firstLine="700"/>
        <w:jc w:val="both"/>
      </w:pPr>
      <w:r w:rsidRPr="000A1E79">
        <w:t xml:space="preserve">Приводить примеры математических закономерностей в окружающей действительности и произведениях искусства. </w:t>
      </w:r>
    </w:p>
    <w:p w:rsidR="000A1E79" w:rsidRPr="000A1E79" w:rsidRDefault="000A1E79" w:rsidP="000A1E79">
      <w:pPr>
        <w:spacing w:after="190"/>
      </w:pPr>
      <w:r w:rsidRPr="000A1E79">
        <w:rPr>
          <w:b/>
        </w:rPr>
        <w:t xml:space="preserve"> </w:t>
      </w:r>
    </w:p>
    <w:p w:rsidR="000A1E79" w:rsidRPr="000A1E79" w:rsidRDefault="000A1E79" w:rsidP="000A1E79">
      <w:pPr>
        <w:spacing w:after="12"/>
        <w:ind w:left="-5" w:right="984" w:hanging="10"/>
      </w:pPr>
      <w:r w:rsidRPr="000A1E79">
        <w:rPr>
          <w:b/>
        </w:rPr>
        <w:lastRenderedPageBreak/>
        <w:t xml:space="preserve">Выпускник получит возможность научиться в 7-9 классах для обеспечения возможности успешного продолжения образования на базовом и углубленном уровнях </w:t>
      </w:r>
    </w:p>
    <w:p w:rsidR="000A1E79" w:rsidRPr="000A1E79" w:rsidRDefault="000A1E79" w:rsidP="000A1E79">
      <w:pPr>
        <w:spacing w:after="219"/>
        <w:ind w:left="10" w:right="14" w:hanging="10"/>
      </w:pPr>
      <w:r w:rsidRPr="000A1E79">
        <w:rPr>
          <w:b/>
        </w:rPr>
        <w:t>Элементы теории множеств и математической логики</w:t>
      </w:r>
      <w:r w:rsidRPr="000A1E79">
        <w:t xml:space="preserve"> </w:t>
      </w:r>
    </w:p>
    <w:p w:rsidR="000A1E79" w:rsidRPr="000A1E79" w:rsidRDefault="000A1E79" w:rsidP="007108F3">
      <w:pPr>
        <w:numPr>
          <w:ilvl w:val="0"/>
          <w:numId w:val="63"/>
        </w:numPr>
        <w:spacing w:after="35"/>
        <w:ind w:right="18" w:firstLine="700"/>
        <w:jc w:val="both"/>
      </w:pPr>
      <w:r w:rsidRPr="000A1E79">
        <w:rPr>
          <w:i/>
        </w:rPr>
        <w:t>Оперировать</w:t>
      </w:r>
      <w:r w:rsidRPr="000A1E79">
        <w:rPr>
          <w:i/>
          <w:vertAlign w:val="superscript"/>
        </w:rPr>
        <w:footnoteReference w:id="6"/>
      </w:r>
      <w:r w:rsidRPr="000A1E79">
        <w:rPr>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w:t>
      </w:r>
    </w:p>
    <w:p w:rsidR="000A1E79" w:rsidRPr="000A1E79" w:rsidRDefault="000A1E79" w:rsidP="000A1E79">
      <w:pPr>
        <w:spacing w:after="35"/>
        <w:ind w:left="-15" w:right="15" w:firstLine="1133"/>
      </w:pPr>
      <w:r w:rsidRPr="000A1E79">
        <w:rPr>
          <w:i/>
        </w:rPr>
        <w:t xml:space="preserve">изображать множества и отношение множеств с помощью кругов Эйлера; </w:t>
      </w:r>
    </w:p>
    <w:p w:rsidR="000A1E79" w:rsidRPr="000A1E79" w:rsidRDefault="000A1E79" w:rsidP="007108F3">
      <w:pPr>
        <w:numPr>
          <w:ilvl w:val="0"/>
          <w:numId w:val="63"/>
        </w:numPr>
        <w:spacing w:after="35"/>
        <w:ind w:right="18" w:firstLine="700"/>
        <w:jc w:val="both"/>
      </w:pPr>
      <w:r w:rsidRPr="000A1E79">
        <w:rPr>
          <w:i/>
        </w:rPr>
        <w:t xml:space="preserve">определять принадлежность элемента множеству, объединению и пересечению множеств;  </w:t>
      </w:r>
    </w:p>
    <w:p w:rsidR="000A1E79" w:rsidRPr="000A1E79" w:rsidRDefault="000A1E79" w:rsidP="007108F3">
      <w:pPr>
        <w:numPr>
          <w:ilvl w:val="0"/>
          <w:numId w:val="63"/>
        </w:numPr>
        <w:spacing w:after="146"/>
        <w:ind w:right="18" w:firstLine="700"/>
        <w:jc w:val="both"/>
      </w:pPr>
      <w:r w:rsidRPr="000A1E79">
        <w:rPr>
          <w:i/>
        </w:rPr>
        <w:t xml:space="preserve">задавать </w:t>
      </w:r>
      <w:r w:rsidRPr="000A1E79">
        <w:rPr>
          <w:i/>
        </w:rPr>
        <w:tab/>
        <w:t xml:space="preserve">множество </w:t>
      </w:r>
      <w:r w:rsidRPr="000A1E79">
        <w:rPr>
          <w:i/>
        </w:rPr>
        <w:tab/>
        <w:t xml:space="preserve">с </w:t>
      </w:r>
      <w:r w:rsidRPr="000A1E79">
        <w:rPr>
          <w:i/>
        </w:rPr>
        <w:tab/>
        <w:t xml:space="preserve">помощью </w:t>
      </w:r>
      <w:r w:rsidRPr="000A1E79">
        <w:rPr>
          <w:i/>
        </w:rPr>
        <w:tab/>
        <w:t xml:space="preserve">перечисления </w:t>
      </w:r>
      <w:r w:rsidRPr="000A1E79">
        <w:rPr>
          <w:i/>
        </w:rPr>
        <w:tab/>
        <w:t xml:space="preserve">элементов, </w:t>
      </w:r>
    </w:p>
    <w:p w:rsidR="000A1E79" w:rsidRPr="000A1E79" w:rsidRDefault="000A1E79" w:rsidP="000A1E79">
      <w:pPr>
        <w:spacing w:after="214"/>
        <w:ind w:left="-15" w:right="15"/>
      </w:pPr>
      <w:r w:rsidRPr="000A1E79">
        <w:rPr>
          <w:i/>
        </w:rPr>
        <w:t xml:space="preserve">словесного описания; </w:t>
      </w:r>
    </w:p>
    <w:p w:rsidR="000A1E79" w:rsidRPr="000A1E79" w:rsidRDefault="000A1E79" w:rsidP="007108F3">
      <w:pPr>
        <w:numPr>
          <w:ilvl w:val="0"/>
          <w:numId w:val="63"/>
        </w:numPr>
        <w:spacing w:after="35"/>
        <w:ind w:right="18" w:firstLine="700"/>
        <w:jc w:val="both"/>
      </w:pPr>
      <w:r w:rsidRPr="000A1E79">
        <w:rPr>
          <w:i/>
        </w:rPr>
        <w:t xml:space="preserve">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w:t>
      </w:r>
    </w:p>
    <w:p w:rsidR="000A1E79" w:rsidRPr="000A1E79" w:rsidRDefault="000A1E79" w:rsidP="007108F3">
      <w:pPr>
        <w:numPr>
          <w:ilvl w:val="0"/>
          <w:numId w:val="63"/>
        </w:numPr>
        <w:spacing w:after="145"/>
        <w:ind w:right="18" w:firstLine="700"/>
        <w:jc w:val="both"/>
      </w:pPr>
      <w:r w:rsidRPr="000A1E79">
        <w:rPr>
          <w:i/>
        </w:rPr>
        <w:t xml:space="preserve">строить высказывания, отрицания высказываний.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35"/>
        <w:ind w:right="18" w:firstLine="700"/>
        <w:jc w:val="both"/>
      </w:pPr>
      <w:r w:rsidRPr="000A1E79">
        <w:rPr>
          <w:i/>
        </w:rPr>
        <w:t xml:space="preserve">строить цепочки умозаключений на основе использования правил логики; </w:t>
      </w:r>
    </w:p>
    <w:p w:rsidR="000B600E" w:rsidRPr="000B600E" w:rsidRDefault="000A1E79" w:rsidP="007108F3">
      <w:pPr>
        <w:numPr>
          <w:ilvl w:val="0"/>
          <w:numId w:val="63"/>
        </w:numPr>
        <w:spacing w:after="35"/>
        <w:ind w:right="18" w:firstLine="700"/>
        <w:jc w:val="both"/>
      </w:pPr>
      <w:r w:rsidRPr="000A1E79">
        <w:rPr>
          <w:i/>
        </w:rPr>
        <w:t>использовать множества, операции с множествами, их графическое представление для описания реальных процессов и явлений.</w:t>
      </w:r>
    </w:p>
    <w:p w:rsidR="000A1E79" w:rsidRPr="000A1E79" w:rsidRDefault="000A1E79" w:rsidP="000B600E">
      <w:pPr>
        <w:spacing w:after="35"/>
        <w:ind w:left="700" w:right="18"/>
        <w:jc w:val="both"/>
      </w:pPr>
      <w:r w:rsidRPr="000A1E79">
        <w:rPr>
          <w:i/>
        </w:rPr>
        <w:t xml:space="preserve"> </w:t>
      </w:r>
      <w:r w:rsidRPr="000A1E79">
        <w:rPr>
          <w:b/>
        </w:rPr>
        <w:t xml:space="preserve">Числа </w:t>
      </w:r>
    </w:p>
    <w:p w:rsidR="000A1E79" w:rsidRPr="000A1E79" w:rsidRDefault="000A1E79" w:rsidP="007108F3">
      <w:pPr>
        <w:numPr>
          <w:ilvl w:val="0"/>
          <w:numId w:val="63"/>
        </w:numPr>
        <w:spacing w:after="35"/>
        <w:ind w:right="18" w:firstLine="700"/>
        <w:jc w:val="both"/>
      </w:pPr>
      <w:r w:rsidRPr="000A1E79">
        <w:rPr>
          <w:i/>
        </w:rP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w:t>
      </w:r>
    </w:p>
    <w:p w:rsidR="000A1E79" w:rsidRPr="000A1E79" w:rsidRDefault="000A1E79" w:rsidP="007108F3">
      <w:pPr>
        <w:numPr>
          <w:ilvl w:val="0"/>
          <w:numId w:val="63"/>
        </w:numPr>
        <w:spacing w:after="131"/>
        <w:ind w:right="18" w:firstLine="700"/>
        <w:jc w:val="both"/>
      </w:pPr>
      <w:r w:rsidRPr="000A1E79">
        <w:rPr>
          <w:i/>
        </w:rPr>
        <w:t xml:space="preserve">понимать и объяснять смысл позиционной записи натурального </w:t>
      </w:r>
    </w:p>
    <w:p w:rsidR="000A1E79" w:rsidRPr="000A1E79" w:rsidRDefault="000A1E79" w:rsidP="000A1E79">
      <w:pPr>
        <w:spacing w:after="214"/>
        <w:ind w:left="-15" w:right="15"/>
      </w:pPr>
      <w:r w:rsidRPr="000A1E79">
        <w:rPr>
          <w:i/>
        </w:rPr>
        <w:t xml:space="preserve">числа; </w:t>
      </w:r>
    </w:p>
    <w:p w:rsidR="000A1E79" w:rsidRPr="000A1E79" w:rsidRDefault="000A1E79" w:rsidP="007108F3">
      <w:pPr>
        <w:numPr>
          <w:ilvl w:val="0"/>
          <w:numId w:val="63"/>
        </w:numPr>
        <w:spacing w:after="35"/>
        <w:ind w:right="18" w:firstLine="700"/>
        <w:jc w:val="both"/>
      </w:pPr>
      <w:r w:rsidRPr="000A1E79">
        <w:rPr>
          <w:i/>
        </w:rPr>
        <w:t xml:space="preserve">выполнять вычисления, в том числе с использованием приемов рациональных вычислений; </w:t>
      </w:r>
    </w:p>
    <w:p w:rsidR="000A1E79" w:rsidRPr="000A1E79" w:rsidRDefault="000A1E79" w:rsidP="007108F3">
      <w:pPr>
        <w:numPr>
          <w:ilvl w:val="0"/>
          <w:numId w:val="63"/>
        </w:numPr>
        <w:spacing w:after="158"/>
        <w:ind w:right="18" w:firstLine="700"/>
        <w:jc w:val="both"/>
      </w:pPr>
      <w:r w:rsidRPr="000A1E79">
        <w:rPr>
          <w:i/>
        </w:rPr>
        <w:t xml:space="preserve">выполнять округление рациональных чисел с заданной точностью; </w:t>
      </w:r>
    </w:p>
    <w:p w:rsidR="000A1E79" w:rsidRPr="000A1E79" w:rsidRDefault="000A1E79" w:rsidP="007108F3">
      <w:pPr>
        <w:numPr>
          <w:ilvl w:val="0"/>
          <w:numId w:val="63"/>
        </w:numPr>
        <w:spacing w:after="163"/>
        <w:ind w:right="18" w:firstLine="700"/>
        <w:jc w:val="both"/>
      </w:pPr>
      <w:r w:rsidRPr="000A1E79">
        <w:rPr>
          <w:i/>
        </w:rPr>
        <w:t xml:space="preserve">сравнивать рациональные и иррациональные числа; </w:t>
      </w:r>
    </w:p>
    <w:p w:rsidR="000A1E79" w:rsidRPr="000A1E79" w:rsidRDefault="000A1E79" w:rsidP="007108F3">
      <w:pPr>
        <w:numPr>
          <w:ilvl w:val="0"/>
          <w:numId w:val="63"/>
        </w:numPr>
        <w:spacing w:after="35"/>
        <w:ind w:right="18" w:firstLine="700"/>
        <w:jc w:val="both"/>
      </w:pPr>
      <w:r w:rsidRPr="000A1E79">
        <w:rPr>
          <w:i/>
        </w:rPr>
        <w:t xml:space="preserve">представлять рациональное число в виде десятичной дроби </w:t>
      </w:r>
    </w:p>
    <w:p w:rsidR="000A1E79" w:rsidRPr="000A1E79" w:rsidRDefault="000A1E79" w:rsidP="000A1E79">
      <w:pPr>
        <w:spacing w:after="35"/>
        <w:ind w:left="-15" w:right="15" w:firstLine="1133"/>
      </w:pPr>
      <w:r w:rsidRPr="000A1E79">
        <w:rPr>
          <w:i/>
        </w:rPr>
        <w:t xml:space="preserve">упорядочивать числа, записанные в виде обыкновенной и десятичной дроби; </w:t>
      </w:r>
    </w:p>
    <w:p w:rsidR="000A1E79" w:rsidRPr="000A1E79" w:rsidRDefault="000A1E79" w:rsidP="007108F3">
      <w:pPr>
        <w:numPr>
          <w:ilvl w:val="0"/>
          <w:numId w:val="63"/>
        </w:numPr>
        <w:spacing w:after="145"/>
        <w:ind w:right="18" w:firstLine="700"/>
        <w:jc w:val="both"/>
      </w:pPr>
      <w:r w:rsidRPr="000A1E79">
        <w:rPr>
          <w:i/>
        </w:rPr>
        <w:t xml:space="preserve">находить НОД и НОК чисел и использовать их при решении задач.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147"/>
        <w:ind w:right="18" w:firstLine="700"/>
        <w:jc w:val="both"/>
      </w:pPr>
      <w:r w:rsidRPr="000A1E79">
        <w:rPr>
          <w:i/>
        </w:rPr>
        <w:lastRenderedPageBreak/>
        <w:t xml:space="preserve">применять </w:t>
      </w:r>
      <w:r w:rsidRPr="000A1E79">
        <w:rPr>
          <w:i/>
        </w:rPr>
        <w:tab/>
        <w:t xml:space="preserve">правила </w:t>
      </w:r>
      <w:r w:rsidRPr="000A1E79">
        <w:rPr>
          <w:i/>
        </w:rPr>
        <w:tab/>
        <w:t xml:space="preserve">приближенных </w:t>
      </w:r>
      <w:r w:rsidRPr="000A1E79">
        <w:rPr>
          <w:i/>
        </w:rPr>
        <w:tab/>
        <w:t xml:space="preserve">вычислений </w:t>
      </w:r>
      <w:r w:rsidRPr="000A1E79">
        <w:rPr>
          <w:i/>
        </w:rPr>
        <w:tab/>
        <w:t xml:space="preserve">при </w:t>
      </w:r>
      <w:r w:rsidRPr="000A1E79">
        <w:rPr>
          <w:i/>
        </w:rPr>
        <w:tab/>
        <w:t xml:space="preserve">решении </w:t>
      </w:r>
    </w:p>
    <w:p w:rsidR="000A1E79" w:rsidRPr="000A1E79" w:rsidRDefault="000A1E79" w:rsidP="000A1E79">
      <w:pPr>
        <w:spacing w:after="214"/>
        <w:ind w:left="-15" w:right="15"/>
      </w:pPr>
      <w:r w:rsidRPr="000A1E79">
        <w:rPr>
          <w:i/>
        </w:rPr>
        <w:t xml:space="preserve">практических задач и решении задач других учебных предметов; </w:t>
      </w:r>
    </w:p>
    <w:p w:rsidR="000A1E79" w:rsidRPr="000A1E79" w:rsidRDefault="000A1E79" w:rsidP="007108F3">
      <w:pPr>
        <w:numPr>
          <w:ilvl w:val="0"/>
          <w:numId w:val="63"/>
        </w:numPr>
        <w:spacing w:after="35"/>
        <w:ind w:right="18" w:firstLine="700"/>
        <w:jc w:val="both"/>
      </w:pPr>
      <w:r w:rsidRPr="000A1E79">
        <w:rPr>
          <w:i/>
        </w:rPr>
        <w:t xml:space="preserve">выполнять сравнение результатов вычислений при решении практических задач, в том числе приближенных вычислений; </w:t>
      </w:r>
    </w:p>
    <w:p w:rsidR="000A1E79" w:rsidRPr="000A1E79" w:rsidRDefault="000A1E79" w:rsidP="007108F3">
      <w:pPr>
        <w:numPr>
          <w:ilvl w:val="0"/>
          <w:numId w:val="63"/>
        </w:numPr>
        <w:spacing w:after="141"/>
        <w:ind w:right="18" w:firstLine="700"/>
        <w:jc w:val="both"/>
      </w:pPr>
      <w:r w:rsidRPr="000A1E79">
        <w:rPr>
          <w:i/>
        </w:rPr>
        <w:t xml:space="preserve">составлять и оценивать числовые выражения при решении </w:t>
      </w:r>
    </w:p>
    <w:p w:rsidR="000A1E79" w:rsidRPr="000A1E79" w:rsidRDefault="000A1E79" w:rsidP="000A1E79">
      <w:pPr>
        <w:spacing w:after="209"/>
        <w:ind w:left="-15" w:right="15"/>
      </w:pPr>
      <w:r w:rsidRPr="000A1E79">
        <w:rPr>
          <w:i/>
        </w:rPr>
        <w:t xml:space="preserve">практических задач и задач из других учебных предметов; </w:t>
      </w:r>
    </w:p>
    <w:p w:rsidR="000B600E" w:rsidRPr="000B600E" w:rsidRDefault="000A1E79" w:rsidP="007108F3">
      <w:pPr>
        <w:numPr>
          <w:ilvl w:val="0"/>
          <w:numId w:val="63"/>
        </w:numPr>
        <w:spacing w:after="35"/>
        <w:ind w:right="18" w:firstLine="700"/>
        <w:jc w:val="both"/>
      </w:pPr>
      <w:r w:rsidRPr="000A1E79">
        <w:rPr>
          <w:i/>
        </w:rPr>
        <w:t xml:space="preserve">записывать и округлять числовые значения реальных величин с использованием разных систем измерения. </w:t>
      </w:r>
    </w:p>
    <w:p w:rsidR="000A1E79" w:rsidRPr="000A1E79" w:rsidRDefault="000A1E79" w:rsidP="000B600E">
      <w:pPr>
        <w:spacing w:after="35"/>
        <w:ind w:left="700" w:right="18"/>
        <w:jc w:val="both"/>
      </w:pPr>
      <w:r w:rsidRPr="000A1E79">
        <w:rPr>
          <w:b/>
        </w:rPr>
        <w:t xml:space="preserve">Тождественные преобразования </w:t>
      </w:r>
    </w:p>
    <w:p w:rsidR="000A1E79" w:rsidRPr="000A1E79" w:rsidRDefault="000A1E79" w:rsidP="007108F3">
      <w:pPr>
        <w:numPr>
          <w:ilvl w:val="0"/>
          <w:numId w:val="63"/>
        </w:numPr>
        <w:spacing w:after="35"/>
        <w:ind w:right="18" w:firstLine="700"/>
        <w:jc w:val="both"/>
      </w:pPr>
      <w:r w:rsidRPr="000A1E79">
        <w:rPr>
          <w:i/>
        </w:rPr>
        <w:t xml:space="preserve">Оперировать понятиями степени с натуральным показателем, степени с целым отрицательным показателем; </w:t>
      </w:r>
    </w:p>
    <w:p w:rsidR="000A1E79" w:rsidRPr="000A1E79" w:rsidRDefault="000A1E79" w:rsidP="007108F3">
      <w:pPr>
        <w:numPr>
          <w:ilvl w:val="0"/>
          <w:numId w:val="63"/>
        </w:numPr>
        <w:spacing w:after="35"/>
        <w:ind w:right="18" w:firstLine="700"/>
        <w:jc w:val="both"/>
      </w:pPr>
      <w:r w:rsidRPr="000A1E79">
        <w:rPr>
          <w:i/>
        </w:rPr>
        <w:t xml:space="preserve">выполнять преобразования целых выражений: действия с одночленами (сложение, вычитание, умножение), действия с многочленами (сложение, вычитание, умножение); </w:t>
      </w:r>
    </w:p>
    <w:p w:rsidR="000A1E79" w:rsidRPr="000A1E79" w:rsidRDefault="000A1E79" w:rsidP="007108F3">
      <w:pPr>
        <w:numPr>
          <w:ilvl w:val="0"/>
          <w:numId w:val="63"/>
        </w:numPr>
        <w:spacing w:after="35"/>
        <w:ind w:right="18" w:firstLine="700"/>
        <w:jc w:val="both"/>
      </w:pPr>
      <w:r w:rsidRPr="000A1E79">
        <w:rPr>
          <w:i/>
        </w:rPr>
        <w:t xml:space="preserve">выполнять разложение многочленов на множители одним из способов: вынесение за скобку, группировка, использование формул сокращенного умножения; </w:t>
      </w:r>
    </w:p>
    <w:p w:rsidR="000A1E79" w:rsidRPr="000A1E79" w:rsidRDefault="000A1E79" w:rsidP="007108F3">
      <w:pPr>
        <w:numPr>
          <w:ilvl w:val="0"/>
          <w:numId w:val="63"/>
        </w:numPr>
        <w:spacing w:after="162"/>
        <w:ind w:right="18" w:firstLine="700"/>
        <w:jc w:val="both"/>
      </w:pPr>
      <w:r w:rsidRPr="000A1E79">
        <w:rPr>
          <w:i/>
        </w:rPr>
        <w:t xml:space="preserve">выделять квадрат суммы и разности одночленов; </w:t>
      </w:r>
    </w:p>
    <w:p w:rsidR="000A1E79" w:rsidRPr="000A1E79" w:rsidRDefault="000A1E79" w:rsidP="007108F3">
      <w:pPr>
        <w:numPr>
          <w:ilvl w:val="0"/>
          <w:numId w:val="63"/>
        </w:numPr>
        <w:spacing w:after="159"/>
        <w:ind w:right="18" w:firstLine="700"/>
        <w:jc w:val="both"/>
      </w:pPr>
      <w:r w:rsidRPr="000A1E79">
        <w:rPr>
          <w:i/>
        </w:rPr>
        <w:t xml:space="preserve">раскладывать на множители квадратный   трехчлен; </w:t>
      </w:r>
    </w:p>
    <w:p w:rsidR="000A1E79" w:rsidRPr="000A1E79" w:rsidRDefault="000A1E79" w:rsidP="007108F3">
      <w:pPr>
        <w:numPr>
          <w:ilvl w:val="0"/>
          <w:numId w:val="63"/>
        </w:numPr>
        <w:spacing w:after="35"/>
        <w:ind w:right="18" w:firstLine="700"/>
        <w:jc w:val="both"/>
      </w:pPr>
      <w:r w:rsidRPr="000A1E79">
        <w:rPr>
          <w:i/>
        </w:rPr>
        <w:t xml:space="preserve">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 </w:t>
      </w:r>
    </w:p>
    <w:p w:rsidR="000A1E79" w:rsidRPr="000A1E79" w:rsidRDefault="000A1E79" w:rsidP="007108F3">
      <w:pPr>
        <w:numPr>
          <w:ilvl w:val="0"/>
          <w:numId w:val="63"/>
        </w:numPr>
        <w:spacing w:after="35"/>
        <w:ind w:right="18" w:firstLine="700"/>
        <w:jc w:val="both"/>
      </w:pPr>
      <w:r w:rsidRPr="000A1E79">
        <w:rPr>
          <w:i/>
        </w:rPr>
        <w:t xml:space="preserve">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w:t>
      </w:r>
    </w:p>
    <w:p w:rsidR="000A1E79" w:rsidRPr="000A1E79" w:rsidRDefault="000A1E79" w:rsidP="000A1E79">
      <w:pPr>
        <w:spacing w:after="35"/>
        <w:ind w:left="-15" w:right="15"/>
      </w:pPr>
      <w:r w:rsidRPr="000A1E79">
        <w:rPr>
          <w:i/>
        </w:rPr>
        <w:t xml:space="preserve">возведение алгебраической дроби в натуральную и целую отрицательную степень; </w:t>
      </w:r>
    </w:p>
    <w:p w:rsidR="000A1E79" w:rsidRPr="000A1E79" w:rsidRDefault="000A1E79" w:rsidP="007108F3">
      <w:pPr>
        <w:numPr>
          <w:ilvl w:val="0"/>
          <w:numId w:val="63"/>
        </w:numPr>
        <w:spacing w:after="137"/>
        <w:ind w:right="18" w:firstLine="700"/>
        <w:jc w:val="both"/>
      </w:pPr>
      <w:r w:rsidRPr="000A1E79">
        <w:rPr>
          <w:i/>
        </w:rPr>
        <w:t xml:space="preserve">выполнять преобразования выражений, содержащих квадратные </w:t>
      </w:r>
    </w:p>
    <w:p w:rsidR="000A1E79" w:rsidRPr="000A1E79" w:rsidRDefault="000A1E79" w:rsidP="000A1E79">
      <w:pPr>
        <w:spacing w:after="214"/>
        <w:ind w:left="-15" w:right="15"/>
      </w:pPr>
      <w:r w:rsidRPr="000A1E79">
        <w:rPr>
          <w:i/>
        </w:rPr>
        <w:t xml:space="preserve">корни; </w:t>
      </w:r>
    </w:p>
    <w:p w:rsidR="000A1E79" w:rsidRPr="000A1E79" w:rsidRDefault="000A1E79" w:rsidP="007108F3">
      <w:pPr>
        <w:numPr>
          <w:ilvl w:val="0"/>
          <w:numId w:val="63"/>
        </w:numPr>
        <w:spacing w:after="35"/>
        <w:ind w:right="18" w:firstLine="700"/>
        <w:jc w:val="both"/>
      </w:pPr>
      <w:r w:rsidRPr="000A1E79">
        <w:rPr>
          <w:i/>
        </w:rPr>
        <w:t xml:space="preserve">выделять квадрат суммы или разности двучлена в выражениях, содержащих квадратные корни; </w:t>
      </w:r>
    </w:p>
    <w:p w:rsidR="000A1E79" w:rsidRPr="000A1E79" w:rsidRDefault="000A1E79" w:rsidP="007108F3">
      <w:pPr>
        <w:numPr>
          <w:ilvl w:val="0"/>
          <w:numId w:val="63"/>
        </w:numPr>
        <w:spacing w:after="150"/>
        <w:ind w:right="18" w:firstLine="700"/>
        <w:jc w:val="both"/>
      </w:pPr>
      <w:r w:rsidRPr="000A1E79">
        <w:rPr>
          <w:i/>
        </w:rPr>
        <w:t xml:space="preserve">выполнять преобразования выражений, содержащих модуль.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3"/>
        </w:numPr>
        <w:spacing w:after="35"/>
        <w:ind w:right="18" w:firstLine="700"/>
        <w:jc w:val="both"/>
      </w:pPr>
      <w:r w:rsidRPr="000A1E79">
        <w:rPr>
          <w:i/>
        </w:rPr>
        <w:t xml:space="preserve">выполнять преобразования и действия с числами, записанными в стандартном виде; </w:t>
      </w:r>
    </w:p>
    <w:p w:rsidR="000B600E" w:rsidRPr="000B600E" w:rsidRDefault="000A1E79" w:rsidP="007108F3">
      <w:pPr>
        <w:numPr>
          <w:ilvl w:val="0"/>
          <w:numId w:val="63"/>
        </w:numPr>
        <w:spacing w:after="35"/>
        <w:ind w:right="18" w:firstLine="700"/>
        <w:jc w:val="both"/>
      </w:pPr>
      <w:r w:rsidRPr="000A1E79">
        <w:rPr>
          <w:i/>
        </w:rPr>
        <w:t xml:space="preserve">выполнять преобразования алгебраических выражений при решении задач других учебных предметов. </w:t>
      </w:r>
    </w:p>
    <w:p w:rsidR="000A1E79" w:rsidRPr="000A1E79" w:rsidRDefault="000A1E79" w:rsidP="000B600E">
      <w:pPr>
        <w:spacing w:after="35"/>
        <w:ind w:left="700" w:right="18"/>
        <w:jc w:val="both"/>
      </w:pPr>
      <w:r w:rsidRPr="000A1E79">
        <w:rPr>
          <w:b/>
        </w:rPr>
        <w:t xml:space="preserve">Уравнения и неравенства </w:t>
      </w:r>
    </w:p>
    <w:p w:rsidR="000A1E79" w:rsidRPr="000A1E79" w:rsidRDefault="000A1E79" w:rsidP="007108F3">
      <w:pPr>
        <w:numPr>
          <w:ilvl w:val="0"/>
          <w:numId w:val="63"/>
        </w:numPr>
        <w:spacing w:after="35"/>
        <w:ind w:right="18" w:firstLine="700"/>
        <w:jc w:val="both"/>
      </w:pPr>
      <w:r w:rsidRPr="000A1E79">
        <w:rPr>
          <w:i/>
        </w:rPr>
        <w:t xml:space="preserve">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 </w:t>
      </w:r>
    </w:p>
    <w:p w:rsidR="000A1E79" w:rsidRPr="000A1E79" w:rsidRDefault="000A1E79" w:rsidP="007108F3">
      <w:pPr>
        <w:numPr>
          <w:ilvl w:val="0"/>
          <w:numId w:val="63"/>
        </w:numPr>
        <w:spacing w:after="35"/>
        <w:ind w:right="18" w:firstLine="700"/>
        <w:jc w:val="both"/>
      </w:pPr>
      <w:r w:rsidRPr="000A1E79">
        <w:rPr>
          <w:i/>
        </w:rPr>
        <w:lastRenderedPageBreak/>
        <w:t xml:space="preserve">решать линейные уравнения и уравнения, сводимые к линейным с помощью тождественных преобразований; </w:t>
      </w:r>
    </w:p>
    <w:p w:rsidR="000A1E79" w:rsidRPr="000A1E79" w:rsidRDefault="000A1E79" w:rsidP="007108F3">
      <w:pPr>
        <w:numPr>
          <w:ilvl w:val="0"/>
          <w:numId w:val="63"/>
        </w:numPr>
        <w:spacing w:after="35"/>
        <w:ind w:right="18" w:firstLine="700"/>
        <w:jc w:val="both"/>
      </w:pPr>
      <w:r w:rsidRPr="000A1E79">
        <w:rPr>
          <w:i/>
        </w:rPr>
        <w:t xml:space="preserve">решать квадратные уравнения и уравнения, сводимые к квадратным с помощью тождественных преобразований; </w:t>
      </w:r>
    </w:p>
    <w:p w:rsidR="000A1E79" w:rsidRPr="000A1E79" w:rsidRDefault="000A1E79" w:rsidP="007108F3">
      <w:pPr>
        <w:numPr>
          <w:ilvl w:val="0"/>
          <w:numId w:val="63"/>
        </w:numPr>
        <w:spacing w:after="182"/>
        <w:ind w:right="18" w:firstLine="700"/>
        <w:jc w:val="both"/>
      </w:pPr>
      <w:r w:rsidRPr="000A1E79">
        <w:rPr>
          <w:i/>
        </w:rPr>
        <w:t xml:space="preserve">решать дробно-линейные уравнения; </w:t>
      </w:r>
    </w:p>
    <w:p w:rsidR="000A1E79" w:rsidRPr="000A1E79" w:rsidRDefault="003338EE" w:rsidP="007108F3">
      <w:pPr>
        <w:numPr>
          <w:ilvl w:val="0"/>
          <w:numId w:val="63"/>
        </w:numPr>
        <w:spacing w:after="255"/>
        <w:ind w:right="18" w:firstLine="700"/>
        <w:jc w:val="both"/>
      </w:pPr>
      <w:r>
        <w:rPr>
          <w:noProof/>
        </w:rPr>
        <w:pict>
          <v:group id="Group 404736" o:spid="_x0000_s1080" style="position:absolute;left:0;text-align:left;margin-left:414.85pt;margin-top:-2.55pt;width:56.4pt;height:17.9pt;z-index:-251658240" coordsize="7161,2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">
            <v:shape id="Shape 9288" o:spid="_x0000_s1081" style="position:absolute;left:61;top:1441;width:158;height:118;visibility:visible;mso-wrap-style:square;v-text-anchor:top" coordsize="15768,11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jfrsIA&#10;AADdAAAADwAAAGRycy9kb3ducmV2LnhtbERPy4rCMBTdC/5DuAPuxnRURq1GGYYpjO58gNtLc22L&#10;zU1NMrbj15uF4PJw3st1Z2pxI+crywo+hgkI4tzqigsFx0P2PgPhA7LG2jIp+CcP61W/t8RU25Z3&#10;dNuHQsQQ9ikqKENoUil9XpJBP7QNceTO1hkMEbpCaodtDDe1HCXJpzRYcWwosaHvkvLL/s8oyDJt&#10;pkWz/Wkdb07XsLlPxvKu1OCt+1qACNSFl/jp/tUK5qNZnBvfxCc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N+uwgAAAN0AAAAPAAAAAAAAAAAAAAAAAJgCAABkcnMvZG93&#10;bnJldi54bWxQSwUGAAAAAAQABAD1AAAAhwMAAAAA&#10;" adj="0,,0" path="m,11811l15768,e" filled="f" strokeweight=".04633mm">
              <v:stroke joinstyle="round" endcap="square"/>
              <v:formulas/>
              <v:path arrowok="t" o:connecttype="segments" textboxrect="0,0,15768,11811"/>
            </v:shape>
            <v:shape id="Shape 9289" o:spid="_x0000_s1082" style="position:absolute;left:222;top:1441;width:388;height:830;visibility:visible;mso-wrap-style:square;v-text-anchor:top" coordsize="38788,829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dtfsYA&#10;AADdAAAADwAAAGRycy9kb3ducmV2LnhtbESPQWvCQBSE7wX/w/KE3upGkTZGVxGpIBQKjXrw9sg+&#10;s8Hs25jdJum/7xYKHoeZ+YZZbQZbi45aXzlWMJ0kIIgLpysuFZyO+5cUhA/IGmvHpOCHPGzWo6cV&#10;Ztr1/EVdHkoRIewzVGBCaDIpfWHIop+4hjh6V9daDFG2pdQt9hFuazlLkldpseK4YLChnaHiln9b&#10;BXmf2vv756E553PTdRf8CPf+Tann8bBdggg0hEf4v33QChazdAF/b+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dtfsYAAADdAAAADwAAAAAAAAAAAAAAAACYAgAAZHJz&#10;L2Rvd25yZXYueG1sUEsFBgAAAAAEAAQA9QAAAIsDAAAAAA==&#10;" adj="0,,0" path="m,l38788,82961e" filled="f" strokeweight=".04633mm">
              <v:stroke joinstyle="round" endcap="square"/>
              <v:formulas/>
              <v:path arrowok="t" o:connecttype="segments" textboxrect="0,0,38788,82961"/>
            </v:shape>
            <v:shape id="Shape 9290" o:spid="_x0000_s1083" style="position:absolute;left:610;top:84;width:425;height:2190;visibility:visible;mso-wrap-style:square;v-text-anchor:top" coordsize="42572,2189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2ff8QA&#10;AADdAAAADwAAAGRycy9kb3ducmV2LnhtbERPz2vCMBS+D/wfwhN2m+nKkFmNMqob8yCyTj0/mrc2&#10;rHmpTVbrf28OA48f3+/FarCN6KnzxrGC50kCgrh02nCl4PD9/vQKwgdkjY1jUnAlD6vl6GGBmXYX&#10;/qK+CJWIIewzVFCH0GZS+rImi37iWuLI/bjOYoiwq6Tu8BLDbSPTJJlKi4ZjQ40t5TWVv8WfVbDb&#10;7jfXYp2f1unHMTfntG9ezF6px/HwNgcRaAh38b/7UyuYpbO4P76JT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tn3/EAAAA3QAAAA8AAAAAAAAAAAAAAAAAmAIAAGRycy9k&#10;b3ducmV2LnhtbFBLBQYAAAAABAAEAPUAAACJAwAAAAA=&#10;" adj="0,,0" path="m,218922l42572,e" filled="f" strokeweight=".04633mm">
              <v:stroke joinstyle="round" endcap="square"/>
              <v:formulas/>
              <v:path arrowok="t" o:connecttype="segments" textboxrect="0,0,42572,218922"/>
            </v:shape>
            <v:shape id="Shape 9291" o:spid="_x0000_s1084" style="position:absolute;left:1035;top:82;width:3491;height:0;visibility:visible;mso-wrap-style:square;v-text-anchor:top" coordsize="3490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va3MMA&#10;AADdAAAADwAAAGRycy9kb3ducmV2LnhtbESPQWvCQBSE7wX/w/IEb3WjQqnRVSREsMcmgh4f2Wc2&#10;mH0bs6vGf98tFHocZuYbZr0dbCse1PvGsYLZNAFBXDndcK3gWO7fP0H4gKyxdUwKXuRhuxm9rTHV&#10;7snf9ChCLSKEfYoKTAhdKqWvDFn0U9cRR+/ieoshyr6WusdnhNtWzpPkQ1psOC4Y7CgzVF2Lu1Vw&#10;02Vuaz5lhVuYvMzOya36ypWajIfdCkSgIfyH/9oHrWA5X87g9018An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va3MMAAADdAAAADwAAAAAAAAAAAAAAAACYAgAAZHJzL2Rv&#10;d25yZXYueG1sUEsFBgAAAAAEAAQA9QAAAIgDAAAAAA==&#10;" adj="0,,0" path="m,l349094,e" filled="f" strokeweight=".04633mm">
              <v:stroke joinstyle="round" endcap="square"/>
              <v:formulas/>
              <v:path arrowok="t" o:connecttype="segments" textboxrect="0,0,349094,0"/>
            </v:shape>
            <v:shape id="Shape 9292" o:spid="_x0000_s1085" style="position:absolute;width:4481;height:2229;visibility:visible;mso-wrap-style:square;v-text-anchor:top" coordsize="448112,222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MesQA&#10;AADdAAAADwAAAGRycy9kb3ducmV2LnhtbESP3YrCMBSE7wXfIRzBG1nTLaJr1yhSEbxa8OcBDs3Z&#10;ttichCRr69tvFoS9HGbmG2azG0wnHuRDa1nB+zwDQVxZ3XKt4HY9vn2ACBFZY2eZFDwpwG47Hm2w&#10;0LbnMz0usRYJwqFABU2MrpAyVA0ZDHPriJP3bb3BmKSvpfbYJ7jpZJ5lS2mw5bTQoKOyoep++TEK&#10;jsszozu5lf+ixcH4WdkP5VOp6WTYf4KINMT/8Kt90grW+TqHvzfpCc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jHrEAAAA3QAAAA8AAAAAAAAAAAAAAAAAmAIAAGRycy9k&#10;b3ducmV2LnhtbFBLBQYAAAAABAAEAPUAAACJAwAAAAA=&#10;" adj="0,,0" path="m95552,l448112,r,7481l101859,7481,60232,222950r-7884,l13245,145750,2838,153528,,149783,22074,133945r34058,69417l95552,xe" fillcolor="black" stroked="f" strokeweight="0">
              <v:stroke joinstyle="round" endcap="square"/>
              <v:formulas/>
              <v:path arrowok="t" o:connecttype="segments" textboxrect="0,0,448112,222950"/>
            </v:shape>
            <v:shape id="Picture 9295" o:spid="_x0000_s1086" type="#_x0000_t75" style="position:absolute;left:4906;top:83;width:2255;height:18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UgoDGAAAA3QAAAA8AAABkcnMvZG93bnJldi54bWxEj09LAzEUxO+C3yE8wZtNLCrttmkpBUF6&#10;sn9Aj6+b527s5mVJ0jb20zeC4HGYmd8w03l2nThRiNazhseBAkFce2O50bDbvj6MQMSEbLDzTBp+&#10;KMJ8dnszxcr4M6/ptEmNKBCOFWpoU+orKWPdksM48D1x8b58cJiKDI00Ac8F7jo5VOpFOrRcFlrs&#10;adlSfdgcnYb3/ml9/Dis8mK/UlZ95uV3uFit7+/yYgIiUU7/4b/2m9EwHo6f4fdNeQJyd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JSCgMYAAADdAAAADwAAAAAAAAAAAAAA&#10;AACfAgAAZHJzL2Rvd25yZXYueG1sUEsFBgAAAAAEAAQA9wAAAJIDAAAAAA==&#10;">
              <v:imagedata r:id="rId14" o:title=""/>
            </v:shape>
          </v:group>
        </w:pict>
      </w:r>
      <w:r w:rsidR="000A1E79" w:rsidRPr="000A1E79">
        <w:rPr>
          <w:i/>
        </w:rPr>
        <w:t xml:space="preserve">решать простейшие иррациональные уравнения вида </w:t>
      </w:r>
      <w:r w:rsidR="000A1E79" w:rsidRPr="000A1E79">
        <w:rPr>
          <w:i/>
        </w:rPr>
        <w:tab/>
        <w:t>f x</w:t>
      </w:r>
      <w:r w:rsidR="000A1E79" w:rsidRPr="000A1E79">
        <w:rPr>
          <w:i/>
        </w:rPr>
        <w:tab/>
        <w:t xml:space="preserve">a, </w:t>
      </w:r>
    </w:p>
    <w:p w:rsidR="000A1E79" w:rsidRPr="000A1E79" w:rsidRDefault="003338EE" w:rsidP="000A1E79">
      <w:pPr>
        <w:tabs>
          <w:tab w:val="center" w:pos="1491"/>
        </w:tabs>
        <w:spacing w:after="444"/>
      </w:pPr>
      <w:r>
        <w:rPr>
          <w:noProof/>
        </w:rPr>
        <w:pict>
          <v:group id="Group 404737" o:spid="_x0000_s1068" style="position:absolute;margin-left:2pt;margin-top:-1.65pt;width:84.2pt;height:17.9pt;z-index:-251657216" coordsize="10694,2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">
            <v:shape id="Shape 9296" o:spid="_x0000_s1069" style="position:absolute;left:60;top:1441;width:157;height:118;visibility:visible;mso-wrap-style:square;v-text-anchor:top" coordsize="15635,11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ruJ8cA&#10;AADdAAAADwAAAGRycy9kb3ducmV2LnhtbESPQWvCQBSE74L/YXmCN90kB9HUVWyhRGwv1ULb2yP7&#10;moRk34bsxsT++m5B6HGYmW+Y7X40jbhS5yrLCuJlBII4t7riQsH75XmxBuE8ssbGMim4kYP9bjrZ&#10;YqrtwG90PftCBAi7FBWU3replC4vyaBb2pY4eN+2M+iD7AqpOxwC3DQyiaKVNFhxWCixpaeS8vrc&#10;GwWHy/j58fP6VQ8vJ/2YUZz1+TpTaj4bDw8gPI3+P3xvH7WCTbJZwd+b8ATk7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a7ifHAAAA3QAAAA8AAAAAAAAAAAAAAAAAmAIAAGRy&#10;cy9kb3ducmV2LnhtbFBLBQYAAAAABAAEAPUAAACMAwAAAAA=&#10;" adj="0,,0" path="m,11811l15635,e" filled="f" strokeweight=".04633mm">
              <v:stroke joinstyle="round" endcap="square"/>
              <v:formulas/>
              <v:path arrowok="t" o:connecttype="segments" textboxrect="0,0,15635,11811"/>
            </v:shape>
            <v:shape id="Shape 9297" o:spid="_x0000_s1070" style="position:absolute;left:220;top:1441;width:378;height:830;visibility:visible;mso-wrap-style:square;v-text-anchor:top" coordsize="37836,829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OQFcQA&#10;AADdAAAADwAAAGRycy9kb3ducmV2LnhtbESP3YrCMBSE74V9h3AW9kY03Qr+VKMsgrBeCP49wKE5&#10;tsXmJDSx7b79RhC8HGbmG2a16U0tWmp8ZVnB9zgBQZxbXXGh4HrZjeYgfEDWWFsmBX/kYbP+GKww&#10;07bjE7XnUIgIYZ+hgjIEl0np85IM+rF1xNG72cZgiLIppG6wi3BTyzRJptJgxXGhREfbkvL7+WEU&#10;3Ib7ab2ji7MH2blhe5STdNYq9fXZ/yxBBOrDO/xq/2oFi3Qxg+eb+AT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TkBXEAAAA3QAAAA8AAAAAAAAAAAAAAAAAmAIAAGRycy9k&#10;b3ducmV2LnhtbFBLBQYAAAAABAAEAPUAAACJAwAAAAA=&#10;" adj="0,,0" path="m,l37836,82961e" filled="f" strokeweight=".04633mm">
              <v:stroke joinstyle="round" endcap="square"/>
              <v:formulas/>
              <v:path arrowok="t" o:connecttype="segments" textboxrect="0,0,37836,82961"/>
            </v:shape>
            <v:shape id="Shape 9298" o:spid="_x0000_s1071" style="position:absolute;left:598;top:84;width:416;height:2190;visibility:visible;mso-wrap-style:square;v-text-anchor:top" coordsize="41589,2189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L0cMA&#10;AADdAAAADwAAAGRycy9kb3ducmV2LnhtbERPTYvCMBC9C/sfwgheZJsquGo1yqosCAuCur2PzdgW&#10;m0lpslr99eYgeHy87/myNZW4UuNKywoGUQyCOLO65FzB3/HncwLCeWSNlWVScCcHy8VHZ46Jtjfe&#10;0/XgcxFC2CWooPC+TqR0WUEGXWRr4sCdbWPQB9jkUjd4C+GmksM4/pIGSw4NBda0Lii7HP6Nguq3&#10;nGzHGZ1S3J/SlR31H5vNTqlet/2egfDU+rf45d5qBdPhNMwNb8IT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gL0cMAAADdAAAADwAAAAAAAAAAAAAAAACYAgAAZHJzL2Rv&#10;d25yZXYueG1sUEsFBgAAAAAEAAQA9QAAAIgDAAAAAA==&#10;" adj="0,,0" path="m,218922l41589,e" filled="f" strokeweight=".04633mm">
              <v:stroke joinstyle="round" endcap="square"/>
              <v:formulas/>
              <v:path arrowok="t" o:connecttype="segments" textboxrect="0,0,41589,218922"/>
            </v:shape>
            <v:shape id="Shape 9299" o:spid="_x0000_s1072" style="position:absolute;left:1014;top:82;width:3418;height:0;visibility:visible;mso-wrap-style:square;v-text-anchor:top" coordsize="34176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N9h8QA&#10;AADdAAAADwAAAGRycy9kb3ducmV2LnhtbESPQWvCQBSE7wX/w/IEb/VFD9JEV2mlhYJ6qBG8PrLP&#10;bDD7NmS3Gv99t1DocZiZb5jVZnCtunEfGi8aZtMMFEvlTSO1hlP58fwCKkQSQ60X1vDgAJv16GlF&#10;hfF3+eLbMdYqQSQUpMHG2BWIobLsKEx9x5K8i+8dxST7Gk1P9wR3Lc6zbIGOGkkLljreWq6ux2+n&#10;Ad9mWF4Ou3J/Ptjsna77Ldqg9WQ8vC5BRR7if/iv/Wk05PM8h9836Qng+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DfYfEAAAA3QAAAA8AAAAAAAAAAAAAAAAAmAIAAGRycy9k&#10;b3ducmV2LnhtbFBLBQYAAAAABAAEAPUAAACJAwAAAAA=&#10;" adj="0,,0" path="m,l341768,e" filled="f" strokeweight=".04633mm">
              <v:stroke joinstyle="round" endcap="square"/>
              <v:formulas/>
              <v:path arrowok="t" o:connecttype="segments" textboxrect="0,0,341768,0"/>
            </v:shape>
            <v:shape id="Shape 9300" o:spid="_x0000_s1073" style="position:absolute;width:4387;height:2229;visibility:visible;mso-wrap-style:square;v-text-anchor:top" coordsize="438713,222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XUdMIA&#10;AADdAAAADwAAAGRycy9kb3ducmV2LnhtbERPy4rCMBTdD/gP4QqzGTRVYdRqFBWGEcGFj427S3Nt&#10;Wpub0mS0/r1ZCLM8nPd82dpK3KnxhWMFg34CgjhzuuBcwfn005uA8AFZY+WYFDzJw3LR+Zhjqt2D&#10;D3Q/hlzEEPYpKjAh1KmUPjNk0fddTRy5q2sshgibXOoGHzHcVnKYJN/SYsGxwWBNG0PZ7fhnFVj9&#10;VWp5dntp1jc/HuzK8vdSKvXZbVczEIHa8C9+u7dawXSUxP3xTXw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xdR0wgAAAN0AAAAPAAAAAAAAAAAAAAAAAJgCAABkcnMvZG93&#10;bnJldi54bWxQSwUGAAAAAAQABAD1AAAAhwMAAAAA&#10;" adj="0,,0" path="m93807,l438713,r,7481l100061,7481,59098,222950r-7504,l13133,145750,3126,153528,,149783,21575,133945r33458,69417l93807,xe" fillcolor="black" stroked="f" strokeweight="0">
              <v:stroke joinstyle="round" endcap="square"/>
              <v:formulas/>
              <v:path arrowok="t" o:connecttype="segments" textboxrect="0,0,438713,222950"/>
            </v:shape>
            <v:shape id="Shape 9301" o:spid="_x0000_s1074" style="position:absolute;left:6108;top:1441;width:156;height:118;visibility:visible;mso-wrap-style:square;v-text-anchor:top" coordsize="15639,11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JOecUA&#10;AADdAAAADwAAAGRycy9kb3ducmV2LnhtbESPT2vCQBTE74LfYXlCb7pJRbGpq4i0NNiTfy69PbKv&#10;STD7Nu5uNfrp3YLgcZiZ3zDzZWcacSbna8sK0lECgriwuuZSwWH/OZyB8AFZY2OZFFzJw3LR780x&#10;0/bCWzrvQikihH2GCqoQ2kxKX1Rk0I9sSxy9X+sMhihdKbXDS4SbRr4myVQarDkuVNjSuqLiuPsz&#10;Cm6n7zx3tPk4TCi1Y/OD/LWZKvUy6FbvIAJ14Rl+tHOt4G2cpPD/Jj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4k55xQAAAN0AAAAPAAAAAAAAAAAAAAAAAJgCAABkcnMv&#10;ZG93bnJldi54bWxQSwUGAAAAAAQABAD1AAAAigMAAAAA&#10;" adj="0,,0" path="m,11811l15639,e" filled="f" strokeweight=".04633mm">
              <v:stroke joinstyle="round" endcap="square"/>
              <v:formulas/>
              <v:path arrowok="t" o:connecttype="segments" textboxrect="0,0,15639,11811"/>
            </v:shape>
            <v:shape id="Shape 9302" o:spid="_x0000_s1075" style="position:absolute;left:6267;top:1441;width:382;height:830;visibility:visible;mso-wrap-style:square;v-text-anchor:top" coordsize="38153,829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KeLsQA&#10;AADdAAAADwAAAGRycy9kb3ducmV2LnhtbESP0WoCMRRE3wv+Q7iFvtXsbsHq1igiCIr4UPUDLpvr&#10;ZtvNzZJEXf/eCIKPw8ycYabz3rbiQj40jhXkwwwEceV0w7WC42H1OQYRIrLG1jEpuFGA+WzwNsVS&#10;uyv/0mUfa5EgHEpUYGLsSilDZchiGLqOOHkn5y3GJH0ttcdrgttWFlk2khYbTgsGO1oaqv73Z6ug&#10;C9+bbW4W/lzsHOar2+S4/ItKfbz3ix8Qkfr4Cj/ba61g8pUV8HiTno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yni7EAAAA3QAAAA8AAAAAAAAAAAAAAAAAmAIAAGRycy9k&#10;b3ducmV2LnhtbFBLBQYAAAAABAAEAPUAAACJAwAAAAA=&#10;" adj="0,,0" path="m,l38153,82961e" filled="f" strokeweight=".04633mm">
              <v:stroke joinstyle="round" endcap="square"/>
              <v:formulas/>
              <v:path arrowok="t" o:connecttype="segments" textboxrect="0,0,38153,82961"/>
            </v:shape>
            <v:shape id="Shape 9303" o:spid="_x0000_s1076" style="position:absolute;left:6649;top:84;width:413;height:2190;visibility:visible;mso-wrap-style:square;v-text-anchor:top" coordsize="41268,2189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MGzscA&#10;AADdAAAADwAAAGRycy9kb3ducmV2LnhtbESPUWvCMBSF3wf7D+EO9iKabMLQapQxGIxN6FYFXy/N&#10;ta02NyXJbP33Rhjs8XDO+Q5nuR5sK87kQ+NYw9NEgSAunWm40rDbvo9nIEJENtg6Jg0XCrBe3d8t&#10;MTOu5x86F7ESCcIhQw11jF0mZShrshgmriNO3sF5izFJX0njsU9w28pnpV6kxYbTQo0dvdVUnopf&#10;q+HzqPabvCnz/XfxVcwOfrTN+5HWjw/D6wJEpCH+h//aH0bDfKqmcHuTnoB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TBs7HAAAA3QAAAA8AAAAAAAAAAAAAAAAAmAIAAGRy&#10;cy9kb3ducmV2LnhtbFBLBQYAAAAABAAEAPUAAACMAwAAAAA=&#10;" adj="0,,0" path="m,218922l41268,e" filled="f" strokeweight=".04633mm">
              <v:stroke joinstyle="round" endcap="square"/>
              <v:formulas/>
              <v:path arrowok="t" o:connecttype="segments" textboxrect="0,0,41268,218922"/>
            </v:shape>
            <v:shape id="Shape 9304" o:spid="_x0000_s1077" style="position:absolute;left:7062;top:82;width:3295;height:0;visibility:visible;mso-wrap-style:square;v-text-anchor:top" coordsize="32957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D/w8YA&#10;AADdAAAADwAAAGRycy9kb3ducmV2LnhtbESPT2sCMRTE74LfIbyCF9FsVcRujSKCoLQI/rl4e928&#10;7i7dvGyTrG6/vREKHoeZ+Q0zX7amEldyvrSs4HWYgCDOrC45V3A+bQYzED4ga6wsk4I/8rBcdDtz&#10;TLW98YGux5CLCGGfooIihDqV0mcFGfRDWxNH79s6gyFKl0vt8BbhppKjJJlKgyXHhQJrWheU/Rwb&#10;o8D0L/7joDfaUPVLzefe7frNl1K9l3b1DiJQG57h//ZWK3gbJxN4vIlP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D/w8YAAADdAAAADwAAAAAAAAAAAAAAAACYAgAAZHJz&#10;L2Rvd25yZXYueG1sUEsFBgAAAAAEAAQA9QAAAIsDAAAAAA==&#10;" adj="0,,0" path="m,l329578,e" filled="f" strokeweight=".04633mm">
              <v:stroke joinstyle="round" endcap="square"/>
              <v:formulas/>
              <v:path arrowok="t" o:connecttype="segments" textboxrect="0,0,329578,0"/>
            </v:shape>
            <v:shape id="Shape 9305" o:spid="_x0000_s1078" style="position:absolute;left:6050;width:4262;height:2229;visibility:visible;mso-wrap-style:square;v-text-anchor:top" coordsize="426190,222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9i78UA&#10;AADdAAAADwAAAGRycy9kb3ducmV2LnhtbESPT4vCMBTE74LfITxhb5q6i7LWRhFhWQ8i/lk8P5rX&#10;pti8lCar9dsbQfA4zMxvmGzZ2VpcqfWVYwXjUQKCOHe64lLB3+ln+A3CB2SNtWNScCcPy0W/l2Gq&#10;3Y0PdD2GUkQI+xQVmBCaVEqfG7LoR64hjl7hWoshyraUusVbhNtafibJVFqsOC4YbGhtKL8c/62C&#10;pltt9rvTudzu1t5cxr8+PxdbpT4G3WoOIlAX3uFXe6MVzL6SCTzfx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f2LvxQAAAN0AAAAPAAAAAAAAAAAAAAAAAJgCAABkcnMv&#10;ZG93bnJldi54bWxQSwUGAAAAAAQABAD1AAAAigMAAAAA&#10;" adj="0,,0" path="m93484,l426190,r,7481l99739,7481,59091,222950r-7819,l12821,145750,2805,153528,,149783,21571,133945r33462,69417l93484,xe" fillcolor="black" stroked="f" strokeweight="0">
              <v:stroke joinstyle="round" endcap="square"/>
              <v:formulas/>
              <v:path arrowok="t" o:connecttype="segments" textboxrect="0,0,426190,222950"/>
            </v:shape>
            <v:shape id="Picture 9308" o:spid="_x0000_s1079" type="#_x0000_t75" style="position:absolute;left:4802;top:83;width:5892;height:18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YMO/FAAAA3QAAAA8AAABkcnMvZG93bnJldi54bWxET89rwjAUvg/8H8IbeBmaOqdunVGGIGwI&#10;otWLt7fmrS02LyWJbbe/fjkMdvz4fi/XvalFS85XlhVMxgkI4tzqigsF59N29AzCB2SNtWVS8E0e&#10;1qvB3RJTbTs+UpuFQsQQ9ikqKENoUil9XpJBP7YNceS+rDMYInSF1A67GG5q+Zgkc2mw4thQYkOb&#10;kvJrdjMKstlTG7Jtfdj/LIrqMvlwD93uU6nhff/2CiJQH/7Ff+53reBlmsS58U18AnL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mDDvxQAAAN0AAAAPAAAAAAAAAAAAAAAA&#10;AJ8CAABkcnMvZG93bnJldi54bWxQSwUGAAAAAAQABAD3AAAAkQMAAAAA&#10;">
              <v:imagedata r:id="rId15" o:title=""/>
            </v:shape>
          </v:group>
        </w:pict>
      </w:r>
      <w:r w:rsidR="000A1E79" w:rsidRPr="000A1E79">
        <w:rPr>
          <w:i/>
        </w:rPr>
        <w:t>f x</w:t>
      </w:r>
      <w:r w:rsidR="000A1E79" w:rsidRPr="000A1E79">
        <w:rPr>
          <w:i/>
        </w:rPr>
        <w:tab/>
        <w:t xml:space="preserve">g x ; </w:t>
      </w:r>
    </w:p>
    <w:p w:rsidR="000A1E79" w:rsidRPr="000A1E79" w:rsidRDefault="000A1E79" w:rsidP="007108F3">
      <w:pPr>
        <w:numPr>
          <w:ilvl w:val="0"/>
          <w:numId w:val="64"/>
        </w:numPr>
        <w:spacing w:after="35"/>
        <w:ind w:right="18" w:firstLine="700"/>
        <w:jc w:val="both"/>
      </w:pPr>
      <w:r w:rsidRPr="000A1E79">
        <w:rPr>
          <w:noProof/>
        </w:rPr>
        <w:drawing>
          <wp:anchor distT="0" distB="0" distL="114300" distR="114300" simplePos="0" relativeHeight="251653120" behindDoc="0" locked="0" layoutInCell="1" allowOverlap="0" wp14:anchorId="4EFE1BFD" wp14:editId="0584A988">
            <wp:simplePos x="0" y="0"/>
            <wp:positionH relativeFrom="column">
              <wp:posOffset>2782989</wp:posOffset>
            </wp:positionH>
            <wp:positionV relativeFrom="paragraph">
              <wp:posOffset>-56832</wp:posOffset>
            </wp:positionV>
            <wp:extent cx="85344" cy="45720"/>
            <wp:effectExtent l="0" t="0" r="0" b="0"/>
            <wp:wrapNone/>
            <wp:docPr id="510877" name="Picture 510877"/>
            <wp:cNvGraphicFramePr/>
            <a:graphic xmlns:a="http://schemas.openxmlformats.org/drawingml/2006/main">
              <a:graphicData uri="http://schemas.openxmlformats.org/drawingml/2006/picture">
                <pic:pic xmlns:pic="http://schemas.openxmlformats.org/drawingml/2006/picture">
                  <pic:nvPicPr>
                    <pic:cNvPr id="510877" name="Picture 510877"/>
                    <pic:cNvPicPr/>
                  </pic:nvPicPr>
                  <pic:blipFill>
                    <a:blip r:embed="rId16"/>
                    <a:stretch>
                      <a:fillRect/>
                    </a:stretch>
                  </pic:blipFill>
                  <pic:spPr>
                    <a:xfrm>
                      <a:off x="0" y="0"/>
                      <a:ext cx="85344" cy="45720"/>
                    </a:xfrm>
                    <a:prstGeom prst="rect">
                      <a:avLst/>
                    </a:prstGeom>
                  </pic:spPr>
                </pic:pic>
              </a:graphicData>
            </a:graphic>
          </wp:anchor>
        </w:drawing>
      </w:r>
      <w:r w:rsidRPr="000A1E79">
        <w:rPr>
          <w:i/>
        </w:rPr>
        <w:t xml:space="preserve">решать уравнения вида </w:t>
      </w:r>
      <w:r w:rsidRPr="000A1E79">
        <w:rPr>
          <w:i/>
          <w:vertAlign w:val="superscript"/>
        </w:rPr>
        <w:t xml:space="preserve">xn </w:t>
      </w:r>
      <w:r w:rsidRPr="000A1E79">
        <w:rPr>
          <w:i/>
        </w:rPr>
        <w:t xml:space="preserve">a; </w:t>
      </w:r>
    </w:p>
    <w:p w:rsidR="000A1E79" w:rsidRPr="000A1E79" w:rsidRDefault="000A1E79" w:rsidP="007108F3">
      <w:pPr>
        <w:numPr>
          <w:ilvl w:val="0"/>
          <w:numId w:val="64"/>
        </w:numPr>
        <w:spacing w:after="35"/>
        <w:ind w:right="18" w:firstLine="700"/>
        <w:jc w:val="both"/>
      </w:pPr>
      <w:r w:rsidRPr="000A1E79">
        <w:rPr>
          <w:i/>
        </w:rPr>
        <w:t xml:space="preserve">решать уравнения способом разложения на множители и замены переменной; </w:t>
      </w:r>
    </w:p>
    <w:p w:rsidR="000A1E79" w:rsidRPr="000A1E79" w:rsidRDefault="000A1E79" w:rsidP="007108F3">
      <w:pPr>
        <w:numPr>
          <w:ilvl w:val="0"/>
          <w:numId w:val="64"/>
        </w:numPr>
        <w:spacing w:after="35"/>
        <w:ind w:right="18" w:firstLine="700"/>
        <w:jc w:val="both"/>
      </w:pPr>
      <w:r w:rsidRPr="000A1E79">
        <w:rPr>
          <w:i/>
        </w:rPr>
        <w:t xml:space="preserve">использовать метод интервалов для решения целых и дробнорациональных неравенств; </w:t>
      </w:r>
    </w:p>
    <w:p w:rsidR="000A1E79" w:rsidRPr="000A1E79" w:rsidRDefault="000A1E79" w:rsidP="007108F3">
      <w:pPr>
        <w:numPr>
          <w:ilvl w:val="0"/>
          <w:numId w:val="64"/>
        </w:numPr>
        <w:spacing w:after="35"/>
        <w:ind w:right="18" w:firstLine="700"/>
        <w:jc w:val="both"/>
      </w:pPr>
      <w:r w:rsidRPr="000A1E79">
        <w:rPr>
          <w:i/>
        </w:rPr>
        <w:t xml:space="preserve">решать линейные уравнения и неравенства с параметрами; </w:t>
      </w:r>
    </w:p>
    <w:p w:rsidR="000A1E79" w:rsidRPr="000A1E79" w:rsidRDefault="000A1E79" w:rsidP="000A1E79">
      <w:pPr>
        <w:spacing w:after="15"/>
        <w:ind w:left="710" w:right="355" w:firstLine="422"/>
      </w:pPr>
      <w:r w:rsidRPr="000A1E79">
        <w:rPr>
          <w:i/>
        </w:rPr>
        <w:t xml:space="preserve">решать несложные квадратные уравнения с параметром; </w:t>
      </w:r>
      <w:r w:rsidRPr="000A1E79">
        <w:rPr>
          <w:rFonts w:eastAsia="Segoe UI Symbol"/>
        </w:rPr>
        <w:t></w:t>
      </w:r>
      <w:r w:rsidRPr="000A1E79">
        <w:rPr>
          <w:rFonts w:eastAsia="Arial"/>
        </w:rPr>
        <w:t xml:space="preserve"> </w:t>
      </w:r>
      <w:r w:rsidRPr="000A1E79">
        <w:rPr>
          <w:i/>
        </w:rPr>
        <w:t xml:space="preserve">решать несложные системы линейных уравнений с параметрами; </w:t>
      </w:r>
      <w:r w:rsidRPr="000A1E79">
        <w:rPr>
          <w:rFonts w:eastAsia="Segoe UI Symbol"/>
        </w:rPr>
        <w:t></w:t>
      </w:r>
      <w:r w:rsidRPr="000A1E79">
        <w:rPr>
          <w:rFonts w:eastAsia="Arial"/>
        </w:rPr>
        <w:t xml:space="preserve"> </w:t>
      </w:r>
      <w:r w:rsidRPr="000A1E79">
        <w:rPr>
          <w:i/>
        </w:rPr>
        <w:t xml:space="preserve">решать несложные уравнения в целых числах. </w:t>
      </w:r>
    </w:p>
    <w:p w:rsidR="000A1E79" w:rsidRPr="000A1E79" w:rsidRDefault="000A1E79" w:rsidP="000A1E79">
      <w:pPr>
        <w:spacing w:after="190"/>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35"/>
        <w:ind w:right="18" w:firstLine="700"/>
        <w:jc w:val="both"/>
      </w:pPr>
      <w:r w:rsidRPr="000A1E79">
        <w:rPr>
          <w:i/>
        </w:rPr>
        <w:t xml:space="preserve">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 </w:t>
      </w:r>
    </w:p>
    <w:p w:rsidR="000A1E79" w:rsidRPr="000A1E79" w:rsidRDefault="000A1E79" w:rsidP="007108F3">
      <w:pPr>
        <w:numPr>
          <w:ilvl w:val="0"/>
          <w:numId w:val="64"/>
        </w:numPr>
        <w:spacing w:after="35"/>
        <w:ind w:right="18" w:firstLine="700"/>
        <w:jc w:val="both"/>
      </w:pPr>
      <w:r w:rsidRPr="000A1E79">
        <w:rPr>
          <w:i/>
        </w:rPr>
        <w:t xml:space="preserve">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 </w:t>
      </w:r>
    </w:p>
    <w:p w:rsidR="000A1E79" w:rsidRPr="000A1E79" w:rsidRDefault="000A1E79" w:rsidP="007108F3">
      <w:pPr>
        <w:numPr>
          <w:ilvl w:val="0"/>
          <w:numId w:val="64"/>
        </w:numPr>
        <w:spacing w:after="35"/>
        <w:ind w:right="18" w:firstLine="700"/>
        <w:jc w:val="both"/>
      </w:pPr>
      <w:r w:rsidRPr="000A1E79">
        <w:rPr>
          <w:i/>
        </w:rPr>
        <w:t xml:space="preserve">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 </w:t>
      </w:r>
    </w:p>
    <w:p w:rsidR="000A1E79" w:rsidRPr="000A1E79" w:rsidRDefault="000A1E79" w:rsidP="007108F3">
      <w:pPr>
        <w:numPr>
          <w:ilvl w:val="0"/>
          <w:numId w:val="64"/>
        </w:numPr>
        <w:spacing w:after="35"/>
        <w:ind w:right="18" w:firstLine="700"/>
        <w:jc w:val="both"/>
      </w:pPr>
      <w:r w:rsidRPr="000A1E79">
        <w:rPr>
          <w:i/>
        </w:rPr>
        <w:t xml:space="preserve">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 </w:t>
      </w:r>
      <w:r w:rsidRPr="000A1E79">
        <w:rPr>
          <w:b/>
        </w:rPr>
        <w:t xml:space="preserve">Функции </w:t>
      </w:r>
    </w:p>
    <w:p w:rsidR="000A1E79" w:rsidRPr="000A1E79" w:rsidRDefault="000A1E79" w:rsidP="007108F3">
      <w:pPr>
        <w:numPr>
          <w:ilvl w:val="0"/>
          <w:numId w:val="64"/>
        </w:numPr>
        <w:spacing w:after="35"/>
        <w:ind w:right="18" w:firstLine="700"/>
        <w:jc w:val="both"/>
      </w:pPr>
      <w:r w:rsidRPr="000A1E79">
        <w:rPr>
          <w:i/>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0A1E79" w:rsidRPr="000A1E79" w:rsidRDefault="000A1E79" w:rsidP="007108F3">
      <w:pPr>
        <w:numPr>
          <w:ilvl w:val="0"/>
          <w:numId w:val="64"/>
        </w:numPr>
        <w:spacing w:after="99"/>
        <w:ind w:right="18" w:firstLine="700"/>
        <w:jc w:val="both"/>
      </w:pPr>
      <w:r w:rsidRPr="000A1E79">
        <w:rPr>
          <w:i/>
        </w:rPr>
        <w:t xml:space="preserve">строить графики линейной, квадратичной функций, обратной </w:t>
      </w:r>
    </w:p>
    <w:p w:rsidR="000A1E79" w:rsidRPr="000A1E79" w:rsidRDefault="000A1E79" w:rsidP="000A1E79">
      <w:pPr>
        <w:tabs>
          <w:tab w:val="center" w:pos="8305"/>
        </w:tabs>
        <w:spacing w:after="212"/>
        <w:ind w:left="-15"/>
      </w:pPr>
      <w:r w:rsidRPr="000A1E79">
        <w:rPr>
          <w:i/>
        </w:rPr>
        <w:t>пропорциональности, функции вида: y a</w:t>
      </w:r>
      <w:r w:rsidR="003338EE">
        <w:pict>
          <v:group id="Group 404511" o:spid="_x0000_s1038" style="width:178.6pt;height:27.6pt;mso-position-horizontal-relative:char;mso-position-vertical-relative:line" coordsize="22679,3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">
            <v:rect id="Rectangle 9376" o:spid="_x0000_s1039" style="position:absolute;left:6742;top:442;width:1196;height:2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EMqMcA&#10;AADdAAAADwAAAGRycy9kb3ducmV2LnhtbESPQWvCQBSE74X+h+UVvNVNLcQkuorUih6tFlJvj+xr&#10;Epp9G7Krif31XUHocZiZb5j5cjCNuFDnassKXsYRCOLC6ppLBZ/HzXMCwnlkjY1lUnAlB8vF48Mc&#10;M217/qDLwZciQNhlqKDyvs2kdEVFBt3YtsTB+7adQR9kV0rdYR/gppGTKIqlwZrDQoUtvVVU/BzO&#10;RsE2aVdfO/vbl837aZvv83R9TL1So6dhNQPhafD/4Xt7pxWkr9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3hDKjHAAAA3QAAAA8AAAAAAAAAAAAAAAAAmAIAAGRy&#10;cy9kb3ducmV2LnhtbFBLBQYAAAAABAAEAPUAAACMAwAAAAA=&#10;" filled="f" stroked="f">
              <v:textbox inset="0,0,0,0">
                <w:txbxContent>
                  <w:p w:rsidR="003338EE" w:rsidRDefault="003338EE" w:rsidP="000A1E79">
                    <w:pPr>
                      <w:spacing w:after="160" w:line="259" w:lineRule="auto"/>
                    </w:pPr>
                    <w:r>
                      <w:rPr>
                        <w:i/>
                      </w:rPr>
                      <w:t xml:space="preserve">, </w:t>
                    </w:r>
                  </w:p>
                </w:txbxContent>
              </v:textbox>
            </v:rect>
            <v:rect id="Rectangle 9377" o:spid="_x0000_s1040" style="position:absolute;left:13147;top:442;width:587;height:2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2pM8YA&#10;AADdAAAADwAAAGRycy9kb3ducmV2LnhtbESPQWvCQBSE74X+h+UJ3upGC9XErCK1RY9WhejtkX1N&#10;QrNvQ3Y10V/fLQg9DjPzDZMue1OLK7WusqxgPIpAEOdWV1woOB4+X2YgnEfWWFsmBTdysFw8P6WY&#10;aNvxF133vhABwi5BBaX3TSKly0sy6Ea2IQ7et20N+iDbQuoWuwA3tZxE0Zs0WHFYKLGh95Lyn/3F&#10;KNjMmtVpa+9dUX+cN9kui9eH2Cs1HPSrOQhPvf8PP9pbrSB+nU7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2pM8YAAADdAAAADwAAAAAAAAAAAAAAAACYAgAAZHJz&#10;L2Rvd25yZXYueG1sUEsFBgAAAAAEAAQA9QAAAIsDAAAAAA==&#10;" filled="f" stroked="f">
              <v:textbox inset="0,0,0,0">
                <w:txbxContent>
                  <w:p w:rsidR="003338EE" w:rsidRDefault="003338EE" w:rsidP="000A1E79">
                    <w:pPr>
                      <w:spacing w:after="160" w:line="259" w:lineRule="auto"/>
                    </w:pPr>
                    <w:r>
                      <w:rPr>
                        <w:b/>
                        <w:i/>
                      </w:rPr>
                      <w:t>,</w:t>
                    </w:r>
                  </w:p>
                </w:txbxContent>
              </v:textbox>
            </v:rect>
            <v:rect id="Rectangle 9378" o:spid="_x0000_s1041" style="position:absolute;left:18148;top:442;width:1196;height:2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I9QcIA&#10;AADdAAAADwAAAGRycy9kb3ducmV2LnhtbERPTYvCMBC9C/6HMMLeNFVhtdUooi56dFVQb0MztsVm&#10;Upqs7e6vNwdhj4/3PV+2phRPql1hWcFwEIEgTq0uOFNwPn31pyCcR9ZYWiYFv+Rgueh25pho2/A3&#10;PY8+EyGEXYIKcu+rREqX5mTQDWxFHLi7rQ36AOtM6hqbEG5KOYqiT2mw4NCQY0XrnNLH8cco2E2r&#10;1XVv/5qs3N52l8Ml3pxir9RHr13NQHhq/b/47d5rBfF4Eu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j1BwgAAAN0AAAAPAAAAAAAAAAAAAAAAAJgCAABkcnMvZG93&#10;bnJldi54bWxQSwUGAAAAAAQABAD1AAAAhwMAAAAA&#10;" filled="f" stroked="f">
              <v:textbox inset="0,0,0,0">
                <w:txbxContent>
                  <w:p w:rsidR="003338EE" w:rsidRDefault="003338EE" w:rsidP="000A1E79">
                    <w:pPr>
                      <w:spacing w:after="160" w:line="259" w:lineRule="auto"/>
                    </w:pPr>
                    <w:r>
                      <w:rPr>
                        <w:i/>
                      </w:rPr>
                      <w:t xml:space="preserve">, </w:t>
                    </w:r>
                  </w:p>
                </w:txbxContent>
              </v:textbox>
            </v:rect>
            <v:shape id="Shape 9400" o:spid="_x0000_s1042" style="position:absolute;left:3381;top:1767;width:3035;height:0;visibility:visible;mso-wrap-style:square;v-text-anchor:top" coordsize="30357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iql8MA&#10;AADdAAAADwAAAGRycy9kb3ducmV2LnhtbERPu27CMBTdK/EP1q3UrThFVUsDToRaqrB04NH9Kr7E&#10;gfg6ik1I+vX1gMR4dN7LfLCN6KnztWMFL9MEBHHpdM2VgsP++3kOwgdkjY1jUjCShzybPCwx1e7K&#10;W+p3oRIxhH2KCkwIbSqlLw1Z9FPXEkfu6DqLIcKukrrDawy3jZwlyZu0WHNsMNjSp6HyvLtYBfb3&#10;9O779czQvBiPxY/901+Hk1JPj8NqASLQEO7im3ujFXy8JnF/fBOfgM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iql8MAAADdAAAADwAAAAAAAAAAAAAAAACYAgAAZHJzL2Rv&#10;d25yZXYueG1sUEsFBgAAAAAEAAQA9QAAAIgDAAAAAA==&#10;" adj="0,,0" path="m,l303578,e" filled="f" strokeweight=".19314mm">
              <v:stroke joinstyle="round"/>
              <v:formulas/>
              <v:path arrowok="t" o:connecttype="segments" textboxrect="0,0,303578,0"/>
            </v:shape>
            <v:rect id="Rectangle 9401" o:spid="_x0000_s1043" style="position:absolute;left:4516;width:886;height:2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QqxMYA&#10;AADdAAAADwAAAGRycy9kb3ducmV2LnhtbESPQWvCQBSE7wX/w/IKvTUbixQTs4pYJR5bFWxvj+wz&#10;Cc2+Ddk1SfvruwXB4zAz3zDZajSN6KlztWUF0ygGQVxYXXOp4HTcPc9BOI+ssbFMCn7IwWo5ecgw&#10;1XbgD+oPvhQBwi5FBZX3bSqlKyoy6CLbEgfvYjuDPsiulLrDIcBNI1/i+FUarDksVNjSpqLi+3A1&#10;CvJ5u/7c29+hbLZf+fn9nLwdE6/U0+O4XoDwNPp7+NbeawXJLJ7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QqxMYAAADdAAAADwAAAAAAAAAAAAAAAACYAgAAZHJz&#10;L2Rvd25yZXYueG1sUEsFBgAAAAAEAAQA9QAAAIsDAAAAAA==&#10;" filled="f" stroked="f">
              <v:textbox inset="0,0,0,0">
                <w:txbxContent>
                  <w:p w:rsidR="003338EE" w:rsidRDefault="003338EE" w:rsidP="000A1E79">
                    <w:pPr>
                      <w:spacing w:after="160" w:line="259" w:lineRule="auto"/>
                    </w:pPr>
                    <w:r>
                      <w:rPr>
                        <w:i/>
                        <w:sz w:val="22"/>
                      </w:rPr>
                      <w:t>k</w:t>
                    </w:r>
                  </w:p>
                </w:txbxContent>
              </v:textbox>
            </v:rect>
            <v:rect id="Rectangle 9403" o:spid="_x0000_s1044" style="position:absolute;left:3546;top:1959;width:3725;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RKMYA&#10;AADdAAAADwAAAGRycy9kb3ducmV2LnhtbESPT2vCQBTE70K/w/IK3nTTKpJEV5Gq6NE/BdvbI/tM&#10;QrNvQ3Y1sZ++Kwg9DjPzG2a26EwlbtS40rKCt2EEgjizuuRcwedpM4hBOI+ssbJMCu7kYDF/6c0w&#10;1bblA92OPhcBwi5FBYX3dSqlywoy6Ia2Jg7exTYGfZBNLnWDbYCbSr5H0UQaLDksFFjTR0HZz/Fq&#10;FGzjevm1s79tXq2/t+f9OVmdEq9U/7VbTkF46vx/+NneaQXJOBr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oRKMYAAADdAAAADwAAAAAAAAAAAAAAAACYAgAAZHJz&#10;L2Rvd25yZXYueG1sUEsFBgAAAAAEAAQA9QAAAIsDAAAAAA==&#10;" filled="f" stroked="f">
              <v:textbox inset="0,0,0,0">
                <w:txbxContent>
                  <w:p w:rsidR="003338EE" w:rsidRDefault="003338EE" w:rsidP="000A1E79">
                    <w:pPr>
                      <w:spacing w:after="160" w:line="259" w:lineRule="auto"/>
                    </w:pPr>
                    <w:r>
                      <w:rPr>
                        <w:i/>
                        <w:sz w:val="22"/>
                      </w:rPr>
                      <w:t>xb</w:t>
                    </w:r>
                  </w:p>
                </w:txbxContent>
              </v:textbox>
            </v:rect>
            <v:shape id="Picture 510878" o:spid="_x0000_s1045" type="#_x0000_t75" style="position:absolute;left:-41;top:1383;width:3047;height: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qtbjFAAAA3wAAAA8AAABkcnMvZG93bnJldi54bWxET02LwjAQvS/4H8IIXhZNFdyWahRRhC1e&#10;turF29CMbbGZ1CZq99+bw8IeH+97ue5NI57UudqygukkAkFcWF1zqeB82o8TEM4ja2wsk4JfcrBe&#10;DT6WmGr74pyeR1+KEMIuRQWV920qpSsqMugmtiUO3NV2Bn2AXSl1h68Qbho5i6IvabDm0FBhS9uK&#10;itvxYRTcb5e4L++P7DOPD0k2/9lleX1SajTsNwsQnnr/L/5zf2sF82mUxGFw+BO+gFy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6rW4xQAAAN8AAAAPAAAAAAAAAAAAAAAA&#10;AJ8CAABkcnMvZG93bnJldi54bWxQSwUGAAAAAAQABAD3AAAAkQMAAAAA&#10;">
              <v:imagedata r:id="rId17" o:title=""/>
            </v:shape>
            <v:shape id="Picture 510879" o:spid="_x0000_s1046" type="#_x0000_t75" style="position:absolute;left:4479;top:2440;width:792;height:7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Z43vHAAAA3wAAAA8AAABkcnMvZG93bnJldi54bWxEj1trAjEUhN8L/odwhL7VZCv1shrFSksL&#10;FcQLiG+HzXF3cXOybFJd/70pCH0cZuYbZjpvbSUu1PjSsYakp0AQZ86UnGvY7z5fRiB8QDZYOSYN&#10;N/Iwn3Weppgad+UNXbYhFxHCPkUNRQh1KqXPCrLoe64mjt7JNRZDlE0uTYPXCLeVfFVqIC2WHBcK&#10;rGlZUHbe/tpIYUXHw3r/9b7q40eLyc8u2KHWz912MQERqA3/4Uf722h4S9RoOIa/P/ELyNk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EZ43vHAAAA3wAAAA8AAAAAAAAAAAAA&#10;AAAAnwIAAGRycy9kb3ducmV2LnhtbFBLBQYAAAAABAAEAPcAAACTAwAAAAA=&#10;">
              <v:imagedata r:id="rId18" o:title=""/>
            </v:shape>
            <v:shape id="Shape 9408" o:spid="_x0000_s1047" style="position:absolute;left:10791;top:1854;width:185;height:60;visibility:visible;mso-wrap-style:square;v-text-anchor:top" coordsize="18501,6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Ln8QA&#10;AADdAAAADwAAAGRycy9kb3ducmV2LnhtbERPS0vDQBC+C/6HZQRvdldRaWO3pZQWtAj2deltyI5J&#10;aHY2za5t0l/vHASPH997PO18rc7UxiqwhceBAUWcB1dxYWG/Wz4MQcWE7LAOTBZ6ijCd3N6MMXPh&#10;whs6b1OhJIRjhhbKlJpM65iX5DEOQkMs3HdoPSaBbaFdixcJ97V+MuZVe6xYGkpsaF5Sftz+eOn9&#10;OoXVYf3Sf87Mx3yx6HF4vKK193fd7A1Uoi79i//c787C6NnIXHkjT0BP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3i5/EAAAA3QAAAA8AAAAAAAAAAAAAAAAAmAIAAGRycy9k&#10;b3ducmV2LnhtbFBLBQYAAAAABAAEAPUAAACJAwAAAAA=&#10;" adj="0,,0" path="m,6062l18501,e" filled="f" strokeweight=".03611mm">
              <v:stroke joinstyle="round" endcap="square"/>
              <v:formulas/>
              <v:path arrowok="t" o:connecttype="segments" textboxrect="0,0,18501,6062"/>
            </v:shape>
            <v:shape id="Shape 9409" o:spid="_x0000_s1048" style="position:absolute;left:10976;top:1854;width:419;height:438;visibility:visible;mso-wrap-style:square;v-text-anchor:top" coordsize="41817,437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AsscUA&#10;AADdAAAADwAAAGRycy9kb3ducmV2LnhtbESPQWvCQBSE7wX/w/KE3nSjtMVEVwmKYNuTiXp+Zp9J&#10;MPs2ZFdN/323IPQ4zMw3zGLVm0bcqXO1ZQWTcQSCuLC65lLBId+OZiCcR9bYWCYFP+RgtRy8LDDR&#10;9sF7ume+FAHCLkEFlfdtIqUrKjLoxrYlDt7FdgZ9kF0pdYePADeNnEbRhzRYc1iosKV1RcU1uxkF&#10;p5jPbX46Xjbvm/w7k5/p9uuaKvU67NM5CE+9/w8/2zutIH6LYvh7E5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CyxxQAAAN0AAAAPAAAAAAAAAAAAAAAAAJgCAABkcnMv&#10;ZG93bnJldi54bWxQSwUGAAAAAAQABAD1AAAAigMAAAAA&#10;" adj="0,,0" path="m,l41817,43785e" filled="f" strokeweight=".03611mm">
              <v:stroke joinstyle="round" endcap="square"/>
              <v:formulas/>
              <v:path arrowok="t" o:connecttype="segments" textboxrect="0,0,41817,43785"/>
            </v:shape>
            <v:shape id="Shape 9410" o:spid="_x0000_s1049" style="position:absolute;left:11395;top:1119;width:469;height:1175;visibility:visible;mso-wrap-style:square;v-text-anchor:top" coordsize="46946,1174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VlBcEA&#10;AADdAAAADwAAAGRycy9kb3ducmV2LnhtbERPTYvCMBC9L/gfwgje1lSRRatRRBS8uLha8Do2Y1ts&#10;JqGJ2v57cxD2+Hjfi1VravGkxleWFYyGCQji3OqKCwXZefc9BeEDssbaMinoyMNq2ftaYKrti//o&#10;eQqFiCHsU1RQhuBSKX1ekkE/tI44cjfbGAwRNoXUDb5iuKnlOEl+pMGKY0OJjjYl5ffTwyjYut/z&#10;wR19d8mu43WV3brp3nVKDfrteg4iUBv+xR/3XiuYTUZxf3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lZQXBAAAA3QAAAA8AAAAAAAAAAAAAAAAAmAIAAGRycy9kb3du&#10;cmV2LnhtbFBLBQYAAAAABAAEAPUAAACGAwAAAAA=&#10;" adj="0,,0" path="m,117435l46946,e" filled="f" strokeweight=".03611mm">
              <v:stroke joinstyle="round" endcap="square"/>
              <v:formulas/>
              <v:path arrowok="t" o:connecttype="segments" textboxrect="0,0,46946,117435"/>
            </v:shape>
            <v:shape id="Shape 9411" o:spid="_x0000_s1050" style="position:absolute;left:11864;top:1119;width:1063;height:0;visibility:visible;mso-wrap-style:square;v-text-anchor:top" coordsize="10624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YPsMA&#10;AADdAAAADwAAAGRycy9kb3ducmV2LnhtbESPUWvCQBCE3wv9D8cW+lYvsVpq9JQiCPpozA9YcmsS&#10;zO2luVWTf98rCD4OM/MNs9oMrlU36kPj2UA6SUARl942XBkoTruPb1BBkC22nsnASAE269eXFWbW&#10;3/lIt1wqFSEcMjRQi3SZ1qGsyWGY+I44emffO5Qo+0rbHu8R7lo9TZIv7bDhuFBjR9uaykt+dQby&#10;YjzvZPzdymgXVbs/zIvTZ2fM+9vwswQlNMgz/GjvrYHFLE3h/018Anr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QYPsMAAADdAAAADwAAAAAAAAAAAAAAAACYAgAAZHJzL2Rv&#10;d25yZXYueG1sUEsFBgAAAAAEAAQA9QAAAIgDAAAAAA==&#10;" adj="0,,0" path="m,l106244,e" filled="f" strokeweight=".03611mm">
              <v:stroke joinstyle="round" endcap="square"/>
              <v:formulas/>
              <v:path arrowok="t" o:connecttype="segments" textboxrect="0,0,106244,0"/>
            </v:shape>
            <v:shape id="Shape 9412" o:spid="_x0000_s1051" style="position:absolute;left:10725;top:1060;width:2152;height:1199;visibility:visible;mso-wrap-style:square;v-text-anchor:top" coordsize="215221,1198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AOxcQA&#10;AADdAAAADwAAAGRycy9kb3ducmV2LnhtbESPQWvCQBSE7wX/w/IKvdVNRNIasxERKj3WKAVvj+wz&#10;id19G7Jbk/77bkHocZiZb5hiM1kjbjT4zrGCdJ6AIK6d7rhRcDq+Pb+C8AFZo3FMCn7Iw6acPRSY&#10;azfygW5VaESEsM9RQRtCn0vp65Ys+rnriaN3cYPFEOXQSD3gGOHWyEWSZNJix3GhxZ52LdVf1bdV&#10;sJ+uKx305/iRWbMzL6lBfTZKPT1O2zWIQFP4D9/b71rBapku4O9NfA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QDsXEAAAA3QAAAA8AAAAAAAAAAAAAAAAAmAIAAGRycy9k&#10;b3ducmV2LnhtbFBLBQYAAAAABAAEAPUAAACJAwAAAAA=&#10;" adj="0,,0" path="m105209,l215221,r,5609l111726,5609,66480,119899r-8910,l15072,79707,2734,83748,,80604,24337,72072r38035,36151l105209,xe" fillcolor="black" stroked="f" strokeweight="0">
              <v:stroke joinstyle="round" endcap="square"/>
              <v:formulas/>
              <v:path arrowok="t" o:connecttype="segments" textboxrect="0,0,215221,119899"/>
            </v:shape>
            <v:rect id="Rectangle 57658" o:spid="_x0000_s1052" style="position:absolute;left:8075;top:1156;width:1018;height:1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pgcMA&#10;AADeAAAADwAAAGRycy9kb3ducmV2LnhtbERPTYvCMBC9C/6HMII3TRV0tRpF1EWPbhXU29CMbbGZ&#10;lCZru/vrzWFhj4/3vVy3phQvql1hWcFoGIEgTq0uOFNwOX8OZiCcR9ZYWiYFP+Rgvep2lhhr2/AX&#10;vRKfiRDCLkYFufdVLKVLczLohrYiDtzD1gZ9gHUmdY1NCDelHEfRVBosODTkWNE2p/SZfBsFh1m1&#10;uR3tb5OV+/vherrOd+e5V6rfazcLEJ5a/y/+cx+1gsnHdBL2hjvhCsjV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RpgcMAAADeAAAADwAAAAAAAAAAAAAAAACYAgAAZHJzL2Rv&#10;d25yZXYueG1sUEsFBgAAAAAEAAQA9QAAAIgDAAAAAA==&#10;" filled="f" stroked="f">
              <v:textbox inset="0,0,0,0">
                <w:txbxContent>
                  <w:p w:rsidR="003338EE" w:rsidRDefault="003338EE" w:rsidP="000A1E79">
                    <w:pPr>
                      <w:spacing w:after="160" w:line="259" w:lineRule="auto"/>
                    </w:pPr>
                    <w:r>
                      <w:rPr>
                        <w:i/>
                        <w:sz w:val="18"/>
                      </w:rPr>
                      <w:t>y</w:t>
                    </w:r>
                  </w:p>
                </w:txbxContent>
              </v:textbox>
            </v:rect>
            <v:rect id="Rectangle 57659" o:spid="_x0000_s1053" style="position:absolute;left:11971;top:1156;width:1018;height:1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MGscA&#10;AADeAAAADwAAAGRycy9kb3ducmV2LnhtbESPT2vCQBTE70K/w/IK3nTTgpqkriJV0aN/Cra3R/Y1&#10;Cc2+DdnVRD+9Kwg9DjPzG2Y670wlLtS40rKCt2EEgjizuuRcwddxPYhBOI+ssbJMCq7kYD576U0x&#10;1bblPV0OPhcBwi5FBYX3dSqlywoy6Ia2Jg7er20M+iCbXOoG2wA3lXyPorE0WHJYKLCmz4Kyv8PZ&#10;KNjE9eJ7a29tXq1+NqfdKVkeE69U/7VbfIDw1Pn/8LO91QpGk/Eogc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ozBrHAAAA3gAAAA8AAAAAAAAAAAAAAAAAmAIAAGRy&#10;cy9kb3ducmV2LnhtbFBLBQYAAAAABAAEAPUAAACMAwAAAAA=&#10;" filled="f" stroked="f">
              <v:textbox inset="0,0,0,0">
                <w:txbxContent>
                  <w:p w:rsidR="003338EE" w:rsidRDefault="003338EE" w:rsidP="000A1E79">
                    <w:pPr>
                      <w:spacing w:after="160" w:line="259" w:lineRule="auto"/>
                    </w:pPr>
                    <w:r>
                      <w:rPr>
                        <w:i/>
                        <w:sz w:val="18"/>
                      </w:rPr>
                      <w:t>x</w:t>
                    </w:r>
                  </w:p>
                </w:txbxContent>
              </v:textbox>
            </v:rect>
            <v:shape id="Picture 510880" o:spid="_x0000_s1054" type="#_x0000_t75" style="position:absolute;left:9264;top:1708;width:945;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52arEAAAA3wAAAA8AAABkcnMvZG93bnJldi54bWxEj8uKwjAUhvfCvEM4A7PT1IHRWI0ihYIb&#10;wdvG3aE5NmWak9JErW8/WQy4/PlvfKvN4FrxoD40njVMJxkI4sqbhmsNl3M5ViBCRDbYeiYNLwqw&#10;WX+MVpgb/+QjPU6xFmmEQ44abIxdLmWoLDkME98RJ+/me4cxyb6WpsdnGnet/M6ymXTYcHqw2FFh&#10;qfo93Z2GxXUfq9nc7w92eJlCqYLKbaH11+ewXYKINMR3+L+9Mxp+pplSiSDxJBaQ6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W52arEAAAA3wAAAA8AAAAAAAAAAAAAAAAA&#10;nwIAAGRycy9kb3ducmV2LnhtbFBLBQYAAAAABAAEAPcAAACQAwAAAAA=&#10;">
              <v:imagedata r:id="rId19" o:title=""/>
            </v:shape>
            <v:shape id="Shape 9417" o:spid="_x0000_s1055" style="position:absolute;left:16368;top:1854;width:346;height:438;visibility:visible;mso-wrap-style:square;v-text-anchor:top" coordsize="34608,437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qJycgA&#10;AADdAAAADwAAAGRycy9kb3ducmV2LnhtbESPT2vCQBTE7wW/w/IEb3WjSGvTrFLF/juUGg09P7LP&#10;JDb7NmS3SdpP3y0UPA4z8xsmWQ+mFh21rrKsYDaNQBDnVldcKMiOj9dLEM4ja6wtk4JvcrBeja4S&#10;jLXtOaXu4AsRIOxiVFB638RSurwkg25qG+LgnWxr0AfZFlK32Ae4qeU8im6kwYrDQokNbUvKPw9f&#10;RoF+2ptOvzWb/ccuez/3rz/pc3pUajIeHu5BeBr8JfzfftEK7hazW/h7E56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WonJyAAAAN0AAAAPAAAAAAAAAAAAAAAAAJgCAABk&#10;cnMvZG93bnJldi54bWxQSwUGAAAAAAQABAD1AAAAjQMAAAAA&#10;" adj="0,,0" path="m,l34608,43785e" filled="f" strokeweight=".03611mm">
              <v:stroke joinstyle="round" endcap="square"/>
              <v:formulas/>
              <v:path arrowok="t" o:connecttype="segments" textboxrect="0,0,34608,43785"/>
            </v:shape>
            <v:shape id="Shape 9418" o:spid="_x0000_s1056" style="position:absolute;left:16714;top:1119;width:389;height:1175;visibility:visible;mso-wrap-style:square;v-text-anchor:top" coordsize="38851,1174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3ibsUA&#10;AADdAAAADwAAAGRycy9kb3ducmV2LnhtbERPu27CMBTdkfgH6yJ1A4e2QiVgUEuVqgwMPARiu4ov&#10;SUR8ndqGpH9fD0gdj857vuxMLe7kfGVZwXiUgCDOra64UHDYZ8M3ED4ga6wtk4Jf8rBc9HtzTLVt&#10;eUv3XShEDGGfooIyhCaV0uclGfQj2xBH7mKdwRChK6R22MZwU8vnJJlIgxXHhhIbWpWUX3c3o2B9&#10;PP2c85eNNW57+/zKVtOPNtso9TTo3mcgAnXhX/xwf2sF09dxnBvfx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zeJuxQAAAN0AAAAPAAAAAAAAAAAAAAAAAJgCAABkcnMv&#10;ZG93bnJldi54bWxQSwUGAAAAAAQABAD1AAAAigMAAAAA&#10;" adj="0,,0" path="m,117435l38851,e" filled="f" strokeweight=".03611mm">
              <v:stroke joinstyle="round" endcap="square"/>
              <v:formulas/>
              <v:path arrowok="t" o:connecttype="segments" textboxrect="0,0,38851,117435"/>
            </v:shape>
            <v:shape id="Shape 9419" o:spid="_x0000_s1057" style="position:absolute;left:17103;top:1119;width:879;height:0;visibility:visible;mso-wrap-style:square;v-text-anchor:top" coordsize="8792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QiccUA&#10;AADdAAAADwAAAGRycy9kb3ducmV2LnhtbESPQWvCQBSE74X+h+UJXkQ3kdJqdJVSKFjw0lQQb8/s&#10;Mwlm34bdjcZ/7woFj8PMfMMs171pxIWcry0rSCcJCOLC6ppLBbu/7/EMhA/IGhvLpOBGHtar15cl&#10;Ztpe+ZcueShFhLDPUEEVQptJ6YuKDPqJbYmjd7LOYIjSlVI7vEa4aeQ0Sd6lwZrjQoUtfVVUnPPO&#10;KPgZJd3ObPeHboTkQ54e9x9bp9Rw0H8uQATqwzP8395oBfO3dA6PN/EJ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dCJxxQAAAN0AAAAPAAAAAAAAAAAAAAAAAJgCAABkcnMv&#10;ZG93bnJldi54bWxQSwUGAAAAAAQABAD1AAAAigMAAAAA&#10;" adj="0,,0" path="m,l87925,e" filled="f" strokeweight=".03611mm">
              <v:stroke joinstyle="round" endcap="square"/>
              <v:formulas/>
              <v:path arrowok="t" o:connecttype="segments" textboxrect="0,0,87925,0"/>
            </v:shape>
            <v:shape id="Shape 9420" o:spid="_x0000_s1058" style="position:absolute;left:16160;top:1060;width:1781;height:1199;visibility:visible;mso-wrap-style:square;v-text-anchor:top" coordsize="178113,1198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lY2MQA&#10;AADdAAAADwAAAGRycy9kb3ducmV2LnhtbERPTWsCMRC9C/0PYQq9iGa7laKrUVqhUOhBqx48Dsl0&#10;s7iZLEm6bv99cxA8Pt73ajO4VvQUYuNZwfO0AEGsvWm4VnA6fkzmIGJCNth6JgV/FGGzfhitsDL+&#10;yt/UH1ItcgjHChXYlLpKyqgtOYxT3xFn7scHhynDUEsT8JrDXSvLoniVDhvODRY72lrSl8OvU7B9&#10;Hwc9Ttr25/lst/jan17K8qLU0+PwtgSRaEh38c39aRQsZmXen9/k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pWNjEAAAA3QAAAA8AAAAAAAAAAAAAAAAAmAIAAGRycy9k&#10;b3ducmV2LnhtbFBLBQYAAAAABAAEAPUAAACJAwAAAAA=&#10;" adj="0,,0" path="m87069,r91044,l178113,5609r-85651,l55018,119899r-7374,l12474,79707,2263,83748,,80604,20141,72072r31477,36151l87069,xe" fillcolor="black" stroked="f" strokeweight="0">
              <v:stroke joinstyle="round" endcap="square"/>
              <v:formulas/>
              <v:path arrowok="t" o:connecttype="segments" textboxrect="0,0,178113,119899"/>
            </v:shape>
            <v:rect id="Rectangle 404478" o:spid="_x0000_s1059" style="position:absolute;left:16273;top:1129;width:549;height: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MR8sYA&#10;AADfAAAADwAAAGRycy9kb3ducmV2LnhtbERPy2rCQBTdF/yH4Qrd1YkltBodRfogWdqkoO4umWsS&#10;zNwJmalJ+/XOouDycN7r7WhacaXeNZYVzGcRCOLS6oYrBd/F59MChPPIGlvLpOCXHGw3k4c1JtoO&#10;/EXX3FcihLBLUEHtfZdI6cqaDLqZ7YgDd7a9QR9gX0nd4xDCTSufo+hFGmw4NNTY0VtN5SX/MQrS&#10;Rbc7ZvZvqNqPU3rYH5bvxdIr9TgddysQnkZ/F/+7M60gjuL4NQwOf8IX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MR8sYAAADfAAAADwAAAAAAAAAAAAAAAACYAgAAZHJz&#10;L2Rvd25yZXYueG1sUEsFBgAAAAAEAAQA9QAAAIsDAAAAAA==&#10;" filled="f" stroked="f">
              <v:textbox inset="0,0,0,0">
                <w:txbxContent>
                  <w:p w:rsidR="003338EE" w:rsidRDefault="003338EE" w:rsidP="000A1E79">
                    <w:pPr>
                      <w:spacing w:after="160" w:line="259" w:lineRule="auto"/>
                    </w:pPr>
                    <w:r>
                      <w:rPr>
                        <w:sz w:val="10"/>
                      </w:rPr>
                      <w:t>3</w:t>
                    </w:r>
                  </w:p>
                </w:txbxContent>
              </v:textbox>
            </v:rect>
            <v:rect id="Rectangle 57660" o:spid="_x0000_s1060" style="position:absolute;left:13967;top:1156;width:843;height:1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6vOscA&#10;AADeAAAADwAAAGRycy9kb3ducmV2LnhtbESPzWrCQBSF9wXfYbhCd3VSoalGRxHbkiw1EWx3l8w1&#10;Cc3cCZmpSfv0zqLg8nD++Nbb0bTiSr1rLCt4nkUgiEurG64UnIqPpwUI55E1tpZJwS852G4mD2tM&#10;tB34SNfcVyKMsEtQQe19l0jpypoMupntiIN3sb1BH2RfSd3jEMZNK+dRFEuDDYeHGjva11R+5z9G&#10;Qbrodp+Z/Ruq9v0rPR/Oy7di6ZV6nI67FQhPo7+H/9uZVvDyGscBIOAEFJCb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rzrHAAAA3gAAAA8AAAAAAAAAAAAAAAAAmAIAAGRy&#10;cy9kb3ducmV2LnhtbFBLBQYAAAAABAAEAPUAAACMAwAAAAA=&#10;" filled="f" stroked="f">
              <v:textbox inset="0,0,0,0">
                <w:txbxContent>
                  <w:p w:rsidR="003338EE" w:rsidRDefault="003338EE" w:rsidP="000A1E79">
                    <w:pPr>
                      <w:spacing w:after="160" w:line="259" w:lineRule="auto"/>
                    </w:pPr>
                    <w:r>
                      <w:rPr>
                        <w:i/>
                        <w:sz w:val="18"/>
                      </w:rPr>
                      <w:t>y</w:t>
                    </w:r>
                  </w:p>
                </w:txbxContent>
              </v:textbox>
            </v:rect>
            <v:rect id="Rectangle 57661" o:spid="_x0000_s1061" style="position:absolute;left:17192;top:1156;width:842;height:1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IKocgA&#10;AADeAAAADwAAAGRycy9kb3ducmV2LnhtbESPW2vCQBSE3wX/w3KEvulGwTSmriJe0Md6Adu3Q/Y0&#10;CWbPhuzWxP76bqHg4zAz3zDzZWcqcafGlZYVjEcRCOLM6pJzBZfzbpiAcB5ZY2WZFDzIwXLR780x&#10;1bblI91PPhcBwi5FBYX3dSqlywoy6Ea2Jg7el20M+iCbXOoG2wA3lZxEUSwNlhwWCqxpXVB2O30b&#10;BfukXn0c7E+bV9vP/fX9OtucZ16pl0G3egPhqfPP8H/7oBVMX+N4DH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sgqhyAAAAN4AAAAPAAAAAAAAAAAAAAAAAJgCAABk&#10;cnMvZG93bnJldi54bWxQSwUGAAAAAAQABAD1AAAAjQMAAAAA&#10;" filled="f" stroked="f">
              <v:textbox inset="0,0,0,0">
                <w:txbxContent>
                  <w:p w:rsidR="003338EE" w:rsidRDefault="003338EE" w:rsidP="000A1E79">
                    <w:pPr>
                      <w:spacing w:after="160" w:line="259" w:lineRule="auto"/>
                    </w:pPr>
                    <w:r>
                      <w:rPr>
                        <w:i/>
                        <w:sz w:val="18"/>
                      </w:rPr>
                      <w:t>x</w:t>
                    </w:r>
                  </w:p>
                </w:txbxContent>
              </v:textbox>
            </v:rect>
            <v:shape id="Picture 510881" o:spid="_x0000_s1062" type="#_x0000_t75" style="position:absolute;left:14944;top:1708;width:792;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xUELIAAAA3wAAAA8AAABkcnMvZG93bnJldi54bWxEj0FrwkAUhO+F/oflFbzV3VRs09RViiCI&#10;4KG2UHp7zT6zIdm3IbvG+O/dQsHjMDPfMIvV6FoxUB9qzxqyqQJBXHpTc6Xh63PzmIMIEdlg65k0&#10;XCjAanl/t8DC+DN/0HCIlUgQDgVqsDF2hZShtOQwTH1HnLyj7x3GJPtKmh7PCe5a+aTUs3RYc1qw&#10;2NHaUtkcTk7D1u6Pp5/ZzsTXZsDm92Wjuu9W68nD+P4GItIYb+H/9tZomGcqzzP4+5O+gFxe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usVBCyAAAAN8AAAAPAAAAAAAAAAAA&#10;AAAAAJ8CAABkcnMvZG93bnJldi54bWxQSwUGAAAAAAQABAD3AAAAlAMAAAAA&#10;">
              <v:imagedata r:id="rId20" o:title=""/>
            </v:shape>
            <v:shape id="Shape 9425" o:spid="_x0000_s1063" style="position:absolute;left:21410;top:1250;width:0;height:1307;visibility:visible;mso-wrap-style:square;v-text-anchor:top" coordsize="0,1306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2OFsMA&#10;AADdAAAADwAAAGRycy9kb3ducmV2LnhtbERPTWvCQBS8C/6H5QnedGOoYlNXUUHbg5doL709ss8k&#10;mH0bdrcm7a/vFgSZ0zBfzGrTm0bcyfnasoLZNAFBXFhdc6ng83KYLEH4gKyxsUwKfsjDZj0crDDT&#10;tuOc7udQiljCPkMFVQhtJqUvKjLop7YljtrVOoMhUldK7bCL5aaRaZIspMGa40KFLe0rKm7nb6Mg&#10;z9Pjr5zX3ZfsdqfD+/LkIpQaj/rtG4hAfXiaH+kPreD1JZ3D/5v4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2OFsMAAADdAAAADwAAAAAAAAAAAAAAAACYAgAAZHJzL2Rv&#10;d25yZXYueG1sUEsFBgAAAAAEAAQA9QAAAIgDAAAAAA==&#10;" adj="0,,0" path="m,l,130677e" filled="f" strokeweight=".156mm">
              <v:stroke joinstyle="round"/>
              <v:formulas/>
              <v:path arrowok="t" o:connecttype="segments" textboxrect="0,0,0,130677"/>
            </v:shape>
            <v:shape id="Shape 9426" o:spid="_x0000_s1064" style="position:absolute;left:22370;top:1250;width:0;height:1307;visibility:visible;mso-wrap-style:square;v-text-anchor:top" coordsize="0,1306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8QYcMA&#10;AADdAAAADwAAAGRycy9kb3ducmV2LnhtbERPTWvCQBS8C/6H5QnedGOoYlNXUUHtwUu0l94e2WcS&#10;zL4Nu1uT9td3CwWZ0zBfzGrTm0Y8yPnasoLZNAFBXFhdc6ng43qYLEH4gKyxsUwKvsnDZj0crDDT&#10;tuOcHpdQiljCPkMFVQhtJqUvKjLop7YljtrNOoMhUldK7bCL5aaRaZIspMGa40KFLe0rKu6XL6Mg&#10;z9Pjj5zX3afsdufDaXl2EUqNR/32DUSgPjzN/+l3reD1JV3A35v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8QYcMAAADdAAAADwAAAAAAAAAAAAAAAACYAgAAZHJzL2Rv&#10;d25yZXYueG1sUEsFBgAAAAAEAAQA9QAAAIgDAAAAAA==&#10;" adj="0,,0" path="m,l,130677e" filled="f" strokeweight=".156mm">
              <v:stroke joinstyle="round"/>
              <v:formulas/>
              <v:path arrowok="t" o:connecttype="segments" textboxrect="0,0,0,130677"/>
            </v:shape>
            <v:rect id="Rectangle 57662" o:spid="_x0000_s1065" style="position:absolute;left:19392;top:1188;width:770;height:1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CU1sgA&#10;AADeAAAADwAAAGRycy9kb3ducmV2LnhtbESPT2vCQBTE7wW/w/KE3upGoanGbES0RY/1D6i3R/aZ&#10;BLNvQ3Zr0n76bqHgcZiZ3zDpoje1uFPrKssKxqMIBHFudcWFguPh42UKwnlkjbVlUvBNDhbZ4CnF&#10;RNuOd3Tf+0IECLsEFZTeN4mULi/JoBvZhjh4V9sa9EG2hdQtdgFuajmJolgarDgslNjQqqT8tv8y&#10;CjbTZnne2p+uqN8vm9PnabY+zLxSz8N+OQfhqfeP8H97qxW8vsXxB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YJTWyAAAAN4AAAAPAAAAAAAAAAAAAAAAAJgCAABk&#10;cnMvZG93bnJldi54bWxQSwUGAAAAAAQABAD1AAAAjQMAAAAA&#10;" filled="f" stroked="f">
              <v:textbox inset="0,0,0,0">
                <w:txbxContent>
                  <w:p w:rsidR="003338EE" w:rsidRDefault="003338EE" w:rsidP="000A1E79">
                    <w:pPr>
                      <w:spacing w:after="160" w:line="259" w:lineRule="auto"/>
                    </w:pPr>
                    <w:r>
                      <w:rPr>
                        <w:i/>
                        <w:sz w:val="18"/>
                      </w:rPr>
                      <w:t>y</w:t>
                    </w:r>
                  </w:p>
                </w:txbxContent>
              </v:textbox>
            </v:rect>
            <v:rect id="Rectangle 57663" o:spid="_x0000_s1066" style="position:absolute;left:21631;top:1188;width:771;height:1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wxTcgA&#10;AADeAAAADwAAAGRycy9kb3ducmV2LnhtbESPW2vCQBSE3wv+h+UU+lY3bTHVmFWkF/TRSyHt2yF7&#10;TILZsyG7NdFf7wqCj8PMfMOk897U4kitqywreBlGIIhzqysuFPzsvp/HIJxH1lhbJgUncjCfDR5S&#10;TLTteEPHrS9EgLBLUEHpfZNI6fKSDLqhbYiDt7etQR9kW0jdYhfgppavURRLgxWHhRIb+igpP2z/&#10;jYLluFn8ruy5K+qvv2W2ziafu4lX6umxX0xBeOr9PXxrr7SC0Xscv8H1TrgCcnY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LDFNyAAAAN4AAAAPAAAAAAAAAAAAAAAAAJgCAABk&#10;cnMvZG93bnJldi54bWxQSwUGAAAAAAQABAD1AAAAjQMAAAAA&#10;" filled="f" stroked="f">
              <v:textbox inset="0,0,0,0">
                <w:txbxContent>
                  <w:p w:rsidR="003338EE" w:rsidRDefault="003338EE" w:rsidP="000A1E79">
                    <w:pPr>
                      <w:spacing w:after="160" w:line="259" w:lineRule="auto"/>
                    </w:pPr>
                    <w:r>
                      <w:rPr>
                        <w:i/>
                        <w:sz w:val="18"/>
                      </w:rPr>
                      <w:t>x</w:t>
                    </w:r>
                  </w:p>
                </w:txbxContent>
              </v:textbox>
            </v:rect>
            <v:shape id="Picture 9429" o:spid="_x0000_s1067" type="#_x0000_t75" style="position:absolute;left:20318;top:1059;width:2361;height:1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jovjEAAAA3QAAAA8AAABkcnMvZG93bnJldi54bWxEj9GKwjAURN8X/IdwBd80VVS0axQRxBVZ&#10;xOoHXJu7bbC5KU3U+vcbYWEfh5k5wyxWra3EgxpvHCsYDhIQxLnThgsFl/O2PwPhA7LGyjEpeJGH&#10;1bLzscBUuyef6JGFQkQI+xQVlCHUqZQ+L8miH7iaOHo/rrEYomwKqRt8Rrit5ChJptKi4bhQYk2b&#10;kvJbdrcK5N0cdPayu0lxdd9mt9lfjvuJUr1uu/4EEagN/+G/9pdWMB+P5vB+E5+AX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gjovjEAAAA3QAAAA8AAAAAAAAAAAAAAAAA&#10;nwIAAGRycy9kb3ducmV2LnhtbFBLBQYAAAAABAAEAPcAAACQAwAAAAA=&#10;">
              <v:imagedata r:id="rId21" o:title=""/>
            </v:shape>
            <w10:anchorlock/>
          </v:group>
        </w:pict>
      </w:r>
      <w:r w:rsidRPr="000A1E79">
        <w:rPr>
          <w:i/>
        </w:rPr>
        <w:tab/>
        <w:t xml:space="preserve">; </w:t>
      </w:r>
    </w:p>
    <w:p w:rsidR="000A1E79" w:rsidRPr="000A1E79" w:rsidRDefault="000A1E79" w:rsidP="007108F3">
      <w:pPr>
        <w:numPr>
          <w:ilvl w:val="0"/>
          <w:numId w:val="64"/>
        </w:numPr>
        <w:spacing w:after="86"/>
        <w:ind w:right="18" w:firstLine="700"/>
        <w:jc w:val="both"/>
      </w:pPr>
      <w:r w:rsidRPr="000A1E79">
        <w:rPr>
          <w:noProof/>
        </w:rPr>
        <w:drawing>
          <wp:anchor distT="0" distB="0" distL="114300" distR="114300" simplePos="0" relativeHeight="251654144" behindDoc="0" locked="0" layoutInCell="1" allowOverlap="0" wp14:anchorId="634956FD" wp14:editId="0F9B1DA0">
            <wp:simplePos x="0" y="0"/>
            <wp:positionH relativeFrom="column">
              <wp:posOffset>4680549</wp:posOffset>
            </wp:positionH>
            <wp:positionV relativeFrom="paragraph">
              <wp:posOffset>340624</wp:posOffset>
            </wp:positionV>
            <wp:extent cx="335280" cy="60961"/>
            <wp:effectExtent l="0" t="0" r="0" b="0"/>
            <wp:wrapNone/>
            <wp:docPr id="510882" name="Picture 510882"/>
            <wp:cNvGraphicFramePr/>
            <a:graphic xmlns:a="http://schemas.openxmlformats.org/drawingml/2006/main">
              <a:graphicData uri="http://schemas.openxmlformats.org/drawingml/2006/picture">
                <pic:pic xmlns:pic="http://schemas.openxmlformats.org/drawingml/2006/picture">
                  <pic:nvPicPr>
                    <pic:cNvPr id="510882" name="Picture 510882"/>
                    <pic:cNvPicPr/>
                  </pic:nvPicPr>
                  <pic:blipFill>
                    <a:blip r:embed="rId22"/>
                    <a:stretch>
                      <a:fillRect/>
                    </a:stretch>
                  </pic:blipFill>
                  <pic:spPr>
                    <a:xfrm>
                      <a:off x="0" y="0"/>
                      <a:ext cx="335280" cy="60961"/>
                    </a:xfrm>
                    <a:prstGeom prst="rect">
                      <a:avLst/>
                    </a:prstGeom>
                  </pic:spPr>
                </pic:pic>
              </a:graphicData>
            </a:graphic>
          </wp:anchor>
        </w:drawing>
      </w:r>
      <w:r w:rsidRPr="000A1E79">
        <w:rPr>
          <w:i/>
        </w:rPr>
        <w:t xml:space="preserve">на примере квадратичной функции, использовать преобразования графика функции y=f(x) для построения графиков функций </w:t>
      </w:r>
      <w:r w:rsidRPr="000A1E79">
        <w:rPr>
          <w:i/>
          <w:vertAlign w:val="subscript"/>
        </w:rPr>
        <w:t xml:space="preserve">y af kx b c </w:t>
      </w:r>
      <w:r w:rsidRPr="000A1E79">
        <w:rPr>
          <w:i/>
        </w:rPr>
        <w:t xml:space="preserve">;  </w:t>
      </w:r>
    </w:p>
    <w:p w:rsidR="000A1E79" w:rsidRPr="000A1E79" w:rsidRDefault="000A1E79" w:rsidP="007108F3">
      <w:pPr>
        <w:numPr>
          <w:ilvl w:val="0"/>
          <w:numId w:val="64"/>
        </w:numPr>
        <w:spacing w:after="35"/>
        <w:ind w:right="18" w:firstLine="700"/>
        <w:jc w:val="both"/>
      </w:pPr>
      <w:r w:rsidRPr="000A1E79">
        <w:rPr>
          <w:i/>
        </w:rPr>
        <w:lastRenderedPageBreak/>
        <w:t xml:space="preserve">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w:t>
      </w:r>
    </w:p>
    <w:p w:rsidR="000A1E79" w:rsidRPr="000A1E79" w:rsidRDefault="000A1E79" w:rsidP="000A1E79">
      <w:pPr>
        <w:spacing w:after="214"/>
        <w:ind w:left="1133" w:right="15"/>
      </w:pPr>
      <w:r w:rsidRPr="000A1E79">
        <w:rPr>
          <w:i/>
        </w:rPr>
        <w:t xml:space="preserve">исследовать функцию по ее графику; </w:t>
      </w:r>
    </w:p>
    <w:p w:rsidR="000A1E79" w:rsidRPr="000A1E79" w:rsidRDefault="000A1E79" w:rsidP="007108F3">
      <w:pPr>
        <w:numPr>
          <w:ilvl w:val="0"/>
          <w:numId w:val="64"/>
        </w:numPr>
        <w:spacing w:after="147"/>
        <w:ind w:right="18" w:firstLine="700"/>
        <w:jc w:val="both"/>
      </w:pPr>
      <w:r w:rsidRPr="000A1E79">
        <w:rPr>
          <w:i/>
        </w:rPr>
        <w:t xml:space="preserve">находить </w:t>
      </w:r>
      <w:r w:rsidRPr="000A1E79">
        <w:rPr>
          <w:i/>
        </w:rPr>
        <w:tab/>
        <w:t xml:space="preserve">множество </w:t>
      </w:r>
      <w:r w:rsidRPr="000A1E79">
        <w:rPr>
          <w:i/>
        </w:rPr>
        <w:tab/>
        <w:t xml:space="preserve">значений, </w:t>
      </w:r>
      <w:r w:rsidRPr="000A1E79">
        <w:rPr>
          <w:i/>
        </w:rPr>
        <w:tab/>
        <w:t xml:space="preserve">нули, </w:t>
      </w:r>
      <w:r w:rsidRPr="000A1E79">
        <w:rPr>
          <w:i/>
        </w:rPr>
        <w:tab/>
        <w:t xml:space="preserve">промежутки </w:t>
      </w:r>
    </w:p>
    <w:p w:rsidR="000A1E79" w:rsidRPr="000A1E79" w:rsidRDefault="000A1E79" w:rsidP="000A1E79">
      <w:pPr>
        <w:spacing w:after="210"/>
        <w:ind w:left="-15" w:right="15"/>
      </w:pPr>
      <w:r w:rsidRPr="000A1E79">
        <w:rPr>
          <w:i/>
        </w:rPr>
        <w:t xml:space="preserve">знакопостоянства, монотонности квадратичной функции; </w:t>
      </w:r>
    </w:p>
    <w:p w:rsidR="000A1E79" w:rsidRPr="000A1E79" w:rsidRDefault="000A1E79" w:rsidP="007108F3">
      <w:pPr>
        <w:numPr>
          <w:ilvl w:val="0"/>
          <w:numId w:val="64"/>
        </w:numPr>
        <w:spacing w:after="35"/>
        <w:ind w:right="18" w:firstLine="700"/>
        <w:jc w:val="both"/>
      </w:pPr>
      <w:r w:rsidRPr="000A1E79">
        <w:rPr>
          <w:i/>
        </w:rPr>
        <w:t xml:space="preserve">оперировать понятиями: последовательность, арифметическая прогрессия, геометрическая прогрессия; </w:t>
      </w:r>
    </w:p>
    <w:p w:rsidR="000A1E79" w:rsidRPr="000A1E79" w:rsidRDefault="000A1E79" w:rsidP="007108F3">
      <w:pPr>
        <w:numPr>
          <w:ilvl w:val="0"/>
          <w:numId w:val="64"/>
        </w:numPr>
        <w:spacing w:after="150"/>
        <w:ind w:right="18" w:firstLine="700"/>
        <w:jc w:val="both"/>
      </w:pPr>
      <w:r w:rsidRPr="000A1E79">
        <w:rPr>
          <w:i/>
        </w:rPr>
        <w:t xml:space="preserve">решать задачи на арифметическую и геометрическую прогрессию. </w:t>
      </w:r>
    </w:p>
    <w:p w:rsidR="000A1E79" w:rsidRPr="000A1E79" w:rsidRDefault="000A1E79" w:rsidP="000A1E79">
      <w:pPr>
        <w:spacing w:after="190"/>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35"/>
        <w:ind w:right="18" w:firstLine="700"/>
        <w:jc w:val="both"/>
      </w:pPr>
      <w:r w:rsidRPr="000A1E79">
        <w:rPr>
          <w:i/>
        </w:rPr>
        <w:t xml:space="preserve">иллюстрировать с помощью графика реальную зависимость или процесс по их характеристикам; </w:t>
      </w:r>
    </w:p>
    <w:p w:rsidR="000B600E" w:rsidRPr="000B600E" w:rsidRDefault="000A1E79" w:rsidP="007108F3">
      <w:pPr>
        <w:numPr>
          <w:ilvl w:val="0"/>
          <w:numId w:val="64"/>
        </w:numPr>
        <w:spacing w:after="35"/>
        <w:ind w:right="18" w:firstLine="700"/>
        <w:jc w:val="both"/>
      </w:pPr>
      <w:r w:rsidRPr="000A1E79">
        <w:rPr>
          <w:i/>
        </w:rPr>
        <w:t xml:space="preserve">использовать свойства и график квадратичной функции при решении задач из других учебных предметов. </w:t>
      </w:r>
    </w:p>
    <w:p w:rsidR="000A1E79" w:rsidRPr="000A1E79" w:rsidRDefault="000A1E79" w:rsidP="000B600E">
      <w:pPr>
        <w:spacing w:after="35"/>
        <w:ind w:left="700" w:right="18"/>
        <w:jc w:val="both"/>
      </w:pPr>
      <w:r w:rsidRPr="000A1E79">
        <w:rPr>
          <w:b/>
        </w:rPr>
        <w:t xml:space="preserve">Текстовые задачи </w:t>
      </w:r>
    </w:p>
    <w:p w:rsidR="000A1E79" w:rsidRPr="000A1E79" w:rsidRDefault="000A1E79" w:rsidP="007108F3">
      <w:pPr>
        <w:numPr>
          <w:ilvl w:val="0"/>
          <w:numId w:val="64"/>
        </w:numPr>
        <w:spacing w:after="35"/>
        <w:ind w:right="18" w:firstLine="700"/>
        <w:jc w:val="both"/>
      </w:pPr>
      <w:r w:rsidRPr="000A1E79">
        <w:rPr>
          <w:i/>
        </w:rPr>
        <w:t xml:space="preserve">Решать простые и сложные задачи разных типов, а также задачи повышенной трудности; </w:t>
      </w:r>
    </w:p>
    <w:p w:rsidR="000A1E79" w:rsidRPr="000A1E79" w:rsidRDefault="000A1E79" w:rsidP="007108F3">
      <w:pPr>
        <w:numPr>
          <w:ilvl w:val="0"/>
          <w:numId w:val="64"/>
        </w:numPr>
        <w:spacing w:after="35"/>
        <w:ind w:right="18" w:firstLine="700"/>
        <w:jc w:val="both"/>
      </w:pPr>
      <w:r w:rsidRPr="000A1E79">
        <w:rPr>
          <w:i/>
        </w:rPr>
        <w:t xml:space="preserve">использовать разные краткие записи как модели текстов сложных задач для построения поисковой схемы и решения задач; </w:t>
      </w:r>
    </w:p>
    <w:p w:rsidR="000A1E79" w:rsidRPr="000A1E79" w:rsidRDefault="000A1E79" w:rsidP="007108F3">
      <w:pPr>
        <w:numPr>
          <w:ilvl w:val="0"/>
          <w:numId w:val="64"/>
        </w:numPr>
        <w:spacing w:after="35"/>
        <w:ind w:right="18" w:firstLine="700"/>
        <w:jc w:val="both"/>
      </w:pPr>
      <w:r w:rsidRPr="000A1E79">
        <w:rPr>
          <w:i/>
        </w:rPr>
        <w:t xml:space="preserve">различать модель текста и модель решения задачи, конструировать к одной модели решения несложной задачи разные модели текста задачи; </w:t>
      </w:r>
    </w:p>
    <w:p w:rsidR="000A1E79" w:rsidRPr="000A1E79" w:rsidRDefault="000A1E79" w:rsidP="007108F3">
      <w:pPr>
        <w:numPr>
          <w:ilvl w:val="0"/>
          <w:numId w:val="64"/>
        </w:numPr>
        <w:spacing w:after="135"/>
        <w:ind w:right="18" w:firstLine="700"/>
        <w:jc w:val="both"/>
      </w:pPr>
      <w:r w:rsidRPr="000A1E79">
        <w:rPr>
          <w:i/>
        </w:rPr>
        <w:t xml:space="preserve">знать и применять оба способа поиска решения задач (от </w:t>
      </w:r>
    </w:p>
    <w:p w:rsidR="000A1E79" w:rsidRPr="000A1E79" w:rsidRDefault="000A1E79" w:rsidP="000A1E79">
      <w:pPr>
        <w:spacing w:after="214"/>
        <w:ind w:left="-15" w:right="15"/>
      </w:pPr>
      <w:r w:rsidRPr="000A1E79">
        <w:rPr>
          <w:i/>
        </w:rPr>
        <w:t xml:space="preserve">требования к условию и от условия к требованию); </w:t>
      </w:r>
    </w:p>
    <w:p w:rsidR="000A1E79" w:rsidRPr="000A1E79" w:rsidRDefault="000A1E79" w:rsidP="007108F3">
      <w:pPr>
        <w:numPr>
          <w:ilvl w:val="0"/>
          <w:numId w:val="64"/>
        </w:numPr>
        <w:spacing w:after="35"/>
        <w:ind w:right="18" w:firstLine="700"/>
        <w:jc w:val="both"/>
      </w:pPr>
      <w:r w:rsidRPr="000A1E79">
        <w:rPr>
          <w:i/>
        </w:rPr>
        <w:t xml:space="preserve">моделировать рассуждения при поиске решения задач с помощью граф-схемы; </w:t>
      </w:r>
    </w:p>
    <w:p w:rsidR="000A1E79" w:rsidRPr="000A1E79" w:rsidRDefault="000A1E79" w:rsidP="007108F3">
      <w:pPr>
        <w:numPr>
          <w:ilvl w:val="0"/>
          <w:numId w:val="64"/>
        </w:numPr>
        <w:spacing w:after="163"/>
        <w:ind w:right="18" w:firstLine="700"/>
        <w:jc w:val="both"/>
      </w:pPr>
      <w:r w:rsidRPr="000A1E79">
        <w:rPr>
          <w:i/>
        </w:rPr>
        <w:t xml:space="preserve">выделять этапы решения задачи и содержание каждого этапа; </w:t>
      </w:r>
    </w:p>
    <w:p w:rsidR="000A1E79" w:rsidRPr="000A1E79" w:rsidRDefault="000A1E79" w:rsidP="007108F3">
      <w:pPr>
        <w:numPr>
          <w:ilvl w:val="0"/>
          <w:numId w:val="64"/>
        </w:numPr>
        <w:spacing w:after="35"/>
        <w:ind w:right="18" w:firstLine="700"/>
        <w:jc w:val="both"/>
      </w:pPr>
      <w:r w:rsidRPr="000A1E79">
        <w:rPr>
          <w:i/>
        </w:rPr>
        <w:t xml:space="preserve">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w:t>
      </w:r>
    </w:p>
    <w:p w:rsidR="000A1E79" w:rsidRPr="000A1E79" w:rsidRDefault="000A1E79" w:rsidP="007108F3">
      <w:pPr>
        <w:numPr>
          <w:ilvl w:val="0"/>
          <w:numId w:val="64"/>
        </w:numPr>
        <w:spacing w:after="35"/>
        <w:ind w:right="18" w:firstLine="700"/>
        <w:jc w:val="both"/>
      </w:pPr>
      <w:r w:rsidRPr="000A1E79">
        <w:rPr>
          <w:i/>
        </w:rPr>
        <w:t xml:space="preserve">анализировать затруднения при решении задач; </w:t>
      </w:r>
    </w:p>
    <w:p w:rsidR="000A1E79" w:rsidRPr="000A1E79" w:rsidRDefault="000A1E79" w:rsidP="000A1E79">
      <w:pPr>
        <w:spacing w:after="35"/>
        <w:ind w:left="-15" w:right="15" w:firstLine="1133"/>
      </w:pPr>
      <w:r w:rsidRPr="000A1E79">
        <w:rPr>
          <w:i/>
        </w:rPr>
        <w:t xml:space="preserve">выполнять </w:t>
      </w:r>
      <w:r w:rsidRPr="000A1E79">
        <w:rPr>
          <w:i/>
        </w:rPr>
        <w:tab/>
        <w:t xml:space="preserve">различные </w:t>
      </w:r>
      <w:r w:rsidRPr="000A1E79">
        <w:rPr>
          <w:i/>
        </w:rPr>
        <w:tab/>
        <w:t xml:space="preserve">преобразования </w:t>
      </w:r>
      <w:r w:rsidRPr="000A1E79">
        <w:rPr>
          <w:i/>
        </w:rPr>
        <w:tab/>
        <w:t xml:space="preserve">предложенной </w:t>
      </w:r>
      <w:r w:rsidRPr="000A1E79">
        <w:rPr>
          <w:i/>
        </w:rPr>
        <w:tab/>
        <w:t xml:space="preserve">задачи, конструировать новые задачи из данной, в том числе обратные; </w:t>
      </w:r>
    </w:p>
    <w:p w:rsidR="000A1E79" w:rsidRPr="000A1E79" w:rsidRDefault="000A1E79" w:rsidP="007108F3">
      <w:pPr>
        <w:numPr>
          <w:ilvl w:val="0"/>
          <w:numId w:val="64"/>
        </w:numPr>
        <w:spacing w:after="142"/>
        <w:ind w:right="18" w:firstLine="700"/>
        <w:jc w:val="both"/>
      </w:pPr>
      <w:r w:rsidRPr="000A1E79">
        <w:rPr>
          <w:i/>
        </w:rPr>
        <w:t xml:space="preserve">интерпретировать </w:t>
      </w:r>
      <w:r w:rsidRPr="000A1E79">
        <w:rPr>
          <w:i/>
        </w:rPr>
        <w:tab/>
        <w:t xml:space="preserve">вычислительные </w:t>
      </w:r>
      <w:r w:rsidRPr="000A1E79">
        <w:rPr>
          <w:i/>
        </w:rPr>
        <w:tab/>
        <w:t xml:space="preserve">результаты </w:t>
      </w:r>
      <w:r w:rsidRPr="000A1E79">
        <w:rPr>
          <w:i/>
        </w:rPr>
        <w:tab/>
        <w:t xml:space="preserve">в </w:t>
      </w:r>
      <w:r w:rsidRPr="000A1E79">
        <w:rPr>
          <w:i/>
        </w:rPr>
        <w:tab/>
        <w:t xml:space="preserve">задаче, </w:t>
      </w:r>
    </w:p>
    <w:p w:rsidR="000A1E79" w:rsidRPr="000A1E79" w:rsidRDefault="000A1E79" w:rsidP="000A1E79">
      <w:pPr>
        <w:spacing w:after="214"/>
        <w:ind w:left="-15" w:right="15"/>
      </w:pPr>
      <w:r w:rsidRPr="000A1E79">
        <w:rPr>
          <w:i/>
        </w:rPr>
        <w:t xml:space="preserve">исследовать полученное решение задачи; </w:t>
      </w:r>
    </w:p>
    <w:p w:rsidR="000A1E79" w:rsidRPr="000A1E79" w:rsidRDefault="000A1E79" w:rsidP="007108F3">
      <w:pPr>
        <w:numPr>
          <w:ilvl w:val="0"/>
          <w:numId w:val="64"/>
        </w:numPr>
        <w:spacing w:after="35"/>
        <w:ind w:right="18" w:firstLine="700"/>
        <w:jc w:val="both"/>
      </w:pPr>
      <w:r w:rsidRPr="000A1E79">
        <w:rPr>
          <w:i/>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w:t>
      </w:r>
    </w:p>
    <w:p w:rsidR="000A1E79" w:rsidRPr="000A1E79" w:rsidRDefault="000A1E79" w:rsidP="007108F3">
      <w:pPr>
        <w:numPr>
          <w:ilvl w:val="0"/>
          <w:numId w:val="64"/>
        </w:numPr>
        <w:spacing w:after="35"/>
        <w:ind w:right="18" w:firstLine="700"/>
        <w:jc w:val="both"/>
      </w:pPr>
      <w:r w:rsidRPr="000A1E79">
        <w:rPr>
          <w:i/>
        </w:rPr>
        <w:lastRenderedPageBreak/>
        <w:t xml:space="preserve">исследовать всевозможные ситуации при решении задач на движение по реке, рассматривать разные системы отсчета; </w:t>
      </w:r>
    </w:p>
    <w:p w:rsidR="000A1E79" w:rsidRPr="000A1E79" w:rsidRDefault="000A1E79" w:rsidP="007108F3">
      <w:pPr>
        <w:numPr>
          <w:ilvl w:val="0"/>
          <w:numId w:val="64"/>
        </w:numPr>
        <w:spacing w:after="163"/>
        <w:ind w:right="18" w:firstLine="700"/>
        <w:jc w:val="both"/>
      </w:pPr>
      <w:r w:rsidRPr="000A1E79">
        <w:rPr>
          <w:i/>
        </w:rPr>
        <w:t xml:space="preserve">решать разнообразные задачи «на части»,  </w:t>
      </w:r>
    </w:p>
    <w:p w:rsidR="000A1E79" w:rsidRPr="000A1E79" w:rsidRDefault="000A1E79" w:rsidP="007108F3">
      <w:pPr>
        <w:numPr>
          <w:ilvl w:val="0"/>
          <w:numId w:val="64"/>
        </w:numPr>
        <w:spacing w:after="92"/>
        <w:ind w:right="18" w:firstLine="700"/>
        <w:jc w:val="both"/>
      </w:pPr>
      <w:r w:rsidRPr="000A1E79">
        <w:rPr>
          <w:i/>
        </w:rPr>
        <w:t xml:space="preserve">решать </w:t>
      </w:r>
      <w:r w:rsidRPr="000A1E79">
        <w:rPr>
          <w:i/>
        </w:rPr>
        <w:tab/>
        <w:t xml:space="preserve">и </w:t>
      </w:r>
      <w:r w:rsidRPr="000A1E79">
        <w:rPr>
          <w:i/>
        </w:rPr>
        <w:tab/>
        <w:t xml:space="preserve">обосновывать </w:t>
      </w:r>
      <w:r w:rsidRPr="000A1E79">
        <w:rPr>
          <w:i/>
        </w:rPr>
        <w:tab/>
        <w:t xml:space="preserve">свое </w:t>
      </w:r>
      <w:r w:rsidRPr="000A1E79">
        <w:rPr>
          <w:i/>
        </w:rPr>
        <w:tab/>
        <w:t xml:space="preserve">решение </w:t>
      </w:r>
      <w:r w:rsidRPr="000A1E79">
        <w:rPr>
          <w:i/>
        </w:rPr>
        <w:tab/>
        <w:t xml:space="preserve">задач </w:t>
      </w:r>
      <w:r w:rsidRPr="000A1E79">
        <w:rPr>
          <w:i/>
        </w:rPr>
        <w:tab/>
        <w:t xml:space="preserve">(выделять </w:t>
      </w:r>
    </w:p>
    <w:p w:rsidR="000A1E79" w:rsidRPr="000A1E79" w:rsidRDefault="000A1E79" w:rsidP="000A1E79">
      <w:pPr>
        <w:spacing w:after="35"/>
        <w:ind w:left="-15" w:right="15"/>
      </w:pPr>
      <w:r w:rsidRPr="000A1E79">
        <w:rPr>
          <w:i/>
        </w:rPr>
        <w:t xml:space="preserve">математическую основу) на нахождение части числа и числа по его части на основе конкретного смысла дроби; </w:t>
      </w:r>
    </w:p>
    <w:p w:rsidR="000A1E79" w:rsidRPr="000A1E79" w:rsidRDefault="000A1E79" w:rsidP="007108F3">
      <w:pPr>
        <w:numPr>
          <w:ilvl w:val="0"/>
          <w:numId w:val="64"/>
        </w:numPr>
        <w:spacing w:after="35"/>
        <w:ind w:right="18" w:firstLine="700"/>
        <w:jc w:val="both"/>
      </w:pPr>
      <w:r w:rsidRPr="000A1E79">
        <w:rPr>
          <w:i/>
        </w:rPr>
        <w:t xml:space="preserve">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 </w:t>
      </w:r>
    </w:p>
    <w:p w:rsidR="000A1E79" w:rsidRPr="000A1E79" w:rsidRDefault="000A1E79" w:rsidP="007108F3">
      <w:pPr>
        <w:numPr>
          <w:ilvl w:val="0"/>
          <w:numId w:val="64"/>
        </w:numPr>
        <w:spacing w:after="35"/>
        <w:ind w:right="18" w:firstLine="700"/>
        <w:jc w:val="both"/>
      </w:pPr>
      <w:r w:rsidRPr="000A1E79">
        <w:rPr>
          <w:i/>
        </w:rPr>
        <w:t xml:space="preserve">владеть основными методами решения задач на смеси, сплавы, концентрации; </w:t>
      </w:r>
    </w:p>
    <w:p w:rsidR="000A1E79" w:rsidRPr="000A1E79" w:rsidRDefault="000A1E79" w:rsidP="007108F3">
      <w:pPr>
        <w:numPr>
          <w:ilvl w:val="0"/>
          <w:numId w:val="64"/>
        </w:numPr>
        <w:spacing w:after="35"/>
        <w:ind w:right="18" w:firstLine="700"/>
        <w:jc w:val="both"/>
      </w:pPr>
      <w:r w:rsidRPr="000A1E79">
        <w:rPr>
          <w:i/>
        </w:rPr>
        <w:t xml:space="preserve">решать задачи на проценты, в том числе, сложные проценты с обоснованием, используя разные способы; </w:t>
      </w:r>
    </w:p>
    <w:p w:rsidR="000A1E79" w:rsidRPr="000A1E79" w:rsidRDefault="000A1E79" w:rsidP="007108F3">
      <w:pPr>
        <w:numPr>
          <w:ilvl w:val="0"/>
          <w:numId w:val="64"/>
        </w:numPr>
        <w:spacing w:after="35"/>
        <w:ind w:right="18" w:firstLine="700"/>
        <w:jc w:val="both"/>
      </w:pPr>
      <w:r w:rsidRPr="000A1E79">
        <w:rPr>
          <w:i/>
        </w:rPr>
        <w:t xml:space="preserve">решать логические задачи разными способами, в том числе, с двумя блоками и с тремя блоками данных с помощью таблиц; </w:t>
      </w:r>
    </w:p>
    <w:p w:rsidR="000A1E79" w:rsidRPr="000A1E79" w:rsidRDefault="000A1E79" w:rsidP="007108F3">
      <w:pPr>
        <w:numPr>
          <w:ilvl w:val="0"/>
          <w:numId w:val="64"/>
        </w:numPr>
        <w:spacing w:after="35"/>
        <w:ind w:right="18" w:firstLine="700"/>
        <w:jc w:val="both"/>
      </w:pPr>
      <w:r w:rsidRPr="000A1E79">
        <w:rPr>
          <w:i/>
        </w:rPr>
        <w:t xml:space="preserve">решать задачи по комбинаторике и теории вероятностей на основе использования изученных методов и обосновывать решение; </w:t>
      </w:r>
    </w:p>
    <w:p w:rsidR="000A1E79" w:rsidRPr="000A1E79" w:rsidRDefault="000A1E79" w:rsidP="007108F3">
      <w:pPr>
        <w:numPr>
          <w:ilvl w:val="0"/>
          <w:numId w:val="64"/>
        </w:numPr>
        <w:spacing w:after="163"/>
        <w:ind w:right="18" w:firstLine="700"/>
        <w:jc w:val="both"/>
      </w:pPr>
      <w:r w:rsidRPr="000A1E79">
        <w:rPr>
          <w:i/>
        </w:rPr>
        <w:t xml:space="preserve">решать несложные задачи по математической статистике; </w:t>
      </w:r>
    </w:p>
    <w:p w:rsidR="000A1E79" w:rsidRPr="000A1E79" w:rsidRDefault="000A1E79" w:rsidP="000A1E79">
      <w:pPr>
        <w:tabs>
          <w:tab w:val="center" w:pos="1690"/>
          <w:tab w:val="center" w:pos="3212"/>
          <w:tab w:val="center" w:pos="4802"/>
          <w:tab w:val="center" w:pos="6243"/>
          <w:tab w:val="center" w:pos="7739"/>
          <w:tab w:val="right" w:pos="9496"/>
        </w:tabs>
        <w:spacing w:after="144"/>
      </w:pPr>
      <w:r w:rsidRPr="000A1E79">
        <w:rPr>
          <w:rFonts w:eastAsia="Calibri"/>
        </w:rPr>
        <w:tab/>
      </w:r>
      <w:r w:rsidRPr="000A1E79">
        <w:rPr>
          <w:i/>
        </w:rPr>
        <w:t xml:space="preserve">овладеть </w:t>
      </w:r>
      <w:r w:rsidRPr="000A1E79">
        <w:rPr>
          <w:i/>
        </w:rPr>
        <w:tab/>
        <w:t xml:space="preserve">основными </w:t>
      </w:r>
      <w:r w:rsidRPr="000A1E79">
        <w:rPr>
          <w:i/>
        </w:rPr>
        <w:tab/>
        <w:t xml:space="preserve">методами </w:t>
      </w:r>
      <w:r w:rsidRPr="000A1E79">
        <w:rPr>
          <w:i/>
        </w:rPr>
        <w:tab/>
        <w:t xml:space="preserve">решения </w:t>
      </w:r>
      <w:r w:rsidRPr="000A1E79">
        <w:rPr>
          <w:i/>
        </w:rPr>
        <w:tab/>
        <w:t xml:space="preserve">сюжетных </w:t>
      </w:r>
      <w:r w:rsidRPr="000A1E79">
        <w:rPr>
          <w:i/>
        </w:rPr>
        <w:tab/>
        <w:t xml:space="preserve">задач: </w:t>
      </w:r>
    </w:p>
    <w:p w:rsidR="000A1E79" w:rsidRPr="000A1E79" w:rsidRDefault="000A1E79" w:rsidP="000A1E79">
      <w:pPr>
        <w:spacing w:after="35"/>
        <w:ind w:left="-15" w:right="15"/>
      </w:pPr>
      <w:r w:rsidRPr="000A1E79">
        <w:rPr>
          <w:i/>
        </w:rPr>
        <w:t xml:space="preserve">арифметический, алгебраический, перебор вариантов, геометрический, графический, применять их в новых по сравнению с изученными ситуациях.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35"/>
        <w:ind w:right="18" w:firstLine="700"/>
        <w:jc w:val="both"/>
      </w:pPr>
      <w:r w:rsidRPr="000A1E79">
        <w:rPr>
          <w:i/>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w:t>
      </w:r>
    </w:p>
    <w:p w:rsidR="000A1E79" w:rsidRPr="000A1E79" w:rsidRDefault="000A1E79" w:rsidP="007108F3">
      <w:pPr>
        <w:numPr>
          <w:ilvl w:val="0"/>
          <w:numId w:val="64"/>
        </w:numPr>
        <w:spacing w:after="35"/>
        <w:ind w:right="18" w:firstLine="700"/>
        <w:jc w:val="both"/>
      </w:pPr>
      <w:r w:rsidRPr="000A1E79">
        <w:rPr>
          <w:i/>
        </w:rPr>
        <w:t xml:space="preserve">решать и конструировать задачи на основе рассмотрения реальных ситуаций, в которых не требуется точный вычислительный результат; </w:t>
      </w:r>
    </w:p>
    <w:p w:rsidR="000A1E79" w:rsidRPr="000A1E79" w:rsidRDefault="000A1E79" w:rsidP="007108F3">
      <w:pPr>
        <w:numPr>
          <w:ilvl w:val="0"/>
          <w:numId w:val="64"/>
        </w:numPr>
        <w:spacing w:after="35"/>
        <w:ind w:right="18" w:firstLine="700"/>
        <w:jc w:val="both"/>
      </w:pPr>
      <w:r w:rsidRPr="000A1E79">
        <w:rPr>
          <w:i/>
        </w:rPr>
        <w:t xml:space="preserve">решать задачи на движение по реке, рассматривая разные системы отсчета. </w:t>
      </w:r>
    </w:p>
    <w:p w:rsidR="000A1E79" w:rsidRPr="000A1E79" w:rsidRDefault="000A1E79" w:rsidP="000A1E79">
      <w:pPr>
        <w:spacing w:after="195"/>
        <w:ind w:left="10" w:right="14" w:hanging="10"/>
      </w:pPr>
      <w:r w:rsidRPr="000A1E79">
        <w:rPr>
          <w:b/>
        </w:rPr>
        <w:t xml:space="preserve">Статистика и теория вероятностей  </w:t>
      </w:r>
    </w:p>
    <w:p w:rsidR="000A1E79" w:rsidRPr="000A1E79" w:rsidRDefault="000A1E79" w:rsidP="007108F3">
      <w:pPr>
        <w:numPr>
          <w:ilvl w:val="0"/>
          <w:numId w:val="64"/>
        </w:numPr>
        <w:spacing w:after="35"/>
        <w:ind w:right="18" w:firstLine="700"/>
        <w:jc w:val="both"/>
      </w:pPr>
      <w:r w:rsidRPr="000A1E79">
        <w:rPr>
          <w:i/>
        </w:rPr>
        <w:t xml:space="preserve">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w:t>
      </w:r>
    </w:p>
    <w:p w:rsidR="000A1E79" w:rsidRPr="000A1E79" w:rsidRDefault="000A1E79" w:rsidP="007108F3">
      <w:pPr>
        <w:numPr>
          <w:ilvl w:val="0"/>
          <w:numId w:val="64"/>
        </w:numPr>
        <w:spacing w:after="144"/>
        <w:ind w:right="18" w:firstLine="700"/>
        <w:jc w:val="both"/>
      </w:pPr>
      <w:r w:rsidRPr="000A1E79">
        <w:rPr>
          <w:i/>
        </w:rPr>
        <w:t xml:space="preserve">извлекать </w:t>
      </w:r>
      <w:r w:rsidRPr="000A1E79">
        <w:rPr>
          <w:i/>
        </w:rPr>
        <w:tab/>
        <w:t xml:space="preserve">информацию, </w:t>
      </w:r>
      <w:r w:rsidRPr="000A1E79">
        <w:rPr>
          <w:i/>
        </w:rPr>
        <w:tab/>
        <w:t xml:space="preserve">представленную </w:t>
      </w:r>
      <w:r w:rsidRPr="000A1E79">
        <w:rPr>
          <w:i/>
        </w:rPr>
        <w:tab/>
        <w:t xml:space="preserve">в </w:t>
      </w:r>
      <w:r w:rsidRPr="000A1E79">
        <w:rPr>
          <w:i/>
        </w:rPr>
        <w:tab/>
        <w:t xml:space="preserve">таблицах, </w:t>
      </w:r>
      <w:r w:rsidRPr="000A1E79">
        <w:rPr>
          <w:i/>
        </w:rPr>
        <w:tab/>
        <w:t xml:space="preserve">на диаграммах, графиках; </w:t>
      </w:r>
    </w:p>
    <w:p w:rsidR="000A1E79" w:rsidRPr="000A1E79" w:rsidRDefault="000A1E79" w:rsidP="007108F3">
      <w:pPr>
        <w:numPr>
          <w:ilvl w:val="0"/>
          <w:numId w:val="64"/>
        </w:numPr>
        <w:spacing w:after="35"/>
        <w:ind w:right="18" w:firstLine="700"/>
        <w:jc w:val="both"/>
      </w:pPr>
      <w:r w:rsidRPr="000A1E79">
        <w:rPr>
          <w:i/>
        </w:rPr>
        <w:t xml:space="preserve">составлять таблицы, строить диаграммы и графики на основе данных; </w:t>
      </w:r>
    </w:p>
    <w:p w:rsidR="000A1E79" w:rsidRPr="000A1E79" w:rsidRDefault="000A1E79" w:rsidP="007108F3">
      <w:pPr>
        <w:numPr>
          <w:ilvl w:val="0"/>
          <w:numId w:val="64"/>
        </w:numPr>
        <w:spacing w:after="35"/>
        <w:ind w:right="18" w:firstLine="700"/>
        <w:jc w:val="both"/>
      </w:pPr>
      <w:r w:rsidRPr="000A1E79">
        <w:rPr>
          <w:i/>
        </w:rPr>
        <w:t xml:space="preserve">оперировать понятиями: факториал числа, перестановки и сочетания, треугольник Паскаля; </w:t>
      </w:r>
    </w:p>
    <w:p w:rsidR="000A1E79" w:rsidRPr="000A1E79" w:rsidRDefault="000A1E79" w:rsidP="007108F3">
      <w:pPr>
        <w:numPr>
          <w:ilvl w:val="0"/>
          <w:numId w:val="64"/>
        </w:numPr>
        <w:spacing w:after="131"/>
        <w:ind w:right="18" w:firstLine="700"/>
        <w:jc w:val="both"/>
      </w:pPr>
      <w:r w:rsidRPr="000A1E79">
        <w:rPr>
          <w:i/>
        </w:rPr>
        <w:t xml:space="preserve">применять правило произведения при решении комбинаторных </w:t>
      </w:r>
    </w:p>
    <w:p w:rsidR="000A1E79" w:rsidRPr="000A1E79" w:rsidRDefault="000A1E79" w:rsidP="000A1E79">
      <w:pPr>
        <w:spacing w:after="214"/>
        <w:ind w:left="-15" w:right="15"/>
      </w:pPr>
      <w:r w:rsidRPr="000A1E79">
        <w:rPr>
          <w:i/>
        </w:rPr>
        <w:lastRenderedPageBreak/>
        <w:t xml:space="preserve">задач; </w:t>
      </w:r>
    </w:p>
    <w:p w:rsidR="000A1E79" w:rsidRPr="000A1E79" w:rsidRDefault="000A1E79" w:rsidP="007108F3">
      <w:pPr>
        <w:numPr>
          <w:ilvl w:val="0"/>
          <w:numId w:val="64"/>
        </w:numPr>
        <w:spacing w:after="35"/>
        <w:ind w:right="18" w:firstLine="700"/>
        <w:jc w:val="both"/>
      </w:pPr>
      <w:r w:rsidRPr="000A1E79">
        <w:rPr>
          <w:i/>
        </w:rPr>
        <w:t xml:space="preserve">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w:t>
      </w:r>
    </w:p>
    <w:p w:rsidR="000A1E79" w:rsidRPr="000A1E79" w:rsidRDefault="000A1E79" w:rsidP="000A1E79">
      <w:pPr>
        <w:spacing w:after="214"/>
        <w:ind w:left="1133" w:right="15"/>
      </w:pPr>
      <w:r w:rsidRPr="000A1E79">
        <w:rPr>
          <w:i/>
        </w:rPr>
        <w:t xml:space="preserve">представлять информацию с помощью кругов Эйлера; </w:t>
      </w:r>
    </w:p>
    <w:p w:rsidR="000A1E79" w:rsidRPr="000A1E79" w:rsidRDefault="000A1E79" w:rsidP="007108F3">
      <w:pPr>
        <w:numPr>
          <w:ilvl w:val="0"/>
          <w:numId w:val="64"/>
        </w:numPr>
        <w:spacing w:after="35"/>
        <w:ind w:right="18" w:firstLine="700"/>
        <w:jc w:val="both"/>
      </w:pPr>
      <w:r w:rsidRPr="000A1E79">
        <w:rPr>
          <w:i/>
        </w:rPr>
        <w:t xml:space="preserve">решать задачи на вычисление вероятности с подсчетом количества вариантов с помощью комбинаторики.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35"/>
        <w:ind w:right="18" w:firstLine="700"/>
        <w:jc w:val="both"/>
      </w:pPr>
      <w:r w:rsidRPr="000A1E79">
        <w:rPr>
          <w:i/>
        </w:rPr>
        <w:t xml:space="preserve">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w:t>
      </w:r>
    </w:p>
    <w:p w:rsidR="000A1E79" w:rsidRPr="000A1E79" w:rsidRDefault="000A1E79" w:rsidP="007108F3">
      <w:pPr>
        <w:numPr>
          <w:ilvl w:val="0"/>
          <w:numId w:val="64"/>
        </w:numPr>
        <w:spacing w:after="35"/>
        <w:ind w:right="18" w:firstLine="700"/>
        <w:jc w:val="both"/>
      </w:pPr>
      <w:r w:rsidRPr="000A1E79">
        <w:rPr>
          <w:i/>
        </w:rPr>
        <w:t xml:space="preserve">определять статистические характеристики выборок по таблицам, диаграммам, графикам, выполнять сравнение в зависимости от цели решения задачи; </w:t>
      </w:r>
    </w:p>
    <w:p w:rsidR="000A1E79" w:rsidRPr="000A1E79" w:rsidRDefault="000A1E79" w:rsidP="007108F3">
      <w:pPr>
        <w:numPr>
          <w:ilvl w:val="0"/>
          <w:numId w:val="64"/>
        </w:numPr>
        <w:spacing w:after="149"/>
        <w:ind w:right="18" w:firstLine="700"/>
        <w:jc w:val="both"/>
      </w:pPr>
      <w:r w:rsidRPr="000A1E79">
        <w:rPr>
          <w:i/>
        </w:rPr>
        <w:t xml:space="preserve">оценивать вероятность реальных событий и явлений. </w:t>
      </w:r>
    </w:p>
    <w:p w:rsidR="000A1E79" w:rsidRPr="000A1E79" w:rsidRDefault="000A1E79" w:rsidP="000A1E79">
      <w:pPr>
        <w:spacing w:after="194"/>
        <w:ind w:left="10" w:right="14" w:hanging="10"/>
      </w:pPr>
      <w:r w:rsidRPr="000A1E79">
        <w:rPr>
          <w:b/>
        </w:rPr>
        <w:t xml:space="preserve">Геометрические фигуры </w:t>
      </w:r>
    </w:p>
    <w:p w:rsidR="000A1E79" w:rsidRPr="000A1E79" w:rsidRDefault="000A1E79" w:rsidP="007108F3">
      <w:pPr>
        <w:numPr>
          <w:ilvl w:val="0"/>
          <w:numId w:val="64"/>
        </w:numPr>
        <w:spacing w:after="159"/>
        <w:ind w:right="18" w:firstLine="700"/>
        <w:jc w:val="both"/>
      </w:pPr>
      <w:r w:rsidRPr="000A1E79">
        <w:rPr>
          <w:i/>
        </w:rPr>
        <w:t xml:space="preserve">Оперировать понятиями геометрических фигур;  </w:t>
      </w:r>
    </w:p>
    <w:p w:rsidR="000A1E79" w:rsidRPr="000A1E79" w:rsidRDefault="000A1E79" w:rsidP="007108F3">
      <w:pPr>
        <w:numPr>
          <w:ilvl w:val="0"/>
          <w:numId w:val="64"/>
        </w:numPr>
        <w:spacing w:after="35"/>
        <w:ind w:right="18" w:firstLine="700"/>
        <w:jc w:val="both"/>
      </w:pPr>
      <w:r w:rsidRPr="000A1E79">
        <w:rPr>
          <w:i/>
        </w:rPr>
        <w:t xml:space="preserve">извлекать, интерпретировать и преобразовывать информацию о геометрических фигурах, представленную на чертежах; </w:t>
      </w:r>
    </w:p>
    <w:p w:rsidR="000A1E79" w:rsidRPr="000A1E79" w:rsidRDefault="000A1E79" w:rsidP="007108F3">
      <w:pPr>
        <w:numPr>
          <w:ilvl w:val="0"/>
          <w:numId w:val="64"/>
        </w:numPr>
        <w:spacing w:after="35"/>
        <w:ind w:right="18" w:firstLine="700"/>
        <w:jc w:val="both"/>
      </w:pPr>
      <w:r w:rsidRPr="000A1E79">
        <w:rPr>
          <w:i/>
        </w:rPr>
        <w:t xml:space="preserve">применять геометрические факты для решения задач, в том числе, предполагающих несколько шагов решения;  </w:t>
      </w:r>
    </w:p>
    <w:p w:rsidR="000A1E79" w:rsidRPr="000A1E79" w:rsidRDefault="000A1E79" w:rsidP="007108F3">
      <w:pPr>
        <w:numPr>
          <w:ilvl w:val="0"/>
          <w:numId w:val="64"/>
        </w:numPr>
        <w:spacing w:after="162"/>
        <w:ind w:right="18" w:firstLine="700"/>
        <w:jc w:val="both"/>
      </w:pPr>
      <w:r w:rsidRPr="000A1E79">
        <w:rPr>
          <w:i/>
        </w:rPr>
        <w:t xml:space="preserve">формулировать в простейших случаях свойства и признаки фигур; </w:t>
      </w:r>
    </w:p>
    <w:p w:rsidR="000A1E79" w:rsidRPr="000A1E79" w:rsidRDefault="000A1E79" w:rsidP="007108F3">
      <w:pPr>
        <w:numPr>
          <w:ilvl w:val="0"/>
          <w:numId w:val="64"/>
        </w:numPr>
        <w:spacing w:after="164"/>
        <w:ind w:right="18" w:firstLine="700"/>
        <w:jc w:val="both"/>
      </w:pPr>
      <w:r w:rsidRPr="000A1E79">
        <w:rPr>
          <w:i/>
        </w:rPr>
        <w:t xml:space="preserve">доказывать геометрические утверждения; </w:t>
      </w:r>
    </w:p>
    <w:p w:rsidR="000A1E79" w:rsidRPr="000A1E79" w:rsidRDefault="000A1E79" w:rsidP="007108F3">
      <w:pPr>
        <w:numPr>
          <w:ilvl w:val="0"/>
          <w:numId w:val="64"/>
        </w:numPr>
        <w:spacing w:after="146"/>
        <w:ind w:right="18" w:firstLine="700"/>
        <w:jc w:val="both"/>
      </w:pPr>
      <w:r w:rsidRPr="000A1E79">
        <w:rPr>
          <w:i/>
        </w:rPr>
        <w:t xml:space="preserve">владеть </w:t>
      </w:r>
      <w:r w:rsidRPr="000A1E79">
        <w:rPr>
          <w:i/>
        </w:rPr>
        <w:tab/>
        <w:t xml:space="preserve">стандартной </w:t>
      </w:r>
      <w:r w:rsidRPr="000A1E79">
        <w:rPr>
          <w:i/>
        </w:rPr>
        <w:tab/>
        <w:t xml:space="preserve">классификацией </w:t>
      </w:r>
      <w:r w:rsidRPr="000A1E79">
        <w:rPr>
          <w:i/>
        </w:rPr>
        <w:tab/>
        <w:t xml:space="preserve">плоских </w:t>
      </w:r>
      <w:r w:rsidRPr="000A1E79">
        <w:rPr>
          <w:i/>
        </w:rPr>
        <w:tab/>
        <w:t xml:space="preserve">фигур </w:t>
      </w:r>
    </w:p>
    <w:p w:rsidR="000A1E79" w:rsidRPr="000A1E79" w:rsidRDefault="000A1E79" w:rsidP="000A1E79">
      <w:pPr>
        <w:spacing w:after="195"/>
        <w:ind w:left="-15" w:right="15"/>
      </w:pPr>
      <w:r w:rsidRPr="000A1E79">
        <w:rPr>
          <w:i/>
        </w:rPr>
        <w:t xml:space="preserve">(треугольников и четырехугольников).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35"/>
        <w:ind w:right="18" w:firstLine="700"/>
        <w:jc w:val="both"/>
      </w:pPr>
      <w:r w:rsidRPr="000A1E79">
        <w:rPr>
          <w:i/>
        </w:rPr>
        <w:t xml:space="preserve">использовать свойства геометрических фигур для решения задач практического характера и задач из смежных дисциплин. </w:t>
      </w:r>
      <w:r w:rsidRPr="000A1E79">
        <w:rPr>
          <w:b/>
        </w:rPr>
        <w:t xml:space="preserve">Отношения </w:t>
      </w:r>
    </w:p>
    <w:p w:rsidR="000A1E79" w:rsidRPr="000A1E79" w:rsidRDefault="000A1E79" w:rsidP="007108F3">
      <w:pPr>
        <w:numPr>
          <w:ilvl w:val="0"/>
          <w:numId w:val="64"/>
        </w:numPr>
        <w:spacing w:after="35"/>
        <w:ind w:right="18" w:firstLine="700"/>
        <w:jc w:val="both"/>
      </w:pPr>
      <w:r w:rsidRPr="000A1E79">
        <w:rPr>
          <w:i/>
        </w:rPr>
        <w:t xml:space="preserve">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w:t>
      </w:r>
    </w:p>
    <w:p w:rsidR="000A1E79" w:rsidRPr="000A1E79" w:rsidRDefault="000A1E79" w:rsidP="000A1E79">
      <w:pPr>
        <w:spacing w:after="35"/>
        <w:ind w:left="-15" w:right="15" w:firstLine="1133"/>
      </w:pPr>
      <w:r w:rsidRPr="000A1E79">
        <w:rPr>
          <w:i/>
        </w:rPr>
        <w:t xml:space="preserve">применять теорему Фалеса и теорему о пропорциональных отрезках при решении задач; </w:t>
      </w:r>
    </w:p>
    <w:p w:rsidR="000A1E79" w:rsidRPr="000A1E79" w:rsidRDefault="000A1E79" w:rsidP="007108F3">
      <w:pPr>
        <w:numPr>
          <w:ilvl w:val="0"/>
          <w:numId w:val="64"/>
        </w:numPr>
        <w:spacing w:after="35"/>
        <w:ind w:right="18" w:firstLine="700"/>
        <w:jc w:val="both"/>
      </w:pPr>
      <w:r w:rsidRPr="000A1E79">
        <w:rPr>
          <w:i/>
        </w:rPr>
        <w:t xml:space="preserve">характеризовать взаимное расположение прямой и окружности, двух окружностей.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15"/>
        <w:ind w:right="18" w:firstLine="700"/>
        <w:jc w:val="both"/>
      </w:pPr>
      <w:r w:rsidRPr="000A1E79">
        <w:rPr>
          <w:i/>
        </w:rPr>
        <w:t xml:space="preserve">использовать отношения для решения задач, возникающих в реальной жизни. </w:t>
      </w:r>
    </w:p>
    <w:p w:rsidR="000A1E79" w:rsidRPr="000A1E79" w:rsidRDefault="000A1E79" w:rsidP="007108F3">
      <w:pPr>
        <w:numPr>
          <w:ilvl w:val="0"/>
          <w:numId w:val="64"/>
        </w:numPr>
        <w:spacing w:after="35"/>
        <w:ind w:right="18" w:firstLine="700"/>
        <w:jc w:val="both"/>
      </w:pPr>
      <w:r w:rsidRPr="000A1E79">
        <w:rPr>
          <w:i/>
        </w:rPr>
        <w:lastRenderedPageBreak/>
        <w:t xml:space="preserve">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w:t>
      </w:r>
    </w:p>
    <w:p w:rsidR="000A1E79" w:rsidRPr="000A1E79" w:rsidRDefault="000A1E79" w:rsidP="000A1E79">
      <w:pPr>
        <w:spacing w:after="208"/>
        <w:ind w:left="-15" w:right="15"/>
      </w:pPr>
      <w:r w:rsidRPr="000A1E79">
        <w:rPr>
          <w:i/>
        </w:rPr>
        <w:t xml:space="preserve">равносоставленности; </w:t>
      </w:r>
    </w:p>
    <w:p w:rsidR="000A1E79" w:rsidRPr="000A1E79" w:rsidRDefault="000A1E79" w:rsidP="007108F3">
      <w:pPr>
        <w:numPr>
          <w:ilvl w:val="0"/>
          <w:numId w:val="64"/>
        </w:numPr>
        <w:spacing w:after="163"/>
        <w:ind w:right="18" w:firstLine="700"/>
        <w:jc w:val="both"/>
      </w:pPr>
      <w:r w:rsidRPr="000A1E79">
        <w:rPr>
          <w:i/>
        </w:rPr>
        <w:t xml:space="preserve">проводить простые вычисления на объемных телах; </w:t>
      </w:r>
    </w:p>
    <w:p w:rsidR="000A1E79" w:rsidRPr="000A1E79" w:rsidRDefault="000A1E79" w:rsidP="007108F3">
      <w:pPr>
        <w:numPr>
          <w:ilvl w:val="0"/>
          <w:numId w:val="64"/>
        </w:numPr>
        <w:spacing w:after="35"/>
        <w:ind w:right="18" w:firstLine="700"/>
        <w:jc w:val="both"/>
      </w:pPr>
      <w:r w:rsidRPr="000A1E79">
        <w:rPr>
          <w:i/>
        </w:rPr>
        <w:t xml:space="preserve">формулировать задачи на вычисление длин, площадей и объемов и решать их. </w:t>
      </w:r>
      <w:r w:rsidRPr="000A1E79">
        <w:rPr>
          <w:b/>
        </w:rPr>
        <w:t xml:space="preserve"> </w:t>
      </w:r>
    </w:p>
    <w:p w:rsidR="000A1E79" w:rsidRPr="000A1E79" w:rsidRDefault="000A1E79" w:rsidP="000A1E79">
      <w:pPr>
        <w:spacing w:after="391"/>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163"/>
        <w:ind w:right="18" w:firstLine="700"/>
        <w:jc w:val="both"/>
      </w:pPr>
      <w:r w:rsidRPr="000A1E79">
        <w:rPr>
          <w:i/>
        </w:rPr>
        <w:t xml:space="preserve">проводить вычисления на местности; </w:t>
      </w:r>
    </w:p>
    <w:p w:rsidR="000A1E79" w:rsidRPr="000A1E79" w:rsidRDefault="000A1E79" w:rsidP="007108F3">
      <w:pPr>
        <w:numPr>
          <w:ilvl w:val="0"/>
          <w:numId w:val="64"/>
        </w:numPr>
        <w:spacing w:after="35"/>
        <w:ind w:right="18" w:firstLine="700"/>
        <w:jc w:val="both"/>
      </w:pPr>
      <w:r w:rsidRPr="000A1E79">
        <w:rPr>
          <w:i/>
        </w:rPr>
        <w:t xml:space="preserve">применять формулы при вычислениях в смежных учебных предметах, в окружающей действительности. </w:t>
      </w:r>
      <w:r w:rsidRPr="000A1E79">
        <w:rPr>
          <w:b/>
        </w:rPr>
        <w:t xml:space="preserve">Геометрические построения </w:t>
      </w:r>
    </w:p>
    <w:p w:rsidR="000A1E79" w:rsidRPr="000A1E79" w:rsidRDefault="000A1E79" w:rsidP="007108F3">
      <w:pPr>
        <w:numPr>
          <w:ilvl w:val="0"/>
          <w:numId w:val="64"/>
        </w:numPr>
        <w:spacing w:after="35"/>
        <w:ind w:right="18" w:firstLine="700"/>
        <w:jc w:val="both"/>
      </w:pPr>
      <w:r w:rsidRPr="000A1E79">
        <w:rPr>
          <w:i/>
        </w:rPr>
        <w:t xml:space="preserve">Изображать геометрические фигуры по текстовому и символьному описанию; </w:t>
      </w:r>
    </w:p>
    <w:p w:rsidR="000A1E79" w:rsidRPr="000A1E79" w:rsidRDefault="000A1E79" w:rsidP="007108F3">
      <w:pPr>
        <w:numPr>
          <w:ilvl w:val="0"/>
          <w:numId w:val="64"/>
        </w:numPr>
        <w:spacing w:after="137"/>
        <w:ind w:right="18" w:firstLine="700"/>
        <w:jc w:val="both"/>
      </w:pPr>
      <w:r w:rsidRPr="000A1E79">
        <w:rPr>
          <w:i/>
        </w:rPr>
        <w:t xml:space="preserve">свободно оперировать чертежными инструментами в несложных </w:t>
      </w:r>
    </w:p>
    <w:p w:rsidR="000A1E79" w:rsidRPr="000A1E79" w:rsidRDefault="000A1E79" w:rsidP="000A1E79">
      <w:pPr>
        <w:spacing w:after="35"/>
        <w:ind w:left="-15" w:right="15"/>
      </w:pPr>
      <w:r w:rsidRPr="000A1E79">
        <w:rPr>
          <w:i/>
        </w:rPr>
        <w:t xml:space="preserve">случаях,  </w:t>
      </w:r>
    </w:p>
    <w:p w:rsidR="000A1E79" w:rsidRPr="000A1E79" w:rsidRDefault="000A1E79" w:rsidP="000A1E79">
      <w:pPr>
        <w:spacing w:after="35"/>
        <w:ind w:left="-15" w:right="15" w:firstLine="1133"/>
      </w:pPr>
      <w:r w:rsidRPr="000A1E79">
        <w:rPr>
          <w:i/>
        </w:rPr>
        <w:t xml:space="preserve">выполнять построения треугольников, применять отдельные методы построений циркулем и линейкой и проводить простейшие </w:t>
      </w:r>
    </w:p>
    <w:p w:rsidR="000A1E79" w:rsidRPr="000A1E79" w:rsidRDefault="000A1E79" w:rsidP="000A1E79">
      <w:pPr>
        <w:spacing w:after="210"/>
        <w:ind w:left="-15" w:right="15"/>
      </w:pPr>
      <w:r w:rsidRPr="000A1E79">
        <w:rPr>
          <w:i/>
        </w:rPr>
        <w:t xml:space="preserve">исследования числа решений; </w:t>
      </w:r>
    </w:p>
    <w:p w:rsidR="000A1E79" w:rsidRPr="000A1E79" w:rsidRDefault="000A1E79" w:rsidP="007108F3">
      <w:pPr>
        <w:numPr>
          <w:ilvl w:val="0"/>
          <w:numId w:val="64"/>
        </w:numPr>
        <w:spacing w:after="35"/>
        <w:ind w:right="18" w:firstLine="700"/>
        <w:jc w:val="both"/>
      </w:pPr>
      <w:r w:rsidRPr="000A1E79">
        <w:rPr>
          <w:i/>
        </w:rPr>
        <w:t xml:space="preserve">изображать типовые плоские фигуры и объемные тела с помощью простейших компьютерных инструментов. </w:t>
      </w:r>
    </w:p>
    <w:p w:rsidR="000A1E79" w:rsidRPr="000A1E79" w:rsidRDefault="000A1E79" w:rsidP="000A1E79">
      <w:pPr>
        <w:spacing w:after="191"/>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35"/>
        <w:ind w:right="18" w:firstLine="700"/>
        <w:jc w:val="both"/>
      </w:pPr>
      <w:r w:rsidRPr="000A1E79">
        <w:rPr>
          <w:i/>
        </w:rPr>
        <w:t xml:space="preserve">выполнять простейшие построения на местности, необходимые в реальной жизни;  </w:t>
      </w:r>
    </w:p>
    <w:p w:rsidR="000A1E79" w:rsidRPr="000A1E79" w:rsidRDefault="000A1E79" w:rsidP="007108F3">
      <w:pPr>
        <w:numPr>
          <w:ilvl w:val="0"/>
          <w:numId w:val="64"/>
        </w:numPr>
        <w:spacing w:after="35"/>
        <w:ind w:right="18" w:firstLine="700"/>
        <w:jc w:val="both"/>
      </w:pPr>
      <w:r w:rsidRPr="000A1E79">
        <w:rPr>
          <w:i/>
        </w:rPr>
        <w:t xml:space="preserve">оценивать размеры реальных объектов окружающего мира. </w:t>
      </w:r>
    </w:p>
    <w:p w:rsidR="000A1E79" w:rsidRPr="000A1E79" w:rsidRDefault="000A1E79" w:rsidP="000A1E79">
      <w:pPr>
        <w:spacing w:after="35"/>
        <w:ind w:left="700" w:right="18"/>
      </w:pPr>
    </w:p>
    <w:p w:rsidR="000A1E79" w:rsidRPr="000A1E79" w:rsidRDefault="000A1E79" w:rsidP="000A1E79">
      <w:pPr>
        <w:spacing w:after="35"/>
        <w:ind w:left="700" w:right="18"/>
      </w:pPr>
      <w:r w:rsidRPr="000A1E79">
        <w:rPr>
          <w:b/>
        </w:rPr>
        <w:t xml:space="preserve">Преобразования </w:t>
      </w:r>
    </w:p>
    <w:p w:rsidR="000A1E79" w:rsidRPr="000A1E79" w:rsidRDefault="000A1E79" w:rsidP="007108F3">
      <w:pPr>
        <w:numPr>
          <w:ilvl w:val="0"/>
          <w:numId w:val="64"/>
        </w:numPr>
        <w:spacing w:after="35"/>
        <w:ind w:right="18" w:firstLine="700"/>
        <w:jc w:val="both"/>
      </w:pPr>
      <w:r w:rsidRPr="000A1E79">
        <w:rPr>
          <w:i/>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0A1E79" w:rsidRPr="000A1E79" w:rsidRDefault="000A1E79" w:rsidP="007108F3">
      <w:pPr>
        <w:numPr>
          <w:ilvl w:val="0"/>
          <w:numId w:val="64"/>
        </w:numPr>
        <w:spacing w:after="35"/>
        <w:ind w:right="18" w:firstLine="700"/>
        <w:jc w:val="both"/>
      </w:pPr>
      <w:r w:rsidRPr="000A1E79">
        <w:rPr>
          <w:i/>
        </w:rPr>
        <w:t xml:space="preserve">строить фигуру, подобную данной, пользоваться свойствами подобия для обоснования свойств фигур; </w:t>
      </w:r>
    </w:p>
    <w:p w:rsidR="000A1E79" w:rsidRPr="000A1E79" w:rsidRDefault="000A1E79" w:rsidP="007108F3">
      <w:pPr>
        <w:numPr>
          <w:ilvl w:val="0"/>
          <w:numId w:val="64"/>
        </w:numPr>
        <w:spacing w:after="35"/>
        <w:ind w:right="18" w:firstLine="700"/>
        <w:jc w:val="both"/>
      </w:pPr>
      <w:r w:rsidRPr="000A1E79">
        <w:rPr>
          <w:i/>
        </w:rPr>
        <w:t xml:space="preserve">применять свойства движений для проведения простейших обоснований свойств фигур. </w:t>
      </w:r>
    </w:p>
    <w:p w:rsidR="000A1E79" w:rsidRPr="000A1E79" w:rsidRDefault="000A1E79" w:rsidP="000A1E79">
      <w:pPr>
        <w:spacing w:after="190"/>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35"/>
        <w:ind w:right="18" w:firstLine="700"/>
        <w:jc w:val="both"/>
      </w:pPr>
      <w:r w:rsidRPr="000A1E79">
        <w:rPr>
          <w:i/>
        </w:rPr>
        <w:lastRenderedPageBreak/>
        <w:t xml:space="preserve">применять свойства движений и применять подобие для построений и вычислений. </w:t>
      </w:r>
    </w:p>
    <w:p w:rsidR="000A1E79" w:rsidRPr="000A1E79" w:rsidRDefault="000A1E79" w:rsidP="000A1E79">
      <w:pPr>
        <w:spacing w:after="190"/>
        <w:ind w:left="10" w:right="14" w:hanging="10"/>
      </w:pPr>
      <w:r w:rsidRPr="000A1E79">
        <w:rPr>
          <w:b/>
        </w:rPr>
        <w:t xml:space="preserve">Векторы и координаты на плоскости </w:t>
      </w:r>
    </w:p>
    <w:p w:rsidR="000A1E79" w:rsidRPr="000A1E79" w:rsidRDefault="000A1E79" w:rsidP="007108F3">
      <w:pPr>
        <w:numPr>
          <w:ilvl w:val="0"/>
          <w:numId w:val="64"/>
        </w:numPr>
        <w:spacing w:after="35"/>
        <w:ind w:right="18" w:firstLine="700"/>
        <w:jc w:val="both"/>
      </w:pPr>
      <w:r w:rsidRPr="000A1E79">
        <w:rPr>
          <w:i/>
        </w:rPr>
        <w:t xml:space="preserve">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 </w:t>
      </w:r>
    </w:p>
    <w:p w:rsidR="000A1E79" w:rsidRPr="000A1E79" w:rsidRDefault="000A1E79" w:rsidP="007108F3">
      <w:pPr>
        <w:numPr>
          <w:ilvl w:val="0"/>
          <w:numId w:val="64"/>
        </w:numPr>
        <w:spacing w:after="35"/>
        <w:ind w:right="18" w:firstLine="700"/>
        <w:jc w:val="both"/>
      </w:pPr>
      <w:r w:rsidRPr="000A1E79">
        <w:rPr>
          <w:i/>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w:t>
      </w:r>
    </w:p>
    <w:p w:rsidR="000A1E79" w:rsidRPr="000A1E79" w:rsidRDefault="000A1E79" w:rsidP="000A1E79">
      <w:pPr>
        <w:spacing w:after="35"/>
        <w:ind w:left="-15" w:right="15"/>
      </w:pPr>
      <w:r w:rsidRPr="000A1E79">
        <w:rPr>
          <w:i/>
        </w:rPr>
        <w:t xml:space="preserve">формулой вычисления расстояния между точками по известным координатам, использовать уравнения фигур для решения задач; </w:t>
      </w:r>
    </w:p>
    <w:p w:rsidR="000A1E79" w:rsidRPr="000A1E79" w:rsidRDefault="000A1E79" w:rsidP="007108F3">
      <w:pPr>
        <w:numPr>
          <w:ilvl w:val="0"/>
          <w:numId w:val="64"/>
        </w:numPr>
        <w:spacing w:after="35"/>
        <w:ind w:right="18" w:firstLine="700"/>
        <w:jc w:val="both"/>
      </w:pPr>
      <w:r w:rsidRPr="000A1E79">
        <w:rPr>
          <w:i/>
        </w:rPr>
        <w:t xml:space="preserve">применять векторы и координаты для решения геометрических задач на вычисление длин, углов.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B600E" w:rsidRPr="000B600E" w:rsidRDefault="000A1E79" w:rsidP="007108F3">
      <w:pPr>
        <w:numPr>
          <w:ilvl w:val="0"/>
          <w:numId w:val="64"/>
        </w:numPr>
        <w:spacing w:after="35"/>
        <w:ind w:right="18" w:firstLine="700"/>
        <w:jc w:val="both"/>
      </w:pPr>
      <w:r w:rsidRPr="000A1E79">
        <w:rPr>
          <w:i/>
        </w:rPr>
        <w:t xml:space="preserve">использовать понятия векторов и координат для решения задач по физике, географии и другим учебным предметам. </w:t>
      </w:r>
    </w:p>
    <w:p w:rsidR="000A1E79" w:rsidRPr="000A1E79" w:rsidRDefault="000A1E79" w:rsidP="000B600E">
      <w:pPr>
        <w:spacing w:after="35"/>
        <w:ind w:left="700" w:right="18"/>
        <w:jc w:val="both"/>
      </w:pPr>
      <w:r w:rsidRPr="000A1E79">
        <w:rPr>
          <w:b/>
        </w:rPr>
        <w:t xml:space="preserve">История математики </w:t>
      </w:r>
    </w:p>
    <w:p w:rsidR="000A1E79" w:rsidRPr="000A1E79" w:rsidRDefault="000A1E79" w:rsidP="007108F3">
      <w:pPr>
        <w:numPr>
          <w:ilvl w:val="0"/>
          <w:numId w:val="64"/>
        </w:numPr>
        <w:spacing w:after="35"/>
        <w:ind w:right="18" w:firstLine="700"/>
        <w:jc w:val="both"/>
      </w:pPr>
      <w:r w:rsidRPr="000A1E79">
        <w:rPr>
          <w:i/>
        </w:rPr>
        <w:t xml:space="preserve">Характеризовать вклад выдающихся математиков в развитие математики и иных научных областей; </w:t>
      </w:r>
    </w:p>
    <w:p w:rsidR="000B600E" w:rsidRPr="000B600E" w:rsidRDefault="000A1E79" w:rsidP="007108F3">
      <w:pPr>
        <w:numPr>
          <w:ilvl w:val="0"/>
          <w:numId w:val="64"/>
        </w:numPr>
        <w:spacing w:after="35"/>
        <w:ind w:right="18" w:firstLine="700"/>
        <w:jc w:val="both"/>
      </w:pPr>
      <w:r w:rsidRPr="000A1E79">
        <w:rPr>
          <w:i/>
        </w:rPr>
        <w:t xml:space="preserve">понимать роль математики в развитии России. </w:t>
      </w:r>
    </w:p>
    <w:p w:rsidR="000A1E79" w:rsidRPr="000A1E79" w:rsidRDefault="000A1E79" w:rsidP="000B600E">
      <w:pPr>
        <w:spacing w:after="35"/>
        <w:ind w:left="700" w:right="18"/>
        <w:jc w:val="both"/>
      </w:pPr>
      <w:r w:rsidRPr="000A1E79">
        <w:rPr>
          <w:b/>
        </w:rPr>
        <w:t xml:space="preserve">Методы математики </w:t>
      </w:r>
    </w:p>
    <w:p w:rsidR="000A1E79" w:rsidRPr="000A1E79" w:rsidRDefault="000A1E79" w:rsidP="007108F3">
      <w:pPr>
        <w:numPr>
          <w:ilvl w:val="0"/>
          <w:numId w:val="64"/>
        </w:numPr>
        <w:spacing w:after="35"/>
        <w:ind w:right="18" w:firstLine="700"/>
        <w:jc w:val="both"/>
      </w:pPr>
      <w:r w:rsidRPr="000A1E79">
        <w:rPr>
          <w:i/>
        </w:rPr>
        <w:t xml:space="preserve">Используя изученные методы, проводить доказательство, выполнять опровержение; </w:t>
      </w:r>
    </w:p>
    <w:p w:rsidR="000A1E79" w:rsidRPr="000A1E79" w:rsidRDefault="000A1E79" w:rsidP="007108F3">
      <w:pPr>
        <w:numPr>
          <w:ilvl w:val="0"/>
          <w:numId w:val="64"/>
        </w:numPr>
        <w:spacing w:after="35"/>
        <w:ind w:right="18" w:firstLine="700"/>
        <w:jc w:val="both"/>
      </w:pPr>
      <w:r w:rsidRPr="000A1E79">
        <w:rPr>
          <w:i/>
        </w:rPr>
        <w:t xml:space="preserve">выбирать изученные методы и их комбинации для решения математических задач; </w:t>
      </w:r>
    </w:p>
    <w:p w:rsidR="000A1E79" w:rsidRPr="000A1E79" w:rsidRDefault="000A1E79" w:rsidP="007108F3">
      <w:pPr>
        <w:numPr>
          <w:ilvl w:val="0"/>
          <w:numId w:val="64"/>
        </w:numPr>
        <w:spacing w:after="14"/>
        <w:ind w:right="18" w:firstLine="700"/>
        <w:jc w:val="both"/>
      </w:pPr>
      <w:r w:rsidRPr="000A1E79">
        <w:rPr>
          <w:i/>
        </w:rPr>
        <w:t xml:space="preserve">использовать математические знания для описания закономерностей в окружающей действительности и произведениях </w:t>
      </w:r>
    </w:p>
    <w:p w:rsidR="000A1E79" w:rsidRPr="000A1E79" w:rsidRDefault="000A1E79" w:rsidP="000A1E79">
      <w:pPr>
        <w:spacing w:after="208"/>
        <w:ind w:left="-15" w:right="15"/>
      </w:pPr>
      <w:r w:rsidRPr="000A1E79">
        <w:rPr>
          <w:i/>
        </w:rPr>
        <w:t xml:space="preserve">искусства; </w:t>
      </w:r>
    </w:p>
    <w:p w:rsidR="000A1E79" w:rsidRPr="000A1E79" w:rsidRDefault="000A1E79" w:rsidP="007108F3">
      <w:pPr>
        <w:numPr>
          <w:ilvl w:val="0"/>
          <w:numId w:val="64"/>
        </w:numPr>
        <w:spacing w:after="35"/>
        <w:ind w:right="18" w:firstLine="700"/>
        <w:jc w:val="both"/>
      </w:pPr>
      <w:r w:rsidRPr="000A1E79">
        <w:rPr>
          <w:i/>
        </w:rPr>
        <w:t>применять простейшие программные средства и электронно</w:t>
      </w:r>
      <w:r w:rsidR="000B600E">
        <w:rPr>
          <w:i/>
        </w:rPr>
        <w:t>-</w:t>
      </w:r>
      <w:r w:rsidRPr="000A1E79">
        <w:rPr>
          <w:i/>
        </w:rPr>
        <w:t xml:space="preserve">коммуникационные системы при решении математических задач. </w:t>
      </w:r>
    </w:p>
    <w:p w:rsidR="000A1E79" w:rsidRPr="000A1E79" w:rsidRDefault="000A1E79" w:rsidP="000A1E79">
      <w:pPr>
        <w:spacing w:after="33"/>
        <w:ind w:left="10" w:right="130" w:hanging="10"/>
      </w:pPr>
      <w:r w:rsidRPr="000A1E79">
        <w:rPr>
          <w:b/>
        </w:rPr>
        <w:t>Выпускник получит возможность научиться в 7-9 классах для успешного продолжения образования на углубленном уровне Элементы теории множеств и математической логики</w:t>
      </w:r>
      <w:r w:rsidRPr="000A1E79">
        <w:t xml:space="preserve"> </w:t>
      </w:r>
    </w:p>
    <w:p w:rsidR="000A1E79" w:rsidRPr="000A1E79" w:rsidRDefault="000A1E79" w:rsidP="007108F3">
      <w:pPr>
        <w:numPr>
          <w:ilvl w:val="0"/>
          <w:numId w:val="64"/>
        </w:numPr>
        <w:spacing w:after="16"/>
        <w:ind w:right="18" w:firstLine="700"/>
        <w:jc w:val="both"/>
      </w:pPr>
      <w:r w:rsidRPr="000A1E79">
        <w:t>Свободно оперировать</w:t>
      </w:r>
      <w:r w:rsidRPr="000A1E79">
        <w:rPr>
          <w:vertAlign w:val="superscript"/>
        </w:rPr>
        <w:footnoteReference w:id="7"/>
      </w:r>
      <w:r w:rsidRPr="000A1E79">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 </w:t>
      </w:r>
    </w:p>
    <w:p w:rsidR="000A1E79" w:rsidRPr="000A1E79" w:rsidRDefault="000A1E79" w:rsidP="000A1E79">
      <w:pPr>
        <w:spacing w:after="214"/>
        <w:ind w:left="1133" w:right="18"/>
      </w:pPr>
      <w:r w:rsidRPr="000A1E79">
        <w:t xml:space="preserve">задавать множества разными способами; </w:t>
      </w:r>
    </w:p>
    <w:p w:rsidR="000A1E79" w:rsidRPr="000A1E79" w:rsidRDefault="000A1E79" w:rsidP="007108F3">
      <w:pPr>
        <w:numPr>
          <w:ilvl w:val="0"/>
          <w:numId w:val="64"/>
        </w:numPr>
        <w:spacing w:after="159"/>
        <w:ind w:right="18" w:firstLine="700"/>
        <w:jc w:val="both"/>
      </w:pPr>
      <w:r w:rsidRPr="000A1E79">
        <w:t xml:space="preserve">проверять выполнение характеристического свойства множества; </w:t>
      </w:r>
    </w:p>
    <w:p w:rsidR="000A1E79" w:rsidRPr="000A1E79" w:rsidRDefault="000A1E79" w:rsidP="007108F3">
      <w:pPr>
        <w:numPr>
          <w:ilvl w:val="0"/>
          <w:numId w:val="64"/>
        </w:numPr>
        <w:spacing w:after="16"/>
        <w:ind w:right="18" w:firstLine="700"/>
        <w:jc w:val="both"/>
      </w:pPr>
      <w:r w:rsidRPr="000A1E79">
        <w:lastRenderedPageBreak/>
        <w:t xml:space="preserve">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 </w:t>
      </w:r>
    </w:p>
    <w:p w:rsidR="000A1E79" w:rsidRPr="000A1E79" w:rsidRDefault="000A1E79" w:rsidP="007108F3">
      <w:pPr>
        <w:numPr>
          <w:ilvl w:val="0"/>
          <w:numId w:val="64"/>
        </w:numPr>
        <w:spacing w:after="16"/>
        <w:ind w:right="18" w:firstLine="700"/>
        <w:jc w:val="both"/>
      </w:pPr>
      <w:r w:rsidRPr="000A1E79">
        <w:t xml:space="preserve">строить высказывания с использованием законов алгебры высказываний. </w:t>
      </w:r>
    </w:p>
    <w:p w:rsidR="000A1E79" w:rsidRPr="000A1E79" w:rsidRDefault="000A1E79" w:rsidP="000A1E79">
      <w:pPr>
        <w:spacing w:after="190"/>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159"/>
        <w:ind w:right="18" w:firstLine="700"/>
        <w:jc w:val="both"/>
      </w:pPr>
      <w:r w:rsidRPr="000A1E79">
        <w:t xml:space="preserve">строить рассуждения на основе использования правил логики; </w:t>
      </w:r>
    </w:p>
    <w:p w:rsidR="000B600E" w:rsidRDefault="000A1E79" w:rsidP="007108F3">
      <w:pPr>
        <w:numPr>
          <w:ilvl w:val="0"/>
          <w:numId w:val="64"/>
        </w:numPr>
        <w:spacing w:after="16"/>
        <w:ind w:right="18" w:firstLine="700"/>
        <w:jc w:val="both"/>
      </w:pPr>
      <w:r w:rsidRPr="000A1E79">
        <w:t xml:space="preserve">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 </w:t>
      </w:r>
    </w:p>
    <w:p w:rsidR="000A1E79" w:rsidRPr="000A1E79" w:rsidRDefault="000A1E79" w:rsidP="000B600E">
      <w:pPr>
        <w:spacing w:after="16"/>
        <w:ind w:left="700" w:right="18"/>
        <w:jc w:val="both"/>
      </w:pPr>
      <w:r w:rsidRPr="000A1E79">
        <w:rPr>
          <w:b/>
        </w:rPr>
        <w:t xml:space="preserve">Числа </w:t>
      </w:r>
    </w:p>
    <w:p w:rsidR="000A1E79" w:rsidRPr="000A1E79" w:rsidRDefault="000A1E79" w:rsidP="007108F3">
      <w:pPr>
        <w:numPr>
          <w:ilvl w:val="0"/>
          <w:numId w:val="64"/>
        </w:numPr>
        <w:spacing w:after="42"/>
        <w:ind w:right="18" w:firstLine="700"/>
        <w:jc w:val="both"/>
      </w:pPr>
      <w:r w:rsidRPr="000A1E79">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 </w:t>
      </w:r>
    </w:p>
    <w:p w:rsidR="000A1E79" w:rsidRPr="000A1E79" w:rsidRDefault="000A1E79" w:rsidP="007108F3">
      <w:pPr>
        <w:numPr>
          <w:ilvl w:val="0"/>
          <w:numId w:val="64"/>
        </w:numPr>
        <w:spacing w:after="16"/>
        <w:ind w:right="18" w:firstLine="700"/>
        <w:jc w:val="both"/>
      </w:pPr>
      <w:r w:rsidRPr="000A1E79">
        <w:t xml:space="preserve">понимать и объяснять разницу между позиционной и непозиционной системами записи чисел; </w:t>
      </w:r>
    </w:p>
    <w:p w:rsidR="000A1E79" w:rsidRPr="000A1E79" w:rsidRDefault="000A1E79" w:rsidP="007108F3">
      <w:pPr>
        <w:numPr>
          <w:ilvl w:val="0"/>
          <w:numId w:val="64"/>
        </w:numPr>
        <w:spacing w:after="16"/>
        <w:ind w:right="18" w:firstLine="700"/>
        <w:jc w:val="both"/>
      </w:pPr>
      <w:r w:rsidRPr="000A1E79">
        <w:t xml:space="preserve">переводить числа из одной системы записи (системы счисления) в другую; </w:t>
      </w:r>
    </w:p>
    <w:p w:rsidR="000A1E79" w:rsidRPr="000A1E79" w:rsidRDefault="000A1E79" w:rsidP="007108F3">
      <w:pPr>
        <w:numPr>
          <w:ilvl w:val="0"/>
          <w:numId w:val="64"/>
        </w:numPr>
        <w:spacing w:after="16"/>
        <w:ind w:right="18" w:firstLine="700"/>
        <w:jc w:val="both"/>
      </w:pPr>
      <w:r w:rsidRPr="000A1E79">
        <w:t xml:space="preserve">доказывать и использовать признаки делимости на 2, 4, 8, 5, 3, 6, 9, 10, 11 суммы и произведения чисел при выполнении вычислений и решении </w:t>
      </w:r>
    </w:p>
    <w:p w:rsidR="000A1E79" w:rsidRPr="000A1E79" w:rsidRDefault="000A1E79" w:rsidP="000A1E79">
      <w:pPr>
        <w:ind w:left="-15" w:right="18"/>
      </w:pPr>
      <w:r w:rsidRPr="000A1E79">
        <w:t xml:space="preserve">задач; </w:t>
      </w:r>
    </w:p>
    <w:p w:rsidR="000A1E79" w:rsidRPr="000A1E79" w:rsidRDefault="000A1E79" w:rsidP="000A1E79">
      <w:pPr>
        <w:ind w:left="-15" w:right="18" w:firstLine="1133"/>
      </w:pPr>
      <w:r w:rsidRPr="000A1E79">
        <w:t xml:space="preserve">выполнять округление рациональных и иррациональных чисел с заданной точностью; </w:t>
      </w:r>
    </w:p>
    <w:p w:rsidR="000A1E79" w:rsidRPr="000A1E79" w:rsidRDefault="000A1E79" w:rsidP="007108F3">
      <w:pPr>
        <w:numPr>
          <w:ilvl w:val="0"/>
          <w:numId w:val="64"/>
        </w:numPr>
        <w:spacing w:after="159"/>
        <w:ind w:right="18" w:firstLine="700"/>
        <w:jc w:val="both"/>
      </w:pPr>
      <w:r w:rsidRPr="000A1E79">
        <w:t xml:space="preserve">сравнивать действительные числа разными способами; </w:t>
      </w:r>
    </w:p>
    <w:p w:rsidR="000A1E79" w:rsidRPr="000A1E79" w:rsidRDefault="000A1E79" w:rsidP="007108F3">
      <w:pPr>
        <w:numPr>
          <w:ilvl w:val="0"/>
          <w:numId w:val="64"/>
        </w:numPr>
        <w:spacing w:after="40"/>
        <w:ind w:right="18" w:firstLine="700"/>
        <w:jc w:val="both"/>
      </w:pPr>
      <w:r w:rsidRPr="000A1E79">
        <w:t xml:space="preserve">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 </w:t>
      </w:r>
    </w:p>
    <w:p w:rsidR="000A1E79" w:rsidRPr="000A1E79" w:rsidRDefault="000A1E79" w:rsidP="007108F3">
      <w:pPr>
        <w:numPr>
          <w:ilvl w:val="0"/>
          <w:numId w:val="64"/>
        </w:numPr>
        <w:spacing w:after="16"/>
        <w:ind w:right="18" w:firstLine="700"/>
        <w:jc w:val="both"/>
      </w:pPr>
      <w:r w:rsidRPr="000A1E79">
        <w:t xml:space="preserve">находить НОД и НОК чисел разными способами и использовать их при решении задач; </w:t>
      </w:r>
    </w:p>
    <w:p w:rsidR="000A1E79" w:rsidRPr="000A1E79" w:rsidRDefault="000A1E79" w:rsidP="007108F3">
      <w:pPr>
        <w:numPr>
          <w:ilvl w:val="0"/>
          <w:numId w:val="64"/>
        </w:numPr>
        <w:spacing w:after="16"/>
        <w:ind w:right="18" w:firstLine="700"/>
        <w:jc w:val="both"/>
      </w:pPr>
      <w:r w:rsidRPr="000A1E79">
        <w:t xml:space="preserve">выполнять вычисления и преобразования выражений, содержащих действительные числа, в том числе корни натуральных степеней.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40"/>
        <w:ind w:right="18" w:firstLine="700"/>
        <w:jc w:val="both"/>
      </w:pPr>
      <w:r w:rsidRPr="000A1E79">
        <w:t xml:space="preserve">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 </w:t>
      </w:r>
    </w:p>
    <w:p w:rsidR="000A1E79" w:rsidRPr="000A1E79" w:rsidRDefault="000A1E79" w:rsidP="007108F3">
      <w:pPr>
        <w:numPr>
          <w:ilvl w:val="0"/>
          <w:numId w:val="64"/>
        </w:numPr>
        <w:spacing w:after="16"/>
        <w:ind w:right="18" w:firstLine="700"/>
        <w:jc w:val="both"/>
      </w:pPr>
      <w:r w:rsidRPr="000A1E79">
        <w:t xml:space="preserve">записывать, сравнивать, округлять числовые данные реальных величин с использованием разных систем измерения;  </w:t>
      </w:r>
    </w:p>
    <w:p w:rsidR="000A1E79" w:rsidRPr="000A1E79" w:rsidRDefault="000A1E79" w:rsidP="007108F3">
      <w:pPr>
        <w:numPr>
          <w:ilvl w:val="0"/>
          <w:numId w:val="64"/>
        </w:numPr>
        <w:spacing w:after="16"/>
        <w:ind w:right="18" w:firstLine="700"/>
        <w:jc w:val="both"/>
      </w:pPr>
      <w:r w:rsidRPr="000A1E79">
        <w:t xml:space="preserve">составлять и оценивать разными способами числовые выражения при решении практических задач и задач из других учебных предметов. </w:t>
      </w:r>
      <w:r w:rsidRPr="000A1E79">
        <w:rPr>
          <w:b/>
        </w:rPr>
        <w:t xml:space="preserve">Тождественные преобразования </w:t>
      </w:r>
    </w:p>
    <w:p w:rsidR="000A1E79" w:rsidRPr="000A1E79" w:rsidRDefault="000A1E79" w:rsidP="007108F3">
      <w:pPr>
        <w:numPr>
          <w:ilvl w:val="0"/>
          <w:numId w:val="64"/>
        </w:numPr>
        <w:spacing w:after="16"/>
        <w:ind w:right="18" w:firstLine="700"/>
        <w:jc w:val="both"/>
      </w:pPr>
      <w:r w:rsidRPr="000A1E79">
        <w:t xml:space="preserve">Свободно оперировать понятиями степени с целым и дробным показателем; </w:t>
      </w:r>
    </w:p>
    <w:p w:rsidR="000A1E79" w:rsidRPr="000A1E79" w:rsidRDefault="000A1E79" w:rsidP="007108F3">
      <w:pPr>
        <w:numPr>
          <w:ilvl w:val="0"/>
          <w:numId w:val="64"/>
        </w:numPr>
        <w:spacing w:after="16"/>
        <w:ind w:right="18" w:firstLine="700"/>
        <w:jc w:val="both"/>
      </w:pPr>
      <w:r w:rsidRPr="000A1E79">
        <w:lastRenderedPageBreak/>
        <w:t xml:space="preserve">выполнять доказательство свойств степени с целыми и дробными показателями; </w:t>
      </w:r>
    </w:p>
    <w:p w:rsidR="000A1E79" w:rsidRPr="000A1E79" w:rsidRDefault="000A1E79" w:rsidP="007108F3">
      <w:pPr>
        <w:numPr>
          <w:ilvl w:val="0"/>
          <w:numId w:val="64"/>
        </w:numPr>
        <w:spacing w:after="40"/>
        <w:ind w:right="18" w:firstLine="700"/>
        <w:jc w:val="both"/>
      </w:pPr>
      <w:r w:rsidRPr="000A1E79">
        <w:t xml:space="preserve">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 </w:t>
      </w:r>
    </w:p>
    <w:p w:rsidR="000A1E79" w:rsidRPr="000A1E79" w:rsidRDefault="000A1E79" w:rsidP="007108F3">
      <w:pPr>
        <w:numPr>
          <w:ilvl w:val="0"/>
          <w:numId w:val="64"/>
        </w:numPr>
        <w:spacing w:after="16"/>
        <w:ind w:right="18" w:firstLine="700"/>
        <w:jc w:val="both"/>
      </w:pPr>
      <w:r w:rsidRPr="000A1E79">
        <w:t xml:space="preserve">свободно владеть приемами преобразования целых и дробнорациональных выражений; </w:t>
      </w:r>
    </w:p>
    <w:p w:rsidR="000A1E79" w:rsidRPr="000A1E79" w:rsidRDefault="000A1E79" w:rsidP="000A1E79">
      <w:pPr>
        <w:ind w:left="-15" w:right="18" w:firstLine="1133"/>
      </w:pPr>
      <w:r w:rsidRPr="000A1E79">
        <w:t xml:space="preserve">выполнять </w:t>
      </w:r>
      <w:r w:rsidRPr="000A1E79">
        <w:tab/>
        <w:t xml:space="preserve">разложение </w:t>
      </w:r>
      <w:r w:rsidRPr="000A1E79">
        <w:tab/>
        <w:t xml:space="preserve">многочленов </w:t>
      </w:r>
      <w:r w:rsidRPr="000A1E79">
        <w:tab/>
        <w:t xml:space="preserve">на </w:t>
      </w:r>
      <w:r w:rsidRPr="000A1E79">
        <w:tab/>
        <w:t xml:space="preserve">множители </w:t>
      </w:r>
      <w:r w:rsidRPr="000A1E79">
        <w:tab/>
        <w:t xml:space="preserve">разными способами, с использованием комбинаций различных приемов; </w:t>
      </w:r>
    </w:p>
    <w:p w:rsidR="000A1E79" w:rsidRPr="000A1E79" w:rsidRDefault="000A1E79" w:rsidP="007108F3">
      <w:pPr>
        <w:numPr>
          <w:ilvl w:val="0"/>
          <w:numId w:val="64"/>
        </w:numPr>
        <w:spacing w:after="39"/>
        <w:ind w:right="18" w:firstLine="700"/>
        <w:jc w:val="both"/>
      </w:pPr>
      <w:r w:rsidRPr="000A1E79">
        <w:t xml:space="preserve">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 </w:t>
      </w:r>
    </w:p>
    <w:p w:rsidR="000A1E79" w:rsidRPr="000A1E79" w:rsidRDefault="000A1E79" w:rsidP="007108F3">
      <w:pPr>
        <w:numPr>
          <w:ilvl w:val="0"/>
          <w:numId w:val="64"/>
        </w:numPr>
        <w:spacing w:after="162"/>
        <w:ind w:right="18" w:firstLine="700"/>
        <w:jc w:val="both"/>
      </w:pPr>
      <w:r w:rsidRPr="000A1E79">
        <w:t xml:space="preserve">выполнять деление многочлена на многочлен с остатком; </w:t>
      </w:r>
    </w:p>
    <w:p w:rsidR="000A1E79" w:rsidRPr="000A1E79" w:rsidRDefault="000A1E79" w:rsidP="007108F3">
      <w:pPr>
        <w:numPr>
          <w:ilvl w:val="0"/>
          <w:numId w:val="64"/>
        </w:numPr>
        <w:spacing w:after="159"/>
        <w:ind w:right="18" w:firstLine="700"/>
        <w:jc w:val="both"/>
      </w:pPr>
      <w:r w:rsidRPr="000A1E79">
        <w:t xml:space="preserve">доказывать свойства квадратных корней и корней степени </w:t>
      </w:r>
      <w:r w:rsidRPr="000A1E79">
        <w:rPr>
          <w:i/>
        </w:rPr>
        <w:t>n</w:t>
      </w:r>
      <w:r w:rsidRPr="000A1E79">
        <w:t xml:space="preserve">; </w:t>
      </w:r>
    </w:p>
    <w:p w:rsidR="000A1E79" w:rsidRPr="000A1E79" w:rsidRDefault="000A1E79" w:rsidP="007108F3">
      <w:pPr>
        <w:numPr>
          <w:ilvl w:val="0"/>
          <w:numId w:val="64"/>
        </w:numPr>
        <w:spacing w:after="37"/>
        <w:ind w:right="18" w:firstLine="700"/>
        <w:jc w:val="both"/>
      </w:pPr>
      <w:r w:rsidRPr="000A1E79">
        <w:t xml:space="preserve">выполнять преобразования выражений, содержащих квадратные корни, корни степени </w:t>
      </w:r>
      <w:r w:rsidRPr="000A1E79">
        <w:rPr>
          <w:i/>
        </w:rPr>
        <w:t>n</w:t>
      </w:r>
      <w:r w:rsidRPr="000A1E79">
        <w:t xml:space="preserve">; </w:t>
      </w:r>
    </w:p>
    <w:p w:rsidR="000A1E79" w:rsidRPr="000A1E79" w:rsidRDefault="000A1E79" w:rsidP="007108F3">
      <w:pPr>
        <w:numPr>
          <w:ilvl w:val="0"/>
          <w:numId w:val="64"/>
        </w:numPr>
        <w:spacing w:after="16"/>
        <w:ind w:right="18" w:firstLine="700"/>
        <w:jc w:val="both"/>
      </w:pPr>
      <w:r w:rsidRPr="000A1E79">
        <w:t xml:space="preserve">свободно оперировать понятиями «тождество», «тождество на множестве», «тождественное преобразование»; </w:t>
      </w:r>
    </w:p>
    <w:p w:rsidR="000A1E79" w:rsidRPr="000A1E79" w:rsidRDefault="000A1E79" w:rsidP="007108F3">
      <w:pPr>
        <w:numPr>
          <w:ilvl w:val="0"/>
          <w:numId w:val="64"/>
        </w:numPr>
        <w:spacing w:after="75"/>
        <w:ind w:right="18" w:firstLine="700"/>
        <w:jc w:val="both"/>
      </w:pPr>
      <w:r w:rsidRPr="000A1E79">
        <w:t xml:space="preserve">выполнять различные преобразования выражений, содержащих </w:t>
      </w:r>
    </w:p>
    <w:p w:rsidR="000A1E79" w:rsidRPr="000A1E79" w:rsidRDefault="000A1E79" w:rsidP="000A1E79">
      <w:pPr>
        <w:spacing w:after="195"/>
        <w:ind w:left="-15" w:right="18"/>
      </w:pPr>
      <w:r w:rsidRPr="000A1E79">
        <w:t>модули.</w:t>
      </w:r>
      <w:r w:rsidRPr="000A1E79">
        <w:rPr>
          <w:noProof/>
        </w:rPr>
        <w:drawing>
          <wp:inline distT="0" distB="0" distL="0" distR="0" wp14:anchorId="4CCC4450" wp14:editId="53658BF3">
            <wp:extent cx="765175" cy="269240"/>
            <wp:effectExtent l="0" t="0" r="0" b="0"/>
            <wp:docPr id="10247" name="Picture 10247"/>
            <wp:cNvGraphicFramePr/>
            <a:graphic xmlns:a="http://schemas.openxmlformats.org/drawingml/2006/main">
              <a:graphicData uri="http://schemas.openxmlformats.org/drawingml/2006/picture">
                <pic:pic xmlns:pic="http://schemas.openxmlformats.org/drawingml/2006/picture">
                  <pic:nvPicPr>
                    <pic:cNvPr id="10247" name="Picture 10247"/>
                    <pic:cNvPicPr/>
                  </pic:nvPicPr>
                  <pic:blipFill>
                    <a:blip r:embed="rId23"/>
                    <a:stretch>
                      <a:fillRect/>
                    </a:stretch>
                  </pic:blipFill>
                  <pic:spPr>
                    <a:xfrm>
                      <a:off x="0" y="0"/>
                      <a:ext cx="765175" cy="269240"/>
                    </a:xfrm>
                    <a:prstGeom prst="rect">
                      <a:avLst/>
                    </a:prstGeom>
                  </pic:spPr>
                </pic:pic>
              </a:graphicData>
            </a:graphic>
          </wp:inline>
        </w:drawing>
      </w:r>
      <w:r w:rsidRPr="000A1E79">
        <w:t xml:space="preserve">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16"/>
        <w:ind w:right="18" w:firstLine="700"/>
        <w:jc w:val="both"/>
      </w:pPr>
      <w:r w:rsidRPr="000A1E79">
        <w:t xml:space="preserve">выполнять преобразования и действия с буквенными выражениями, числовые коэффициенты которых записаны в стандартном виде; </w:t>
      </w:r>
    </w:p>
    <w:p w:rsidR="000A1E79" w:rsidRPr="000A1E79" w:rsidRDefault="000A1E79" w:rsidP="007108F3">
      <w:pPr>
        <w:numPr>
          <w:ilvl w:val="0"/>
          <w:numId w:val="64"/>
        </w:numPr>
        <w:spacing w:after="16"/>
        <w:ind w:right="18" w:firstLine="700"/>
        <w:jc w:val="both"/>
      </w:pPr>
      <w:r w:rsidRPr="000A1E79">
        <w:t xml:space="preserve">выполнять преобразования рациональных выражений при решении задач других учебных предметов; </w:t>
      </w:r>
    </w:p>
    <w:p w:rsidR="000A1E79" w:rsidRPr="000A1E79" w:rsidRDefault="000A1E79" w:rsidP="007108F3">
      <w:pPr>
        <w:numPr>
          <w:ilvl w:val="0"/>
          <w:numId w:val="64"/>
        </w:numPr>
        <w:spacing w:after="16"/>
        <w:ind w:right="18" w:firstLine="700"/>
        <w:jc w:val="both"/>
      </w:pPr>
      <w:r w:rsidRPr="000A1E79">
        <w:t xml:space="preserve">выполнять проверку правдоподобия физических и химических формул на основе сравнения размерностей и валентностей. </w:t>
      </w:r>
      <w:r w:rsidRPr="000A1E79">
        <w:rPr>
          <w:b/>
        </w:rPr>
        <w:t xml:space="preserve">Уравнения и неравенства </w:t>
      </w:r>
    </w:p>
    <w:p w:rsidR="000A1E79" w:rsidRPr="000A1E79" w:rsidRDefault="000A1E79" w:rsidP="007108F3">
      <w:pPr>
        <w:numPr>
          <w:ilvl w:val="0"/>
          <w:numId w:val="64"/>
        </w:numPr>
        <w:spacing w:after="41"/>
        <w:ind w:right="18" w:firstLine="700"/>
        <w:jc w:val="both"/>
      </w:pPr>
      <w:r w:rsidRPr="000A1E79">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r w:rsidRPr="000A1E79">
        <w:rPr>
          <w:i/>
        </w:rPr>
        <w:t xml:space="preserve"> </w:t>
      </w:r>
    </w:p>
    <w:p w:rsidR="000A1E79" w:rsidRPr="000A1E79" w:rsidRDefault="000A1E79" w:rsidP="007108F3">
      <w:pPr>
        <w:numPr>
          <w:ilvl w:val="0"/>
          <w:numId w:val="64"/>
        </w:numPr>
        <w:spacing w:after="16"/>
        <w:ind w:right="18" w:firstLine="700"/>
        <w:jc w:val="both"/>
      </w:pPr>
      <w:r w:rsidRPr="000A1E79">
        <w:t xml:space="preserve">решать разные виды уравнений и неравенств и их систем, в том числе некоторые уравнения 3 и 4 степеней, дробно-рациональные и иррациональные; </w:t>
      </w:r>
    </w:p>
    <w:p w:rsidR="000A1E79" w:rsidRPr="000A1E79" w:rsidRDefault="000A1E79" w:rsidP="007108F3">
      <w:pPr>
        <w:numPr>
          <w:ilvl w:val="0"/>
          <w:numId w:val="64"/>
        </w:numPr>
        <w:spacing w:after="16"/>
        <w:ind w:right="18" w:firstLine="700"/>
        <w:jc w:val="both"/>
      </w:pPr>
      <w:r w:rsidRPr="000A1E79">
        <w:t xml:space="preserve">знать теорему Виета для уравнений степени выше второй; </w:t>
      </w:r>
    </w:p>
    <w:p w:rsidR="000A1E79" w:rsidRPr="000A1E79" w:rsidRDefault="000A1E79" w:rsidP="000A1E79">
      <w:pPr>
        <w:ind w:left="-15" w:right="18" w:firstLine="1133"/>
      </w:pPr>
      <w:r w:rsidRPr="000A1E79">
        <w:t xml:space="preserve">понимать смысл теорем о равносильных и неравносильных преобразованиях уравнений и уметь их доказывать; </w:t>
      </w:r>
    </w:p>
    <w:p w:rsidR="000A1E79" w:rsidRPr="000A1E79" w:rsidRDefault="000A1E79" w:rsidP="007108F3">
      <w:pPr>
        <w:numPr>
          <w:ilvl w:val="0"/>
          <w:numId w:val="64"/>
        </w:numPr>
        <w:spacing w:after="16"/>
        <w:ind w:right="18" w:firstLine="700"/>
        <w:jc w:val="both"/>
      </w:pPr>
      <w:r w:rsidRPr="000A1E79">
        <w:t xml:space="preserve">владеть разными методами решения уравнений, неравенств и их систем, уметь выбирать метод решения и обосновывать свой выбор; </w:t>
      </w:r>
    </w:p>
    <w:p w:rsidR="000A1E79" w:rsidRPr="000A1E79" w:rsidRDefault="000A1E79" w:rsidP="007108F3">
      <w:pPr>
        <w:numPr>
          <w:ilvl w:val="0"/>
          <w:numId w:val="64"/>
        </w:numPr>
        <w:spacing w:after="16"/>
        <w:ind w:right="18" w:firstLine="700"/>
        <w:jc w:val="both"/>
      </w:pPr>
      <w:r w:rsidRPr="000A1E79">
        <w:t xml:space="preserve">использовать метод интервалов для решения неравенств, в том числе дробно-рациональных и включающих в себя иррациональные выражения; </w:t>
      </w:r>
    </w:p>
    <w:p w:rsidR="000A1E79" w:rsidRPr="000A1E79" w:rsidRDefault="000A1E79" w:rsidP="007108F3">
      <w:pPr>
        <w:numPr>
          <w:ilvl w:val="0"/>
          <w:numId w:val="64"/>
        </w:numPr>
        <w:spacing w:after="16"/>
        <w:ind w:right="18" w:firstLine="700"/>
        <w:jc w:val="both"/>
      </w:pPr>
      <w:r w:rsidRPr="000A1E79">
        <w:t xml:space="preserve">решать алгебраические уравнения и неравенства и их системы с параметрами алгебраическим и графическим методами; </w:t>
      </w:r>
    </w:p>
    <w:p w:rsidR="000A1E79" w:rsidRPr="000A1E79" w:rsidRDefault="000A1E79" w:rsidP="007108F3">
      <w:pPr>
        <w:numPr>
          <w:ilvl w:val="0"/>
          <w:numId w:val="64"/>
        </w:numPr>
        <w:spacing w:after="163"/>
        <w:ind w:right="18" w:firstLine="700"/>
        <w:jc w:val="both"/>
      </w:pPr>
      <w:r w:rsidRPr="000A1E79">
        <w:t xml:space="preserve">владеть разными методами доказательства неравенств; </w:t>
      </w:r>
    </w:p>
    <w:p w:rsidR="000A1E79" w:rsidRPr="000A1E79" w:rsidRDefault="000A1E79" w:rsidP="007108F3">
      <w:pPr>
        <w:numPr>
          <w:ilvl w:val="0"/>
          <w:numId w:val="64"/>
        </w:numPr>
        <w:spacing w:after="163"/>
        <w:ind w:right="18" w:firstLine="700"/>
        <w:jc w:val="both"/>
      </w:pPr>
      <w:r w:rsidRPr="000A1E79">
        <w:lastRenderedPageBreak/>
        <w:t xml:space="preserve">решать уравнения в целых числах; </w:t>
      </w:r>
    </w:p>
    <w:p w:rsidR="000A1E79" w:rsidRPr="000A1E79" w:rsidRDefault="000A1E79" w:rsidP="007108F3">
      <w:pPr>
        <w:numPr>
          <w:ilvl w:val="0"/>
          <w:numId w:val="64"/>
        </w:numPr>
        <w:spacing w:after="16"/>
        <w:ind w:right="18" w:firstLine="700"/>
        <w:jc w:val="both"/>
      </w:pPr>
      <w:r w:rsidRPr="000A1E79">
        <w:t xml:space="preserve">изображать множества на плоскости, задаваемые уравнениями, неравенствами и их системами. </w:t>
      </w:r>
    </w:p>
    <w:p w:rsidR="000A1E79" w:rsidRPr="000A1E79" w:rsidRDefault="000A1E79" w:rsidP="000A1E79">
      <w:pPr>
        <w:spacing w:after="196"/>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16"/>
        <w:ind w:right="18" w:firstLine="700"/>
        <w:jc w:val="both"/>
      </w:pPr>
      <w:r w:rsidRPr="000A1E79">
        <w:t xml:space="preserve">составлять и решать уравнения, неравенства, их системы при решении задач других учебных предметов; </w:t>
      </w:r>
    </w:p>
    <w:p w:rsidR="000A1E79" w:rsidRPr="000A1E79" w:rsidRDefault="000A1E79" w:rsidP="007108F3">
      <w:pPr>
        <w:numPr>
          <w:ilvl w:val="0"/>
          <w:numId w:val="64"/>
        </w:numPr>
        <w:spacing w:after="40"/>
        <w:ind w:right="18" w:firstLine="700"/>
        <w:jc w:val="both"/>
      </w:pPr>
      <w:r w:rsidRPr="000A1E79">
        <w:t xml:space="preserve">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 </w:t>
      </w:r>
    </w:p>
    <w:p w:rsidR="000A1E79" w:rsidRPr="000A1E79" w:rsidRDefault="000A1E79" w:rsidP="007108F3">
      <w:pPr>
        <w:numPr>
          <w:ilvl w:val="0"/>
          <w:numId w:val="64"/>
        </w:numPr>
        <w:spacing w:after="16"/>
        <w:ind w:right="18" w:firstLine="700"/>
        <w:jc w:val="both"/>
      </w:pPr>
      <w:r w:rsidRPr="000A1E79">
        <w:t xml:space="preserve">составлять и решать уравнения и неравенства с параметрами при решении задач других учебных предметов; </w:t>
      </w:r>
    </w:p>
    <w:p w:rsidR="000A1E79" w:rsidRPr="000A1E79" w:rsidRDefault="000A1E79" w:rsidP="007108F3">
      <w:pPr>
        <w:numPr>
          <w:ilvl w:val="0"/>
          <w:numId w:val="64"/>
        </w:numPr>
        <w:spacing w:after="37"/>
        <w:ind w:right="18" w:firstLine="700"/>
        <w:jc w:val="both"/>
      </w:pPr>
      <w:r w:rsidRPr="000A1E79">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r w:rsidRPr="000A1E79">
        <w:rPr>
          <w:b/>
        </w:rPr>
        <w:t xml:space="preserve">Функции </w:t>
      </w:r>
    </w:p>
    <w:p w:rsidR="000A1E79" w:rsidRPr="000A1E79" w:rsidRDefault="000A1E79" w:rsidP="007108F3">
      <w:pPr>
        <w:numPr>
          <w:ilvl w:val="0"/>
          <w:numId w:val="64"/>
        </w:numPr>
        <w:spacing w:after="16"/>
        <w:ind w:right="18" w:firstLine="700"/>
        <w:jc w:val="both"/>
      </w:pPr>
      <w:r w:rsidRPr="000A1E79">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w:t>
      </w:r>
    </w:p>
    <w:p w:rsidR="000A1E79" w:rsidRPr="000A1E79" w:rsidRDefault="000A1E79" w:rsidP="000A1E79">
      <w:pPr>
        <w:spacing w:after="40"/>
        <w:ind w:left="-15" w:right="18"/>
      </w:pPr>
      <w:r w:rsidRPr="000A1E79">
        <w:t xml:space="preserve">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0A1E79" w:rsidRPr="000A1E79" w:rsidRDefault="000A1E79" w:rsidP="007108F3">
      <w:pPr>
        <w:numPr>
          <w:ilvl w:val="0"/>
          <w:numId w:val="64"/>
        </w:numPr>
        <w:spacing w:after="108"/>
        <w:ind w:right="18" w:firstLine="700"/>
        <w:jc w:val="both"/>
      </w:pPr>
      <w:r w:rsidRPr="000A1E79">
        <w:t xml:space="preserve">строить </w:t>
      </w:r>
      <w:r w:rsidRPr="000A1E79">
        <w:tab/>
        <w:t xml:space="preserve">графики </w:t>
      </w:r>
      <w:r w:rsidRPr="000A1E79">
        <w:tab/>
        <w:t xml:space="preserve">функций: </w:t>
      </w:r>
      <w:r w:rsidRPr="000A1E79">
        <w:tab/>
        <w:t xml:space="preserve">линейной, </w:t>
      </w:r>
      <w:r w:rsidRPr="000A1E79">
        <w:tab/>
        <w:t xml:space="preserve">квадратичной, </w:t>
      </w:r>
      <w:r w:rsidRPr="000A1E79">
        <w:tab/>
        <w:t>дробно-</w:t>
      </w:r>
    </w:p>
    <w:p w:rsidR="000A1E79" w:rsidRPr="000A1E79" w:rsidRDefault="003338EE" w:rsidP="000A1E79">
      <w:pPr>
        <w:spacing w:after="275"/>
        <w:ind w:left="-15" w:right="698"/>
      </w:pPr>
      <w:r>
        <w:rPr>
          <w:noProof/>
        </w:rPr>
        <w:pict>
          <v:group id="Group 407242" o:spid="_x0000_s1029" style="position:absolute;left:0;text-align:left;margin-left:398.55pt;margin-top:-2.8pt;width:41.35pt;height:44.15pt;z-index:251660288" coordsize="5249,5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">
            <v:rect id="Rectangle 10344" o:spid="_x0000_s1030" style="position:absolute;left:2348;width:653;height:2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1mksQA&#10;AADeAAAADwAAAGRycy9kb3ducmV2LnhtbERPS4vCMBC+L/gfwgje1tQHi1ajiLro0Reot6EZ22Iz&#10;KU203f31G2HB23x8z5nOG1OIJ1Uut6yg141AECdW55wqOB2/P0cgnEfWWFgmBT/kYD5rfUwx1rbm&#10;PT0PPhUhhF2MCjLvy1hKl2Rk0HVtSRy4m60M+gCrVOoK6xBuCtmPoi9pMOfQkGFJy4yS++FhFGxG&#10;5eKytb91Wqyvm/PuPF4dx16pTrtZTEB4avxb/O/e6jA/GgyH8Hon3C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dZpLEAAAA3gAAAA8AAAAAAAAAAAAAAAAAmAIAAGRycy9k&#10;b3ducmV2LnhtbFBLBQYAAAAABAAEAPUAAACJAwAAAAA=&#10;" filled="f" stroked="f">
              <v:textbox inset="0,0,0,0">
                <w:txbxContent>
                  <w:p w:rsidR="003338EE" w:rsidRDefault="003338EE" w:rsidP="000A1E79">
                    <w:pPr>
                      <w:spacing w:after="160" w:line="259" w:lineRule="auto"/>
                    </w:pPr>
                    <w:r>
                      <w:t>;</w:t>
                    </w:r>
                  </w:p>
                </w:txbxContent>
              </v:textbox>
            </v:rect>
            <v:rect id="Rectangle 10345" o:spid="_x0000_s1031" style="position:absolute;left:2836;width:587;height:2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DCcQA&#10;AADeAAAADwAAAGRycy9kb3ducmV2LnhtbERPS4vCMBC+C/6HMII3TdVd0WoU2Qd6XB+g3oZmbIvN&#10;pDRZW/31RljY23x8z5kvG1OIG1Uut6xg0I9AECdW55wqOOy/exMQziNrLCyTgjs5WC7arTnG2ta8&#10;pdvOpyKEsItRQeZ9GUvpkowMur4tiQN3sZVBH2CVSl1hHcJNIYdRNJYGcw4NGZb0kVFy3f0aBetJ&#10;uTpt7KNOi6/z+vhznH7up16pbqdZzUB4avy/+M+90WF+NHp7h9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RwwnEAAAA3gAAAA8AAAAAAAAAAAAAAAAAmAIAAGRycy9k&#10;b3ducmV2LnhtbFBLBQYAAAAABAAEAPUAAACJAwAAAAA=&#10;" filled="f" stroked="f">
              <v:textbox inset="0,0,0,0">
                <w:txbxContent>
                  <w:p w:rsidR="003338EE" w:rsidRDefault="003338EE" w:rsidP="000A1E79">
                    <w:pPr>
                      <w:spacing w:after="160" w:line="259" w:lineRule="auto"/>
                    </w:pPr>
                    <w:r>
                      <w:t xml:space="preserve"> </w:t>
                    </w:r>
                  </w:p>
                </w:txbxContent>
              </v:textbox>
            </v:rect>
            <v:shape id="Shape 10407" o:spid="_x0000_s1032" style="position:absolute;left:1092;top:841;width:0;height:1307;visibility:visible;mso-wrap-style:square;v-text-anchor:top" coordsize="0,1306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5RVsYA&#10;AADeAAAADwAAAGRycy9kb3ducmV2LnhtbERPQW7CMBC8V+IP1iL1Vuyi0qKAQVCJwoFL0l56W8VL&#10;EjVeR7ZLUl6PkSqhuexqdmZ2luvBtuJMPjSONTxPFAji0pmGKw1fn7unOYgQkQ22jknDHwVYr0YP&#10;S8yM6zmncxErkUw4ZKihjrHLpAxlTRbDxHXEiTs5bzGm1VfSeOyTuW3lVKlXabHhlFBjR+81lT/F&#10;r9WQ59OPi5w1/bfst8fdfn70CVo/jofNAkSkId6P/9UHk95XL+oNbnXSDH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5RVsYAAADeAAAADwAAAAAAAAAAAAAAAACYAgAAZHJz&#10;L2Rvd25yZXYueG1sUEsFBgAAAAAEAAQA9QAAAIsDAAAAAA==&#10;" adj="0,,0" path="m,l,130677e" filled="f" strokeweight=".156mm">
              <v:stroke joinstyle="round"/>
              <v:formulas/>
              <v:path arrowok="t" o:connecttype="segments" textboxrect="0,0,0,130677"/>
            </v:shape>
            <v:shape id="Shape 10408" o:spid="_x0000_s1033" style="position:absolute;left:2052;top:841;width:0;height:1307;visibility:visible;mso-wrap-style:square;v-text-anchor:top" coordsize="0,1306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FJMUA&#10;AADeAAAADwAAAGRycy9kb3ducmV2LnhtbERPTW/CMAy9T+I/RJ6020iGtgkVAoJJjB24FHbZzWpM&#10;W9E4VZLRjl8/HyZNvvjpffh5uR59p64UUxvYwtPUgCKugmu5tvB52j3OQaWM7LALTBZ+KMF6Nblb&#10;YuHCwCVdj7lWEsKpQAtNzn2hdaoa8pimoScW7hyixyww1tpFHCTcd3pmzKv22LJcaLCnt4aqy/Hb&#10;WyjL2ftNv7TDlx62h91+fogy1j7cj5sFqExj/hf/uT+c1DfPRvrKO7KD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4cUkxQAAAN4AAAAPAAAAAAAAAAAAAAAAAJgCAABkcnMv&#10;ZG93bnJldi54bWxQSwUGAAAAAAQABAD1AAAAigMAAAAA&#10;" adj="0,,0" path="m,l,130677e" filled="f" strokeweight=".156mm">
              <v:stroke joinstyle="round"/>
              <v:formulas/>
              <v:path arrowok="t" o:connecttype="segments" textboxrect="0,0,0,130677"/>
            </v:shape>
            <v:rect id="Rectangle 58271" o:spid="_x0000_s1034" style="position:absolute;left:1313;top:779;width:770;height:1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e4MccA&#10;AADeAAAADwAAAGRycy9kb3ducmV2LnhtbESPT2vCQBTE74LfYXmCN90oWGPqKmIreqx/wPb2yL4m&#10;wezbkF1N6qd3C4LHYWZ+w8yXrSnFjWpXWFYwGkYgiFOrC84UnI6bQQzCeWSNpWVS8EcOlotuZ46J&#10;tg3v6XbwmQgQdgkqyL2vEildmpNBN7QVcfB+bW3QB1lnUtfYBLgp5TiK3qTBgsNCjhWtc0ovh6tR&#10;sI2r1ffO3pus/PzZnr/Os4/jzCvV77WrdxCeWv8KP9s7rWASj6cj+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4nuDHHAAAA3gAAAA8AAAAAAAAAAAAAAAAAmAIAAGRy&#10;cy9kb3ducmV2LnhtbFBLBQYAAAAABAAEAPUAAACMAwAAAAA=&#10;" filled="f" stroked="f">
              <v:textbox inset="0,0,0,0">
                <w:txbxContent>
                  <w:p w:rsidR="003338EE" w:rsidRDefault="003338EE" w:rsidP="000A1E79">
                    <w:pPr>
                      <w:spacing w:after="160" w:line="259" w:lineRule="auto"/>
                    </w:pPr>
                    <w:r>
                      <w:rPr>
                        <w:i/>
                        <w:sz w:val="18"/>
                      </w:rPr>
                      <w:t>x</w:t>
                    </w:r>
                  </w:p>
                </w:txbxContent>
              </v:textbox>
            </v:rect>
            <v:shape id="Picture 510883" o:spid="_x0000_s1035" type="#_x0000_t75" style="position:absolute;left:-42;top:1335;width:730;height: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zw1XHAAAA3wAAAA8AAABkcnMvZG93bnJldi54bWxEj9FqwkAURN8L/sNyC77VjYo1TbMRUYQ+&#10;2Vb7AZfsNQnJ3g3ZVVe/visU+jjMnBkmXwXTiQsNrrGsYDpJQBCXVjdcKfg57l5SEM4ja+wsk4Ib&#10;OVgVo6ccM22v/E2Xg69ELGGXoYLa+z6T0pU1GXQT2xNH72QHgz7KoZJ6wGssN52cJcmrNNhwXKix&#10;p01NZXs4GwWL3i62ZZu2n/N7uO+/gj4tN29KjZ/D+h2Ep+D/w3/0h47cNEnTOTz+xC8gi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5zw1XHAAAA3wAAAA8AAAAAAAAAAAAA&#10;AAAAnwIAAGRycy9kb3ducmV2LnhtbFBLBQYAAAAABAAEAPcAAACTAwAAAAA=&#10;">
              <v:imagedata r:id="rId24" o:title=""/>
            </v:shape>
            <v:rect id="Rectangle 58277" o:spid="_x0000_s1036" style="position:absolute;left:1950;top:4351;width:3155;height:1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KF3sgA&#10;AADeAAAADwAAAGRycy9kb3ducmV2LnhtbESPQWvCQBSE7wX/w/KE3upGoTWmriLakhw1Fmxvj+xr&#10;Esy+DdmtSfvrXUHocZiZb5jlejCNuFDnassKppMIBHFhdc2lgo/j+1MMwnlkjY1lUvBLDtar0cMS&#10;E217PtAl96UIEHYJKqi8bxMpXVGRQTexLXHwvm1n0AfZlVJ32Ae4aeQsil6kwZrDQoUtbSsqzvmP&#10;UZDG7eYzs3992bx9paf9abE7LrxSj+Nh8wrC0+D/w/d2phU8x7P5HG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goXeyAAAAN4AAAAPAAAAAAAAAAAAAAAAAJgCAABk&#10;cnMvZG93bnJldi54bWxQSwUGAAAAAAQABAD1AAAAjQMAAAAA&#10;" filled="f" stroked="f">
              <v:textbox inset="0,0,0,0">
                <w:txbxContent>
                  <w:p w:rsidR="003338EE" w:rsidRDefault="003338EE" w:rsidP="000A1E79">
                    <w:pPr>
                      <w:spacing w:after="160" w:line="259" w:lineRule="auto"/>
                    </w:pPr>
                    <w:r>
                      <w:rPr>
                        <w:i/>
                        <w:sz w:val="18"/>
                      </w:rPr>
                      <w:t>fx</w:t>
                    </w:r>
                  </w:p>
                </w:txbxContent>
              </v:textbox>
            </v:rect>
            <v:shape id="Picture 510884" o:spid="_x0000_s1037" type="#_x0000_t75" style="position:absolute;left:373;top:4891;width:854;height: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zW03IAAAA3wAAAA8AAABkcnMvZG93bnJldi54bWxEj1trAjEUhN8L/Q/hFHzTrPXS7dYoVfCC&#10;UKi29Pm4Od0s3Zwsm6jrvzeC0MdhZr5hJrPWVuJEjS8dK+j3EhDEudMlFwq+v5bdFIQPyBorx6Tg&#10;Qh5m08eHCWbanXlHp30oRISwz1CBCaHOpPS5IYu+52ri6P26xmKIsimkbvAc4baSz0kylhZLjgsG&#10;a1oYyv/2R6tAy49Dan8G5mDo82W+WoflbvuqVOepfX8DEagN/+F7e6MVjPpJmg7h9id+ATm9A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D81tNyAAAAN8AAAAPAAAAAAAAAAAA&#10;AAAAAJ8CAABkcnMvZG93bnJldi54bWxQSwUGAAAAAAQABAD3AAAAlAMAAAAA&#10;">
              <v:imagedata r:id="rId25" o:title=""/>
            </v:shape>
            <w10:wrap type="square"/>
          </v:group>
        </w:pict>
      </w:r>
      <w:r w:rsidR="000A1E79" w:rsidRPr="000A1E79">
        <w:t xml:space="preserve">линейной, степенной при разных значениях показателя степени, </w:t>
      </w:r>
      <w:r w:rsidR="000A1E79" w:rsidRPr="000A1E79">
        <w:rPr>
          <w:i/>
          <w:vertAlign w:val="subscript"/>
        </w:rPr>
        <w:t>y</w:t>
      </w:r>
    </w:p>
    <w:p w:rsidR="000A1E79" w:rsidRPr="000A1E79" w:rsidRDefault="000A1E79" w:rsidP="007108F3">
      <w:pPr>
        <w:numPr>
          <w:ilvl w:val="0"/>
          <w:numId w:val="64"/>
        </w:numPr>
        <w:spacing w:after="16"/>
        <w:ind w:right="18" w:firstLine="700"/>
        <w:jc w:val="both"/>
      </w:pPr>
      <w:r w:rsidRPr="000A1E79">
        <w:rPr>
          <w:noProof/>
        </w:rPr>
        <w:drawing>
          <wp:anchor distT="0" distB="0" distL="114300" distR="114300" simplePos="0" relativeHeight="251655168" behindDoc="0" locked="0" layoutInCell="1" allowOverlap="0" wp14:anchorId="4A3ECD06" wp14:editId="664C4D66">
            <wp:simplePos x="0" y="0"/>
            <wp:positionH relativeFrom="column">
              <wp:posOffset>2523962</wp:posOffset>
            </wp:positionH>
            <wp:positionV relativeFrom="paragraph">
              <wp:posOffset>372120</wp:posOffset>
            </wp:positionV>
            <wp:extent cx="829056" cy="60960"/>
            <wp:effectExtent l="0" t="0" r="0" b="0"/>
            <wp:wrapNone/>
            <wp:docPr id="510885" name="Picture 510885"/>
            <wp:cNvGraphicFramePr/>
            <a:graphic xmlns:a="http://schemas.openxmlformats.org/drawingml/2006/main">
              <a:graphicData uri="http://schemas.openxmlformats.org/drawingml/2006/picture">
                <pic:pic xmlns:pic="http://schemas.openxmlformats.org/drawingml/2006/picture">
                  <pic:nvPicPr>
                    <pic:cNvPr id="510885" name="Picture 510885"/>
                    <pic:cNvPicPr/>
                  </pic:nvPicPr>
                  <pic:blipFill>
                    <a:blip r:embed="rId26"/>
                    <a:stretch>
                      <a:fillRect/>
                    </a:stretch>
                  </pic:blipFill>
                  <pic:spPr>
                    <a:xfrm>
                      <a:off x="0" y="0"/>
                      <a:ext cx="829056" cy="60960"/>
                    </a:xfrm>
                    <a:prstGeom prst="rect">
                      <a:avLst/>
                    </a:prstGeom>
                  </pic:spPr>
                </pic:pic>
              </a:graphicData>
            </a:graphic>
          </wp:anchor>
        </w:drawing>
      </w:r>
      <w:r w:rsidRPr="000A1E79">
        <w:t xml:space="preserve">использовать преобразования графика функции </w:t>
      </w:r>
      <w:r w:rsidRPr="000A1E79">
        <w:rPr>
          <w:i/>
          <w:vertAlign w:val="subscript"/>
        </w:rPr>
        <w:t>y</w:t>
      </w:r>
      <w:r w:rsidRPr="000A1E79">
        <w:t xml:space="preserve"> для построения графиков функций </w:t>
      </w:r>
      <w:r w:rsidRPr="000A1E79">
        <w:rPr>
          <w:i/>
          <w:vertAlign w:val="subscript"/>
        </w:rPr>
        <w:t>y af kx b c</w:t>
      </w:r>
      <w:r w:rsidRPr="000A1E79">
        <w:t xml:space="preserve">;  </w:t>
      </w:r>
    </w:p>
    <w:p w:rsidR="000A1E79" w:rsidRPr="000A1E79" w:rsidRDefault="000A1E79" w:rsidP="007108F3">
      <w:pPr>
        <w:numPr>
          <w:ilvl w:val="0"/>
          <w:numId w:val="64"/>
        </w:numPr>
        <w:spacing w:after="16"/>
        <w:ind w:right="18" w:firstLine="700"/>
        <w:jc w:val="both"/>
      </w:pPr>
      <w:r w:rsidRPr="000A1E79">
        <w:t xml:space="preserve">анализировать свойства функций и вид графика в зависимости от параметров; </w:t>
      </w:r>
    </w:p>
    <w:p w:rsidR="000A1E79" w:rsidRPr="000A1E79" w:rsidRDefault="000A1E79" w:rsidP="007108F3">
      <w:pPr>
        <w:numPr>
          <w:ilvl w:val="0"/>
          <w:numId w:val="64"/>
        </w:numPr>
        <w:spacing w:after="16"/>
        <w:ind w:right="18" w:firstLine="700"/>
        <w:jc w:val="both"/>
      </w:pPr>
      <w:r w:rsidRPr="000A1E79">
        <w:t xml:space="preserve">свободно оперировать понятиями: последовательность, ограниченная последовательность, монотонно возрастающая (убывающая) </w:t>
      </w:r>
    </w:p>
    <w:p w:rsidR="000A1E79" w:rsidRPr="000A1E79" w:rsidRDefault="000A1E79" w:rsidP="000A1E79">
      <w:pPr>
        <w:spacing w:after="40"/>
        <w:ind w:left="-15" w:right="18"/>
      </w:pPr>
      <w:r w:rsidRPr="000A1E79">
        <w:t xml:space="preserve">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0A1E79" w:rsidRPr="000A1E79" w:rsidRDefault="000A1E79" w:rsidP="007108F3">
      <w:pPr>
        <w:numPr>
          <w:ilvl w:val="0"/>
          <w:numId w:val="64"/>
        </w:numPr>
        <w:spacing w:after="16"/>
        <w:ind w:right="18" w:firstLine="700"/>
        <w:jc w:val="both"/>
      </w:pPr>
      <w:r w:rsidRPr="000A1E79">
        <w:t xml:space="preserve">использовать метод математической индукции для вывода формул, доказательства равенств и неравенств, решения задач на делимость; </w:t>
      </w:r>
    </w:p>
    <w:p w:rsidR="000A1E79" w:rsidRPr="000A1E79" w:rsidRDefault="000A1E79" w:rsidP="007108F3">
      <w:pPr>
        <w:numPr>
          <w:ilvl w:val="0"/>
          <w:numId w:val="64"/>
        </w:numPr>
        <w:spacing w:after="163"/>
        <w:ind w:right="18" w:firstLine="700"/>
        <w:jc w:val="both"/>
      </w:pPr>
      <w:r w:rsidRPr="000A1E79">
        <w:t xml:space="preserve">исследовать последовательности, заданные рекуррентно; </w:t>
      </w:r>
    </w:p>
    <w:p w:rsidR="000A1E79" w:rsidRPr="000A1E79" w:rsidRDefault="000A1E79" w:rsidP="007108F3">
      <w:pPr>
        <w:numPr>
          <w:ilvl w:val="0"/>
          <w:numId w:val="64"/>
        </w:numPr>
        <w:spacing w:after="136"/>
        <w:ind w:right="18" w:firstLine="700"/>
        <w:jc w:val="both"/>
      </w:pPr>
      <w:r w:rsidRPr="000A1E79">
        <w:t xml:space="preserve">решать </w:t>
      </w:r>
      <w:r w:rsidRPr="000A1E79">
        <w:tab/>
        <w:t xml:space="preserve">комбинированные </w:t>
      </w:r>
      <w:r w:rsidRPr="000A1E79">
        <w:tab/>
        <w:t xml:space="preserve">задачи </w:t>
      </w:r>
      <w:r w:rsidRPr="000A1E79">
        <w:tab/>
        <w:t xml:space="preserve">на </w:t>
      </w:r>
      <w:r w:rsidRPr="000A1E79">
        <w:tab/>
        <w:t xml:space="preserve">арифметическую </w:t>
      </w:r>
      <w:r w:rsidRPr="000A1E79">
        <w:tab/>
        <w:t xml:space="preserve">и </w:t>
      </w:r>
    </w:p>
    <w:p w:rsidR="000A1E79" w:rsidRPr="000A1E79" w:rsidRDefault="000A1E79" w:rsidP="000A1E79">
      <w:pPr>
        <w:spacing w:after="196"/>
        <w:ind w:left="-15" w:right="18"/>
      </w:pPr>
      <w:r w:rsidRPr="000A1E79">
        <w:t xml:space="preserve">геометрическую прогрессии.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40"/>
        <w:ind w:right="18" w:firstLine="700"/>
        <w:jc w:val="both"/>
      </w:pPr>
      <w:r w:rsidRPr="000A1E79">
        <w:t xml:space="preserve">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 </w:t>
      </w:r>
    </w:p>
    <w:p w:rsidR="000A1E79" w:rsidRPr="000A1E79" w:rsidRDefault="000A1E79" w:rsidP="007108F3">
      <w:pPr>
        <w:numPr>
          <w:ilvl w:val="0"/>
          <w:numId w:val="64"/>
        </w:numPr>
        <w:spacing w:after="16"/>
        <w:ind w:right="18" w:firstLine="700"/>
        <w:jc w:val="both"/>
      </w:pPr>
      <w:r w:rsidRPr="000A1E79">
        <w:lastRenderedPageBreak/>
        <w:t xml:space="preserve">использовать графики зависимостей для исследования реальных процессов и явлений; </w:t>
      </w:r>
    </w:p>
    <w:p w:rsidR="000A1E79" w:rsidRPr="000A1E79" w:rsidRDefault="000A1E79" w:rsidP="007108F3">
      <w:pPr>
        <w:numPr>
          <w:ilvl w:val="0"/>
          <w:numId w:val="64"/>
        </w:numPr>
        <w:spacing w:after="16"/>
        <w:ind w:right="18" w:firstLine="700"/>
        <w:jc w:val="both"/>
      </w:pPr>
      <w:r w:rsidRPr="000A1E79">
        <w:t xml:space="preserve">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 </w:t>
      </w:r>
    </w:p>
    <w:p w:rsidR="000A1E79" w:rsidRPr="000A1E79" w:rsidRDefault="000A1E79" w:rsidP="000A1E79">
      <w:pPr>
        <w:spacing w:after="118"/>
        <w:ind w:left="10" w:right="14" w:hanging="10"/>
      </w:pPr>
      <w:r w:rsidRPr="000A1E79">
        <w:rPr>
          <w:b/>
        </w:rPr>
        <w:t xml:space="preserve">Статистика и теория вероятностей  </w:t>
      </w:r>
    </w:p>
    <w:p w:rsidR="000A1E79" w:rsidRPr="000A1E79" w:rsidRDefault="000A1E79" w:rsidP="007108F3">
      <w:pPr>
        <w:numPr>
          <w:ilvl w:val="0"/>
          <w:numId w:val="64"/>
        </w:numPr>
        <w:spacing w:after="41"/>
        <w:ind w:right="18" w:firstLine="700"/>
        <w:jc w:val="both"/>
      </w:pPr>
      <w:r w:rsidRPr="000A1E79">
        <w:t xml:space="preserve">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w:t>
      </w:r>
    </w:p>
    <w:p w:rsidR="000A1E79" w:rsidRPr="000A1E79" w:rsidRDefault="000A1E79" w:rsidP="007108F3">
      <w:pPr>
        <w:numPr>
          <w:ilvl w:val="0"/>
          <w:numId w:val="64"/>
        </w:numPr>
        <w:spacing w:after="16"/>
        <w:ind w:right="18" w:firstLine="700"/>
        <w:jc w:val="both"/>
      </w:pPr>
      <w:r w:rsidRPr="000A1E79">
        <w:t xml:space="preserve">выбирать наиболее удобный способ представления информации, адекватный ее свойствам и целям анализа; </w:t>
      </w:r>
    </w:p>
    <w:p w:rsidR="000A1E79" w:rsidRPr="000A1E79" w:rsidRDefault="000A1E79" w:rsidP="007108F3">
      <w:pPr>
        <w:numPr>
          <w:ilvl w:val="0"/>
          <w:numId w:val="64"/>
        </w:numPr>
        <w:spacing w:after="163"/>
        <w:ind w:right="18" w:firstLine="700"/>
        <w:jc w:val="both"/>
      </w:pPr>
      <w:r w:rsidRPr="000A1E79">
        <w:t xml:space="preserve">вычислять числовые характеристики выборки; </w:t>
      </w:r>
    </w:p>
    <w:p w:rsidR="000A1E79" w:rsidRPr="000A1E79" w:rsidRDefault="000A1E79" w:rsidP="007108F3">
      <w:pPr>
        <w:numPr>
          <w:ilvl w:val="0"/>
          <w:numId w:val="64"/>
        </w:numPr>
        <w:spacing w:after="16"/>
        <w:ind w:right="18" w:firstLine="700"/>
        <w:jc w:val="both"/>
      </w:pPr>
      <w:r w:rsidRPr="000A1E79">
        <w:t xml:space="preserve">свободно оперировать понятиями: факториал числа, перестановки, сочетания и размещения, треугольник Паскаля; </w:t>
      </w:r>
    </w:p>
    <w:p w:rsidR="000A1E79" w:rsidRPr="000A1E79" w:rsidRDefault="000A1E79" w:rsidP="007108F3">
      <w:pPr>
        <w:numPr>
          <w:ilvl w:val="0"/>
          <w:numId w:val="64"/>
        </w:numPr>
        <w:spacing w:after="16"/>
        <w:ind w:right="18" w:firstLine="700"/>
        <w:jc w:val="both"/>
      </w:pPr>
      <w:r w:rsidRPr="000A1E79">
        <w:t xml:space="preserve">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 </w:t>
      </w:r>
    </w:p>
    <w:p w:rsidR="000A1E79" w:rsidRPr="000A1E79" w:rsidRDefault="000A1E79" w:rsidP="007108F3">
      <w:pPr>
        <w:numPr>
          <w:ilvl w:val="0"/>
          <w:numId w:val="64"/>
        </w:numPr>
        <w:spacing w:after="41"/>
        <w:ind w:right="18" w:firstLine="700"/>
        <w:jc w:val="both"/>
      </w:pPr>
      <w:r w:rsidRPr="000A1E79">
        <w:t xml:space="preserve">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 </w:t>
      </w:r>
    </w:p>
    <w:p w:rsidR="000A1E79" w:rsidRPr="000A1E79" w:rsidRDefault="000A1E79" w:rsidP="007108F3">
      <w:pPr>
        <w:numPr>
          <w:ilvl w:val="0"/>
          <w:numId w:val="64"/>
        </w:numPr>
        <w:spacing w:after="16"/>
        <w:ind w:right="18" w:firstLine="700"/>
        <w:jc w:val="both"/>
      </w:pPr>
      <w:r w:rsidRPr="000A1E79">
        <w:t xml:space="preserve">знать примеры случайных величин, и вычислять их статистические характеристики; </w:t>
      </w:r>
    </w:p>
    <w:p w:rsidR="000A1E79" w:rsidRPr="000A1E79" w:rsidRDefault="000A1E79" w:rsidP="007108F3">
      <w:pPr>
        <w:numPr>
          <w:ilvl w:val="0"/>
          <w:numId w:val="64"/>
        </w:numPr>
        <w:spacing w:after="136"/>
        <w:ind w:right="18" w:firstLine="700"/>
        <w:jc w:val="both"/>
      </w:pPr>
      <w:r w:rsidRPr="000A1E79">
        <w:t xml:space="preserve">использовать формулы комбинаторики при решении комбинаторных </w:t>
      </w:r>
    </w:p>
    <w:p w:rsidR="000A1E79" w:rsidRPr="000A1E79" w:rsidRDefault="000A1E79" w:rsidP="000A1E79">
      <w:pPr>
        <w:spacing w:after="214"/>
        <w:ind w:left="-15" w:right="18"/>
      </w:pPr>
      <w:r w:rsidRPr="000A1E79">
        <w:t xml:space="preserve">задач; </w:t>
      </w:r>
    </w:p>
    <w:p w:rsidR="000A1E79" w:rsidRPr="000A1E79" w:rsidRDefault="000A1E79" w:rsidP="007108F3">
      <w:pPr>
        <w:numPr>
          <w:ilvl w:val="0"/>
          <w:numId w:val="64"/>
        </w:numPr>
        <w:spacing w:after="16"/>
        <w:ind w:right="18" w:firstLine="700"/>
        <w:jc w:val="both"/>
      </w:pPr>
      <w:r w:rsidRPr="000A1E79">
        <w:t xml:space="preserve">решать задачи на вычисление вероятности в том числе с использованием формул.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16"/>
        <w:ind w:right="18" w:firstLine="700"/>
        <w:jc w:val="both"/>
      </w:pPr>
      <w:r w:rsidRPr="000A1E79">
        <w:t xml:space="preserve">представлять информацию о реальных процессах и явлениях способом, адекватным ее свойствам и цели исследования; </w:t>
      </w:r>
    </w:p>
    <w:p w:rsidR="000A1E79" w:rsidRPr="000A1E79" w:rsidRDefault="000A1E79" w:rsidP="007108F3">
      <w:pPr>
        <w:numPr>
          <w:ilvl w:val="0"/>
          <w:numId w:val="64"/>
        </w:numPr>
        <w:spacing w:after="16"/>
        <w:ind w:right="18" w:firstLine="700"/>
        <w:jc w:val="both"/>
      </w:pPr>
      <w:r w:rsidRPr="000A1E79">
        <w:t xml:space="preserve">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 </w:t>
      </w:r>
    </w:p>
    <w:p w:rsidR="000A1E79" w:rsidRPr="000A1E79" w:rsidRDefault="000A1E79" w:rsidP="007108F3">
      <w:pPr>
        <w:numPr>
          <w:ilvl w:val="0"/>
          <w:numId w:val="64"/>
        </w:numPr>
        <w:spacing w:after="16"/>
        <w:ind w:right="18" w:firstLine="700"/>
        <w:jc w:val="both"/>
      </w:pPr>
      <w:r w:rsidRPr="000A1E79">
        <w:t xml:space="preserve">оценивать вероятность реальных событий и явлений в различных ситуациях. </w:t>
      </w:r>
      <w:r w:rsidRPr="000A1E79">
        <w:rPr>
          <w:b/>
        </w:rPr>
        <w:t xml:space="preserve">Текстовые задачи </w:t>
      </w:r>
    </w:p>
    <w:p w:rsidR="000A1E79" w:rsidRPr="000A1E79" w:rsidRDefault="000A1E79" w:rsidP="007108F3">
      <w:pPr>
        <w:numPr>
          <w:ilvl w:val="0"/>
          <w:numId w:val="64"/>
        </w:numPr>
        <w:spacing w:after="16"/>
        <w:ind w:right="18" w:firstLine="700"/>
        <w:jc w:val="both"/>
      </w:pPr>
      <w:r w:rsidRPr="000A1E79">
        <w:t xml:space="preserve">Решать простые и сложные задачи, а также задачи повышенной трудности и выделять их математическую основу; </w:t>
      </w:r>
    </w:p>
    <w:p w:rsidR="000A1E79" w:rsidRPr="000A1E79" w:rsidRDefault="000A1E79" w:rsidP="007108F3">
      <w:pPr>
        <w:numPr>
          <w:ilvl w:val="0"/>
          <w:numId w:val="64"/>
        </w:numPr>
        <w:spacing w:after="164"/>
        <w:ind w:right="18" w:firstLine="700"/>
        <w:jc w:val="both"/>
      </w:pPr>
      <w:r w:rsidRPr="000A1E79">
        <w:t xml:space="preserve">распознавать разные виды и типы задач; </w:t>
      </w:r>
    </w:p>
    <w:p w:rsidR="000A1E79" w:rsidRPr="000A1E79" w:rsidRDefault="000A1E79" w:rsidP="007108F3">
      <w:pPr>
        <w:numPr>
          <w:ilvl w:val="0"/>
          <w:numId w:val="64"/>
        </w:numPr>
        <w:spacing w:after="16"/>
        <w:ind w:right="18" w:firstLine="700"/>
        <w:jc w:val="both"/>
      </w:pPr>
      <w:r w:rsidRPr="000A1E79">
        <w:t xml:space="preserve">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 </w:t>
      </w:r>
    </w:p>
    <w:p w:rsidR="000A1E79" w:rsidRPr="000A1E79" w:rsidRDefault="000A1E79" w:rsidP="007108F3">
      <w:pPr>
        <w:numPr>
          <w:ilvl w:val="0"/>
          <w:numId w:val="64"/>
        </w:numPr>
        <w:spacing w:after="16"/>
        <w:ind w:right="18" w:firstLine="700"/>
        <w:jc w:val="both"/>
      </w:pPr>
      <w:r w:rsidRPr="000A1E79">
        <w:lastRenderedPageBreak/>
        <w:t xml:space="preserve">различать модель текста и модель решения задачи, конструировать к одной модели решения сложных задач разные модели текста задачи; </w:t>
      </w:r>
    </w:p>
    <w:p w:rsidR="000A1E79" w:rsidRPr="000A1E79" w:rsidRDefault="000A1E79" w:rsidP="007108F3">
      <w:pPr>
        <w:numPr>
          <w:ilvl w:val="0"/>
          <w:numId w:val="64"/>
        </w:numPr>
        <w:spacing w:after="16"/>
        <w:ind w:right="18" w:firstLine="700"/>
        <w:jc w:val="both"/>
      </w:pPr>
      <w:r w:rsidRPr="000A1E79">
        <w:t xml:space="preserve">знать и применять три способа поиска решения задач (от требования к условию и от условия к требованию, комбинированный); </w:t>
      </w:r>
    </w:p>
    <w:p w:rsidR="000A1E79" w:rsidRPr="000A1E79" w:rsidRDefault="000A1E79" w:rsidP="007108F3">
      <w:pPr>
        <w:numPr>
          <w:ilvl w:val="0"/>
          <w:numId w:val="64"/>
        </w:numPr>
        <w:spacing w:after="16"/>
        <w:ind w:right="18" w:firstLine="700"/>
        <w:jc w:val="both"/>
      </w:pPr>
      <w:r w:rsidRPr="000A1E79">
        <w:t xml:space="preserve">моделировать рассуждения при поиске решения задач с помощью граф-схемы; </w:t>
      </w:r>
    </w:p>
    <w:p w:rsidR="000A1E79" w:rsidRPr="000A1E79" w:rsidRDefault="000A1E79" w:rsidP="007108F3">
      <w:pPr>
        <w:numPr>
          <w:ilvl w:val="0"/>
          <w:numId w:val="64"/>
        </w:numPr>
        <w:spacing w:after="163"/>
        <w:ind w:right="18" w:firstLine="700"/>
        <w:jc w:val="both"/>
      </w:pPr>
      <w:r w:rsidRPr="000A1E79">
        <w:t xml:space="preserve">выделять этапы решения задачи и содержание каждого этапа; </w:t>
      </w:r>
    </w:p>
    <w:p w:rsidR="000A1E79" w:rsidRPr="000A1E79" w:rsidRDefault="000A1E79" w:rsidP="007108F3">
      <w:pPr>
        <w:numPr>
          <w:ilvl w:val="0"/>
          <w:numId w:val="64"/>
        </w:numPr>
        <w:spacing w:after="16"/>
        <w:ind w:right="18" w:firstLine="700"/>
        <w:jc w:val="both"/>
      </w:pPr>
      <w:r w:rsidRPr="000A1E79">
        <w:t xml:space="preserve">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w:t>
      </w:r>
    </w:p>
    <w:p w:rsidR="000A1E79" w:rsidRPr="000A1E79" w:rsidRDefault="000A1E79" w:rsidP="007108F3">
      <w:pPr>
        <w:numPr>
          <w:ilvl w:val="0"/>
          <w:numId w:val="64"/>
        </w:numPr>
        <w:spacing w:after="163"/>
        <w:ind w:right="18" w:firstLine="700"/>
        <w:jc w:val="both"/>
      </w:pPr>
      <w:r w:rsidRPr="000A1E79">
        <w:t xml:space="preserve">анализировать затруднения при решении задач; </w:t>
      </w:r>
    </w:p>
    <w:p w:rsidR="000A1E79" w:rsidRPr="000A1E79" w:rsidRDefault="000A1E79" w:rsidP="007108F3">
      <w:pPr>
        <w:numPr>
          <w:ilvl w:val="0"/>
          <w:numId w:val="64"/>
        </w:numPr>
        <w:spacing w:after="136"/>
        <w:ind w:right="18" w:firstLine="700"/>
        <w:jc w:val="both"/>
      </w:pPr>
      <w:r w:rsidRPr="000A1E79">
        <w:t xml:space="preserve">выполнять </w:t>
      </w:r>
      <w:r w:rsidRPr="000A1E79">
        <w:tab/>
        <w:t xml:space="preserve">различные </w:t>
      </w:r>
      <w:r w:rsidRPr="000A1E79">
        <w:tab/>
        <w:t xml:space="preserve">преобразования </w:t>
      </w:r>
      <w:r w:rsidRPr="000A1E79">
        <w:tab/>
        <w:t xml:space="preserve">предложенной </w:t>
      </w:r>
      <w:r w:rsidRPr="000A1E79">
        <w:tab/>
        <w:t xml:space="preserve">задачи, </w:t>
      </w:r>
    </w:p>
    <w:p w:rsidR="000A1E79" w:rsidRPr="000A1E79" w:rsidRDefault="000A1E79" w:rsidP="000A1E79">
      <w:pPr>
        <w:spacing w:after="210"/>
        <w:ind w:left="-15" w:right="18"/>
      </w:pPr>
      <w:r w:rsidRPr="000A1E79">
        <w:t xml:space="preserve">конструировать новые задачи из данной, в том числе обратные; </w:t>
      </w:r>
    </w:p>
    <w:p w:rsidR="000A1E79" w:rsidRPr="000A1E79" w:rsidRDefault="000A1E79" w:rsidP="007108F3">
      <w:pPr>
        <w:numPr>
          <w:ilvl w:val="0"/>
          <w:numId w:val="64"/>
        </w:numPr>
        <w:spacing w:after="16"/>
        <w:ind w:right="18" w:firstLine="700"/>
        <w:jc w:val="both"/>
      </w:pPr>
      <w:r w:rsidRPr="000A1E79">
        <w:t xml:space="preserve">интерпретировать вычислительные результаты в задаче, исследовать полученное решение задачи; </w:t>
      </w:r>
    </w:p>
    <w:p w:rsidR="000A1E79" w:rsidRPr="000A1E79" w:rsidRDefault="000A1E79" w:rsidP="007108F3">
      <w:pPr>
        <w:numPr>
          <w:ilvl w:val="0"/>
          <w:numId w:val="64"/>
        </w:numPr>
        <w:spacing w:after="16"/>
        <w:ind w:right="18" w:firstLine="700"/>
        <w:jc w:val="both"/>
      </w:pPr>
      <w:r w:rsidRPr="000A1E79">
        <w:t xml:space="preserve">изменять условие задач (количественные или качественные данные), исследовать измененное преобразованное; </w:t>
      </w:r>
    </w:p>
    <w:p w:rsidR="000A1E79" w:rsidRPr="000A1E79" w:rsidRDefault="000A1E79" w:rsidP="007108F3">
      <w:pPr>
        <w:numPr>
          <w:ilvl w:val="0"/>
          <w:numId w:val="64"/>
        </w:numPr>
        <w:spacing w:after="16"/>
        <w:ind w:right="18" w:firstLine="700"/>
        <w:jc w:val="both"/>
      </w:pPr>
      <w:r w:rsidRPr="000A1E79">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 </w:t>
      </w:r>
    </w:p>
    <w:p w:rsidR="000A1E79" w:rsidRPr="000A1E79" w:rsidRDefault="000A1E79" w:rsidP="007108F3">
      <w:pPr>
        <w:numPr>
          <w:ilvl w:val="0"/>
          <w:numId w:val="64"/>
        </w:numPr>
        <w:spacing w:after="140"/>
        <w:ind w:right="18" w:firstLine="700"/>
        <w:jc w:val="both"/>
      </w:pPr>
      <w:r w:rsidRPr="000A1E79">
        <w:t xml:space="preserve">исследовать всевозможные ситуации при решении задач на </w:t>
      </w:r>
    </w:p>
    <w:p w:rsidR="000A1E79" w:rsidRPr="000A1E79" w:rsidRDefault="000A1E79" w:rsidP="000A1E79">
      <w:pPr>
        <w:spacing w:after="213"/>
        <w:ind w:left="-15" w:right="18"/>
      </w:pPr>
      <w:r w:rsidRPr="000A1E79">
        <w:t xml:space="preserve">движение по реке, рассматривать разные системы отсчета; </w:t>
      </w:r>
    </w:p>
    <w:p w:rsidR="000A1E79" w:rsidRPr="000A1E79" w:rsidRDefault="000A1E79" w:rsidP="007108F3">
      <w:pPr>
        <w:numPr>
          <w:ilvl w:val="0"/>
          <w:numId w:val="64"/>
        </w:numPr>
        <w:spacing w:after="159"/>
        <w:ind w:right="18" w:firstLine="700"/>
        <w:jc w:val="both"/>
      </w:pPr>
      <w:r w:rsidRPr="000A1E79">
        <w:t xml:space="preserve">решать разнообразные задачи «на части»; </w:t>
      </w:r>
    </w:p>
    <w:p w:rsidR="000A1E79" w:rsidRPr="000A1E79" w:rsidRDefault="000A1E79" w:rsidP="007108F3">
      <w:pPr>
        <w:numPr>
          <w:ilvl w:val="0"/>
          <w:numId w:val="64"/>
        </w:numPr>
        <w:spacing w:after="92"/>
        <w:ind w:right="18" w:firstLine="700"/>
        <w:jc w:val="both"/>
      </w:pPr>
      <w:r w:rsidRPr="000A1E79">
        <w:t xml:space="preserve">решать </w:t>
      </w:r>
      <w:r w:rsidRPr="000A1E79">
        <w:tab/>
        <w:t xml:space="preserve">и </w:t>
      </w:r>
      <w:r w:rsidRPr="000A1E79">
        <w:tab/>
        <w:t xml:space="preserve">обосновывать </w:t>
      </w:r>
      <w:r w:rsidRPr="000A1E79">
        <w:tab/>
        <w:t xml:space="preserve">свое </w:t>
      </w:r>
      <w:r w:rsidRPr="000A1E79">
        <w:tab/>
        <w:t xml:space="preserve">решение </w:t>
      </w:r>
      <w:r w:rsidRPr="000A1E79">
        <w:tab/>
        <w:t xml:space="preserve">задач </w:t>
      </w:r>
      <w:r w:rsidRPr="000A1E79">
        <w:tab/>
        <w:t xml:space="preserve">(выделять </w:t>
      </w:r>
    </w:p>
    <w:p w:rsidR="000A1E79" w:rsidRPr="000A1E79" w:rsidRDefault="000A1E79" w:rsidP="000A1E79">
      <w:pPr>
        <w:ind w:left="-15" w:right="18"/>
      </w:pPr>
      <w:r w:rsidRPr="000A1E79">
        <w:t xml:space="preserve">математическую основу) на нахождение части числа и числа по его части на основе конкретного смысла дроби; </w:t>
      </w:r>
    </w:p>
    <w:p w:rsidR="000A1E79" w:rsidRPr="000A1E79" w:rsidRDefault="000A1E79" w:rsidP="007108F3">
      <w:pPr>
        <w:numPr>
          <w:ilvl w:val="0"/>
          <w:numId w:val="64"/>
        </w:numPr>
        <w:spacing w:after="41"/>
        <w:ind w:right="18" w:firstLine="700"/>
        <w:jc w:val="both"/>
      </w:pPr>
      <w:r w:rsidRPr="000A1E79">
        <w:t xml:space="preserve">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 </w:t>
      </w:r>
    </w:p>
    <w:p w:rsidR="000A1E79" w:rsidRPr="000A1E79" w:rsidRDefault="000A1E79" w:rsidP="007108F3">
      <w:pPr>
        <w:numPr>
          <w:ilvl w:val="0"/>
          <w:numId w:val="64"/>
        </w:numPr>
        <w:spacing w:after="40"/>
        <w:ind w:right="18" w:firstLine="700"/>
        <w:jc w:val="both"/>
      </w:pPr>
      <w:r w:rsidRPr="000A1E79">
        <w:t xml:space="preserve">владеть основными методами решения задач на смеси, сплавы, концентрации, использовать их в новых ситуациях по отношению к изученным в процессе обучения; </w:t>
      </w:r>
    </w:p>
    <w:p w:rsidR="000A1E79" w:rsidRPr="000A1E79" w:rsidRDefault="000A1E79" w:rsidP="007108F3">
      <w:pPr>
        <w:numPr>
          <w:ilvl w:val="0"/>
          <w:numId w:val="64"/>
        </w:numPr>
        <w:spacing w:after="16"/>
        <w:ind w:right="18" w:firstLine="700"/>
        <w:jc w:val="both"/>
      </w:pPr>
      <w:r w:rsidRPr="000A1E79">
        <w:t xml:space="preserve">решать задачи на проценты, в том числе, сложные проценты с обоснованием, используя разные способы; </w:t>
      </w:r>
    </w:p>
    <w:p w:rsidR="000A1E79" w:rsidRPr="000A1E79" w:rsidRDefault="000A1E79" w:rsidP="007108F3">
      <w:pPr>
        <w:numPr>
          <w:ilvl w:val="0"/>
          <w:numId w:val="64"/>
        </w:numPr>
        <w:spacing w:after="16"/>
        <w:ind w:right="18" w:firstLine="700"/>
        <w:jc w:val="both"/>
      </w:pPr>
      <w:r w:rsidRPr="000A1E79">
        <w:t xml:space="preserve">решать логические задачи разными способами, в том числе, с двумя блоками и с тремя блоками данных с помощью таблиц; </w:t>
      </w:r>
    </w:p>
    <w:p w:rsidR="000A1E79" w:rsidRPr="000A1E79" w:rsidRDefault="000A1E79" w:rsidP="007108F3">
      <w:pPr>
        <w:numPr>
          <w:ilvl w:val="0"/>
          <w:numId w:val="64"/>
        </w:numPr>
        <w:spacing w:after="16"/>
        <w:ind w:right="18" w:firstLine="700"/>
        <w:jc w:val="both"/>
      </w:pPr>
      <w:r w:rsidRPr="000A1E79">
        <w:t xml:space="preserve">решать задачи по комбинаторике и теории вероятностей на основе использования изученных методов и обосновывать решение; </w:t>
      </w:r>
    </w:p>
    <w:p w:rsidR="000A1E79" w:rsidRPr="000A1E79" w:rsidRDefault="000A1E79" w:rsidP="007108F3">
      <w:pPr>
        <w:numPr>
          <w:ilvl w:val="0"/>
          <w:numId w:val="64"/>
        </w:numPr>
        <w:spacing w:after="164"/>
        <w:ind w:right="18" w:firstLine="700"/>
        <w:jc w:val="both"/>
      </w:pPr>
      <w:r w:rsidRPr="000A1E79">
        <w:t xml:space="preserve">решать несложные задачи по математической статистике; </w:t>
      </w:r>
    </w:p>
    <w:p w:rsidR="000A1E79" w:rsidRPr="000A1E79" w:rsidRDefault="000A1E79" w:rsidP="007108F3">
      <w:pPr>
        <w:numPr>
          <w:ilvl w:val="0"/>
          <w:numId w:val="64"/>
        </w:numPr>
        <w:spacing w:after="92"/>
        <w:ind w:right="18" w:firstLine="700"/>
        <w:jc w:val="both"/>
      </w:pPr>
      <w:r w:rsidRPr="000A1E79">
        <w:lastRenderedPageBreak/>
        <w:t xml:space="preserve">овладеть </w:t>
      </w:r>
      <w:r w:rsidRPr="000A1E79">
        <w:tab/>
        <w:t xml:space="preserve">основными </w:t>
      </w:r>
      <w:r w:rsidRPr="000A1E79">
        <w:tab/>
        <w:t xml:space="preserve">методами </w:t>
      </w:r>
      <w:r w:rsidRPr="000A1E79">
        <w:tab/>
        <w:t xml:space="preserve">решения </w:t>
      </w:r>
      <w:r w:rsidRPr="000A1E79">
        <w:tab/>
        <w:t xml:space="preserve">сюжетных </w:t>
      </w:r>
      <w:r w:rsidRPr="000A1E79">
        <w:tab/>
        <w:t xml:space="preserve">задач: </w:t>
      </w:r>
    </w:p>
    <w:p w:rsidR="000A1E79" w:rsidRPr="000A1E79" w:rsidRDefault="000A1E79" w:rsidP="000A1E79">
      <w:pPr>
        <w:ind w:left="-15" w:right="18"/>
      </w:pPr>
      <w:r w:rsidRPr="000A1E79">
        <w:t xml:space="preserve">арифметический, алгебраический, перебор вариантов, геометрический, графический, применять их в новых по сравнению с изученными ситуациях.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16"/>
        <w:ind w:right="18" w:firstLine="700"/>
        <w:jc w:val="both"/>
      </w:pPr>
      <w:r w:rsidRPr="000A1E79">
        <w:t xml:space="preserve">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w:t>
      </w:r>
    </w:p>
    <w:p w:rsidR="000A1E79" w:rsidRPr="000A1E79" w:rsidRDefault="000A1E79" w:rsidP="007108F3">
      <w:pPr>
        <w:numPr>
          <w:ilvl w:val="0"/>
          <w:numId w:val="64"/>
        </w:numPr>
        <w:spacing w:after="16"/>
        <w:ind w:right="18" w:firstLine="700"/>
        <w:jc w:val="both"/>
      </w:pPr>
      <w:r w:rsidRPr="000A1E79">
        <w:t xml:space="preserve">решать задачи на движение по реке, рассматривая разные системы отсчета; </w:t>
      </w:r>
    </w:p>
    <w:p w:rsidR="000A1E79" w:rsidRPr="000A1E79" w:rsidRDefault="000A1E79" w:rsidP="007108F3">
      <w:pPr>
        <w:numPr>
          <w:ilvl w:val="0"/>
          <w:numId w:val="64"/>
        </w:numPr>
        <w:spacing w:after="16"/>
        <w:ind w:right="18" w:firstLine="700"/>
        <w:jc w:val="both"/>
      </w:pPr>
      <w:r w:rsidRPr="000A1E79">
        <w:t xml:space="preserve">конструировать задачные ситуации, приближенные к реальной действительности. </w:t>
      </w:r>
    </w:p>
    <w:p w:rsidR="000A1E79" w:rsidRPr="000A1E79" w:rsidRDefault="000A1E79" w:rsidP="000A1E79">
      <w:pPr>
        <w:spacing w:after="195"/>
        <w:ind w:left="10" w:right="14" w:hanging="10"/>
      </w:pPr>
      <w:r w:rsidRPr="000A1E79">
        <w:rPr>
          <w:b/>
        </w:rPr>
        <w:t xml:space="preserve">Геометрические фигуры </w:t>
      </w:r>
    </w:p>
    <w:p w:rsidR="000A1E79" w:rsidRPr="000A1E79" w:rsidRDefault="000A1E79" w:rsidP="007108F3">
      <w:pPr>
        <w:numPr>
          <w:ilvl w:val="0"/>
          <w:numId w:val="64"/>
        </w:numPr>
        <w:spacing w:after="16"/>
        <w:ind w:right="18" w:firstLine="700"/>
        <w:jc w:val="both"/>
      </w:pPr>
      <w:r w:rsidRPr="000A1E79">
        <w:t xml:space="preserve">Свободно оперировать геометрическими понятиями при решении задач и проведении математических рассуждений; </w:t>
      </w:r>
    </w:p>
    <w:p w:rsidR="000A1E79" w:rsidRPr="000A1E79" w:rsidRDefault="000A1E79" w:rsidP="007108F3">
      <w:pPr>
        <w:numPr>
          <w:ilvl w:val="0"/>
          <w:numId w:val="64"/>
        </w:numPr>
        <w:spacing w:after="37"/>
        <w:ind w:right="18" w:firstLine="700"/>
        <w:jc w:val="both"/>
      </w:pPr>
      <w:r w:rsidRPr="000A1E79">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 </w:t>
      </w:r>
    </w:p>
    <w:p w:rsidR="000A1E79" w:rsidRPr="000A1E79" w:rsidRDefault="000A1E79" w:rsidP="007108F3">
      <w:pPr>
        <w:numPr>
          <w:ilvl w:val="0"/>
          <w:numId w:val="64"/>
        </w:numPr>
        <w:spacing w:after="16"/>
        <w:ind w:right="18" w:firstLine="700"/>
        <w:jc w:val="both"/>
      </w:pPr>
      <w:r w:rsidRPr="000A1E79">
        <w:t xml:space="preserve">исследовать чертежи, включая комбинации фигур, извлекать, интерпретировать и преобразовывать информацию, представленную на чертежах; </w:t>
      </w:r>
    </w:p>
    <w:p w:rsidR="000A1E79" w:rsidRPr="000A1E79" w:rsidRDefault="000A1E79" w:rsidP="007108F3">
      <w:pPr>
        <w:numPr>
          <w:ilvl w:val="0"/>
          <w:numId w:val="64"/>
        </w:numPr>
        <w:spacing w:after="40"/>
        <w:ind w:right="18" w:firstLine="700"/>
        <w:jc w:val="both"/>
      </w:pPr>
      <w:r w:rsidRPr="000A1E79">
        <w:t xml:space="preserve">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 </w:t>
      </w:r>
    </w:p>
    <w:p w:rsidR="000A1E79" w:rsidRPr="000A1E79" w:rsidRDefault="000A1E79" w:rsidP="007108F3">
      <w:pPr>
        <w:numPr>
          <w:ilvl w:val="0"/>
          <w:numId w:val="64"/>
        </w:numPr>
        <w:spacing w:after="150"/>
        <w:ind w:right="18" w:firstLine="700"/>
        <w:jc w:val="both"/>
      </w:pPr>
      <w:r w:rsidRPr="000A1E79">
        <w:t xml:space="preserve">формулировать и доказывать геометрические утверждения. </w:t>
      </w:r>
    </w:p>
    <w:p w:rsidR="000A1E79" w:rsidRPr="000A1E79" w:rsidRDefault="000A1E79" w:rsidP="000A1E79">
      <w:pPr>
        <w:spacing w:after="190"/>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16"/>
        <w:ind w:right="18" w:firstLine="700"/>
        <w:jc w:val="both"/>
      </w:pPr>
      <w:r w:rsidRPr="000A1E79">
        <w:t xml:space="preserve">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 </w:t>
      </w:r>
    </w:p>
    <w:p w:rsidR="000A1E79" w:rsidRPr="000A1E79" w:rsidRDefault="000A1E79" w:rsidP="000A1E79">
      <w:pPr>
        <w:spacing w:after="195"/>
        <w:ind w:left="10" w:right="14" w:hanging="10"/>
      </w:pPr>
      <w:r w:rsidRPr="000A1E79">
        <w:rPr>
          <w:b/>
        </w:rPr>
        <w:t xml:space="preserve">Отношения </w:t>
      </w:r>
    </w:p>
    <w:p w:rsidR="000A1E79" w:rsidRPr="000A1E79" w:rsidRDefault="000A1E79" w:rsidP="007108F3">
      <w:pPr>
        <w:numPr>
          <w:ilvl w:val="0"/>
          <w:numId w:val="64"/>
        </w:numPr>
        <w:spacing w:after="16"/>
        <w:ind w:right="18" w:firstLine="700"/>
        <w:jc w:val="both"/>
      </w:pPr>
      <w:r w:rsidRPr="000A1E79">
        <w:t xml:space="preserve">Владеть понятием отношения как метапредметным; </w:t>
      </w:r>
    </w:p>
    <w:p w:rsidR="000A1E79" w:rsidRPr="000A1E79" w:rsidRDefault="000A1E79" w:rsidP="000A1E79">
      <w:pPr>
        <w:spacing w:after="37"/>
        <w:ind w:left="-15" w:right="4" w:firstLine="1133"/>
      </w:pPr>
      <w:r w:rsidRPr="000A1E79">
        <w:t xml:space="preserve">свободно оперировать понятиями: равенство фигур, равные фигуры, равенство </w:t>
      </w:r>
      <w:r w:rsidRPr="000A1E79">
        <w:tab/>
        <w:t xml:space="preserve">треугольников, </w:t>
      </w:r>
      <w:r w:rsidRPr="000A1E79">
        <w:tab/>
        <w:t xml:space="preserve">параллельность </w:t>
      </w:r>
      <w:r w:rsidRPr="000A1E79">
        <w:tab/>
        <w:t xml:space="preserve">прямых, </w:t>
      </w:r>
      <w:r w:rsidRPr="000A1E79">
        <w:tab/>
        <w:t xml:space="preserve">перпендикулярность прямых, углы между прямыми, перпендикуляр, наклонная, проекция, подобие фигур, подобные фигуры, подобные треугольники; </w:t>
      </w:r>
    </w:p>
    <w:p w:rsidR="000A1E79" w:rsidRPr="000A1E79" w:rsidRDefault="000A1E79" w:rsidP="007108F3">
      <w:pPr>
        <w:numPr>
          <w:ilvl w:val="0"/>
          <w:numId w:val="64"/>
        </w:numPr>
        <w:spacing w:after="16"/>
        <w:ind w:right="18" w:firstLine="700"/>
        <w:jc w:val="both"/>
      </w:pPr>
      <w:r w:rsidRPr="000A1E79">
        <w:t xml:space="preserve">использовать свойства подобия и равенства фигур при решении задач.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16"/>
        <w:ind w:right="18" w:firstLine="700"/>
        <w:jc w:val="both"/>
      </w:pPr>
      <w:r w:rsidRPr="000A1E79">
        <w:t xml:space="preserve">использовать отношения для построения и исследования математических моделей объектов реальной жизни. </w:t>
      </w:r>
      <w:r w:rsidRPr="000A1E79">
        <w:rPr>
          <w:b/>
        </w:rPr>
        <w:t xml:space="preserve">Измерения и вычисления </w:t>
      </w:r>
    </w:p>
    <w:p w:rsidR="000A1E79" w:rsidRPr="000A1E79" w:rsidRDefault="000A1E79" w:rsidP="007108F3">
      <w:pPr>
        <w:numPr>
          <w:ilvl w:val="0"/>
          <w:numId w:val="64"/>
        </w:numPr>
        <w:spacing w:after="16"/>
        <w:ind w:right="18" w:firstLine="700"/>
        <w:jc w:val="both"/>
      </w:pPr>
      <w:r w:rsidRPr="000A1E79">
        <w:t xml:space="preserve">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w:t>
      </w:r>
      <w:r w:rsidRPr="000A1E79">
        <w:lastRenderedPageBreak/>
        <w:t xml:space="preserve">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 </w:t>
      </w:r>
    </w:p>
    <w:p w:rsidR="000A1E79" w:rsidRPr="000A1E79" w:rsidRDefault="000A1E79" w:rsidP="007108F3">
      <w:pPr>
        <w:numPr>
          <w:ilvl w:val="0"/>
          <w:numId w:val="64"/>
        </w:numPr>
        <w:spacing w:after="16"/>
        <w:ind w:right="18" w:firstLine="700"/>
        <w:jc w:val="both"/>
      </w:pPr>
      <w:r w:rsidRPr="000A1E79">
        <w:t xml:space="preserve">самостоятельно формулировать гипотезы и проверять их достоверность. </w:t>
      </w:r>
    </w:p>
    <w:p w:rsidR="000A1E79" w:rsidRPr="000A1E79" w:rsidRDefault="000A1E79" w:rsidP="000A1E79">
      <w:pPr>
        <w:spacing w:after="196"/>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16"/>
        <w:ind w:right="18" w:firstLine="700"/>
        <w:jc w:val="both"/>
      </w:pPr>
      <w:r w:rsidRPr="000A1E79">
        <w:t xml:space="preserve">свободно оперировать формулами при решении задач в других учебных предметах и при проведении необходимых вычислений в реальной жизни. </w:t>
      </w:r>
    </w:p>
    <w:p w:rsidR="000A1E79" w:rsidRPr="000A1E79" w:rsidRDefault="000A1E79" w:rsidP="000A1E79">
      <w:pPr>
        <w:spacing w:after="190"/>
        <w:ind w:left="10" w:right="14" w:hanging="10"/>
      </w:pPr>
      <w:r w:rsidRPr="000A1E79">
        <w:rPr>
          <w:b/>
        </w:rPr>
        <w:t xml:space="preserve">Геометрические построения </w:t>
      </w:r>
    </w:p>
    <w:p w:rsidR="000A1E79" w:rsidRPr="000A1E79" w:rsidRDefault="000A1E79" w:rsidP="007108F3">
      <w:pPr>
        <w:numPr>
          <w:ilvl w:val="0"/>
          <w:numId w:val="64"/>
        </w:numPr>
        <w:spacing w:after="136"/>
        <w:ind w:right="18" w:firstLine="700"/>
        <w:jc w:val="both"/>
      </w:pPr>
      <w:r w:rsidRPr="000A1E79">
        <w:t xml:space="preserve">Оперировать </w:t>
      </w:r>
      <w:r w:rsidRPr="000A1E79">
        <w:tab/>
        <w:t xml:space="preserve">понятием </w:t>
      </w:r>
      <w:r w:rsidRPr="000A1E79">
        <w:tab/>
        <w:t xml:space="preserve">набора </w:t>
      </w:r>
      <w:r w:rsidRPr="000A1E79">
        <w:tab/>
        <w:t xml:space="preserve">элементов, </w:t>
      </w:r>
      <w:r w:rsidRPr="000A1E79">
        <w:tab/>
        <w:t xml:space="preserve">определяющих </w:t>
      </w:r>
    </w:p>
    <w:p w:rsidR="000A1E79" w:rsidRPr="000A1E79" w:rsidRDefault="000A1E79" w:rsidP="000A1E79">
      <w:pPr>
        <w:spacing w:after="214"/>
        <w:ind w:left="-15" w:right="18"/>
      </w:pPr>
      <w:r w:rsidRPr="000A1E79">
        <w:t xml:space="preserve">геометрическую фигуру,  </w:t>
      </w:r>
    </w:p>
    <w:p w:rsidR="000A1E79" w:rsidRPr="000A1E79" w:rsidRDefault="000A1E79" w:rsidP="007108F3">
      <w:pPr>
        <w:numPr>
          <w:ilvl w:val="0"/>
          <w:numId w:val="64"/>
        </w:numPr>
        <w:spacing w:after="159"/>
        <w:ind w:right="18" w:firstLine="700"/>
        <w:jc w:val="both"/>
      </w:pPr>
      <w:r w:rsidRPr="000A1E79">
        <w:t xml:space="preserve">владеть набором методов построений циркулем и линейкой; </w:t>
      </w:r>
    </w:p>
    <w:p w:rsidR="000A1E79" w:rsidRPr="000A1E79" w:rsidRDefault="000A1E79" w:rsidP="007108F3">
      <w:pPr>
        <w:numPr>
          <w:ilvl w:val="0"/>
          <w:numId w:val="64"/>
        </w:numPr>
        <w:spacing w:after="16"/>
        <w:ind w:right="18" w:firstLine="700"/>
        <w:jc w:val="both"/>
      </w:pPr>
      <w:r w:rsidRPr="000A1E79">
        <w:t xml:space="preserve">проводить анализ и реализовывать этапы решения задач на построение. </w:t>
      </w:r>
    </w:p>
    <w:p w:rsidR="000A1E79" w:rsidRPr="000A1E79" w:rsidRDefault="000A1E79" w:rsidP="000A1E79">
      <w:pPr>
        <w:spacing w:after="118"/>
        <w:ind w:left="10" w:right="14" w:hanging="10"/>
      </w:pPr>
      <w:r w:rsidRPr="000A1E79">
        <w:rPr>
          <w:b/>
        </w:rPr>
        <w:t xml:space="preserve">В повседневной жизни и при изучении других предметов: </w:t>
      </w:r>
    </w:p>
    <w:p w:rsidR="000A1E79" w:rsidRPr="000A1E79" w:rsidRDefault="000A1E79" w:rsidP="000A1E79">
      <w:pPr>
        <w:spacing w:after="213"/>
        <w:ind w:left="1133" w:right="18"/>
      </w:pPr>
      <w:r w:rsidRPr="000A1E79">
        <w:t xml:space="preserve">выполнять построения на местности; </w:t>
      </w:r>
    </w:p>
    <w:p w:rsidR="000A1E79" w:rsidRPr="000A1E79" w:rsidRDefault="000A1E79" w:rsidP="007108F3">
      <w:pPr>
        <w:numPr>
          <w:ilvl w:val="0"/>
          <w:numId w:val="64"/>
        </w:numPr>
        <w:spacing w:after="16"/>
        <w:ind w:right="18" w:firstLine="700"/>
        <w:jc w:val="both"/>
      </w:pPr>
      <w:r w:rsidRPr="000A1E79">
        <w:t xml:space="preserve">оценивать размеры реальных объектов окружающего мира. </w:t>
      </w:r>
      <w:r w:rsidRPr="000A1E79">
        <w:rPr>
          <w:b/>
        </w:rPr>
        <w:t xml:space="preserve">Преобразования </w:t>
      </w:r>
    </w:p>
    <w:p w:rsidR="000A1E79" w:rsidRPr="000A1E79" w:rsidRDefault="000A1E79" w:rsidP="007108F3">
      <w:pPr>
        <w:numPr>
          <w:ilvl w:val="0"/>
          <w:numId w:val="64"/>
        </w:numPr>
        <w:spacing w:after="136"/>
        <w:ind w:right="18" w:firstLine="700"/>
        <w:jc w:val="both"/>
      </w:pPr>
      <w:r w:rsidRPr="000A1E79">
        <w:t xml:space="preserve">Оперировать </w:t>
      </w:r>
      <w:r w:rsidRPr="000A1E79">
        <w:tab/>
        <w:t xml:space="preserve">движениями </w:t>
      </w:r>
      <w:r w:rsidRPr="000A1E79">
        <w:tab/>
        <w:t xml:space="preserve">и </w:t>
      </w:r>
      <w:r w:rsidRPr="000A1E79">
        <w:tab/>
        <w:t xml:space="preserve">преобразованиями </w:t>
      </w:r>
      <w:r w:rsidRPr="000A1E79">
        <w:tab/>
        <w:t xml:space="preserve">как </w:t>
      </w:r>
    </w:p>
    <w:p w:rsidR="000A1E79" w:rsidRPr="000A1E79" w:rsidRDefault="000A1E79" w:rsidP="000A1E79">
      <w:pPr>
        <w:spacing w:after="214"/>
        <w:ind w:left="-15" w:right="18"/>
      </w:pPr>
      <w:r w:rsidRPr="000A1E79">
        <w:t xml:space="preserve">метапредметными понятиями; </w:t>
      </w:r>
    </w:p>
    <w:p w:rsidR="000A1E79" w:rsidRPr="000A1E79" w:rsidRDefault="000A1E79" w:rsidP="007108F3">
      <w:pPr>
        <w:numPr>
          <w:ilvl w:val="0"/>
          <w:numId w:val="64"/>
        </w:numPr>
        <w:spacing w:after="41"/>
        <w:ind w:right="18" w:firstLine="700"/>
        <w:jc w:val="both"/>
      </w:pPr>
      <w:r w:rsidRPr="000A1E79">
        <w:t xml:space="preserve">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 </w:t>
      </w:r>
    </w:p>
    <w:p w:rsidR="000A1E79" w:rsidRPr="000A1E79" w:rsidRDefault="000A1E79" w:rsidP="007108F3">
      <w:pPr>
        <w:numPr>
          <w:ilvl w:val="0"/>
          <w:numId w:val="64"/>
        </w:numPr>
        <w:spacing w:after="40"/>
        <w:ind w:right="18" w:firstLine="700"/>
        <w:jc w:val="both"/>
      </w:pPr>
      <w:r w:rsidRPr="000A1E79">
        <w:t xml:space="preserve">использовать свойства движений и преобразований для проведения обоснования и доказательства утверждений в геометрии и других учебных предметах; </w:t>
      </w:r>
    </w:p>
    <w:p w:rsidR="000A1E79" w:rsidRPr="000A1E79" w:rsidRDefault="000A1E79" w:rsidP="007108F3">
      <w:pPr>
        <w:numPr>
          <w:ilvl w:val="0"/>
          <w:numId w:val="64"/>
        </w:numPr>
        <w:spacing w:after="16"/>
        <w:ind w:right="18" w:firstLine="700"/>
        <w:jc w:val="both"/>
      </w:pPr>
      <w:r w:rsidRPr="000A1E79">
        <w:t xml:space="preserve">пользоваться свойствами движений и преобразований при решении задач. </w:t>
      </w:r>
    </w:p>
    <w:p w:rsidR="000A1E79" w:rsidRPr="000A1E79" w:rsidRDefault="000A1E79" w:rsidP="000A1E79">
      <w:pPr>
        <w:spacing w:after="195"/>
        <w:ind w:left="10" w:right="14" w:hanging="10"/>
      </w:pPr>
      <w:r w:rsidRPr="000A1E79">
        <w:rPr>
          <w:b/>
        </w:rPr>
        <w:t xml:space="preserve">В повседневной жизни и при изучении других предметов:  </w:t>
      </w:r>
    </w:p>
    <w:p w:rsidR="000A1E79" w:rsidRPr="000A1E79" w:rsidRDefault="000A1E79" w:rsidP="007108F3">
      <w:pPr>
        <w:numPr>
          <w:ilvl w:val="0"/>
          <w:numId w:val="64"/>
        </w:numPr>
        <w:spacing w:after="16"/>
        <w:ind w:right="18" w:firstLine="700"/>
        <w:jc w:val="both"/>
      </w:pPr>
      <w:r w:rsidRPr="000A1E79">
        <w:t xml:space="preserve">применять свойства движений и применять подобие для построений и вычислений. </w:t>
      </w:r>
    </w:p>
    <w:p w:rsidR="000A1E79" w:rsidRPr="000A1E79" w:rsidRDefault="000A1E79" w:rsidP="000A1E79">
      <w:pPr>
        <w:spacing w:after="195"/>
        <w:ind w:left="10" w:right="14" w:hanging="10"/>
      </w:pPr>
      <w:r w:rsidRPr="000A1E79">
        <w:rPr>
          <w:b/>
        </w:rPr>
        <w:t xml:space="preserve">Векторы и координаты на плоскости </w:t>
      </w:r>
    </w:p>
    <w:p w:rsidR="000A1E79" w:rsidRPr="000A1E79" w:rsidRDefault="000A1E79" w:rsidP="007108F3">
      <w:pPr>
        <w:numPr>
          <w:ilvl w:val="0"/>
          <w:numId w:val="64"/>
        </w:numPr>
        <w:spacing w:after="40"/>
        <w:ind w:right="18" w:firstLine="700"/>
        <w:jc w:val="both"/>
      </w:pPr>
      <w:r w:rsidRPr="000A1E79">
        <w:t xml:space="preserve">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w:t>
      </w:r>
    </w:p>
    <w:p w:rsidR="000A1E79" w:rsidRPr="000A1E79" w:rsidRDefault="000A1E79" w:rsidP="007108F3">
      <w:pPr>
        <w:numPr>
          <w:ilvl w:val="0"/>
          <w:numId w:val="64"/>
        </w:numPr>
        <w:spacing w:after="37"/>
        <w:ind w:right="18" w:firstLine="700"/>
        <w:jc w:val="both"/>
      </w:pPr>
      <w:r w:rsidRPr="000A1E79">
        <w:t xml:space="preserve">владеть векторным и координатным методом на плоскости для решения задач на вычисление и доказательства; </w:t>
      </w:r>
    </w:p>
    <w:p w:rsidR="000A1E79" w:rsidRPr="000A1E79" w:rsidRDefault="000A1E79" w:rsidP="007108F3">
      <w:pPr>
        <w:numPr>
          <w:ilvl w:val="0"/>
          <w:numId w:val="64"/>
        </w:numPr>
        <w:spacing w:after="16"/>
        <w:ind w:right="18" w:firstLine="700"/>
        <w:jc w:val="both"/>
      </w:pPr>
      <w:r w:rsidRPr="000A1E79">
        <w:t xml:space="preserve">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 </w:t>
      </w:r>
    </w:p>
    <w:p w:rsidR="000A1E79" w:rsidRPr="000A1E79" w:rsidRDefault="000A1E79" w:rsidP="007108F3">
      <w:pPr>
        <w:numPr>
          <w:ilvl w:val="0"/>
          <w:numId w:val="64"/>
        </w:numPr>
        <w:spacing w:after="16"/>
        <w:ind w:right="18" w:firstLine="700"/>
        <w:jc w:val="both"/>
      </w:pPr>
      <w:r w:rsidRPr="000A1E79">
        <w:t xml:space="preserve">использовать уравнения фигур для решения задач и самостоятельно составлять уравнения отдельных плоских фигур. </w:t>
      </w:r>
    </w:p>
    <w:p w:rsidR="000A1E79" w:rsidRPr="000A1E79" w:rsidRDefault="000A1E79" w:rsidP="000A1E79">
      <w:pPr>
        <w:spacing w:after="118"/>
        <w:ind w:left="10" w:right="14" w:hanging="10"/>
      </w:pPr>
      <w:r w:rsidRPr="000A1E79">
        <w:rPr>
          <w:b/>
        </w:rPr>
        <w:t xml:space="preserve">В повседневной жизни и при изучении других предметов:  </w:t>
      </w:r>
    </w:p>
    <w:p w:rsidR="000A1E79" w:rsidRPr="000A1E79" w:rsidRDefault="000A1E79" w:rsidP="000A1E79">
      <w:pPr>
        <w:ind w:left="-15" w:right="18" w:firstLine="1133"/>
      </w:pPr>
      <w:r w:rsidRPr="000A1E79">
        <w:lastRenderedPageBreak/>
        <w:t xml:space="preserve">использовать понятия векторов и координат для решения задач по физике, географии и другим учебным предметам. </w:t>
      </w:r>
      <w:r w:rsidRPr="000A1E79">
        <w:rPr>
          <w:b/>
        </w:rPr>
        <w:t xml:space="preserve">История математики </w:t>
      </w:r>
    </w:p>
    <w:p w:rsidR="000A1E79" w:rsidRPr="000A1E79" w:rsidRDefault="000A1E79" w:rsidP="007108F3">
      <w:pPr>
        <w:numPr>
          <w:ilvl w:val="0"/>
          <w:numId w:val="64"/>
        </w:numPr>
        <w:spacing w:after="16"/>
        <w:ind w:right="18" w:firstLine="700"/>
        <w:jc w:val="both"/>
      </w:pPr>
      <w:r w:rsidRPr="000A1E79">
        <w:t xml:space="preserve">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 </w:t>
      </w:r>
    </w:p>
    <w:p w:rsidR="000A1E79" w:rsidRPr="000A1E79" w:rsidRDefault="000A1E79" w:rsidP="007108F3">
      <w:pPr>
        <w:numPr>
          <w:ilvl w:val="0"/>
          <w:numId w:val="64"/>
        </w:numPr>
        <w:spacing w:after="85"/>
        <w:ind w:right="18" w:firstLine="700"/>
        <w:jc w:val="both"/>
      </w:pPr>
      <w:r w:rsidRPr="000A1E79">
        <w:t xml:space="preserve">рассматривать </w:t>
      </w:r>
      <w:r w:rsidRPr="000A1E79">
        <w:tab/>
        <w:t xml:space="preserve">математику </w:t>
      </w:r>
      <w:r w:rsidRPr="000A1E79">
        <w:tab/>
        <w:t xml:space="preserve">в </w:t>
      </w:r>
      <w:r w:rsidRPr="000A1E79">
        <w:tab/>
        <w:t xml:space="preserve">контексте </w:t>
      </w:r>
      <w:r w:rsidRPr="000A1E79">
        <w:tab/>
        <w:t xml:space="preserve">истории </w:t>
      </w:r>
      <w:r w:rsidRPr="000A1E79">
        <w:tab/>
        <w:t xml:space="preserve">развития </w:t>
      </w:r>
    </w:p>
    <w:p w:rsidR="000A1E79" w:rsidRPr="000A1E79" w:rsidRDefault="000A1E79" w:rsidP="000A1E79">
      <w:pPr>
        <w:ind w:left="-15" w:right="18"/>
      </w:pPr>
      <w:r w:rsidRPr="000A1E79">
        <w:t xml:space="preserve">цивилизации и истории развития науки, понимать роль математики в развитии России. </w:t>
      </w:r>
    </w:p>
    <w:p w:rsidR="000A1E79" w:rsidRPr="000A1E79" w:rsidRDefault="000A1E79" w:rsidP="000A1E79">
      <w:pPr>
        <w:spacing w:after="195"/>
        <w:ind w:left="10" w:right="14" w:hanging="10"/>
      </w:pPr>
      <w:r w:rsidRPr="000A1E79">
        <w:rPr>
          <w:b/>
        </w:rPr>
        <w:t xml:space="preserve">Методы математики  </w:t>
      </w:r>
    </w:p>
    <w:p w:rsidR="000A1E79" w:rsidRPr="000A1E79" w:rsidRDefault="000A1E79" w:rsidP="007108F3">
      <w:pPr>
        <w:numPr>
          <w:ilvl w:val="0"/>
          <w:numId w:val="64"/>
        </w:numPr>
        <w:spacing w:after="136"/>
        <w:ind w:right="18" w:firstLine="700"/>
        <w:jc w:val="both"/>
      </w:pPr>
      <w:r w:rsidRPr="000A1E79">
        <w:t xml:space="preserve">Владеть </w:t>
      </w:r>
      <w:r w:rsidRPr="000A1E79">
        <w:tab/>
        <w:t xml:space="preserve">знаниями </w:t>
      </w:r>
      <w:r w:rsidRPr="000A1E79">
        <w:tab/>
        <w:t xml:space="preserve">о </w:t>
      </w:r>
      <w:r w:rsidRPr="000A1E79">
        <w:tab/>
        <w:t xml:space="preserve">различных </w:t>
      </w:r>
      <w:r w:rsidRPr="000A1E79">
        <w:tab/>
        <w:t xml:space="preserve">методах </w:t>
      </w:r>
      <w:r w:rsidRPr="000A1E79">
        <w:tab/>
        <w:t xml:space="preserve">обоснования </w:t>
      </w:r>
      <w:r w:rsidRPr="000A1E79">
        <w:tab/>
        <w:t xml:space="preserve">и </w:t>
      </w:r>
    </w:p>
    <w:p w:rsidR="000A1E79" w:rsidRPr="000A1E79" w:rsidRDefault="000A1E79" w:rsidP="000A1E79">
      <w:pPr>
        <w:spacing w:after="209"/>
        <w:ind w:left="-15" w:right="18"/>
      </w:pPr>
      <w:r w:rsidRPr="000A1E79">
        <w:t xml:space="preserve">опровержения математических утверждений и самостоятельно применять их; </w:t>
      </w:r>
    </w:p>
    <w:p w:rsidR="000A1E79" w:rsidRPr="000A1E79" w:rsidRDefault="000A1E79" w:rsidP="007108F3">
      <w:pPr>
        <w:numPr>
          <w:ilvl w:val="0"/>
          <w:numId w:val="64"/>
        </w:numPr>
        <w:spacing w:after="16"/>
        <w:ind w:right="18" w:firstLine="700"/>
        <w:jc w:val="both"/>
      </w:pPr>
      <w:r w:rsidRPr="000A1E79">
        <w:t>владеть навыками анализа условия задачи и определения подходящих для решения задач изученных методов или их комбинаций;</w:t>
      </w:r>
      <w:r w:rsidRPr="000A1E79">
        <w:rPr>
          <w:b/>
        </w:rPr>
        <w:t xml:space="preserve"> </w:t>
      </w:r>
    </w:p>
    <w:p w:rsidR="000A1E79" w:rsidRPr="000A1E79" w:rsidRDefault="000A1E79" w:rsidP="007108F3">
      <w:pPr>
        <w:numPr>
          <w:ilvl w:val="0"/>
          <w:numId w:val="64"/>
        </w:numPr>
        <w:spacing w:after="16"/>
        <w:ind w:right="18" w:firstLine="700"/>
        <w:jc w:val="both"/>
      </w:pPr>
      <w:r w:rsidRPr="000A1E79">
        <w:t xml:space="preserve">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 </w:t>
      </w:r>
    </w:p>
    <w:p w:rsidR="000A1E79" w:rsidRPr="00BC7B33" w:rsidRDefault="000A1E79" w:rsidP="000A1E79">
      <w:pPr>
        <w:pStyle w:val="4"/>
        <w:spacing w:after="11"/>
        <w:ind w:left="710" w:right="3543" w:firstLine="989"/>
        <w:rPr>
          <w:rFonts w:ascii="Times New Roman" w:hAnsi="Times New Roman" w:cs="Times New Roman"/>
          <w:color w:val="auto"/>
        </w:rPr>
      </w:pPr>
      <w:r w:rsidRPr="00BC7B33">
        <w:rPr>
          <w:rFonts w:ascii="Times New Roman" w:hAnsi="Times New Roman" w:cs="Times New Roman"/>
          <w:color w:val="auto"/>
        </w:rPr>
        <w:t xml:space="preserve">1.2.5.9. Информатика </w:t>
      </w:r>
    </w:p>
    <w:p w:rsidR="000A1E79" w:rsidRPr="000A1E79" w:rsidRDefault="000A1E79" w:rsidP="000A1E79">
      <w:pPr>
        <w:spacing w:after="11"/>
        <w:ind w:left="710" w:right="3543" w:firstLine="989"/>
      </w:pPr>
      <w:r w:rsidRPr="000A1E79">
        <w:rPr>
          <w:b/>
        </w:rPr>
        <w:t xml:space="preserve">Выпускник научится: </w:t>
      </w:r>
    </w:p>
    <w:p w:rsidR="000A1E79" w:rsidRPr="000A1E79" w:rsidRDefault="000A1E79" w:rsidP="007108F3">
      <w:pPr>
        <w:numPr>
          <w:ilvl w:val="0"/>
          <w:numId w:val="65"/>
        </w:numPr>
        <w:spacing w:after="16"/>
        <w:ind w:right="18" w:firstLine="700"/>
        <w:jc w:val="both"/>
      </w:pPr>
      <w:r w:rsidRPr="000A1E79">
        <w:t xml:space="preserve">различать содержание основных понятий предмета: информатика, информация, информационный процесс, информационная система, </w:t>
      </w:r>
    </w:p>
    <w:p w:rsidR="000A1E79" w:rsidRPr="000A1E79" w:rsidRDefault="000A1E79" w:rsidP="000A1E79">
      <w:pPr>
        <w:spacing w:after="210"/>
        <w:ind w:left="-15" w:right="18"/>
      </w:pPr>
      <w:r w:rsidRPr="000A1E79">
        <w:t xml:space="preserve">информационная модель и др.; </w:t>
      </w:r>
    </w:p>
    <w:p w:rsidR="000A1E79" w:rsidRPr="000A1E79" w:rsidRDefault="000A1E79" w:rsidP="007108F3">
      <w:pPr>
        <w:numPr>
          <w:ilvl w:val="0"/>
          <w:numId w:val="65"/>
        </w:numPr>
        <w:spacing w:after="16"/>
        <w:ind w:right="18" w:firstLine="700"/>
        <w:jc w:val="both"/>
      </w:pPr>
      <w:r w:rsidRPr="000A1E79">
        <w:t xml:space="preserve">различать виды информации по способам ее восприятия человеком и по способам ее представления на материальных носителях; </w:t>
      </w:r>
    </w:p>
    <w:p w:rsidR="000A1E79" w:rsidRPr="000A1E79" w:rsidRDefault="000A1E79" w:rsidP="007108F3">
      <w:pPr>
        <w:numPr>
          <w:ilvl w:val="0"/>
          <w:numId w:val="65"/>
        </w:numPr>
        <w:spacing w:after="16"/>
        <w:ind w:right="18" w:firstLine="700"/>
        <w:jc w:val="both"/>
      </w:pPr>
      <w:r w:rsidRPr="000A1E79">
        <w:t xml:space="preserve">раскрывать общие закономерности протекания информационных процессов в системах различной природы; </w:t>
      </w:r>
    </w:p>
    <w:p w:rsidR="000A1E79" w:rsidRPr="000A1E79" w:rsidRDefault="000A1E79" w:rsidP="007108F3">
      <w:pPr>
        <w:numPr>
          <w:ilvl w:val="0"/>
          <w:numId w:val="65"/>
        </w:numPr>
        <w:spacing w:after="16"/>
        <w:ind w:right="18" w:firstLine="700"/>
        <w:jc w:val="both"/>
      </w:pPr>
      <w:r w:rsidRPr="000A1E79">
        <w:t xml:space="preserve">приводить примеры информационных процессов – процессов, связанные с хранением, преобразованием и передачей данных – в живой природе и технике; </w:t>
      </w:r>
    </w:p>
    <w:p w:rsidR="000A1E79" w:rsidRPr="000A1E79" w:rsidRDefault="000A1E79" w:rsidP="000A1E79">
      <w:pPr>
        <w:tabs>
          <w:tab w:val="center" w:pos="2100"/>
          <w:tab w:val="center" w:pos="4055"/>
          <w:tab w:val="center" w:pos="5186"/>
          <w:tab w:val="center" w:pos="5864"/>
          <w:tab w:val="center" w:pos="7053"/>
          <w:tab w:val="center" w:pos="8240"/>
          <w:tab w:val="right" w:pos="9495"/>
        </w:tabs>
        <w:spacing w:after="190"/>
      </w:pPr>
      <w:r w:rsidRPr="000A1E79">
        <w:rPr>
          <w:rFonts w:eastAsia="Calibri"/>
        </w:rPr>
        <w:tab/>
      </w:r>
      <w:r w:rsidRPr="000A1E79">
        <w:t xml:space="preserve">классифицировать </w:t>
      </w:r>
      <w:r w:rsidRPr="000A1E79">
        <w:tab/>
        <w:t xml:space="preserve">средства </w:t>
      </w:r>
      <w:r w:rsidRPr="000A1E79">
        <w:tab/>
        <w:t xml:space="preserve">ИКТ </w:t>
      </w:r>
      <w:r w:rsidRPr="000A1E79">
        <w:tab/>
        <w:t xml:space="preserve">в </w:t>
      </w:r>
      <w:r w:rsidRPr="000A1E79">
        <w:tab/>
        <w:t xml:space="preserve">соответствии </w:t>
      </w:r>
      <w:r w:rsidRPr="000A1E79">
        <w:tab/>
        <w:t xml:space="preserve">с </w:t>
      </w:r>
      <w:r w:rsidRPr="000A1E79">
        <w:tab/>
        <w:t xml:space="preserve">кругом </w:t>
      </w:r>
    </w:p>
    <w:p w:rsidR="000A1E79" w:rsidRPr="000A1E79" w:rsidRDefault="000A1E79" w:rsidP="000A1E79">
      <w:pPr>
        <w:spacing w:after="214"/>
        <w:ind w:left="-15" w:right="18"/>
      </w:pPr>
      <w:r w:rsidRPr="000A1E79">
        <w:t xml:space="preserve">выполняемых задач; </w:t>
      </w:r>
    </w:p>
    <w:p w:rsidR="000A1E79" w:rsidRPr="000A1E79" w:rsidRDefault="000A1E79" w:rsidP="007108F3">
      <w:pPr>
        <w:numPr>
          <w:ilvl w:val="0"/>
          <w:numId w:val="65"/>
        </w:numPr>
        <w:spacing w:after="16"/>
        <w:ind w:right="18" w:firstLine="700"/>
        <w:jc w:val="both"/>
      </w:pPr>
      <w:r w:rsidRPr="000A1E79">
        <w:t xml:space="preserve">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 </w:t>
      </w:r>
    </w:p>
    <w:p w:rsidR="000A1E79" w:rsidRPr="000A1E79" w:rsidRDefault="000A1E79" w:rsidP="007108F3">
      <w:pPr>
        <w:numPr>
          <w:ilvl w:val="0"/>
          <w:numId w:val="65"/>
        </w:numPr>
        <w:spacing w:after="16"/>
        <w:ind w:right="18" w:firstLine="700"/>
        <w:jc w:val="both"/>
      </w:pPr>
      <w:r w:rsidRPr="000A1E79">
        <w:t xml:space="preserve">определять качественные и количественные характеристики компонентов компьютера; </w:t>
      </w:r>
    </w:p>
    <w:p w:rsidR="000A1E79" w:rsidRPr="000A1E79" w:rsidRDefault="000A1E79" w:rsidP="007108F3">
      <w:pPr>
        <w:numPr>
          <w:ilvl w:val="0"/>
          <w:numId w:val="65"/>
        </w:numPr>
        <w:spacing w:after="16"/>
        <w:ind w:right="18" w:firstLine="700"/>
        <w:jc w:val="both"/>
      </w:pPr>
      <w:r w:rsidRPr="000A1E79">
        <w:t xml:space="preserve">узнает об истории и тенденциях развития компьютеров; о том как можно улучшить характеристики компьютеров;  </w:t>
      </w:r>
    </w:p>
    <w:p w:rsidR="000A1E79" w:rsidRPr="000A1E79" w:rsidRDefault="000A1E79" w:rsidP="007108F3">
      <w:pPr>
        <w:numPr>
          <w:ilvl w:val="0"/>
          <w:numId w:val="65"/>
        </w:numPr>
        <w:spacing w:after="144"/>
        <w:ind w:right="18" w:firstLine="700"/>
        <w:jc w:val="both"/>
      </w:pPr>
      <w:r w:rsidRPr="000A1E79">
        <w:t xml:space="preserve">узнает о том, какие задачи решаются с помощью суперкомпьютеров. </w:t>
      </w:r>
    </w:p>
    <w:p w:rsidR="000A1E79" w:rsidRPr="000A1E79" w:rsidRDefault="000A1E79" w:rsidP="000A1E79">
      <w:pPr>
        <w:spacing w:after="195"/>
        <w:ind w:left="720" w:right="14" w:hanging="10"/>
      </w:pPr>
      <w:r w:rsidRPr="000A1E79">
        <w:rPr>
          <w:b/>
        </w:rPr>
        <w:t xml:space="preserve">Выпускник получит возможность: </w:t>
      </w:r>
    </w:p>
    <w:p w:rsidR="000A1E79" w:rsidRPr="000A1E79" w:rsidRDefault="000A1E79" w:rsidP="007108F3">
      <w:pPr>
        <w:numPr>
          <w:ilvl w:val="0"/>
          <w:numId w:val="65"/>
        </w:numPr>
        <w:spacing w:after="35"/>
        <w:ind w:right="18" w:firstLine="700"/>
        <w:jc w:val="both"/>
      </w:pPr>
      <w:r w:rsidRPr="000A1E79">
        <w:rPr>
          <w:i/>
        </w:rPr>
        <w:t xml:space="preserve">осознано подходить к выбору ИКТ–средств для своих учебных и иных целей; </w:t>
      </w:r>
    </w:p>
    <w:p w:rsidR="000A1E79" w:rsidRPr="000A1E79" w:rsidRDefault="000A1E79" w:rsidP="007108F3">
      <w:pPr>
        <w:numPr>
          <w:ilvl w:val="0"/>
          <w:numId w:val="65"/>
        </w:numPr>
        <w:spacing w:after="35"/>
        <w:ind w:right="18" w:firstLine="700"/>
        <w:jc w:val="both"/>
      </w:pPr>
      <w:r w:rsidRPr="000A1E79">
        <w:rPr>
          <w:i/>
        </w:rPr>
        <w:t xml:space="preserve">узнать о физических ограничениях на значения характеристик компьютера. </w:t>
      </w:r>
    </w:p>
    <w:p w:rsidR="000A1E79" w:rsidRPr="000A1E79" w:rsidRDefault="000A1E79" w:rsidP="000A1E79">
      <w:pPr>
        <w:spacing w:after="19"/>
        <w:ind w:left="720" w:right="2247" w:hanging="10"/>
      </w:pPr>
      <w:r w:rsidRPr="000A1E79">
        <w:rPr>
          <w:b/>
        </w:rPr>
        <w:lastRenderedPageBreak/>
        <w:t>Математические основы информатики</w:t>
      </w:r>
      <w:r w:rsidRPr="000A1E79">
        <w:t xml:space="preserve"> </w:t>
      </w:r>
      <w:r w:rsidRPr="000A1E79">
        <w:rPr>
          <w:b/>
        </w:rPr>
        <w:t xml:space="preserve">Выпускник научится: </w:t>
      </w:r>
    </w:p>
    <w:p w:rsidR="000A1E79" w:rsidRPr="000A1E79" w:rsidRDefault="000A1E79" w:rsidP="007108F3">
      <w:pPr>
        <w:numPr>
          <w:ilvl w:val="0"/>
          <w:numId w:val="65"/>
        </w:numPr>
        <w:spacing w:after="40"/>
        <w:ind w:right="18" w:firstLine="700"/>
        <w:jc w:val="both"/>
      </w:pPr>
      <w:r w:rsidRPr="000A1E79">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 </w:t>
      </w:r>
    </w:p>
    <w:p w:rsidR="000A1E79" w:rsidRPr="000A1E79" w:rsidRDefault="000A1E79" w:rsidP="007108F3">
      <w:pPr>
        <w:numPr>
          <w:ilvl w:val="0"/>
          <w:numId w:val="65"/>
        </w:numPr>
        <w:spacing w:after="159"/>
        <w:ind w:right="18" w:firstLine="700"/>
        <w:jc w:val="both"/>
      </w:pPr>
      <w:r w:rsidRPr="000A1E79">
        <w:t xml:space="preserve">кодировать и декодировать тексты по заданной кодовой таблице; </w:t>
      </w:r>
    </w:p>
    <w:p w:rsidR="000A1E79" w:rsidRPr="000A1E79" w:rsidRDefault="000A1E79" w:rsidP="007108F3">
      <w:pPr>
        <w:numPr>
          <w:ilvl w:val="0"/>
          <w:numId w:val="65"/>
        </w:numPr>
        <w:spacing w:after="40"/>
        <w:ind w:right="18" w:firstLine="700"/>
        <w:jc w:val="both"/>
      </w:pPr>
      <w:r w:rsidRPr="000A1E79">
        <w:t xml:space="preserve">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 </w:t>
      </w:r>
    </w:p>
    <w:p w:rsidR="000A1E79" w:rsidRPr="000A1E79" w:rsidRDefault="000A1E79" w:rsidP="007108F3">
      <w:pPr>
        <w:numPr>
          <w:ilvl w:val="0"/>
          <w:numId w:val="65"/>
        </w:numPr>
        <w:spacing w:after="40"/>
        <w:ind w:right="18" w:firstLine="700"/>
        <w:jc w:val="both"/>
      </w:pPr>
      <w:r w:rsidRPr="000A1E79">
        <w:t xml:space="preserve">определять минимальную длину кодового слова по заданным алфавиту кодируемого текста и кодовому алфавиту (для кодового алфавита из 2, 3 или 4 символов); </w:t>
      </w:r>
    </w:p>
    <w:p w:rsidR="000A1E79" w:rsidRPr="000A1E79" w:rsidRDefault="000A1E79" w:rsidP="007108F3">
      <w:pPr>
        <w:numPr>
          <w:ilvl w:val="0"/>
          <w:numId w:val="65"/>
        </w:numPr>
        <w:spacing w:after="16"/>
        <w:ind w:right="18" w:firstLine="700"/>
        <w:jc w:val="both"/>
      </w:pPr>
      <w:r w:rsidRPr="000A1E79">
        <w:t xml:space="preserve">определять длину кодовой последовательности по длине исходного текста и кодовой таблице равномерного кода; </w:t>
      </w:r>
    </w:p>
    <w:p w:rsidR="000A1E79" w:rsidRPr="000A1E79" w:rsidRDefault="000A1E79" w:rsidP="000A1E79">
      <w:pPr>
        <w:spacing w:after="41"/>
        <w:ind w:left="-15" w:right="18" w:firstLine="994"/>
      </w:pPr>
      <w:r w:rsidRPr="000A1E79">
        <w:t xml:space="preserve">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w:t>
      </w:r>
    </w:p>
    <w:p w:rsidR="000A1E79" w:rsidRPr="000A1E79" w:rsidRDefault="000A1E79" w:rsidP="007108F3">
      <w:pPr>
        <w:numPr>
          <w:ilvl w:val="0"/>
          <w:numId w:val="65"/>
        </w:numPr>
        <w:spacing w:after="85"/>
        <w:ind w:right="18" w:firstLine="700"/>
        <w:jc w:val="both"/>
      </w:pPr>
      <w:r w:rsidRPr="000A1E79">
        <w:t xml:space="preserve">записывать </w:t>
      </w:r>
      <w:r w:rsidRPr="000A1E79">
        <w:tab/>
        <w:t xml:space="preserve">логические </w:t>
      </w:r>
      <w:r w:rsidRPr="000A1E79">
        <w:tab/>
        <w:t xml:space="preserve">выражения, </w:t>
      </w:r>
      <w:r w:rsidRPr="000A1E79">
        <w:tab/>
        <w:t xml:space="preserve">составленные </w:t>
      </w:r>
      <w:r w:rsidRPr="000A1E79">
        <w:tab/>
        <w:t xml:space="preserve">с </w:t>
      </w:r>
      <w:r w:rsidRPr="000A1E79">
        <w:tab/>
        <w:t xml:space="preserve">помощью </w:t>
      </w:r>
    </w:p>
    <w:p w:rsidR="000A1E79" w:rsidRPr="000A1E79" w:rsidRDefault="000A1E79" w:rsidP="000A1E79">
      <w:pPr>
        <w:spacing w:after="40"/>
        <w:ind w:left="-15" w:right="18"/>
      </w:pPr>
      <w:r w:rsidRPr="000A1E79">
        <w:t xml:space="preserve">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 </w:t>
      </w:r>
    </w:p>
    <w:p w:rsidR="000A1E79" w:rsidRPr="000A1E79" w:rsidRDefault="000A1E79" w:rsidP="007108F3">
      <w:pPr>
        <w:numPr>
          <w:ilvl w:val="0"/>
          <w:numId w:val="65"/>
        </w:numPr>
        <w:spacing w:after="40"/>
        <w:ind w:right="18" w:firstLine="700"/>
        <w:jc w:val="both"/>
      </w:pPr>
      <w:r w:rsidRPr="000A1E79">
        <w:t xml:space="preserve">определять количество элементов в множествах, полученных из двух или трех базовых множеств с помощью операций объединения, пересечения и дополнения; </w:t>
      </w:r>
    </w:p>
    <w:p w:rsidR="000A1E79" w:rsidRPr="000A1E79" w:rsidRDefault="000A1E79" w:rsidP="007108F3">
      <w:pPr>
        <w:numPr>
          <w:ilvl w:val="0"/>
          <w:numId w:val="65"/>
        </w:numPr>
        <w:spacing w:after="16"/>
        <w:ind w:right="18" w:firstLine="700"/>
        <w:jc w:val="both"/>
      </w:pPr>
      <w:r w:rsidRPr="000A1E79">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 </w:t>
      </w:r>
    </w:p>
    <w:p w:rsidR="000A1E79" w:rsidRPr="000A1E79" w:rsidRDefault="000A1E79" w:rsidP="007108F3">
      <w:pPr>
        <w:numPr>
          <w:ilvl w:val="0"/>
          <w:numId w:val="65"/>
        </w:numPr>
        <w:spacing w:after="16"/>
        <w:ind w:right="18" w:firstLine="700"/>
        <w:jc w:val="both"/>
      </w:pPr>
      <w:r w:rsidRPr="000A1E79">
        <w:t xml:space="preserve">описывать граф с помощью матрицы смежности с указанием длин ребер (знание термина «матрица смежности» не обязательно); </w:t>
      </w:r>
    </w:p>
    <w:p w:rsidR="000A1E79" w:rsidRPr="000A1E79" w:rsidRDefault="000A1E79" w:rsidP="007108F3">
      <w:pPr>
        <w:numPr>
          <w:ilvl w:val="0"/>
          <w:numId w:val="65"/>
        </w:numPr>
        <w:spacing w:after="16"/>
        <w:ind w:right="18" w:firstLine="700"/>
        <w:jc w:val="both"/>
      </w:pPr>
      <w:r w:rsidRPr="000A1E79">
        <w:t xml:space="preserve">познакомиться с двоичным кодированием текстов и с наиболее употребительными современными кодами; </w:t>
      </w:r>
    </w:p>
    <w:p w:rsidR="000A1E79" w:rsidRPr="000A1E79" w:rsidRDefault="000A1E79" w:rsidP="007108F3">
      <w:pPr>
        <w:numPr>
          <w:ilvl w:val="0"/>
          <w:numId w:val="65"/>
        </w:numPr>
        <w:spacing w:after="16"/>
        <w:ind w:right="18" w:firstLine="700"/>
        <w:jc w:val="both"/>
      </w:pPr>
      <w:r w:rsidRPr="000A1E79">
        <w:t xml:space="preserve">использовать основные способы графического представления числовой информации, (графики, диаграммы). </w:t>
      </w:r>
    </w:p>
    <w:p w:rsidR="000A1E79" w:rsidRPr="000A1E79" w:rsidRDefault="000A1E79" w:rsidP="000A1E79">
      <w:pPr>
        <w:spacing w:after="190"/>
        <w:ind w:left="720" w:right="14" w:hanging="10"/>
      </w:pPr>
      <w:r w:rsidRPr="000A1E79">
        <w:rPr>
          <w:b/>
        </w:rPr>
        <w:t xml:space="preserve">Выпускник получит возможность: </w:t>
      </w:r>
    </w:p>
    <w:p w:rsidR="000A1E79" w:rsidRPr="000A1E79" w:rsidRDefault="000A1E79" w:rsidP="007108F3">
      <w:pPr>
        <w:numPr>
          <w:ilvl w:val="0"/>
          <w:numId w:val="65"/>
        </w:numPr>
        <w:spacing w:after="35"/>
        <w:ind w:right="18" w:firstLine="700"/>
        <w:jc w:val="both"/>
      </w:pPr>
      <w:r w:rsidRPr="000A1E79">
        <w:rPr>
          <w:i/>
        </w:rPr>
        <w:t xml:space="preserve">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 </w:t>
      </w:r>
    </w:p>
    <w:p w:rsidR="000A1E79" w:rsidRPr="000A1E79" w:rsidRDefault="000A1E79" w:rsidP="007108F3">
      <w:pPr>
        <w:numPr>
          <w:ilvl w:val="0"/>
          <w:numId w:val="65"/>
        </w:numPr>
        <w:spacing w:after="35"/>
        <w:ind w:right="18" w:firstLine="700"/>
        <w:jc w:val="both"/>
      </w:pPr>
      <w:r w:rsidRPr="000A1E79">
        <w:rPr>
          <w:i/>
        </w:rPr>
        <w:t xml:space="preserve">узнать о том, что любые дискретные данные можно описать, используя алфавит, содержащий только два символа, например, 0 и 1; </w:t>
      </w:r>
    </w:p>
    <w:p w:rsidR="000A1E79" w:rsidRPr="000A1E79" w:rsidRDefault="000A1E79" w:rsidP="007108F3">
      <w:pPr>
        <w:numPr>
          <w:ilvl w:val="0"/>
          <w:numId w:val="65"/>
        </w:numPr>
        <w:spacing w:after="35"/>
        <w:ind w:right="18" w:firstLine="700"/>
        <w:jc w:val="both"/>
      </w:pPr>
      <w:r w:rsidRPr="000A1E79">
        <w:rPr>
          <w:i/>
        </w:rPr>
        <w:t xml:space="preserve">познакомиться с тем, как информация (данные) представляется в современных компьютерах и робототехнических системах; </w:t>
      </w:r>
    </w:p>
    <w:p w:rsidR="000A1E79" w:rsidRPr="000A1E79" w:rsidRDefault="000A1E79" w:rsidP="000A1E79">
      <w:pPr>
        <w:spacing w:after="193"/>
        <w:ind w:left="10" w:right="15" w:hanging="10"/>
        <w:jc w:val="right"/>
      </w:pPr>
      <w:r w:rsidRPr="000A1E79">
        <w:rPr>
          <w:i/>
        </w:rPr>
        <w:t xml:space="preserve">познакомиться с примерами использования графов, деревьев и списков </w:t>
      </w:r>
    </w:p>
    <w:p w:rsidR="000A1E79" w:rsidRPr="000A1E79" w:rsidRDefault="000A1E79" w:rsidP="000A1E79">
      <w:pPr>
        <w:spacing w:after="214"/>
        <w:ind w:left="-15" w:right="15"/>
      </w:pPr>
      <w:r w:rsidRPr="000A1E79">
        <w:rPr>
          <w:i/>
        </w:rPr>
        <w:lastRenderedPageBreak/>
        <w:t xml:space="preserve">при описании реальных объектов и процессов; </w:t>
      </w:r>
    </w:p>
    <w:p w:rsidR="000A1E79" w:rsidRPr="000A1E79" w:rsidRDefault="000A1E79" w:rsidP="007108F3">
      <w:pPr>
        <w:numPr>
          <w:ilvl w:val="0"/>
          <w:numId w:val="65"/>
        </w:numPr>
        <w:spacing w:after="35"/>
        <w:ind w:right="18" w:firstLine="700"/>
        <w:jc w:val="both"/>
      </w:pPr>
      <w:r w:rsidRPr="000A1E79">
        <w:rPr>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0A1E79" w:rsidRPr="000A1E79" w:rsidRDefault="000A1E79" w:rsidP="007108F3">
      <w:pPr>
        <w:numPr>
          <w:ilvl w:val="0"/>
          <w:numId w:val="65"/>
        </w:numPr>
        <w:spacing w:after="35"/>
        <w:ind w:right="18" w:firstLine="700"/>
        <w:jc w:val="both"/>
      </w:pPr>
      <w:r w:rsidRPr="000A1E79">
        <w:rPr>
          <w:i/>
        </w:rPr>
        <w:t xml:space="preserve">узнать о наличии кодов, которые исправляют ошибки искажения, возникающие при передаче информации. </w:t>
      </w:r>
    </w:p>
    <w:p w:rsidR="000A1E79" w:rsidRPr="000A1E79" w:rsidRDefault="000A1E79" w:rsidP="000A1E79">
      <w:pPr>
        <w:spacing w:after="10"/>
        <w:ind w:left="720" w:right="1661" w:hanging="10"/>
      </w:pPr>
      <w:r w:rsidRPr="000A1E79">
        <w:rPr>
          <w:b/>
        </w:rPr>
        <w:t>Алгоритмы и элементы программирования</w:t>
      </w:r>
      <w:r w:rsidRPr="000A1E79">
        <w:t xml:space="preserve"> </w:t>
      </w:r>
      <w:r w:rsidRPr="000A1E79">
        <w:rPr>
          <w:b/>
        </w:rPr>
        <w:t xml:space="preserve">Выпускник научится: </w:t>
      </w:r>
    </w:p>
    <w:p w:rsidR="000A1E79" w:rsidRPr="000A1E79" w:rsidRDefault="000A1E79" w:rsidP="007108F3">
      <w:pPr>
        <w:numPr>
          <w:ilvl w:val="0"/>
          <w:numId w:val="65"/>
        </w:numPr>
        <w:spacing w:after="163"/>
        <w:ind w:right="18" w:firstLine="700"/>
        <w:jc w:val="both"/>
      </w:pPr>
      <w:r w:rsidRPr="000A1E79">
        <w:t xml:space="preserve">составлять алгоритмы для решения учебных задач различных типов; </w:t>
      </w:r>
    </w:p>
    <w:p w:rsidR="000A1E79" w:rsidRPr="000A1E79" w:rsidRDefault="000A1E79" w:rsidP="007108F3">
      <w:pPr>
        <w:numPr>
          <w:ilvl w:val="0"/>
          <w:numId w:val="65"/>
        </w:numPr>
        <w:spacing w:after="16"/>
        <w:ind w:right="18" w:firstLine="700"/>
        <w:jc w:val="both"/>
      </w:pPr>
      <w:r w:rsidRPr="000A1E79">
        <w:t xml:space="preserve">выражать алгоритм решения задачи различными способами (словесным, графическим, в том числе и в виде блок-схемы,  с помощью формальных языков и др.); </w:t>
      </w:r>
    </w:p>
    <w:p w:rsidR="000A1E79" w:rsidRPr="000A1E79" w:rsidRDefault="000A1E79" w:rsidP="007108F3">
      <w:pPr>
        <w:numPr>
          <w:ilvl w:val="0"/>
          <w:numId w:val="65"/>
        </w:numPr>
        <w:spacing w:after="16"/>
        <w:ind w:right="18" w:firstLine="700"/>
        <w:jc w:val="both"/>
      </w:pPr>
      <w:r w:rsidRPr="000A1E79">
        <w:t xml:space="preserve">определять наиболее оптимальный способ выражения алгоритма для решения конкретных задач (словесный, графический, с помощью формальных языков); </w:t>
      </w:r>
    </w:p>
    <w:p w:rsidR="000A1E79" w:rsidRPr="000A1E79" w:rsidRDefault="000A1E79" w:rsidP="007108F3">
      <w:pPr>
        <w:numPr>
          <w:ilvl w:val="0"/>
          <w:numId w:val="65"/>
        </w:numPr>
        <w:spacing w:after="16"/>
        <w:ind w:right="18" w:firstLine="700"/>
        <w:jc w:val="both"/>
      </w:pPr>
      <w:r w:rsidRPr="000A1E79">
        <w:t xml:space="preserve">определять результат выполнения заданного алгоритма или его фрагмента; </w:t>
      </w:r>
    </w:p>
    <w:p w:rsidR="000A1E79" w:rsidRPr="000A1E79" w:rsidRDefault="000A1E79" w:rsidP="007108F3">
      <w:pPr>
        <w:numPr>
          <w:ilvl w:val="0"/>
          <w:numId w:val="65"/>
        </w:numPr>
        <w:spacing w:after="40"/>
        <w:ind w:right="18" w:firstLine="700"/>
        <w:jc w:val="both"/>
      </w:pPr>
      <w:r w:rsidRPr="000A1E79">
        <w:t xml:space="preserve">использовать термины «исполнитель», «алгоритм», «программа», а также понимать разницу между употреблением этих терминов в обыденной речи и в информатике; </w:t>
      </w:r>
    </w:p>
    <w:p w:rsidR="000A1E79" w:rsidRPr="000A1E79" w:rsidRDefault="000A1E79" w:rsidP="007108F3">
      <w:pPr>
        <w:numPr>
          <w:ilvl w:val="0"/>
          <w:numId w:val="65"/>
        </w:numPr>
        <w:spacing w:after="42"/>
        <w:ind w:right="18" w:firstLine="700"/>
        <w:jc w:val="both"/>
      </w:pPr>
      <w:r w:rsidRPr="000A1E79">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 </w:t>
      </w:r>
    </w:p>
    <w:p w:rsidR="000A1E79" w:rsidRPr="000A1E79" w:rsidRDefault="000A1E79" w:rsidP="007108F3">
      <w:pPr>
        <w:pStyle w:val="aa"/>
        <w:widowControl/>
        <w:numPr>
          <w:ilvl w:val="0"/>
          <w:numId w:val="92"/>
        </w:numPr>
        <w:autoSpaceDE/>
        <w:autoSpaceDN/>
        <w:spacing w:after="16"/>
        <w:ind w:left="851" w:right="18" w:hanging="138"/>
        <w:contextualSpacing/>
        <w:rPr>
          <w:sz w:val="24"/>
          <w:szCs w:val="24"/>
        </w:rPr>
      </w:pPr>
      <w:r w:rsidRPr="000A1E79">
        <w:rPr>
          <w:sz w:val="24"/>
          <w:szCs w:val="24"/>
        </w:rPr>
        <w:t xml:space="preserve">       записывать их в виде программ на выбранном языке программирования; выполнять эти программы на компьютере; </w:t>
      </w:r>
    </w:p>
    <w:p w:rsidR="000A1E79" w:rsidRPr="000A1E79" w:rsidRDefault="000A1E79" w:rsidP="007108F3">
      <w:pPr>
        <w:numPr>
          <w:ilvl w:val="0"/>
          <w:numId w:val="65"/>
        </w:numPr>
        <w:spacing w:after="39"/>
        <w:ind w:right="18" w:firstLine="700"/>
        <w:jc w:val="both"/>
      </w:pPr>
      <w:r w:rsidRPr="000A1E79">
        <w:t xml:space="preserve">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 </w:t>
      </w:r>
    </w:p>
    <w:p w:rsidR="000A1E79" w:rsidRPr="000A1E79" w:rsidRDefault="000A1E79" w:rsidP="007108F3">
      <w:pPr>
        <w:numPr>
          <w:ilvl w:val="0"/>
          <w:numId w:val="65"/>
        </w:numPr>
        <w:spacing w:after="16"/>
        <w:ind w:right="18" w:firstLine="700"/>
        <w:jc w:val="both"/>
      </w:pPr>
      <w:r w:rsidRPr="000A1E79">
        <w:t xml:space="preserve">анализировать предложенный алгоритм, например, определять какие результаты возможны при заданном множестве исходных значений; </w:t>
      </w:r>
    </w:p>
    <w:p w:rsidR="000A1E79" w:rsidRPr="000A1E79" w:rsidRDefault="000A1E79" w:rsidP="007108F3">
      <w:pPr>
        <w:numPr>
          <w:ilvl w:val="0"/>
          <w:numId w:val="65"/>
        </w:numPr>
        <w:spacing w:after="159"/>
        <w:ind w:right="18" w:firstLine="700"/>
        <w:jc w:val="both"/>
      </w:pPr>
      <w:r w:rsidRPr="000A1E79">
        <w:t xml:space="preserve">использовать логические значения, операции и выражения с ними; </w:t>
      </w:r>
    </w:p>
    <w:p w:rsidR="000A1E79" w:rsidRPr="000A1E79" w:rsidRDefault="000A1E79" w:rsidP="007108F3">
      <w:pPr>
        <w:numPr>
          <w:ilvl w:val="0"/>
          <w:numId w:val="65"/>
        </w:numPr>
        <w:spacing w:after="16"/>
        <w:ind w:right="18" w:firstLine="700"/>
        <w:jc w:val="both"/>
      </w:pPr>
      <w:r w:rsidRPr="000A1E79">
        <w:t xml:space="preserve">записывать на выбранном языке программирования арифметические и логические выражения и вычислять их значения. </w:t>
      </w:r>
    </w:p>
    <w:p w:rsidR="000A1E79" w:rsidRPr="000A1E79" w:rsidRDefault="000A1E79" w:rsidP="000A1E79">
      <w:pPr>
        <w:spacing w:after="195"/>
        <w:ind w:left="720" w:right="14" w:hanging="10"/>
      </w:pPr>
      <w:r w:rsidRPr="000A1E79">
        <w:rPr>
          <w:b/>
        </w:rPr>
        <w:t xml:space="preserve">Выпускник получит возможность: </w:t>
      </w:r>
    </w:p>
    <w:p w:rsidR="000A1E79" w:rsidRPr="000A1E79" w:rsidRDefault="000A1E79" w:rsidP="007108F3">
      <w:pPr>
        <w:numPr>
          <w:ilvl w:val="0"/>
          <w:numId w:val="65"/>
        </w:numPr>
        <w:spacing w:after="35"/>
        <w:ind w:right="18" w:firstLine="700"/>
        <w:jc w:val="both"/>
      </w:pPr>
      <w:r w:rsidRPr="000A1E79">
        <w:rPr>
          <w:i/>
        </w:rPr>
        <w:t xml:space="preserve">познакомиться с использованием в программах строковых величин и с операциями со строковыми величинами; </w:t>
      </w:r>
    </w:p>
    <w:p w:rsidR="000A1E79" w:rsidRPr="000A1E79" w:rsidRDefault="000A1E79" w:rsidP="007108F3">
      <w:pPr>
        <w:numPr>
          <w:ilvl w:val="0"/>
          <w:numId w:val="65"/>
        </w:numPr>
        <w:spacing w:after="35"/>
        <w:ind w:right="18" w:firstLine="700"/>
        <w:jc w:val="both"/>
      </w:pPr>
      <w:r w:rsidRPr="000A1E79">
        <w:rPr>
          <w:i/>
        </w:rPr>
        <w:t xml:space="preserve">создавать программы для решения задач, возникающих в процессе учебы и вне ее; </w:t>
      </w:r>
    </w:p>
    <w:p w:rsidR="000A1E79" w:rsidRPr="000A1E79" w:rsidRDefault="000A1E79" w:rsidP="007108F3">
      <w:pPr>
        <w:numPr>
          <w:ilvl w:val="0"/>
          <w:numId w:val="65"/>
        </w:numPr>
        <w:spacing w:after="35"/>
        <w:ind w:right="18" w:firstLine="700"/>
        <w:jc w:val="both"/>
      </w:pPr>
      <w:r w:rsidRPr="000A1E79">
        <w:rPr>
          <w:i/>
        </w:rPr>
        <w:t xml:space="preserve">познакомиться с задачами обработки данных и алгоритмами их решения; </w:t>
      </w:r>
    </w:p>
    <w:p w:rsidR="000A1E79" w:rsidRPr="000A1E79" w:rsidRDefault="000A1E79" w:rsidP="007108F3">
      <w:pPr>
        <w:numPr>
          <w:ilvl w:val="0"/>
          <w:numId w:val="65"/>
        </w:numPr>
        <w:spacing w:after="35"/>
        <w:ind w:right="18" w:firstLine="700"/>
        <w:jc w:val="both"/>
      </w:pPr>
      <w:r w:rsidRPr="000A1E79">
        <w:rPr>
          <w:i/>
        </w:rPr>
        <w:t xml:space="preserve">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 </w:t>
      </w:r>
    </w:p>
    <w:p w:rsidR="000A1E79" w:rsidRPr="000A1E79" w:rsidRDefault="000A1E79" w:rsidP="007108F3">
      <w:pPr>
        <w:numPr>
          <w:ilvl w:val="0"/>
          <w:numId w:val="65"/>
        </w:numPr>
        <w:spacing w:after="35"/>
        <w:ind w:right="18" w:firstLine="700"/>
        <w:jc w:val="both"/>
      </w:pPr>
      <w:r w:rsidRPr="000A1E79">
        <w:rPr>
          <w:i/>
        </w:rPr>
        <w:lastRenderedPageBreak/>
        <w:t xml:space="preserve">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 </w:t>
      </w:r>
    </w:p>
    <w:p w:rsidR="006272DB" w:rsidRDefault="000A1E79" w:rsidP="000A1E79">
      <w:pPr>
        <w:spacing w:after="19"/>
        <w:ind w:left="720" w:right="1087" w:hanging="10"/>
      </w:pPr>
      <w:r w:rsidRPr="000A1E79">
        <w:rPr>
          <w:b/>
        </w:rPr>
        <w:t>Использование программных систем и сервисов</w:t>
      </w:r>
      <w:r w:rsidRPr="000A1E79">
        <w:t xml:space="preserve"> </w:t>
      </w:r>
    </w:p>
    <w:p w:rsidR="000A1E79" w:rsidRPr="000A1E79" w:rsidRDefault="000A1E79" w:rsidP="000A1E79">
      <w:pPr>
        <w:spacing w:after="19"/>
        <w:ind w:left="720" w:right="1087" w:hanging="10"/>
      </w:pPr>
      <w:r w:rsidRPr="000A1E79">
        <w:rPr>
          <w:b/>
        </w:rPr>
        <w:t xml:space="preserve">Выпускник научится: </w:t>
      </w:r>
    </w:p>
    <w:p w:rsidR="000A1E79" w:rsidRPr="000A1E79" w:rsidRDefault="000A1E79" w:rsidP="007108F3">
      <w:pPr>
        <w:numPr>
          <w:ilvl w:val="0"/>
          <w:numId w:val="65"/>
        </w:numPr>
        <w:spacing w:after="163"/>
        <w:ind w:right="18" w:firstLine="700"/>
        <w:jc w:val="both"/>
      </w:pPr>
      <w:r w:rsidRPr="000A1E79">
        <w:t xml:space="preserve">классифицировать файлы по типу и иным параметрам; </w:t>
      </w:r>
    </w:p>
    <w:p w:rsidR="000A1E79" w:rsidRPr="000A1E79" w:rsidRDefault="000A1E79" w:rsidP="007108F3">
      <w:pPr>
        <w:numPr>
          <w:ilvl w:val="0"/>
          <w:numId w:val="65"/>
        </w:numPr>
        <w:spacing w:after="16"/>
        <w:ind w:right="18" w:firstLine="700"/>
        <w:jc w:val="both"/>
      </w:pPr>
      <w:r w:rsidRPr="000A1E79">
        <w:t xml:space="preserve">выполнять основные операции с файлами (создавать, сохранять, редактировать, удалять, архивировать, «распаковывать» архивные файлы); </w:t>
      </w:r>
    </w:p>
    <w:p w:rsidR="000A1E79" w:rsidRPr="000A1E79" w:rsidRDefault="000A1E79" w:rsidP="007108F3">
      <w:pPr>
        <w:numPr>
          <w:ilvl w:val="0"/>
          <w:numId w:val="65"/>
        </w:numPr>
        <w:spacing w:after="163"/>
        <w:ind w:right="18" w:firstLine="700"/>
        <w:jc w:val="both"/>
      </w:pPr>
      <w:r w:rsidRPr="000A1E79">
        <w:t xml:space="preserve">разбираться в иерархической структуре файловой системы; </w:t>
      </w:r>
    </w:p>
    <w:p w:rsidR="000A1E79" w:rsidRPr="000A1E79" w:rsidRDefault="000A1E79" w:rsidP="007108F3">
      <w:pPr>
        <w:numPr>
          <w:ilvl w:val="0"/>
          <w:numId w:val="65"/>
        </w:numPr>
        <w:spacing w:after="159"/>
        <w:ind w:right="18" w:firstLine="700"/>
        <w:jc w:val="both"/>
      </w:pPr>
      <w:r w:rsidRPr="000A1E79">
        <w:t xml:space="preserve">осуществлять поиск файлов средствами операционной системы; </w:t>
      </w:r>
    </w:p>
    <w:p w:rsidR="000A1E79" w:rsidRPr="000A1E79" w:rsidRDefault="000A1E79" w:rsidP="007108F3">
      <w:pPr>
        <w:numPr>
          <w:ilvl w:val="0"/>
          <w:numId w:val="65"/>
        </w:numPr>
        <w:spacing w:after="41"/>
        <w:ind w:right="18" w:firstLine="700"/>
        <w:jc w:val="both"/>
      </w:pPr>
      <w:r w:rsidRPr="000A1E79">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 </w:t>
      </w:r>
    </w:p>
    <w:p w:rsidR="000A1E79" w:rsidRPr="000A1E79" w:rsidRDefault="000A1E79" w:rsidP="007108F3">
      <w:pPr>
        <w:numPr>
          <w:ilvl w:val="0"/>
          <w:numId w:val="65"/>
        </w:numPr>
        <w:spacing w:after="16"/>
        <w:ind w:right="18" w:firstLine="700"/>
        <w:jc w:val="both"/>
      </w:pPr>
      <w:r w:rsidRPr="000A1E79">
        <w:t xml:space="preserve">использовать табличные (реляционные) базы данных, выполнять отбор строк таблицы, удовлетворяющих определенному условию; </w:t>
      </w:r>
    </w:p>
    <w:p w:rsidR="000A1E79" w:rsidRPr="000A1E79" w:rsidRDefault="000A1E79" w:rsidP="007108F3">
      <w:pPr>
        <w:numPr>
          <w:ilvl w:val="0"/>
          <w:numId w:val="65"/>
        </w:numPr>
        <w:spacing w:after="16"/>
        <w:ind w:right="18" w:firstLine="700"/>
        <w:jc w:val="both"/>
      </w:pPr>
      <w:r w:rsidRPr="000A1E79">
        <w:t xml:space="preserve">анализировать доменные имена компьютеров и адреса документов в Интернете; </w:t>
      </w:r>
    </w:p>
    <w:p w:rsidR="000A1E79" w:rsidRPr="000A1E79" w:rsidRDefault="000A1E79" w:rsidP="007108F3">
      <w:pPr>
        <w:numPr>
          <w:ilvl w:val="0"/>
          <w:numId w:val="65"/>
        </w:numPr>
        <w:spacing w:after="16"/>
        <w:ind w:right="18" w:firstLine="700"/>
        <w:jc w:val="both"/>
      </w:pPr>
      <w:r w:rsidRPr="000A1E79">
        <w:t xml:space="preserve">проводить поиск информации в сети Интернет по запросам с использованием логических операций. </w:t>
      </w:r>
    </w:p>
    <w:p w:rsidR="000A1E79" w:rsidRPr="000A1E79" w:rsidRDefault="000A1E79" w:rsidP="000A1E79">
      <w:pPr>
        <w:spacing w:after="12"/>
        <w:ind w:left="-15" w:right="15" w:firstLine="710"/>
      </w:pPr>
      <w:r w:rsidRPr="000A1E79">
        <w:rPr>
          <w:b/>
        </w:rPr>
        <w:t xml:space="preserve">Выпускник овладеет (как результат применения программных систем и интернет-сервисов в данном курсе и во всем образовательном процессе): </w:t>
      </w:r>
    </w:p>
    <w:p w:rsidR="000A1E79" w:rsidRPr="000A1E79" w:rsidRDefault="000A1E79" w:rsidP="007108F3">
      <w:pPr>
        <w:numPr>
          <w:ilvl w:val="0"/>
          <w:numId w:val="65"/>
        </w:numPr>
        <w:spacing w:after="39"/>
        <w:ind w:right="18" w:firstLine="700"/>
        <w:jc w:val="both"/>
      </w:pPr>
      <w:r w:rsidRPr="000A1E79">
        <w:t xml:space="preserve">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 </w:t>
      </w:r>
    </w:p>
    <w:p w:rsidR="000A1E79" w:rsidRPr="000A1E79" w:rsidRDefault="000A1E79" w:rsidP="007108F3">
      <w:pPr>
        <w:numPr>
          <w:ilvl w:val="0"/>
          <w:numId w:val="65"/>
        </w:numPr>
        <w:spacing w:after="136"/>
        <w:ind w:right="18" w:firstLine="700"/>
        <w:jc w:val="both"/>
      </w:pPr>
      <w:r w:rsidRPr="000A1E79">
        <w:t xml:space="preserve">различными формами представления данных (таблицы, диаграммы, </w:t>
      </w:r>
    </w:p>
    <w:p w:rsidR="000A1E79" w:rsidRPr="000A1E79" w:rsidRDefault="000A1E79" w:rsidP="000A1E79">
      <w:pPr>
        <w:spacing w:after="214"/>
        <w:ind w:left="-15" w:right="18"/>
      </w:pPr>
      <w:r w:rsidRPr="000A1E79">
        <w:t xml:space="preserve">графики и т. д.); </w:t>
      </w:r>
    </w:p>
    <w:p w:rsidR="000A1E79" w:rsidRPr="000A1E79" w:rsidRDefault="000A1E79" w:rsidP="007108F3">
      <w:pPr>
        <w:numPr>
          <w:ilvl w:val="0"/>
          <w:numId w:val="65"/>
        </w:numPr>
        <w:spacing w:after="16"/>
        <w:ind w:right="18" w:firstLine="700"/>
        <w:jc w:val="both"/>
      </w:pPr>
      <w:r w:rsidRPr="000A1E79">
        <w:t xml:space="preserve">приемами безопасной организации своего личного пространства данных с использованием индивидуальных накопителей данных, интернетсервисов и т. п.; </w:t>
      </w:r>
    </w:p>
    <w:p w:rsidR="000A1E79" w:rsidRPr="000A1E79" w:rsidRDefault="000A1E79" w:rsidP="007108F3">
      <w:pPr>
        <w:numPr>
          <w:ilvl w:val="0"/>
          <w:numId w:val="65"/>
        </w:numPr>
        <w:spacing w:after="16"/>
        <w:ind w:right="18" w:firstLine="700"/>
        <w:jc w:val="both"/>
      </w:pPr>
      <w:r w:rsidRPr="000A1E79">
        <w:t xml:space="preserve">основами соблюдения норм информационной этики и права; </w:t>
      </w:r>
    </w:p>
    <w:p w:rsidR="000A1E79" w:rsidRPr="000A1E79" w:rsidRDefault="000A1E79" w:rsidP="007108F3">
      <w:pPr>
        <w:numPr>
          <w:ilvl w:val="0"/>
          <w:numId w:val="65"/>
        </w:numPr>
        <w:spacing w:after="37"/>
        <w:ind w:right="18" w:firstLine="700"/>
        <w:jc w:val="both"/>
      </w:pPr>
      <w:r w:rsidRPr="000A1E79">
        <w:t xml:space="preserve">познакомится </w:t>
      </w:r>
      <w:r w:rsidRPr="000A1E79">
        <w:tab/>
        <w:t xml:space="preserve">с </w:t>
      </w:r>
      <w:r w:rsidRPr="000A1E79">
        <w:tab/>
        <w:t xml:space="preserve">программными </w:t>
      </w:r>
      <w:r w:rsidRPr="000A1E79">
        <w:tab/>
        <w:t xml:space="preserve">средствами </w:t>
      </w:r>
      <w:r w:rsidRPr="000A1E79">
        <w:tab/>
        <w:t xml:space="preserve">для </w:t>
      </w:r>
      <w:r w:rsidRPr="000A1E79">
        <w:tab/>
        <w:t xml:space="preserve">работы </w:t>
      </w:r>
      <w:r w:rsidRPr="000A1E79">
        <w:tab/>
        <w:t xml:space="preserve">с аудиовизуальными </w:t>
      </w:r>
      <w:r w:rsidRPr="000A1E79">
        <w:tab/>
        <w:t xml:space="preserve">данными </w:t>
      </w:r>
      <w:r w:rsidRPr="000A1E79">
        <w:tab/>
        <w:t xml:space="preserve">и </w:t>
      </w:r>
      <w:r w:rsidRPr="000A1E79">
        <w:tab/>
        <w:t xml:space="preserve">соответствующим </w:t>
      </w:r>
      <w:r w:rsidRPr="000A1E79">
        <w:tab/>
        <w:t xml:space="preserve">понятийным аппаратом; </w:t>
      </w:r>
    </w:p>
    <w:p w:rsidR="000A1E79" w:rsidRPr="000A1E79" w:rsidRDefault="000A1E79" w:rsidP="007108F3">
      <w:pPr>
        <w:numPr>
          <w:ilvl w:val="0"/>
          <w:numId w:val="65"/>
        </w:numPr>
        <w:spacing w:after="91"/>
        <w:ind w:right="18" w:firstLine="700"/>
        <w:jc w:val="both"/>
      </w:pPr>
      <w:r w:rsidRPr="000A1E79">
        <w:t xml:space="preserve">узнает о дискретном представлении аудиовизуальных данных. </w:t>
      </w:r>
    </w:p>
    <w:p w:rsidR="000A1E79" w:rsidRPr="000A1E79" w:rsidRDefault="000A1E79" w:rsidP="000A1E79">
      <w:pPr>
        <w:spacing w:after="11"/>
        <w:ind w:right="14" w:firstLine="710"/>
      </w:pPr>
      <w:r w:rsidRPr="000A1E79">
        <w:rPr>
          <w:b/>
        </w:rPr>
        <w:t xml:space="preserve">Выпускник получит возможность (в данном курсе и иной учебной деятельности): </w:t>
      </w:r>
    </w:p>
    <w:p w:rsidR="000A1E79" w:rsidRPr="000A1E79" w:rsidRDefault="000A1E79" w:rsidP="007108F3">
      <w:pPr>
        <w:numPr>
          <w:ilvl w:val="0"/>
          <w:numId w:val="65"/>
        </w:numPr>
        <w:spacing w:after="146"/>
        <w:ind w:right="18" w:firstLine="700"/>
        <w:jc w:val="both"/>
      </w:pPr>
      <w:r w:rsidRPr="000A1E79">
        <w:rPr>
          <w:i/>
        </w:rPr>
        <w:t xml:space="preserve">узнать </w:t>
      </w:r>
      <w:r w:rsidRPr="000A1E79">
        <w:rPr>
          <w:i/>
        </w:rPr>
        <w:tab/>
        <w:t xml:space="preserve">о </w:t>
      </w:r>
      <w:r w:rsidRPr="000A1E79">
        <w:rPr>
          <w:i/>
        </w:rPr>
        <w:tab/>
        <w:t xml:space="preserve">данных </w:t>
      </w:r>
      <w:r w:rsidRPr="000A1E79">
        <w:rPr>
          <w:i/>
        </w:rPr>
        <w:tab/>
        <w:t xml:space="preserve">от </w:t>
      </w:r>
      <w:r w:rsidRPr="000A1E79">
        <w:rPr>
          <w:i/>
        </w:rPr>
        <w:tab/>
        <w:t xml:space="preserve">датчиков, </w:t>
      </w:r>
      <w:r w:rsidRPr="000A1E79">
        <w:rPr>
          <w:i/>
        </w:rPr>
        <w:tab/>
        <w:t xml:space="preserve">например, </w:t>
      </w:r>
      <w:r w:rsidRPr="000A1E79">
        <w:rPr>
          <w:i/>
        </w:rPr>
        <w:tab/>
        <w:t xml:space="preserve">датчиков </w:t>
      </w:r>
    </w:p>
    <w:p w:rsidR="000A1E79" w:rsidRPr="000A1E79" w:rsidRDefault="000A1E79" w:rsidP="000A1E79">
      <w:pPr>
        <w:spacing w:after="214"/>
        <w:ind w:left="-15" w:right="15"/>
      </w:pPr>
      <w:r w:rsidRPr="000A1E79">
        <w:rPr>
          <w:i/>
        </w:rPr>
        <w:t xml:space="preserve">роботизированных устройств; </w:t>
      </w:r>
    </w:p>
    <w:p w:rsidR="000A1E79" w:rsidRPr="000A1E79" w:rsidRDefault="000A1E79" w:rsidP="007108F3">
      <w:pPr>
        <w:numPr>
          <w:ilvl w:val="0"/>
          <w:numId w:val="65"/>
        </w:numPr>
        <w:spacing w:after="13"/>
        <w:ind w:right="18" w:firstLine="700"/>
        <w:jc w:val="both"/>
      </w:pPr>
      <w:r w:rsidRPr="000A1E79">
        <w:rPr>
          <w:i/>
        </w:rPr>
        <w:lastRenderedPageBreak/>
        <w:t xml:space="preserve">практиковаться в использовании основных видов прикладного программного обеспечения (редакторы текстов, электронные таблицы, </w:t>
      </w:r>
    </w:p>
    <w:p w:rsidR="000A1E79" w:rsidRPr="000A1E79" w:rsidRDefault="000A1E79" w:rsidP="000A1E79">
      <w:pPr>
        <w:spacing w:after="214"/>
        <w:ind w:left="-15" w:right="15"/>
      </w:pPr>
      <w:r w:rsidRPr="000A1E79">
        <w:rPr>
          <w:i/>
        </w:rPr>
        <w:t xml:space="preserve">браузеры и др.); </w:t>
      </w:r>
    </w:p>
    <w:p w:rsidR="000A1E79" w:rsidRPr="000A1E79" w:rsidRDefault="000A1E79" w:rsidP="007108F3">
      <w:pPr>
        <w:numPr>
          <w:ilvl w:val="0"/>
          <w:numId w:val="65"/>
        </w:numPr>
        <w:spacing w:after="35"/>
        <w:ind w:right="18" w:firstLine="700"/>
        <w:jc w:val="both"/>
      </w:pPr>
      <w:r w:rsidRPr="000A1E79">
        <w:rPr>
          <w:i/>
        </w:rPr>
        <w:t xml:space="preserve">познакомиться с примерами использования математического моделирования в современном мире; </w:t>
      </w:r>
    </w:p>
    <w:p w:rsidR="000A1E79" w:rsidRPr="000A1E79" w:rsidRDefault="000A1E79" w:rsidP="007108F3">
      <w:pPr>
        <w:numPr>
          <w:ilvl w:val="0"/>
          <w:numId w:val="65"/>
        </w:numPr>
        <w:spacing w:after="35"/>
        <w:ind w:right="18" w:firstLine="700"/>
        <w:jc w:val="both"/>
      </w:pPr>
      <w:r w:rsidRPr="000A1E79">
        <w:rPr>
          <w:i/>
        </w:rPr>
        <w:t xml:space="preserve">познакомиться с принципами функционирования Интернета и сетевого взаимодействия между компьютерами, с методами поиска в Интернете; </w:t>
      </w:r>
    </w:p>
    <w:p w:rsidR="000A1E79" w:rsidRPr="000A1E79" w:rsidRDefault="000A1E79" w:rsidP="007108F3">
      <w:pPr>
        <w:numPr>
          <w:ilvl w:val="0"/>
          <w:numId w:val="65"/>
        </w:numPr>
        <w:spacing w:after="35"/>
        <w:ind w:right="18" w:firstLine="700"/>
        <w:jc w:val="both"/>
      </w:pPr>
      <w:r w:rsidRPr="000A1E79">
        <w:rPr>
          <w:i/>
        </w:rPr>
        <w:t xml:space="preserve">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 </w:t>
      </w:r>
    </w:p>
    <w:p w:rsidR="000A1E79" w:rsidRPr="000A1E79" w:rsidRDefault="000A1E79" w:rsidP="007108F3">
      <w:pPr>
        <w:numPr>
          <w:ilvl w:val="0"/>
          <w:numId w:val="65"/>
        </w:numPr>
        <w:spacing w:after="35"/>
        <w:ind w:right="18" w:firstLine="700"/>
        <w:jc w:val="both"/>
      </w:pPr>
      <w:r w:rsidRPr="000A1E79">
        <w:rPr>
          <w:i/>
        </w:rPr>
        <w:t xml:space="preserve">узнать о том, что в сфере информатики и ИКТ существуют международные и национальные стандарты; </w:t>
      </w:r>
    </w:p>
    <w:p w:rsidR="000A1E79" w:rsidRPr="000A1E79" w:rsidRDefault="000A1E79" w:rsidP="007108F3">
      <w:pPr>
        <w:numPr>
          <w:ilvl w:val="0"/>
          <w:numId w:val="65"/>
        </w:numPr>
        <w:spacing w:after="35"/>
        <w:ind w:right="18" w:firstLine="700"/>
        <w:jc w:val="both"/>
      </w:pPr>
      <w:r w:rsidRPr="000A1E79">
        <w:rPr>
          <w:i/>
        </w:rPr>
        <w:t xml:space="preserve">узнать о структуре современных компьютеров и назначении их элементов; </w:t>
      </w:r>
    </w:p>
    <w:p w:rsidR="000A1E79" w:rsidRPr="000A1E79" w:rsidRDefault="000A1E79" w:rsidP="007108F3">
      <w:pPr>
        <w:numPr>
          <w:ilvl w:val="0"/>
          <w:numId w:val="65"/>
        </w:numPr>
        <w:spacing w:after="163"/>
        <w:ind w:right="18" w:firstLine="700"/>
        <w:jc w:val="both"/>
      </w:pPr>
      <w:r w:rsidRPr="000A1E79">
        <w:rPr>
          <w:i/>
        </w:rPr>
        <w:t xml:space="preserve">получить представление об истории и тенденциях развития ИКТ; </w:t>
      </w:r>
    </w:p>
    <w:p w:rsidR="000A1E79" w:rsidRPr="000A1E79" w:rsidRDefault="000A1E79" w:rsidP="007108F3">
      <w:pPr>
        <w:numPr>
          <w:ilvl w:val="0"/>
          <w:numId w:val="65"/>
        </w:numPr>
        <w:spacing w:after="163"/>
        <w:ind w:right="18" w:firstLine="700"/>
        <w:jc w:val="both"/>
      </w:pPr>
      <w:r w:rsidRPr="000A1E79">
        <w:rPr>
          <w:i/>
        </w:rPr>
        <w:t xml:space="preserve">познакомиться с примерами использования ИКТ в современном мире; </w:t>
      </w:r>
    </w:p>
    <w:p w:rsidR="000A1E79" w:rsidRPr="000A1E79" w:rsidRDefault="000A1E79" w:rsidP="007108F3">
      <w:pPr>
        <w:numPr>
          <w:ilvl w:val="0"/>
          <w:numId w:val="65"/>
        </w:numPr>
        <w:spacing w:after="35"/>
        <w:ind w:right="18" w:firstLine="700"/>
        <w:jc w:val="both"/>
      </w:pPr>
      <w:r w:rsidRPr="000A1E79">
        <w:rPr>
          <w:i/>
        </w:rPr>
        <w:t xml:space="preserve">получить представления о роботизированных устройствах и их использовании на производстве и в научных исследованиях. </w:t>
      </w:r>
    </w:p>
    <w:p w:rsidR="000A1E79" w:rsidRPr="006272DB" w:rsidRDefault="000A1E79" w:rsidP="000A1E79">
      <w:pPr>
        <w:spacing w:after="396"/>
        <w:ind w:left="710"/>
      </w:pPr>
      <w:r w:rsidRPr="000A1E79">
        <w:rPr>
          <w:b/>
        </w:rPr>
        <w:t xml:space="preserve"> </w:t>
      </w:r>
    </w:p>
    <w:p w:rsidR="000A1E79" w:rsidRPr="006272DB" w:rsidRDefault="000A1E79" w:rsidP="000A1E79">
      <w:pPr>
        <w:pStyle w:val="4"/>
        <w:spacing w:after="19"/>
        <w:ind w:left="710" w:right="4228" w:firstLine="989"/>
        <w:rPr>
          <w:rFonts w:ascii="Times New Roman" w:hAnsi="Times New Roman" w:cs="Times New Roman"/>
          <w:color w:val="auto"/>
        </w:rPr>
      </w:pPr>
      <w:r w:rsidRPr="006272DB">
        <w:rPr>
          <w:rFonts w:ascii="Times New Roman" w:hAnsi="Times New Roman" w:cs="Times New Roman"/>
          <w:color w:val="auto"/>
        </w:rPr>
        <w:t xml:space="preserve">1.2.5.10. Физика </w:t>
      </w:r>
    </w:p>
    <w:p w:rsidR="000A1E79" w:rsidRPr="000A1E79" w:rsidRDefault="000A1E79" w:rsidP="000A1E79">
      <w:pPr>
        <w:spacing w:after="19"/>
        <w:ind w:left="710" w:right="4228" w:firstLine="989"/>
      </w:pPr>
      <w:r w:rsidRPr="000A1E79">
        <w:rPr>
          <w:b/>
        </w:rPr>
        <w:t xml:space="preserve">Выпускник научится: </w:t>
      </w:r>
    </w:p>
    <w:p w:rsidR="000A1E79" w:rsidRPr="000A1E79" w:rsidRDefault="000A1E79" w:rsidP="007108F3">
      <w:pPr>
        <w:numPr>
          <w:ilvl w:val="0"/>
          <w:numId w:val="66"/>
        </w:numPr>
        <w:spacing w:after="16"/>
        <w:ind w:right="18" w:firstLine="700"/>
        <w:jc w:val="both"/>
      </w:pPr>
      <w:r w:rsidRPr="000A1E79">
        <w:t xml:space="preserve">соблюдать правила безопасности и охраны труда при работе с учебным и лабораторным оборудованием; </w:t>
      </w:r>
    </w:p>
    <w:p w:rsidR="000A1E79" w:rsidRPr="000A1E79" w:rsidRDefault="000A1E79" w:rsidP="007108F3">
      <w:pPr>
        <w:numPr>
          <w:ilvl w:val="0"/>
          <w:numId w:val="66"/>
        </w:numPr>
        <w:spacing w:after="16"/>
        <w:ind w:right="18" w:firstLine="700"/>
        <w:jc w:val="both"/>
      </w:pPr>
      <w:r w:rsidRPr="000A1E79">
        <w:t xml:space="preserve">понимать смысл основных физических терминов: физическое тело, физическое явление, физическая величина, единицы измерения; </w:t>
      </w:r>
    </w:p>
    <w:p w:rsidR="000A1E79" w:rsidRPr="000A1E79" w:rsidRDefault="000A1E79" w:rsidP="007108F3">
      <w:pPr>
        <w:numPr>
          <w:ilvl w:val="0"/>
          <w:numId w:val="66"/>
        </w:numPr>
        <w:spacing w:after="40"/>
        <w:ind w:right="18" w:firstLine="700"/>
        <w:jc w:val="both"/>
      </w:pPr>
      <w:r w:rsidRPr="000A1E79">
        <w:t xml:space="preserve">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w:t>
      </w:r>
    </w:p>
    <w:p w:rsidR="000A1E79" w:rsidRPr="000A1E79" w:rsidRDefault="000A1E79" w:rsidP="007108F3">
      <w:pPr>
        <w:numPr>
          <w:ilvl w:val="0"/>
          <w:numId w:val="66"/>
        </w:numPr>
        <w:spacing w:after="16"/>
        <w:ind w:right="18" w:firstLine="700"/>
        <w:jc w:val="both"/>
      </w:pPr>
      <w:r w:rsidRPr="000A1E79">
        <w:t xml:space="preserve">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w:t>
      </w:r>
    </w:p>
    <w:p w:rsidR="000A1E79" w:rsidRPr="000A1E79" w:rsidRDefault="000A1E79" w:rsidP="000A1E79">
      <w:pPr>
        <w:spacing w:after="40"/>
        <w:ind w:left="-15" w:right="18"/>
      </w:pPr>
      <w:r w:rsidRPr="000A1E79">
        <w:t xml:space="preserve">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 </w:t>
      </w:r>
    </w:p>
    <w:p w:rsidR="000A1E79" w:rsidRPr="000A1E79" w:rsidRDefault="000A1E79" w:rsidP="007108F3">
      <w:pPr>
        <w:numPr>
          <w:ilvl w:val="0"/>
          <w:numId w:val="66"/>
        </w:numPr>
        <w:spacing w:after="159"/>
        <w:ind w:right="18" w:firstLine="700"/>
        <w:jc w:val="both"/>
      </w:pPr>
      <w:r w:rsidRPr="000A1E79">
        <w:t xml:space="preserve">понимать роль эксперимента в получении научной информации; </w:t>
      </w:r>
    </w:p>
    <w:p w:rsidR="000A1E79" w:rsidRPr="000A1E79" w:rsidRDefault="000A1E79" w:rsidP="007108F3">
      <w:pPr>
        <w:numPr>
          <w:ilvl w:val="0"/>
          <w:numId w:val="66"/>
        </w:numPr>
        <w:spacing w:after="16"/>
        <w:ind w:right="18" w:firstLine="700"/>
        <w:jc w:val="both"/>
      </w:pPr>
      <w:r w:rsidRPr="000A1E79">
        <w:t xml:space="preserve">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 </w:t>
      </w:r>
    </w:p>
    <w:p w:rsidR="000A1E79" w:rsidRPr="000A1E79" w:rsidRDefault="000A1E79" w:rsidP="000A1E79">
      <w:pPr>
        <w:spacing w:after="37"/>
        <w:ind w:left="-15" w:right="18"/>
      </w:pPr>
      <w:r w:rsidRPr="000A1E79">
        <w:lastRenderedPageBreak/>
        <w:t xml:space="preserve">Примечание. Любая учебная программа должна обеспечивать овладение прямыми измерениями всех перечисленных физических величин. </w:t>
      </w:r>
    </w:p>
    <w:p w:rsidR="000A1E79" w:rsidRPr="000A1E79" w:rsidRDefault="000A1E79" w:rsidP="007108F3">
      <w:pPr>
        <w:numPr>
          <w:ilvl w:val="0"/>
          <w:numId w:val="66"/>
        </w:numPr>
        <w:spacing w:after="178"/>
        <w:ind w:right="18" w:firstLine="700"/>
        <w:jc w:val="both"/>
      </w:pPr>
      <w:r w:rsidRPr="000A1E79">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0A1E79" w:rsidRPr="000A1E79" w:rsidRDefault="000A1E79" w:rsidP="007108F3">
      <w:pPr>
        <w:numPr>
          <w:ilvl w:val="0"/>
          <w:numId w:val="66"/>
        </w:numPr>
        <w:spacing w:after="40"/>
        <w:ind w:right="18" w:firstLine="700"/>
        <w:jc w:val="both"/>
      </w:pPr>
      <w:r w:rsidRPr="000A1E79">
        <w:t xml:space="preserve">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w:t>
      </w:r>
    </w:p>
    <w:p w:rsidR="000A1E79" w:rsidRPr="000A1E79" w:rsidRDefault="000A1E79" w:rsidP="007108F3">
      <w:pPr>
        <w:numPr>
          <w:ilvl w:val="0"/>
          <w:numId w:val="66"/>
        </w:numPr>
        <w:spacing w:after="16"/>
        <w:ind w:right="18" w:firstLine="700"/>
        <w:jc w:val="both"/>
      </w:pPr>
      <w:r w:rsidRPr="000A1E79">
        <w:t xml:space="preserve">анализировать </w:t>
      </w:r>
      <w:r w:rsidRPr="000A1E79">
        <w:tab/>
        <w:t xml:space="preserve">ситуации </w:t>
      </w:r>
      <w:r w:rsidRPr="000A1E79">
        <w:tab/>
        <w:t xml:space="preserve">практико-ориентированного </w:t>
      </w:r>
      <w:r w:rsidRPr="000A1E79">
        <w:tab/>
        <w:t xml:space="preserve">характера, узнавать </w:t>
      </w:r>
      <w:r w:rsidRPr="000A1E79">
        <w:tab/>
        <w:t xml:space="preserve">в </w:t>
      </w:r>
      <w:r w:rsidRPr="000A1E79">
        <w:tab/>
        <w:t xml:space="preserve">них </w:t>
      </w:r>
      <w:r w:rsidRPr="000A1E79">
        <w:tab/>
        <w:t xml:space="preserve">проявление </w:t>
      </w:r>
      <w:r w:rsidRPr="000A1E79">
        <w:tab/>
        <w:t xml:space="preserve">изученных </w:t>
      </w:r>
      <w:r w:rsidRPr="000A1E79">
        <w:tab/>
        <w:t xml:space="preserve">физических </w:t>
      </w:r>
      <w:r w:rsidRPr="000A1E79">
        <w:tab/>
        <w:t xml:space="preserve">явлений </w:t>
      </w:r>
      <w:r w:rsidRPr="000A1E79">
        <w:tab/>
        <w:t xml:space="preserve">или </w:t>
      </w:r>
    </w:p>
    <w:p w:rsidR="000A1E79" w:rsidRPr="000A1E79" w:rsidRDefault="000A1E79" w:rsidP="000A1E79">
      <w:pPr>
        <w:spacing w:after="214"/>
        <w:ind w:left="-15" w:right="18"/>
      </w:pPr>
      <w:r w:rsidRPr="000A1E79">
        <w:t xml:space="preserve">закономерностей и применять имеющиеся знания для их объяснения; </w:t>
      </w:r>
    </w:p>
    <w:p w:rsidR="000A1E79" w:rsidRPr="000A1E79" w:rsidRDefault="000A1E79" w:rsidP="007108F3">
      <w:pPr>
        <w:numPr>
          <w:ilvl w:val="0"/>
          <w:numId w:val="66"/>
        </w:numPr>
        <w:spacing w:after="16"/>
        <w:ind w:right="18" w:firstLine="700"/>
        <w:jc w:val="both"/>
      </w:pPr>
      <w:r w:rsidRPr="000A1E79">
        <w:t xml:space="preserve">понимать принципы действия машин, приборов и технических устройств, условия их безопасного использования в повседневной жизни; </w:t>
      </w:r>
    </w:p>
    <w:p w:rsidR="000A1E79" w:rsidRPr="000A1E79" w:rsidRDefault="000A1E79" w:rsidP="007108F3">
      <w:pPr>
        <w:numPr>
          <w:ilvl w:val="0"/>
          <w:numId w:val="66"/>
        </w:numPr>
        <w:spacing w:after="16"/>
        <w:ind w:right="18" w:firstLine="700"/>
        <w:jc w:val="both"/>
      </w:pPr>
      <w:r w:rsidRPr="000A1E79">
        <w:t xml:space="preserve">использовать при выполнении учебных задач научно-популярную литературу о физических явлениях, справочные материалы, ресурсы Интернет.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6"/>
        </w:numPr>
        <w:spacing w:after="35"/>
        <w:ind w:right="18" w:firstLine="700"/>
        <w:jc w:val="both"/>
      </w:pPr>
      <w:r w:rsidRPr="000A1E79">
        <w:rPr>
          <w:i/>
        </w:rP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p>
    <w:p w:rsidR="000A1E79" w:rsidRPr="000A1E79" w:rsidRDefault="000A1E79" w:rsidP="007108F3">
      <w:pPr>
        <w:numPr>
          <w:ilvl w:val="0"/>
          <w:numId w:val="66"/>
        </w:numPr>
        <w:spacing w:after="35"/>
        <w:ind w:right="18" w:firstLine="700"/>
        <w:jc w:val="both"/>
      </w:pPr>
      <w:r w:rsidRPr="000A1E79">
        <w:rPr>
          <w:i/>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0A1E79" w:rsidRPr="000A1E79" w:rsidRDefault="000A1E79" w:rsidP="007108F3">
      <w:pPr>
        <w:numPr>
          <w:ilvl w:val="0"/>
          <w:numId w:val="66"/>
        </w:numPr>
        <w:spacing w:after="35"/>
        <w:ind w:right="18" w:firstLine="700"/>
        <w:jc w:val="both"/>
      </w:pPr>
      <w:r w:rsidRPr="000A1E79">
        <w:rPr>
          <w:i/>
        </w:rPr>
        <w:t xml:space="preserve">сравнивать точность измерения физических величин по величине их относительной погрешности при проведении прямых измерений; </w:t>
      </w:r>
    </w:p>
    <w:p w:rsidR="000A1E79" w:rsidRPr="000A1E79" w:rsidRDefault="000A1E79" w:rsidP="007108F3">
      <w:pPr>
        <w:numPr>
          <w:ilvl w:val="0"/>
          <w:numId w:val="66"/>
        </w:numPr>
        <w:spacing w:after="35"/>
        <w:ind w:right="18" w:firstLine="700"/>
        <w:jc w:val="both"/>
      </w:pPr>
      <w:r w:rsidRPr="000A1E79">
        <w:rPr>
          <w:i/>
        </w:rPr>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w:t>
      </w:r>
    </w:p>
    <w:p w:rsidR="000A1E79" w:rsidRPr="000A1E79" w:rsidRDefault="000A1E79" w:rsidP="007108F3">
      <w:pPr>
        <w:numPr>
          <w:ilvl w:val="0"/>
          <w:numId w:val="66"/>
        </w:numPr>
        <w:ind w:right="18" w:firstLine="700"/>
        <w:jc w:val="both"/>
      </w:pPr>
      <w:r w:rsidRPr="000A1E79">
        <w:rPr>
          <w:i/>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 </w:t>
      </w:r>
    </w:p>
    <w:p w:rsidR="000A1E79" w:rsidRPr="000A1E79" w:rsidRDefault="000A1E79" w:rsidP="007108F3">
      <w:pPr>
        <w:numPr>
          <w:ilvl w:val="0"/>
          <w:numId w:val="66"/>
        </w:numPr>
        <w:spacing w:after="35"/>
        <w:ind w:right="18" w:firstLine="700"/>
        <w:jc w:val="both"/>
      </w:pPr>
      <w:r w:rsidRPr="000A1E79">
        <w:rPr>
          <w:i/>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 </w:t>
      </w:r>
    </w:p>
    <w:p w:rsidR="000B600E" w:rsidRDefault="000A1E79" w:rsidP="000A1E79">
      <w:pPr>
        <w:spacing w:after="10"/>
        <w:ind w:left="720" w:right="4271" w:hanging="10"/>
        <w:rPr>
          <w:b/>
        </w:rPr>
      </w:pPr>
      <w:r w:rsidRPr="000A1E79">
        <w:rPr>
          <w:b/>
        </w:rPr>
        <w:t xml:space="preserve">Механические явления </w:t>
      </w:r>
    </w:p>
    <w:p w:rsidR="000A1E79" w:rsidRPr="000A1E79" w:rsidRDefault="000A1E79" w:rsidP="000A1E79">
      <w:pPr>
        <w:spacing w:after="10"/>
        <w:ind w:left="720" w:right="4271" w:hanging="10"/>
      </w:pPr>
      <w:r w:rsidRPr="000A1E79">
        <w:rPr>
          <w:b/>
        </w:rPr>
        <w:t xml:space="preserve">Выпускник научится: </w:t>
      </w:r>
    </w:p>
    <w:p w:rsidR="000A1E79" w:rsidRPr="000A1E79" w:rsidRDefault="000A1E79" w:rsidP="007108F3">
      <w:pPr>
        <w:numPr>
          <w:ilvl w:val="0"/>
          <w:numId w:val="66"/>
        </w:numPr>
        <w:spacing w:after="16"/>
        <w:ind w:right="18" w:firstLine="700"/>
        <w:jc w:val="both"/>
      </w:pPr>
      <w:r w:rsidRPr="000A1E79">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w:t>
      </w:r>
      <w:r w:rsidRPr="000A1E79">
        <w:lastRenderedPageBreak/>
        <w:t xml:space="preserve">твердыми телами, жидкостями и газами, атмосферное давление, плавание тел, равновесие твердых тел, имеющих закрепленную ось вращения, </w:t>
      </w:r>
    </w:p>
    <w:p w:rsidR="000A1E79" w:rsidRPr="000A1E79" w:rsidRDefault="000A1E79" w:rsidP="000A1E79">
      <w:pPr>
        <w:spacing w:after="214"/>
        <w:ind w:left="-15" w:right="18"/>
      </w:pPr>
      <w:r w:rsidRPr="000A1E79">
        <w:t xml:space="preserve">колебательное движение, резонанс, волновое движение (звук); </w:t>
      </w:r>
    </w:p>
    <w:p w:rsidR="000A1E79" w:rsidRPr="000A1E79" w:rsidRDefault="000A1E79" w:rsidP="007108F3">
      <w:pPr>
        <w:numPr>
          <w:ilvl w:val="0"/>
          <w:numId w:val="66"/>
        </w:numPr>
        <w:spacing w:after="42"/>
        <w:ind w:right="18" w:firstLine="700"/>
        <w:jc w:val="both"/>
      </w:pPr>
      <w:r w:rsidRPr="000A1E79">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0A1E79" w:rsidRPr="000A1E79" w:rsidRDefault="000A1E79" w:rsidP="007108F3">
      <w:pPr>
        <w:numPr>
          <w:ilvl w:val="0"/>
          <w:numId w:val="66"/>
        </w:numPr>
        <w:spacing w:after="157"/>
        <w:ind w:right="18" w:firstLine="700"/>
        <w:jc w:val="both"/>
      </w:pPr>
      <w:r w:rsidRPr="000A1E79">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p>
    <w:p w:rsidR="000A1E79" w:rsidRPr="000A1E79" w:rsidRDefault="000A1E79" w:rsidP="000A1E79">
      <w:pPr>
        <w:spacing w:after="40"/>
        <w:ind w:left="-15" w:right="18"/>
      </w:pPr>
      <w:r w:rsidRPr="000A1E79">
        <w:t xml:space="preserve">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0A1E79" w:rsidRPr="000A1E79" w:rsidRDefault="000A1E79" w:rsidP="007108F3">
      <w:pPr>
        <w:numPr>
          <w:ilvl w:val="0"/>
          <w:numId w:val="66"/>
        </w:numPr>
        <w:spacing w:after="136"/>
        <w:ind w:right="18" w:firstLine="700"/>
        <w:jc w:val="both"/>
      </w:pPr>
      <w:r w:rsidRPr="000A1E79">
        <w:t xml:space="preserve">различать основные признаки изученных физических моделей: </w:t>
      </w:r>
    </w:p>
    <w:p w:rsidR="000A1E79" w:rsidRPr="000A1E79" w:rsidRDefault="000A1E79" w:rsidP="000A1E79">
      <w:pPr>
        <w:spacing w:after="210"/>
        <w:ind w:left="-15" w:right="18"/>
      </w:pPr>
      <w:r w:rsidRPr="000A1E79">
        <w:t xml:space="preserve">материальная точка, инерциальная система отсчета; </w:t>
      </w:r>
    </w:p>
    <w:p w:rsidR="000A1E79" w:rsidRPr="000A1E79" w:rsidRDefault="000A1E79" w:rsidP="007108F3">
      <w:pPr>
        <w:numPr>
          <w:ilvl w:val="0"/>
          <w:numId w:val="66"/>
        </w:numPr>
        <w:spacing w:after="16"/>
        <w:ind w:right="18" w:firstLine="700"/>
        <w:jc w:val="both"/>
      </w:pPr>
      <w:r w:rsidRPr="000A1E79">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0A1E79" w:rsidRPr="000A1E79" w:rsidRDefault="000A1E79" w:rsidP="000A1E79">
      <w:pPr>
        <w:spacing w:after="190"/>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6"/>
        </w:numPr>
        <w:spacing w:after="35"/>
        <w:ind w:right="18" w:firstLine="700"/>
        <w:jc w:val="both"/>
      </w:pPr>
      <w:r w:rsidRPr="000A1E79">
        <w:rPr>
          <w:i/>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 </w:t>
      </w:r>
    </w:p>
    <w:p w:rsidR="000A1E79" w:rsidRPr="000A1E79" w:rsidRDefault="000A1E79" w:rsidP="007108F3">
      <w:pPr>
        <w:numPr>
          <w:ilvl w:val="0"/>
          <w:numId w:val="66"/>
        </w:numPr>
        <w:spacing w:after="178"/>
        <w:ind w:right="18" w:firstLine="700"/>
        <w:jc w:val="both"/>
      </w:pPr>
      <w:r w:rsidRPr="000A1E79">
        <w:rPr>
          <w:i/>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 </w:t>
      </w:r>
    </w:p>
    <w:p w:rsidR="000A1E79" w:rsidRPr="000A1E79" w:rsidRDefault="000A1E79" w:rsidP="007108F3">
      <w:pPr>
        <w:numPr>
          <w:ilvl w:val="0"/>
          <w:numId w:val="66"/>
        </w:numPr>
        <w:spacing w:after="35"/>
        <w:ind w:right="18" w:firstLine="700"/>
        <w:jc w:val="both"/>
      </w:pPr>
      <w:r w:rsidRPr="000A1E79">
        <w:rPr>
          <w:i/>
        </w:rPr>
        <w:lastRenderedPageBreak/>
        <w:t xml:space="preserve">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 </w:t>
      </w:r>
    </w:p>
    <w:p w:rsidR="000A1E79" w:rsidRPr="000A1E79" w:rsidRDefault="000A1E79" w:rsidP="000A1E79">
      <w:pPr>
        <w:spacing w:after="176"/>
        <w:ind w:left="720" w:right="14" w:hanging="10"/>
      </w:pPr>
      <w:r w:rsidRPr="000A1E79">
        <w:rPr>
          <w:b/>
        </w:rPr>
        <w:t xml:space="preserve">Тепловые явления </w:t>
      </w:r>
    </w:p>
    <w:p w:rsidR="000A1E79" w:rsidRPr="000A1E79" w:rsidRDefault="000A1E79" w:rsidP="000A1E79">
      <w:pPr>
        <w:spacing w:after="195"/>
        <w:ind w:left="720" w:right="14" w:hanging="10"/>
      </w:pPr>
      <w:r w:rsidRPr="000A1E79">
        <w:rPr>
          <w:b/>
        </w:rPr>
        <w:t xml:space="preserve">Выпускник научится: </w:t>
      </w:r>
    </w:p>
    <w:p w:rsidR="000A1E79" w:rsidRPr="000A1E79" w:rsidRDefault="000A1E79" w:rsidP="007108F3">
      <w:pPr>
        <w:numPr>
          <w:ilvl w:val="0"/>
          <w:numId w:val="66"/>
        </w:numPr>
        <w:spacing w:after="38"/>
        <w:ind w:right="18" w:firstLine="700"/>
        <w:jc w:val="both"/>
      </w:pPr>
      <w:r w:rsidRPr="000A1E79">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 </w:t>
      </w:r>
    </w:p>
    <w:p w:rsidR="000A1E79" w:rsidRPr="000A1E79" w:rsidRDefault="000A1E79" w:rsidP="007108F3">
      <w:pPr>
        <w:numPr>
          <w:ilvl w:val="0"/>
          <w:numId w:val="66"/>
        </w:numPr>
        <w:spacing w:after="42"/>
        <w:ind w:right="18" w:firstLine="700"/>
        <w:jc w:val="both"/>
      </w:pPr>
      <w:r w:rsidRPr="000A1E79">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0A1E79" w:rsidRPr="000A1E79" w:rsidRDefault="000A1E79" w:rsidP="007108F3">
      <w:pPr>
        <w:numPr>
          <w:ilvl w:val="0"/>
          <w:numId w:val="66"/>
        </w:numPr>
        <w:spacing w:after="36"/>
        <w:ind w:right="18" w:firstLine="700"/>
        <w:jc w:val="both"/>
      </w:pPr>
      <w:r w:rsidRPr="000A1E79">
        <w:t xml:space="preserve">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 </w:t>
      </w:r>
    </w:p>
    <w:p w:rsidR="000A1E79" w:rsidRPr="000A1E79" w:rsidRDefault="000A1E79" w:rsidP="007108F3">
      <w:pPr>
        <w:numPr>
          <w:ilvl w:val="0"/>
          <w:numId w:val="66"/>
        </w:numPr>
        <w:spacing w:after="136"/>
        <w:ind w:right="18" w:firstLine="700"/>
        <w:jc w:val="both"/>
      </w:pPr>
      <w:r w:rsidRPr="000A1E79">
        <w:t xml:space="preserve">различать основные признаки изученных физических моделей </w:t>
      </w:r>
    </w:p>
    <w:p w:rsidR="000A1E79" w:rsidRPr="000A1E79" w:rsidRDefault="000A1E79" w:rsidP="000A1E79">
      <w:pPr>
        <w:spacing w:after="214"/>
        <w:ind w:left="-15" w:right="18"/>
      </w:pPr>
      <w:r w:rsidRPr="000A1E79">
        <w:t xml:space="preserve">строения газов, жидкостей и твердых тел; </w:t>
      </w:r>
    </w:p>
    <w:p w:rsidR="000A1E79" w:rsidRPr="000A1E79" w:rsidRDefault="000A1E79" w:rsidP="007108F3">
      <w:pPr>
        <w:numPr>
          <w:ilvl w:val="0"/>
          <w:numId w:val="66"/>
        </w:numPr>
        <w:spacing w:after="136"/>
        <w:ind w:right="18" w:firstLine="700"/>
        <w:jc w:val="both"/>
      </w:pPr>
      <w:r w:rsidRPr="000A1E79">
        <w:t xml:space="preserve">приводить примеры практического использования физических знаний </w:t>
      </w:r>
    </w:p>
    <w:p w:rsidR="000A1E79" w:rsidRPr="000A1E79" w:rsidRDefault="000A1E79" w:rsidP="000A1E79">
      <w:pPr>
        <w:spacing w:after="214"/>
        <w:ind w:left="-15" w:right="18"/>
      </w:pPr>
      <w:r w:rsidRPr="000A1E79">
        <w:t xml:space="preserve">о тепловых явлениях; </w:t>
      </w:r>
    </w:p>
    <w:p w:rsidR="000A1E79" w:rsidRPr="000A1E79" w:rsidRDefault="000A1E79" w:rsidP="007108F3">
      <w:pPr>
        <w:numPr>
          <w:ilvl w:val="0"/>
          <w:numId w:val="66"/>
        </w:numPr>
        <w:spacing w:after="16"/>
        <w:ind w:right="18" w:firstLine="700"/>
        <w:jc w:val="both"/>
      </w:pPr>
      <w:r w:rsidRPr="000A1E79">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0A1E79" w:rsidRPr="000A1E79" w:rsidRDefault="000A1E79" w:rsidP="000A1E79">
      <w:pPr>
        <w:spacing w:after="196"/>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6"/>
        </w:numPr>
        <w:spacing w:after="35"/>
        <w:ind w:right="18" w:firstLine="700"/>
        <w:jc w:val="both"/>
      </w:pPr>
      <w:r w:rsidRPr="000A1E79">
        <w:rPr>
          <w:i/>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 </w:t>
      </w:r>
    </w:p>
    <w:p w:rsidR="000A1E79" w:rsidRPr="000A1E79" w:rsidRDefault="000A1E79" w:rsidP="007108F3">
      <w:pPr>
        <w:numPr>
          <w:ilvl w:val="0"/>
          <w:numId w:val="66"/>
        </w:numPr>
        <w:spacing w:after="35"/>
        <w:ind w:right="18" w:firstLine="700"/>
        <w:jc w:val="both"/>
      </w:pPr>
      <w:r w:rsidRPr="000A1E79">
        <w:rPr>
          <w:i/>
        </w:rP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0A1E79" w:rsidRPr="000A1E79" w:rsidRDefault="000A1E79" w:rsidP="007108F3">
      <w:pPr>
        <w:numPr>
          <w:ilvl w:val="0"/>
          <w:numId w:val="66"/>
        </w:numPr>
        <w:spacing w:after="35"/>
        <w:ind w:right="18" w:firstLine="700"/>
        <w:jc w:val="both"/>
      </w:pPr>
      <w:r w:rsidRPr="000A1E79">
        <w:rPr>
          <w:i/>
        </w:rPr>
        <w:lastRenderedPageBreak/>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 </w:t>
      </w:r>
    </w:p>
    <w:p w:rsidR="000A1E79" w:rsidRPr="000A1E79" w:rsidRDefault="000A1E79" w:rsidP="000A1E79">
      <w:pPr>
        <w:spacing w:after="35"/>
        <w:ind w:right="18"/>
        <w:rPr>
          <w:i/>
        </w:rPr>
      </w:pPr>
    </w:p>
    <w:p w:rsidR="000B600E" w:rsidRDefault="000A1E79" w:rsidP="000A1E79">
      <w:pPr>
        <w:spacing w:after="20"/>
        <w:ind w:left="720" w:right="2451" w:hanging="10"/>
        <w:rPr>
          <w:b/>
        </w:rPr>
      </w:pPr>
      <w:r w:rsidRPr="000A1E79">
        <w:rPr>
          <w:b/>
        </w:rPr>
        <w:t xml:space="preserve">Электрические и магнитные явления </w:t>
      </w:r>
    </w:p>
    <w:p w:rsidR="000A1E79" w:rsidRPr="000A1E79" w:rsidRDefault="000A1E79" w:rsidP="000A1E79">
      <w:pPr>
        <w:spacing w:after="20"/>
        <w:ind w:left="720" w:right="2451" w:hanging="10"/>
      </w:pPr>
      <w:r w:rsidRPr="000A1E79">
        <w:rPr>
          <w:b/>
        </w:rPr>
        <w:t xml:space="preserve">Выпускник научится: </w:t>
      </w:r>
    </w:p>
    <w:p w:rsidR="000A1E79" w:rsidRPr="000A1E79" w:rsidRDefault="000A1E79" w:rsidP="007108F3">
      <w:pPr>
        <w:numPr>
          <w:ilvl w:val="0"/>
          <w:numId w:val="66"/>
        </w:numPr>
        <w:spacing w:after="16"/>
        <w:ind w:right="18" w:firstLine="700"/>
        <w:jc w:val="both"/>
      </w:pPr>
      <w:r w:rsidRPr="000A1E79">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w:t>
      </w:r>
    </w:p>
    <w:p w:rsidR="000A1E79" w:rsidRPr="000A1E79" w:rsidRDefault="000A1E79" w:rsidP="000A1E79">
      <w:pPr>
        <w:spacing w:after="41"/>
        <w:ind w:left="-15" w:right="18"/>
      </w:pPr>
      <w:r w:rsidRPr="000A1E79">
        <w:t xml:space="preserve">(тепловое, </w:t>
      </w:r>
      <w:r w:rsidRPr="000A1E79">
        <w:tab/>
        <w:t xml:space="preserve">химическое, </w:t>
      </w:r>
      <w:r w:rsidRPr="000A1E79">
        <w:tab/>
        <w:t xml:space="preserve">магнитное), </w:t>
      </w:r>
      <w:r w:rsidRPr="000A1E79">
        <w:tab/>
        <w:t xml:space="preserve">взаимодействие </w:t>
      </w:r>
      <w:r w:rsidRPr="000A1E79">
        <w:tab/>
        <w:t xml:space="preserve">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 </w:t>
      </w:r>
    </w:p>
    <w:p w:rsidR="000A1E79" w:rsidRPr="000A1E79" w:rsidRDefault="000A1E79" w:rsidP="007108F3">
      <w:pPr>
        <w:numPr>
          <w:ilvl w:val="0"/>
          <w:numId w:val="66"/>
        </w:numPr>
        <w:spacing w:after="16"/>
        <w:ind w:right="18" w:firstLine="700"/>
        <w:jc w:val="both"/>
      </w:pPr>
      <w:r w:rsidRPr="000A1E79">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0A1E79" w:rsidRPr="000A1E79" w:rsidRDefault="000A1E79" w:rsidP="007108F3">
      <w:pPr>
        <w:numPr>
          <w:ilvl w:val="0"/>
          <w:numId w:val="66"/>
        </w:numPr>
        <w:spacing w:after="16"/>
        <w:ind w:right="18" w:firstLine="700"/>
        <w:jc w:val="both"/>
      </w:pPr>
      <w:r w:rsidRPr="000A1E79">
        <w:t xml:space="preserve">использовать оптические схемы для построения изображений в плоском зеркале и собирающей линзе. </w:t>
      </w:r>
    </w:p>
    <w:p w:rsidR="000A1E79" w:rsidRPr="000A1E79" w:rsidRDefault="000A1E79" w:rsidP="007108F3">
      <w:pPr>
        <w:numPr>
          <w:ilvl w:val="0"/>
          <w:numId w:val="66"/>
        </w:numPr>
        <w:spacing w:after="42"/>
        <w:ind w:right="18" w:firstLine="700"/>
        <w:jc w:val="both"/>
      </w:pPr>
      <w:r w:rsidRPr="000A1E79">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0A1E79" w:rsidRPr="000A1E79" w:rsidRDefault="000A1E79" w:rsidP="007108F3">
      <w:pPr>
        <w:numPr>
          <w:ilvl w:val="0"/>
          <w:numId w:val="66"/>
        </w:numPr>
        <w:spacing w:after="16"/>
        <w:ind w:right="18" w:firstLine="700"/>
        <w:jc w:val="both"/>
      </w:pPr>
      <w:r w:rsidRPr="000A1E79">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0A1E79" w:rsidRPr="000A1E79" w:rsidRDefault="000A1E79" w:rsidP="007108F3">
      <w:pPr>
        <w:numPr>
          <w:ilvl w:val="0"/>
          <w:numId w:val="66"/>
        </w:numPr>
        <w:spacing w:after="16"/>
        <w:ind w:right="18" w:firstLine="700"/>
        <w:jc w:val="both"/>
      </w:pPr>
      <w:r w:rsidRPr="000A1E79">
        <w:t xml:space="preserve">приводить примеры практического использования физических знаний о электромагнитных явлениях </w:t>
      </w:r>
    </w:p>
    <w:p w:rsidR="000A1E79" w:rsidRPr="000A1E79" w:rsidRDefault="000A1E79" w:rsidP="007108F3">
      <w:pPr>
        <w:numPr>
          <w:ilvl w:val="0"/>
          <w:numId w:val="66"/>
        </w:numPr>
        <w:spacing w:after="46"/>
        <w:ind w:right="18" w:firstLine="700"/>
        <w:jc w:val="both"/>
      </w:pPr>
      <w:r w:rsidRPr="000A1E79">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0A1E79" w:rsidRPr="000A1E79" w:rsidRDefault="000A1E79" w:rsidP="000A1E79">
      <w:pPr>
        <w:spacing w:after="191"/>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6"/>
        </w:numPr>
        <w:spacing w:after="35"/>
        <w:ind w:right="18" w:firstLine="700"/>
        <w:jc w:val="both"/>
      </w:pPr>
      <w:r w:rsidRPr="000A1E79">
        <w:rPr>
          <w:i/>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w:t>
      </w:r>
      <w:r w:rsidRPr="000A1E79">
        <w:rPr>
          <w:i/>
        </w:rPr>
        <w:lastRenderedPageBreak/>
        <w:t xml:space="preserve">окружающей среде; приводить примеры влияния электромагнитных излучений на живые организмы; </w:t>
      </w:r>
    </w:p>
    <w:p w:rsidR="000A1E79" w:rsidRPr="000A1E79" w:rsidRDefault="000A1E79" w:rsidP="007108F3">
      <w:pPr>
        <w:numPr>
          <w:ilvl w:val="0"/>
          <w:numId w:val="66"/>
        </w:numPr>
        <w:spacing w:after="35"/>
        <w:ind w:right="18" w:firstLine="700"/>
        <w:jc w:val="both"/>
      </w:pPr>
      <w:r w:rsidRPr="000A1E79">
        <w:rPr>
          <w:i/>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 </w:t>
      </w:r>
    </w:p>
    <w:p w:rsidR="000A1E79" w:rsidRPr="000A1E79" w:rsidRDefault="000A1E79" w:rsidP="007108F3">
      <w:pPr>
        <w:numPr>
          <w:ilvl w:val="0"/>
          <w:numId w:val="66"/>
        </w:numPr>
        <w:spacing w:after="35"/>
        <w:ind w:right="18" w:firstLine="700"/>
        <w:jc w:val="both"/>
      </w:pPr>
      <w:r w:rsidRPr="000A1E79">
        <w:rPr>
          <w:i/>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0A1E79" w:rsidRPr="000A1E79" w:rsidRDefault="000A1E79" w:rsidP="007108F3">
      <w:pPr>
        <w:numPr>
          <w:ilvl w:val="0"/>
          <w:numId w:val="66"/>
        </w:numPr>
        <w:spacing w:after="35"/>
        <w:ind w:right="18" w:firstLine="700"/>
        <w:jc w:val="both"/>
      </w:pPr>
      <w:r w:rsidRPr="000A1E79">
        <w:rPr>
          <w:i/>
        </w:rPr>
        <w:t xml:space="preserve">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 </w:t>
      </w:r>
    </w:p>
    <w:p w:rsidR="000A1E79" w:rsidRPr="000A1E79" w:rsidRDefault="000A1E79" w:rsidP="000A1E79">
      <w:pPr>
        <w:spacing w:after="181"/>
        <w:ind w:left="720" w:right="14" w:hanging="10"/>
      </w:pPr>
      <w:r w:rsidRPr="000A1E79">
        <w:rPr>
          <w:b/>
        </w:rPr>
        <w:t xml:space="preserve">Квантовые явления </w:t>
      </w:r>
    </w:p>
    <w:p w:rsidR="000A1E79" w:rsidRPr="000A1E79" w:rsidRDefault="000A1E79" w:rsidP="000A1E79">
      <w:pPr>
        <w:spacing w:after="190"/>
        <w:ind w:left="720" w:right="14" w:hanging="10"/>
      </w:pPr>
      <w:r w:rsidRPr="000A1E79">
        <w:rPr>
          <w:b/>
        </w:rPr>
        <w:t xml:space="preserve">Выпускник научится: </w:t>
      </w:r>
    </w:p>
    <w:p w:rsidR="000A1E79" w:rsidRPr="000A1E79" w:rsidRDefault="000A1E79" w:rsidP="007108F3">
      <w:pPr>
        <w:numPr>
          <w:ilvl w:val="0"/>
          <w:numId w:val="66"/>
        </w:numPr>
        <w:spacing w:after="16"/>
        <w:ind w:right="18" w:firstLine="700"/>
        <w:jc w:val="both"/>
      </w:pPr>
      <w:r w:rsidRPr="000A1E79">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 </w:t>
      </w:r>
    </w:p>
    <w:p w:rsidR="000A1E79" w:rsidRPr="000A1E79" w:rsidRDefault="000A1E79" w:rsidP="007108F3">
      <w:pPr>
        <w:numPr>
          <w:ilvl w:val="0"/>
          <w:numId w:val="66"/>
        </w:numPr>
        <w:spacing w:after="37"/>
        <w:ind w:right="18" w:firstLine="700"/>
        <w:jc w:val="both"/>
      </w:pPr>
      <w:r w:rsidRPr="000A1E79">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0A1E79" w:rsidRPr="000A1E79" w:rsidRDefault="000A1E79" w:rsidP="007108F3">
      <w:pPr>
        <w:numPr>
          <w:ilvl w:val="0"/>
          <w:numId w:val="66"/>
        </w:numPr>
        <w:spacing w:after="40"/>
        <w:ind w:right="18" w:firstLine="700"/>
        <w:jc w:val="both"/>
      </w:pPr>
      <w:r w:rsidRPr="000A1E79">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 </w:t>
      </w:r>
    </w:p>
    <w:p w:rsidR="000A1E79" w:rsidRPr="000A1E79" w:rsidRDefault="000A1E79" w:rsidP="007108F3">
      <w:pPr>
        <w:numPr>
          <w:ilvl w:val="0"/>
          <w:numId w:val="66"/>
        </w:numPr>
        <w:spacing w:after="16"/>
        <w:ind w:right="18" w:firstLine="700"/>
        <w:jc w:val="both"/>
      </w:pPr>
      <w:r w:rsidRPr="000A1E79">
        <w:t xml:space="preserve">различать основные признаки планетарной модели атома, нуклонной модели атомного ядра; </w:t>
      </w:r>
    </w:p>
    <w:p w:rsidR="000A1E79" w:rsidRPr="000A1E79" w:rsidRDefault="000A1E79" w:rsidP="007108F3">
      <w:pPr>
        <w:numPr>
          <w:ilvl w:val="0"/>
          <w:numId w:val="66"/>
        </w:numPr>
        <w:spacing w:after="16"/>
        <w:ind w:right="18" w:firstLine="700"/>
        <w:jc w:val="both"/>
      </w:pPr>
      <w:r w:rsidRPr="000A1E79">
        <w:t xml:space="preserve">приводить примеры проявления в природе и практического использования радиоактивности, ядерных и термоядерных реакций, спектрального анализа.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6"/>
        </w:numPr>
        <w:spacing w:after="35"/>
        <w:ind w:right="18" w:firstLine="700"/>
        <w:jc w:val="both"/>
      </w:pPr>
      <w:r w:rsidRPr="000A1E79">
        <w:rPr>
          <w:i/>
        </w:rPr>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 </w:t>
      </w:r>
    </w:p>
    <w:p w:rsidR="000A1E79" w:rsidRPr="000A1E79" w:rsidRDefault="000A1E79" w:rsidP="007108F3">
      <w:pPr>
        <w:numPr>
          <w:ilvl w:val="0"/>
          <w:numId w:val="66"/>
        </w:numPr>
        <w:spacing w:after="163"/>
        <w:ind w:right="18" w:firstLine="700"/>
        <w:jc w:val="both"/>
      </w:pPr>
      <w:r w:rsidRPr="000A1E79">
        <w:rPr>
          <w:i/>
        </w:rPr>
        <w:t xml:space="preserve">соотносить энергию связи атомных ядер с дефектом массы; </w:t>
      </w:r>
    </w:p>
    <w:p w:rsidR="000A1E79" w:rsidRPr="000A1E79" w:rsidRDefault="000A1E79" w:rsidP="007108F3">
      <w:pPr>
        <w:numPr>
          <w:ilvl w:val="0"/>
          <w:numId w:val="66"/>
        </w:numPr>
        <w:spacing w:after="35"/>
        <w:ind w:right="18" w:firstLine="700"/>
        <w:jc w:val="both"/>
      </w:pPr>
      <w:r w:rsidRPr="000A1E79">
        <w:rPr>
          <w:i/>
        </w:rPr>
        <w:t xml:space="preserve">приводить примеры влияния радиоактивных излучений на живые организмы; понимать принцип действия дозиметра и различать условия его использования; </w:t>
      </w:r>
    </w:p>
    <w:p w:rsidR="000A1E79" w:rsidRPr="000A1E79" w:rsidRDefault="000A1E79" w:rsidP="007108F3">
      <w:pPr>
        <w:numPr>
          <w:ilvl w:val="0"/>
          <w:numId w:val="66"/>
        </w:numPr>
        <w:spacing w:after="35"/>
        <w:ind w:right="18" w:firstLine="700"/>
        <w:jc w:val="both"/>
      </w:pPr>
      <w:r w:rsidRPr="000A1E79">
        <w:rPr>
          <w:i/>
        </w:rP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p>
    <w:p w:rsidR="000B600E" w:rsidRDefault="000A1E79" w:rsidP="000A1E79">
      <w:pPr>
        <w:spacing w:after="10"/>
        <w:ind w:left="720" w:right="4358" w:hanging="10"/>
        <w:rPr>
          <w:b/>
        </w:rPr>
      </w:pPr>
      <w:r w:rsidRPr="000A1E79">
        <w:rPr>
          <w:b/>
        </w:rPr>
        <w:t xml:space="preserve">Элементы астрономии </w:t>
      </w:r>
    </w:p>
    <w:p w:rsidR="000A1E79" w:rsidRPr="000A1E79" w:rsidRDefault="000A1E79" w:rsidP="000A1E79">
      <w:pPr>
        <w:spacing w:after="10"/>
        <w:ind w:left="720" w:right="4358" w:hanging="10"/>
      </w:pPr>
      <w:r w:rsidRPr="000A1E79">
        <w:rPr>
          <w:b/>
        </w:rPr>
        <w:lastRenderedPageBreak/>
        <w:t xml:space="preserve">Выпускник научится: </w:t>
      </w:r>
    </w:p>
    <w:p w:rsidR="000A1E79" w:rsidRPr="000A1E79" w:rsidRDefault="000A1E79" w:rsidP="007108F3">
      <w:pPr>
        <w:numPr>
          <w:ilvl w:val="0"/>
          <w:numId w:val="66"/>
        </w:numPr>
        <w:spacing w:after="39"/>
        <w:ind w:right="18" w:firstLine="700"/>
        <w:jc w:val="both"/>
      </w:pPr>
      <w:r w:rsidRPr="000A1E79">
        <w:t xml:space="preserve">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 </w:t>
      </w:r>
    </w:p>
    <w:p w:rsidR="000A1E79" w:rsidRPr="000A1E79" w:rsidRDefault="000A1E79" w:rsidP="007108F3">
      <w:pPr>
        <w:numPr>
          <w:ilvl w:val="0"/>
          <w:numId w:val="66"/>
        </w:numPr>
        <w:spacing w:after="16"/>
        <w:ind w:right="18" w:firstLine="700"/>
        <w:jc w:val="both"/>
      </w:pPr>
      <w:r w:rsidRPr="000A1E79">
        <w:t xml:space="preserve">понимать различия между гелиоцентрической и геоцентрической системами мира;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6"/>
        </w:numPr>
        <w:spacing w:after="35"/>
        <w:ind w:right="18" w:firstLine="700"/>
        <w:jc w:val="both"/>
      </w:pPr>
      <w:r w:rsidRPr="000A1E79">
        <w:rPr>
          <w:i/>
        </w:rPr>
        <w:t xml:space="preserve">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 </w:t>
      </w:r>
    </w:p>
    <w:p w:rsidR="000A1E79" w:rsidRPr="000A1E79" w:rsidRDefault="000A1E79" w:rsidP="007108F3">
      <w:pPr>
        <w:numPr>
          <w:ilvl w:val="0"/>
          <w:numId w:val="66"/>
        </w:numPr>
        <w:spacing w:after="35"/>
        <w:ind w:right="18" w:firstLine="700"/>
        <w:jc w:val="both"/>
      </w:pPr>
      <w:r w:rsidRPr="000A1E79">
        <w:rPr>
          <w:i/>
        </w:rPr>
        <w:t xml:space="preserve">различать основные характеристики звезд (размер, цвет, температура) соотносить цвет звезды с ее температурой; </w:t>
      </w:r>
    </w:p>
    <w:p w:rsidR="000A1E79" w:rsidRPr="000A1E79" w:rsidRDefault="000A1E79" w:rsidP="007108F3">
      <w:pPr>
        <w:numPr>
          <w:ilvl w:val="0"/>
          <w:numId w:val="66"/>
        </w:numPr>
        <w:spacing w:after="86"/>
        <w:ind w:right="18" w:firstLine="700"/>
        <w:jc w:val="both"/>
      </w:pPr>
      <w:r w:rsidRPr="000A1E79">
        <w:rPr>
          <w:i/>
        </w:rPr>
        <w:t xml:space="preserve">различать гипотезы о происхождении Солнечной системы. </w:t>
      </w:r>
    </w:p>
    <w:p w:rsidR="000A1E79" w:rsidRPr="000A1E79" w:rsidRDefault="000A1E79" w:rsidP="006272DB">
      <w:pPr>
        <w:spacing w:after="396"/>
        <w:ind w:left="710"/>
      </w:pPr>
      <w:r w:rsidRPr="000A1E79">
        <w:t xml:space="preserve"> 1.2.5.11. Биология </w:t>
      </w:r>
    </w:p>
    <w:p w:rsidR="000A1E79" w:rsidRPr="000A1E79" w:rsidRDefault="000A1E79" w:rsidP="000A1E79">
      <w:pPr>
        <w:spacing w:after="118"/>
        <w:ind w:left="720" w:right="14" w:hanging="10"/>
      </w:pPr>
      <w:r w:rsidRPr="000A1E79">
        <w:rPr>
          <w:b/>
        </w:rPr>
        <w:t xml:space="preserve">В результате изучения курса биологии в основной школе:  </w:t>
      </w:r>
    </w:p>
    <w:p w:rsidR="000A1E79" w:rsidRPr="000A1E79" w:rsidRDefault="000A1E79" w:rsidP="000A1E79">
      <w:pPr>
        <w:ind w:left="-15" w:right="18"/>
      </w:pPr>
      <w:r w:rsidRPr="000A1E79">
        <w:t xml:space="preserve">Выпускник </w:t>
      </w:r>
      <w:r w:rsidRPr="000A1E79">
        <w:rPr>
          <w:b/>
        </w:rPr>
        <w:t xml:space="preserve">научится </w:t>
      </w:r>
      <w:r w:rsidRPr="000A1E79">
        <w:t xml:space="preserve">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 </w:t>
      </w:r>
    </w:p>
    <w:p w:rsidR="000A1E79" w:rsidRPr="000A1E79" w:rsidRDefault="000A1E79" w:rsidP="000A1E79">
      <w:pPr>
        <w:ind w:left="-15" w:right="18"/>
      </w:pPr>
      <w:r w:rsidRPr="000A1E79">
        <w:t>Выпускник</w:t>
      </w:r>
      <w:r w:rsidRPr="000A1E79">
        <w:rPr>
          <w:b/>
        </w:rPr>
        <w:t xml:space="preserve"> </w:t>
      </w:r>
      <w:r w:rsidRPr="000A1E79">
        <w:t>овладеет</w:t>
      </w:r>
      <w:r w:rsidRPr="000A1E79">
        <w:rPr>
          <w:b/>
        </w:rPr>
        <w:t xml:space="preserve"> </w:t>
      </w:r>
      <w:r w:rsidRPr="000A1E79">
        <w:t xml:space="preserve">системой биологических знаний – понятиями, закономерностями, законами, теориями, имеющими важное </w:t>
      </w:r>
    </w:p>
    <w:p w:rsidR="000A1E79" w:rsidRPr="000A1E79" w:rsidRDefault="000A1E79" w:rsidP="000A1E79">
      <w:pPr>
        <w:ind w:left="-15" w:right="18"/>
      </w:pPr>
      <w:r w:rsidRPr="000A1E79">
        <w:t xml:space="preserve">общеобразовательное и познавательное значение; сведениями по истории становления биологии как науки. </w:t>
      </w:r>
    </w:p>
    <w:p w:rsidR="000A1E79" w:rsidRPr="000A1E79" w:rsidRDefault="000A1E79" w:rsidP="000A1E79">
      <w:pPr>
        <w:ind w:left="-15" w:right="18"/>
      </w:pPr>
      <w:r w:rsidRPr="000A1E79">
        <w:t xml:space="preserve">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 </w:t>
      </w:r>
    </w:p>
    <w:p w:rsidR="000A1E79" w:rsidRPr="000A1E79" w:rsidRDefault="000A1E79" w:rsidP="000A1E79">
      <w:pPr>
        <w:ind w:left="-15" w:right="18"/>
      </w:pPr>
      <w:r w:rsidRPr="000A1E79">
        <w:t xml:space="preserve">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7"/>
        </w:numPr>
        <w:spacing w:after="35"/>
        <w:ind w:right="18" w:firstLine="700"/>
        <w:jc w:val="both"/>
      </w:pPr>
      <w:r w:rsidRPr="000A1E79">
        <w:rPr>
          <w:i/>
        </w:rPr>
        <w:t xml:space="preserve">осознанно использовать знания основных правил поведения в природе и основ здорового образа жизни в быту; </w:t>
      </w:r>
    </w:p>
    <w:p w:rsidR="000A1E79" w:rsidRPr="000A1E79" w:rsidRDefault="000A1E79" w:rsidP="007108F3">
      <w:pPr>
        <w:numPr>
          <w:ilvl w:val="0"/>
          <w:numId w:val="67"/>
        </w:numPr>
        <w:spacing w:after="35"/>
        <w:ind w:right="18" w:firstLine="700"/>
        <w:jc w:val="both"/>
      </w:pPr>
      <w:r w:rsidRPr="000A1E79">
        <w:rPr>
          <w:i/>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0A1E79" w:rsidRPr="000A1E79" w:rsidRDefault="000A1E79" w:rsidP="007108F3">
      <w:pPr>
        <w:numPr>
          <w:ilvl w:val="0"/>
          <w:numId w:val="67"/>
        </w:numPr>
        <w:spacing w:after="35"/>
        <w:ind w:right="18" w:firstLine="700"/>
        <w:jc w:val="both"/>
      </w:pPr>
      <w:r w:rsidRPr="000A1E79">
        <w:rPr>
          <w:i/>
        </w:rPr>
        <w:t xml:space="preserve">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 </w:t>
      </w:r>
    </w:p>
    <w:p w:rsidR="000A1E79" w:rsidRPr="000A1E79" w:rsidRDefault="000A1E79" w:rsidP="007108F3">
      <w:pPr>
        <w:numPr>
          <w:ilvl w:val="0"/>
          <w:numId w:val="67"/>
        </w:numPr>
        <w:spacing w:after="35"/>
        <w:ind w:right="18" w:firstLine="700"/>
        <w:jc w:val="both"/>
      </w:pPr>
      <w:r w:rsidRPr="000A1E79">
        <w:rPr>
          <w:i/>
        </w:rPr>
        <w:lastRenderedPageBreak/>
        <w:t xml:space="preserve">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 </w:t>
      </w:r>
    </w:p>
    <w:p w:rsidR="000A1E79" w:rsidRPr="000A1E79" w:rsidRDefault="000A1E79" w:rsidP="000A1E79">
      <w:pPr>
        <w:spacing w:after="176"/>
        <w:ind w:left="720" w:right="14" w:hanging="10"/>
      </w:pPr>
      <w:r w:rsidRPr="000A1E79">
        <w:rPr>
          <w:b/>
        </w:rPr>
        <w:t xml:space="preserve">Живые организмы </w:t>
      </w:r>
    </w:p>
    <w:p w:rsidR="000A1E79" w:rsidRPr="000A1E79" w:rsidRDefault="000A1E79" w:rsidP="000A1E79">
      <w:pPr>
        <w:spacing w:after="195"/>
        <w:ind w:left="720" w:right="14" w:hanging="10"/>
      </w:pPr>
      <w:r w:rsidRPr="000A1E79">
        <w:rPr>
          <w:b/>
        </w:rPr>
        <w:t xml:space="preserve">Выпускник научится: </w:t>
      </w:r>
    </w:p>
    <w:p w:rsidR="000A1E79" w:rsidRPr="000A1E79" w:rsidRDefault="000A1E79" w:rsidP="007108F3">
      <w:pPr>
        <w:numPr>
          <w:ilvl w:val="0"/>
          <w:numId w:val="67"/>
        </w:numPr>
        <w:spacing w:after="40"/>
        <w:ind w:right="18" w:firstLine="700"/>
        <w:jc w:val="both"/>
      </w:pPr>
      <w:r w:rsidRPr="000A1E79">
        <w:t xml:space="preserve">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w:t>
      </w:r>
    </w:p>
    <w:p w:rsidR="000A1E79" w:rsidRPr="000A1E79" w:rsidRDefault="000A1E79" w:rsidP="007108F3">
      <w:pPr>
        <w:numPr>
          <w:ilvl w:val="0"/>
          <w:numId w:val="67"/>
        </w:numPr>
        <w:spacing w:after="16"/>
        <w:ind w:right="18" w:firstLine="700"/>
        <w:jc w:val="both"/>
      </w:pPr>
      <w:r w:rsidRPr="000A1E79">
        <w:t xml:space="preserve">аргументировать, приводить доказательства родства различных таксонов растений, животных, грибов и бактерий; </w:t>
      </w:r>
    </w:p>
    <w:p w:rsidR="000A1E79" w:rsidRPr="000A1E79" w:rsidRDefault="000A1E79" w:rsidP="007108F3">
      <w:pPr>
        <w:numPr>
          <w:ilvl w:val="0"/>
          <w:numId w:val="67"/>
        </w:numPr>
        <w:spacing w:after="16"/>
        <w:ind w:right="18" w:firstLine="700"/>
        <w:jc w:val="both"/>
      </w:pPr>
      <w:r w:rsidRPr="000A1E79">
        <w:t xml:space="preserve">аргументировать, приводить доказательства различий растений, животных, грибов и бактерий; </w:t>
      </w:r>
    </w:p>
    <w:p w:rsidR="000A1E79" w:rsidRPr="000A1E79" w:rsidRDefault="000A1E79" w:rsidP="007108F3">
      <w:pPr>
        <w:numPr>
          <w:ilvl w:val="0"/>
          <w:numId w:val="67"/>
        </w:numPr>
        <w:spacing w:after="40"/>
        <w:ind w:right="18" w:firstLine="700"/>
        <w:jc w:val="both"/>
      </w:pPr>
      <w:r w:rsidRPr="000A1E79">
        <w:t xml:space="preserve">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w:t>
      </w:r>
    </w:p>
    <w:p w:rsidR="000A1E79" w:rsidRPr="000A1E79" w:rsidRDefault="000A1E79" w:rsidP="007108F3">
      <w:pPr>
        <w:numPr>
          <w:ilvl w:val="0"/>
          <w:numId w:val="67"/>
        </w:numPr>
        <w:spacing w:after="16"/>
        <w:ind w:right="18" w:firstLine="700"/>
        <w:jc w:val="both"/>
      </w:pPr>
      <w:r w:rsidRPr="000A1E79">
        <w:t xml:space="preserve">раскрывать роль биологии в практической деятельности людей; роль различных организмов в жизни человека; </w:t>
      </w:r>
    </w:p>
    <w:p w:rsidR="000A1E79" w:rsidRPr="000A1E79" w:rsidRDefault="000A1E79" w:rsidP="007108F3">
      <w:pPr>
        <w:numPr>
          <w:ilvl w:val="0"/>
          <w:numId w:val="67"/>
        </w:numPr>
        <w:spacing w:after="16"/>
        <w:ind w:right="18" w:firstLine="700"/>
        <w:jc w:val="both"/>
      </w:pPr>
      <w:r w:rsidRPr="000A1E79">
        <w:t xml:space="preserve">объяснять общность происхождения и эволюции систематических групп растений и животных на примерах сопоставления биологических объектов; </w:t>
      </w:r>
    </w:p>
    <w:p w:rsidR="000A1E79" w:rsidRPr="000A1E79" w:rsidRDefault="000A1E79" w:rsidP="007108F3">
      <w:pPr>
        <w:numPr>
          <w:ilvl w:val="0"/>
          <w:numId w:val="67"/>
        </w:numPr>
        <w:spacing w:after="16"/>
        <w:ind w:right="18" w:firstLine="700"/>
        <w:jc w:val="both"/>
      </w:pPr>
      <w:r w:rsidRPr="000A1E79">
        <w:t xml:space="preserve">выявлять примеры и раскрывать сущность приспособленности организмов к среде обитания; </w:t>
      </w:r>
    </w:p>
    <w:p w:rsidR="000A1E79" w:rsidRPr="000A1E79" w:rsidRDefault="000A1E79" w:rsidP="007108F3">
      <w:pPr>
        <w:numPr>
          <w:ilvl w:val="0"/>
          <w:numId w:val="67"/>
        </w:numPr>
        <w:spacing w:after="40"/>
        <w:ind w:right="18" w:firstLine="700"/>
        <w:jc w:val="both"/>
      </w:pPr>
      <w:r w:rsidRPr="000A1E79">
        <w:t>различать</w:t>
      </w:r>
      <w:r w:rsidR="006272DB">
        <w:t xml:space="preserve"> </w:t>
      </w:r>
      <w:r w:rsidRPr="000A1E79">
        <w:t xml:space="preserve">по внешнему виду, схемам и описаниям реальные биологические объекты или их изображения, выявлять отличительные признаки биологических объектов; </w:t>
      </w:r>
    </w:p>
    <w:p w:rsidR="000A1E79" w:rsidRPr="000A1E79" w:rsidRDefault="000A1E79" w:rsidP="007108F3">
      <w:pPr>
        <w:numPr>
          <w:ilvl w:val="0"/>
          <w:numId w:val="67"/>
        </w:numPr>
        <w:spacing w:after="40"/>
        <w:ind w:right="18" w:firstLine="700"/>
        <w:jc w:val="both"/>
      </w:pPr>
      <w:r w:rsidRPr="000A1E79">
        <w:t xml:space="preserve">сравнивать биологические объекты (растения, животные, бактерии, грибы), процессы жизнедеятельности; делать выводы и умозаключения на основе сравнения; </w:t>
      </w:r>
    </w:p>
    <w:p w:rsidR="000A1E79" w:rsidRPr="000A1E79" w:rsidRDefault="000A1E79" w:rsidP="007108F3">
      <w:pPr>
        <w:numPr>
          <w:ilvl w:val="0"/>
          <w:numId w:val="67"/>
        </w:numPr>
        <w:spacing w:after="37"/>
        <w:ind w:right="18" w:firstLine="700"/>
        <w:jc w:val="both"/>
      </w:pPr>
      <w:r w:rsidRPr="000A1E79">
        <w:t xml:space="preserve">устанавливать взаимосвязи между особенностями строения и функциями клеток и тканей, органов и систем органов; </w:t>
      </w:r>
    </w:p>
    <w:p w:rsidR="000A1E79" w:rsidRPr="000A1E79" w:rsidRDefault="000A1E79" w:rsidP="007108F3">
      <w:pPr>
        <w:numPr>
          <w:ilvl w:val="0"/>
          <w:numId w:val="67"/>
        </w:numPr>
        <w:spacing w:after="40"/>
        <w:ind w:right="18" w:firstLine="700"/>
        <w:jc w:val="both"/>
      </w:pPr>
      <w:r w:rsidRPr="000A1E79">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0A1E79" w:rsidRPr="000A1E79" w:rsidRDefault="000A1E79" w:rsidP="007108F3">
      <w:pPr>
        <w:numPr>
          <w:ilvl w:val="0"/>
          <w:numId w:val="67"/>
        </w:numPr>
        <w:spacing w:after="159"/>
        <w:ind w:right="18" w:firstLine="700"/>
        <w:jc w:val="both"/>
      </w:pPr>
      <w:r w:rsidRPr="000A1E79">
        <w:t xml:space="preserve">знать и аргументировать основные правила поведения в природе; </w:t>
      </w:r>
    </w:p>
    <w:p w:rsidR="000A1E79" w:rsidRPr="000A1E79" w:rsidRDefault="000A1E79" w:rsidP="007108F3">
      <w:pPr>
        <w:numPr>
          <w:ilvl w:val="0"/>
          <w:numId w:val="67"/>
        </w:numPr>
        <w:spacing w:after="16"/>
        <w:ind w:right="18" w:firstLine="700"/>
        <w:jc w:val="both"/>
      </w:pPr>
      <w:r w:rsidRPr="000A1E79">
        <w:t xml:space="preserve">анализировать и оценивать последствия деятельности человека в природе; </w:t>
      </w:r>
    </w:p>
    <w:p w:rsidR="000A1E79" w:rsidRPr="000A1E79" w:rsidRDefault="000A1E79" w:rsidP="007108F3">
      <w:pPr>
        <w:numPr>
          <w:ilvl w:val="0"/>
          <w:numId w:val="67"/>
        </w:numPr>
        <w:spacing w:after="16"/>
        <w:ind w:right="18" w:firstLine="700"/>
        <w:jc w:val="both"/>
      </w:pPr>
      <w:r w:rsidRPr="000A1E79">
        <w:t xml:space="preserve">описывать и использовать приемы выращивания и размножения культурных растений и домашних животных, ухода за ними; </w:t>
      </w:r>
    </w:p>
    <w:p w:rsidR="000A1E79" w:rsidRPr="000A1E79" w:rsidRDefault="000A1E79" w:rsidP="007108F3">
      <w:pPr>
        <w:numPr>
          <w:ilvl w:val="0"/>
          <w:numId w:val="67"/>
        </w:numPr>
        <w:spacing w:after="16"/>
        <w:ind w:right="18" w:firstLine="700"/>
        <w:jc w:val="both"/>
      </w:pPr>
      <w:r w:rsidRPr="000A1E79">
        <w:t xml:space="preserve">знать и соблюдать правила работы в кабинете биологии.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7"/>
        </w:numPr>
        <w:spacing w:after="35"/>
        <w:ind w:right="18" w:firstLine="700"/>
        <w:jc w:val="both"/>
      </w:pPr>
      <w:r w:rsidRPr="000A1E79">
        <w:rPr>
          <w:i/>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r w:rsidRPr="000A1E79">
        <w:rPr>
          <w:b/>
          <w:i/>
        </w:rPr>
        <w:t xml:space="preserve"> </w:t>
      </w:r>
    </w:p>
    <w:p w:rsidR="000A1E79" w:rsidRPr="000A1E79" w:rsidRDefault="000A1E79" w:rsidP="007108F3">
      <w:pPr>
        <w:numPr>
          <w:ilvl w:val="0"/>
          <w:numId w:val="67"/>
        </w:numPr>
        <w:spacing w:after="35"/>
        <w:ind w:right="18" w:firstLine="700"/>
        <w:jc w:val="both"/>
      </w:pPr>
      <w:r w:rsidRPr="000A1E79">
        <w:rPr>
          <w:i/>
        </w:rPr>
        <w:t xml:space="preserve">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p>
    <w:p w:rsidR="000A1E79" w:rsidRPr="000A1E79" w:rsidRDefault="000A1E79" w:rsidP="007108F3">
      <w:pPr>
        <w:numPr>
          <w:ilvl w:val="0"/>
          <w:numId w:val="67"/>
        </w:numPr>
        <w:spacing w:after="35"/>
        <w:ind w:right="18" w:firstLine="700"/>
        <w:jc w:val="both"/>
      </w:pPr>
      <w:r w:rsidRPr="000A1E79">
        <w:rPr>
          <w:i/>
        </w:rPr>
        <w:lastRenderedPageBreak/>
        <w:t xml:space="preserve">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 </w:t>
      </w:r>
    </w:p>
    <w:p w:rsidR="000A1E79" w:rsidRPr="000A1E79" w:rsidRDefault="000A1E79" w:rsidP="007108F3">
      <w:pPr>
        <w:numPr>
          <w:ilvl w:val="0"/>
          <w:numId w:val="67"/>
        </w:numPr>
        <w:spacing w:after="35"/>
        <w:ind w:right="18" w:firstLine="700"/>
        <w:jc w:val="both"/>
      </w:pPr>
      <w:r w:rsidRPr="000A1E79">
        <w:rPr>
          <w:i/>
        </w:rPr>
        <w:t xml:space="preserve">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p>
    <w:p w:rsidR="000A1E79" w:rsidRPr="000A1E79" w:rsidRDefault="000A1E79" w:rsidP="007108F3">
      <w:pPr>
        <w:numPr>
          <w:ilvl w:val="0"/>
          <w:numId w:val="67"/>
        </w:numPr>
        <w:spacing w:after="35"/>
        <w:ind w:right="18" w:firstLine="700"/>
        <w:jc w:val="both"/>
      </w:pPr>
      <w:r w:rsidRPr="000A1E79">
        <w:rPr>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0A1E79" w:rsidRPr="000A1E79" w:rsidRDefault="000A1E79" w:rsidP="007108F3">
      <w:pPr>
        <w:numPr>
          <w:ilvl w:val="0"/>
          <w:numId w:val="67"/>
        </w:numPr>
        <w:spacing w:after="35"/>
        <w:ind w:right="18" w:firstLine="700"/>
        <w:jc w:val="both"/>
      </w:pPr>
      <w:r w:rsidRPr="000A1E79">
        <w:rPr>
          <w:i/>
        </w:rPr>
        <w:t xml:space="preserve">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 </w:t>
      </w:r>
    </w:p>
    <w:p w:rsidR="000A1E79" w:rsidRPr="000A1E79" w:rsidRDefault="000A1E79" w:rsidP="007108F3">
      <w:pPr>
        <w:numPr>
          <w:ilvl w:val="0"/>
          <w:numId w:val="67"/>
        </w:numPr>
        <w:spacing w:after="35"/>
        <w:ind w:right="18" w:firstLine="700"/>
        <w:jc w:val="both"/>
      </w:pPr>
      <w:r w:rsidRPr="000A1E79">
        <w:rPr>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r w:rsidRPr="000A1E79">
        <w:rPr>
          <w:b/>
        </w:rPr>
        <w:t xml:space="preserve">Человек и его здоровье Выпускник научится: </w:t>
      </w:r>
    </w:p>
    <w:p w:rsidR="000A1E79" w:rsidRPr="000A1E79" w:rsidRDefault="000A1E79" w:rsidP="007108F3">
      <w:pPr>
        <w:numPr>
          <w:ilvl w:val="0"/>
          <w:numId w:val="67"/>
        </w:numPr>
        <w:spacing w:after="16"/>
        <w:ind w:right="18" w:firstLine="700"/>
        <w:jc w:val="both"/>
      </w:pPr>
      <w:r w:rsidRPr="000A1E79">
        <w:t xml:space="preserve">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w:t>
      </w:r>
    </w:p>
    <w:p w:rsidR="000A1E79" w:rsidRPr="000A1E79" w:rsidRDefault="000A1E79" w:rsidP="007108F3">
      <w:pPr>
        <w:numPr>
          <w:ilvl w:val="0"/>
          <w:numId w:val="67"/>
        </w:numPr>
        <w:spacing w:after="16"/>
        <w:ind w:right="18" w:firstLine="700"/>
        <w:jc w:val="both"/>
      </w:pPr>
      <w:r w:rsidRPr="000A1E79">
        <w:t xml:space="preserve">аргументировать, приводить доказательства взаимосвязи человека и окружающей среды, родства человека с животными; </w:t>
      </w:r>
    </w:p>
    <w:p w:rsidR="000A1E79" w:rsidRPr="000A1E79" w:rsidRDefault="000A1E79" w:rsidP="007108F3">
      <w:pPr>
        <w:numPr>
          <w:ilvl w:val="0"/>
          <w:numId w:val="67"/>
        </w:numPr>
        <w:spacing w:after="16"/>
        <w:ind w:right="18" w:firstLine="700"/>
        <w:jc w:val="both"/>
      </w:pPr>
      <w:r w:rsidRPr="000A1E79">
        <w:t xml:space="preserve">аргументировать, приводить доказательства отличий человека от животных; </w:t>
      </w:r>
    </w:p>
    <w:p w:rsidR="000A1E79" w:rsidRPr="000A1E79" w:rsidRDefault="000A1E79" w:rsidP="007108F3">
      <w:pPr>
        <w:numPr>
          <w:ilvl w:val="0"/>
          <w:numId w:val="67"/>
        </w:numPr>
        <w:spacing w:after="41"/>
        <w:ind w:right="18" w:firstLine="700"/>
        <w:jc w:val="both"/>
      </w:pPr>
      <w:r w:rsidRPr="000A1E79">
        <w:t xml:space="preserve">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w:t>
      </w:r>
    </w:p>
    <w:p w:rsidR="000A1E79" w:rsidRPr="000A1E79" w:rsidRDefault="000A1E79" w:rsidP="007108F3">
      <w:pPr>
        <w:numPr>
          <w:ilvl w:val="0"/>
          <w:numId w:val="67"/>
        </w:numPr>
        <w:spacing w:after="136"/>
        <w:ind w:right="18" w:firstLine="700"/>
        <w:jc w:val="both"/>
      </w:pPr>
      <w:r w:rsidRPr="000A1E79">
        <w:t xml:space="preserve">объяснять </w:t>
      </w:r>
      <w:r w:rsidRPr="000A1E79">
        <w:tab/>
        <w:t xml:space="preserve">эволюцию </w:t>
      </w:r>
      <w:r w:rsidRPr="000A1E79">
        <w:tab/>
        <w:t xml:space="preserve">вида </w:t>
      </w:r>
      <w:r w:rsidRPr="000A1E79">
        <w:tab/>
        <w:t xml:space="preserve">Человек </w:t>
      </w:r>
      <w:r w:rsidRPr="000A1E79">
        <w:tab/>
        <w:t xml:space="preserve">разумный </w:t>
      </w:r>
      <w:r w:rsidRPr="000A1E79">
        <w:tab/>
        <w:t xml:space="preserve">на </w:t>
      </w:r>
      <w:r w:rsidRPr="000A1E79">
        <w:tab/>
        <w:t xml:space="preserve">примерах </w:t>
      </w:r>
    </w:p>
    <w:p w:rsidR="000A1E79" w:rsidRPr="000A1E79" w:rsidRDefault="000A1E79" w:rsidP="000A1E79">
      <w:pPr>
        <w:spacing w:after="210"/>
        <w:ind w:left="-15" w:right="18"/>
      </w:pPr>
      <w:r w:rsidRPr="000A1E79">
        <w:t xml:space="preserve">сопоставления биологических объектов и других материальных артефактов; </w:t>
      </w:r>
    </w:p>
    <w:p w:rsidR="000A1E79" w:rsidRPr="000A1E79" w:rsidRDefault="000A1E79" w:rsidP="007108F3">
      <w:pPr>
        <w:numPr>
          <w:ilvl w:val="0"/>
          <w:numId w:val="67"/>
        </w:numPr>
        <w:spacing w:after="16"/>
        <w:ind w:right="18" w:firstLine="700"/>
        <w:jc w:val="both"/>
      </w:pPr>
      <w:r w:rsidRPr="000A1E79">
        <w:t xml:space="preserve">выявлять примеры и пояснять проявление наследственных заболеваний у человека, сущность процессов наследственности и изменчивости, присущей человеку; </w:t>
      </w:r>
    </w:p>
    <w:p w:rsidR="000A1E79" w:rsidRPr="000A1E79" w:rsidRDefault="000A1E79" w:rsidP="007108F3">
      <w:pPr>
        <w:numPr>
          <w:ilvl w:val="0"/>
          <w:numId w:val="67"/>
        </w:numPr>
        <w:spacing w:after="16"/>
        <w:ind w:right="18" w:firstLine="700"/>
        <w:jc w:val="both"/>
      </w:pPr>
      <w:r w:rsidRPr="000A1E79">
        <w:t xml:space="preserve">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w:t>
      </w:r>
    </w:p>
    <w:p w:rsidR="000A1E79" w:rsidRPr="000A1E79" w:rsidRDefault="000A1E79" w:rsidP="007108F3">
      <w:pPr>
        <w:numPr>
          <w:ilvl w:val="0"/>
          <w:numId w:val="67"/>
        </w:numPr>
        <w:spacing w:after="16"/>
        <w:ind w:right="18" w:firstLine="700"/>
        <w:jc w:val="both"/>
      </w:pPr>
      <w:r w:rsidRPr="000A1E79">
        <w:t xml:space="preserve">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 </w:t>
      </w:r>
    </w:p>
    <w:p w:rsidR="000A1E79" w:rsidRPr="000A1E79" w:rsidRDefault="000A1E79" w:rsidP="007108F3">
      <w:pPr>
        <w:numPr>
          <w:ilvl w:val="0"/>
          <w:numId w:val="67"/>
        </w:numPr>
        <w:spacing w:after="16"/>
        <w:ind w:right="18" w:firstLine="700"/>
        <w:jc w:val="both"/>
      </w:pPr>
      <w:r w:rsidRPr="000A1E79">
        <w:t xml:space="preserve">устанавливать взаимосвязи между особенностями строения и функциями клеток и тканей, органов и систем органов; </w:t>
      </w:r>
    </w:p>
    <w:p w:rsidR="000A1E79" w:rsidRPr="000A1E79" w:rsidRDefault="000A1E79" w:rsidP="007108F3">
      <w:pPr>
        <w:numPr>
          <w:ilvl w:val="0"/>
          <w:numId w:val="67"/>
        </w:numPr>
        <w:spacing w:after="40"/>
        <w:ind w:right="18" w:firstLine="700"/>
        <w:jc w:val="both"/>
      </w:pPr>
      <w:r w:rsidRPr="000A1E79">
        <w:t xml:space="preserve">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w:t>
      </w:r>
    </w:p>
    <w:p w:rsidR="000A1E79" w:rsidRPr="000A1E79" w:rsidRDefault="000A1E79" w:rsidP="007108F3">
      <w:pPr>
        <w:numPr>
          <w:ilvl w:val="0"/>
          <w:numId w:val="67"/>
        </w:numPr>
        <w:spacing w:after="16"/>
        <w:ind w:right="18" w:firstLine="700"/>
        <w:jc w:val="both"/>
      </w:pPr>
      <w:r w:rsidRPr="000A1E79">
        <w:lastRenderedPageBreak/>
        <w:t xml:space="preserve">знать и аргументировать основные принципы здорового образа жизни, рациональной организации труда и отдыха; </w:t>
      </w:r>
    </w:p>
    <w:p w:rsidR="000A1E79" w:rsidRPr="000A1E79" w:rsidRDefault="000A1E79" w:rsidP="000A1E79"/>
    <w:p w:rsidR="000A1E79" w:rsidRPr="000A1E79" w:rsidRDefault="000A1E79" w:rsidP="000A1E79">
      <w:pPr>
        <w:ind w:left="-15" w:right="18" w:firstLine="994"/>
      </w:pPr>
      <w:r w:rsidRPr="000A1E79">
        <w:t xml:space="preserve">анализировать и оценивать влияние факторов риска на здоровье человека; </w:t>
      </w:r>
    </w:p>
    <w:p w:rsidR="000A1E79" w:rsidRPr="000A1E79" w:rsidRDefault="000A1E79" w:rsidP="007108F3">
      <w:pPr>
        <w:numPr>
          <w:ilvl w:val="0"/>
          <w:numId w:val="67"/>
        </w:numPr>
        <w:spacing w:after="16"/>
        <w:ind w:right="18" w:firstLine="700"/>
        <w:jc w:val="both"/>
      </w:pPr>
      <w:r w:rsidRPr="000A1E79">
        <w:t xml:space="preserve">описывать и использовать приемы оказания первой помощи; </w:t>
      </w:r>
      <w:r w:rsidRPr="000A1E79">
        <w:rPr>
          <w:rFonts w:eastAsia="Segoe UI Symbol"/>
        </w:rPr>
        <w:t></w:t>
      </w:r>
      <w:r w:rsidRPr="000A1E79">
        <w:rPr>
          <w:rFonts w:eastAsia="Arial"/>
        </w:rPr>
        <w:t xml:space="preserve"> </w:t>
      </w:r>
      <w:r w:rsidRPr="000A1E79">
        <w:t xml:space="preserve">знать и соблюдать правила работы в кабинете биологии.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7"/>
        </w:numPr>
        <w:spacing w:after="35"/>
        <w:ind w:right="18" w:firstLine="700"/>
        <w:jc w:val="both"/>
      </w:pPr>
      <w:r w:rsidRPr="000A1E79">
        <w:rPr>
          <w:i/>
        </w:rPr>
        <w:t xml:space="preserve">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w:t>
      </w:r>
    </w:p>
    <w:p w:rsidR="000A1E79" w:rsidRPr="000A1E79" w:rsidRDefault="000A1E79" w:rsidP="007108F3">
      <w:pPr>
        <w:numPr>
          <w:ilvl w:val="0"/>
          <w:numId w:val="67"/>
        </w:numPr>
        <w:spacing w:after="35"/>
        <w:ind w:right="18" w:firstLine="700"/>
        <w:jc w:val="both"/>
      </w:pPr>
      <w:r w:rsidRPr="000A1E79">
        <w:rPr>
          <w:i/>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r w:rsidRPr="000A1E79">
        <w:rPr>
          <w:b/>
          <w:i/>
        </w:rPr>
        <w:t xml:space="preserve"> </w:t>
      </w:r>
    </w:p>
    <w:p w:rsidR="000A1E79" w:rsidRPr="000A1E79" w:rsidRDefault="000A1E79" w:rsidP="007108F3">
      <w:pPr>
        <w:numPr>
          <w:ilvl w:val="0"/>
          <w:numId w:val="67"/>
        </w:numPr>
        <w:spacing w:after="35"/>
        <w:ind w:right="18" w:firstLine="700"/>
        <w:jc w:val="both"/>
      </w:pPr>
      <w:r w:rsidRPr="000A1E79">
        <w:rPr>
          <w:i/>
        </w:rPr>
        <w:t xml:space="preserve">ориентироваться в системе моральных норм и ценностей по отношению к собственному здоровью и здоровью других людей; </w:t>
      </w:r>
    </w:p>
    <w:p w:rsidR="000A1E79" w:rsidRPr="000A1E79" w:rsidRDefault="000A1E79" w:rsidP="007108F3">
      <w:pPr>
        <w:numPr>
          <w:ilvl w:val="0"/>
          <w:numId w:val="67"/>
        </w:numPr>
        <w:spacing w:after="35"/>
        <w:ind w:right="18" w:firstLine="700"/>
        <w:jc w:val="both"/>
      </w:pPr>
      <w:r w:rsidRPr="000A1E79">
        <w:rPr>
          <w:i/>
        </w:rPr>
        <w:t xml:space="preserve">находить в учебной, научно-популярной литературе, Интернетресурсах информацию об организме человека, оформлять ее в виде устных сообщений и докладов; </w:t>
      </w:r>
    </w:p>
    <w:p w:rsidR="000A1E79" w:rsidRPr="000A1E79" w:rsidRDefault="000A1E79" w:rsidP="007108F3">
      <w:pPr>
        <w:numPr>
          <w:ilvl w:val="0"/>
          <w:numId w:val="67"/>
        </w:numPr>
        <w:spacing w:after="35"/>
        <w:ind w:right="18" w:firstLine="700"/>
        <w:jc w:val="both"/>
      </w:pPr>
      <w:r w:rsidRPr="000A1E79">
        <w:rPr>
          <w:i/>
        </w:rP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0A1E79" w:rsidRPr="000A1E79" w:rsidRDefault="000A1E79" w:rsidP="007108F3">
      <w:pPr>
        <w:numPr>
          <w:ilvl w:val="0"/>
          <w:numId w:val="67"/>
        </w:numPr>
        <w:spacing w:after="35"/>
        <w:ind w:right="18" w:firstLine="700"/>
        <w:jc w:val="both"/>
      </w:pPr>
      <w:r w:rsidRPr="000A1E79">
        <w:rPr>
          <w:i/>
        </w:rPr>
        <w:t xml:space="preserve">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 </w:t>
      </w:r>
    </w:p>
    <w:p w:rsidR="000A1E79" w:rsidRPr="000A1E79" w:rsidRDefault="000A1E79" w:rsidP="007108F3">
      <w:pPr>
        <w:numPr>
          <w:ilvl w:val="0"/>
          <w:numId w:val="67"/>
        </w:numPr>
        <w:spacing w:after="35"/>
        <w:ind w:right="18" w:firstLine="700"/>
        <w:jc w:val="both"/>
      </w:pPr>
      <w:r w:rsidRPr="000A1E79">
        <w:rPr>
          <w:i/>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r w:rsidRPr="000A1E79">
        <w:rPr>
          <w:b/>
        </w:rPr>
        <w:t xml:space="preserve"> </w:t>
      </w:r>
    </w:p>
    <w:p w:rsidR="000A1E79" w:rsidRPr="000A1E79" w:rsidRDefault="000A1E79" w:rsidP="000A1E79">
      <w:pPr>
        <w:spacing w:after="118"/>
        <w:ind w:left="720" w:right="14" w:hanging="10"/>
      </w:pPr>
      <w:r w:rsidRPr="000A1E79">
        <w:rPr>
          <w:b/>
        </w:rPr>
        <w:t xml:space="preserve">Общие биологические закономерности </w:t>
      </w:r>
    </w:p>
    <w:p w:rsidR="000A1E79" w:rsidRPr="000A1E79" w:rsidRDefault="000A1E79" w:rsidP="000A1E79">
      <w:pPr>
        <w:spacing w:after="195"/>
        <w:ind w:left="720" w:right="14" w:hanging="10"/>
      </w:pPr>
      <w:r w:rsidRPr="000A1E79">
        <w:rPr>
          <w:b/>
        </w:rPr>
        <w:t xml:space="preserve">Выпускник научится: </w:t>
      </w:r>
    </w:p>
    <w:p w:rsidR="000A1E79" w:rsidRPr="000A1E79" w:rsidRDefault="000A1E79" w:rsidP="007108F3">
      <w:pPr>
        <w:numPr>
          <w:ilvl w:val="0"/>
          <w:numId w:val="67"/>
        </w:numPr>
        <w:spacing w:after="40"/>
        <w:ind w:right="18" w:firstLine="700"/>
        <w:jc w:val="both"/>
      </w:pPr>
      <w:r w:rsidRPr="000A1E79">
        <w:t>выделять существенные признаки биологических объектов (вида, экосистемы, биосферы) и процессов, характерных для сообществ живых организмов;</w:t>
      </w:r>
      <w:r w:rsidRPr="000A1E79">
        <w:rPr>
          <w:b/>
        </w:rPr>
        <w:t xml:space="preserve"> </w:t>
      </w:r>
    </w:p>
    <w:p w:rsidR="000A1E79" w:rsidRPr="000A1E79" w:rsidRDefault="000A1E79" w:rsidP="007108F3">
      <w:pPr>
        <w:numPr>
          <w:ilvl w:val="0"/>
          <w:numId w:val="67"/>
        </w:numPr>
        <w:spacing w:after="16"/>
        <w:ind w:right="18" w:firstLine="700"/>
        <w:jc w:val="both"/>
      </w:pPr>
      <w:r w:rsidRPr="000A1E79">
        <w:t>аргументировать, приводить доказательства необходимости защиты окружающей среды;</w:t>
      </w:r>
      <w:r w:rsidRPr="000A1E79">
        <w:rPr>
          <w:b/>
        </w:rPr>
        <w:t xml:space="preserve"> </w:t>
      </w:r>
    </w:p>
    <w:p w:rsidR="000A1E79" w:rsidRPr="000A1E79" w:rsidRDefault="000A1E79" w:rsidP="007108F3">
      <w:pPr>
        <w:numPr>
          <w:ilvl w:val="0"/>
          <w:numId w:val="67"/>
        </w:numPr>
        <w:spacing w:after="16"/>
        <w:ind w:right="18" w:firstLine="700"/>
        <w:jc w:val="both"/>
      </w:pPr>
      <w:r w:rsidRPr="000A1E79">
        <w:t xml:space="preserve">аргументировать, приводить доказательства зависимости здоровья человека от состояния окружающей среды; </w:t>
      </w:r>
    </w:p>
    <w:p w:rsidR="000A1E79" w:rsidRPr="000A1E79" w:rsidRDefault="000A1E79" w:rsidP="007108F3">
      <w:pPr>
        <w:numPr>
          <w:ilvl w:val="0"/>
          <w:numId w:val="67"/>
        </w:numPr>
        <w:spacing w:after="16"/>
        <w:ind w:right="18" w:firstLine="700"/>
        <w:jc w:val="both"/>
      </w:pPr>
      <w:r w:rsidRPr="000A1E79">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0A1E79" w:rsidRPr="000A1E79" w:rsidRDefault="000A1E79" w:rsidP="007108F3">
      <w:pPr>
        <w:numPr>
          <w:ilvl w:val="0"/>
          <w:numId w:val="67"/>
        </w:numPr>
        <w:spacing w:after="16"/>
        <w:ind w:right="18" w:firstLine="700"/>
        <w:jc w:val="both"/>
      </w:pPr>
      <w:r w:rsidRPr="000A1E79">
        <w:t xml:space="preserve">раскрывать роль биологии в практической деятельности людей; роль биологических объектов в природе и жизни человека; значение </w:t>
      </w:r>
    </w:p>
    <w:p w:rsidR="000A1E79" w:rsidRPr="000A1E79" w:rsidRDefault="000A1E79" w:rsidP="000A1E79">
      <w:pPr>
        <w:spacing w:after="210"/>
        <w:ind w:left="-15" w:right="18"/>
      </w:pPr>
      <w:r w:rsidRPr="000A1E79">
        <w:t xml:space="preserve">биологического разнообразия для сохранения биосферы; </w:t>
      </w:r>
    </w:p>
    <w:p w:rsidR="000A1E79" w:rsidRPr="000A1E79" w:rsidRDefault="000A1E79" w:rsidP="007108F3">
      <w:pPr>
        <w:numPr>
          <w:ilvl w:val="0"/>
          <w:numId w:val="67"/>
        </w:numPr>
        <w:spacing w:after="16"/>
        <w:ind w:right="18" w:firstLine="700"/>
        <w:jc w:val="both"/>
      </w:pPr>
      <w:r w:rsidRPr="000A1E79">
        <w:t xml:space="preserve">объяснять общность происхождения и эволюции организмов на основе сопоставления особенностей их строения и функционирования; </w:t>
      </w:r>
    </w:p>
    <w:p w:rsidR="000A1E79" w:rsidRPr="000A1E79" w:rsidRDefault="000A1E79" w:rsidP="007108F3">
      <w:pPr>
        <w:numPr>
          <w:ilvl w:val="0"/>
          <w:numId w:val="67"/>
        </w:numPr>
        <w:spacing w:after="136"/>
        <w:ind w:right="18" w:firstLine="700"/>
        <w:jc w:val="both"/>
      </w:pPr>
      <w:r w:rsidRPr="000A1E79">
        <w:t xml:space="preserve">объяснять </w:t>
      </w:r>
      <w:r w:rsidRPr="000A1E79">
        <w:tab/>
        <w:t xml:space="preserve">механизмы </w:t>
      </w:r>
      <w:r w:rsidRPr="000A1E79">
        <w:tab/>
        <w:t xml:space="preserve">наследственности </w:t>
      </w:r>
      <w:r w:rsidRPr="000A1E79">
        <w:tab/>
        <w:t xml:space="preserve">и </w:t>
      </w:r>
      <w:r w:rsidRPr="000A1E79">
        <w:tab/>
        <w:t xml:space="preserve">изменчивости, </w:t>
      </w:r>
    </w:p>
    <w:p w:rsidR="000A1E79" w:rsidRPr="000A1E79" w:rsidRDefault="000A1E79" w:rsidP="000A1E79">
      <w:pPr>
        <w:spacing w:after="214"/>
        <w:ind w:left="-15" w:right="18"/>
      </w:pPr>
      <w:r w:rsidRPr="000A1E79">
        <w:lastRenderedPageBreak/>
        <w:t xml:space="preserve">возникновения приспособленности, процесс видообразования; </w:t>
      </w:r>
    </w:p>
    <w:p w:rsidR="000A1E79" w:rsidRPr="000A1E79" w:rsidRDefault="000A1E79" w:rsidP="007108F3">
      <w:pPr>
        <w:numPr>
          <w:ilvl w:val="0"/>
          <w:numId w:val="67"/>
        </w:numPr>
        <w:spacing w:after="40"/>
        <w:ind w:right="18" w:firstLine="700"/>
        <w:jc w:val="both"/>
      </w:pPr>
      <w:r w:rsidRPr="000A1E79">
        <w:t xml:space="preserve">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 </w:t>
      </w:r>
    </w:p>
    <w:p w:rsidR="000A1E79" w:rsidRPr="000A1E79" w:rsidRDefault="000A1E79" w:rsidP="007108F3">
      <w:pPr>
        <w:numPr>
          <w:ilvl w:val="0"/>
          <w:numId w:val="67"/>
        </w:numPr>
        <w:spacing w:after="16"/>
        <w:ind w:right="18" w:firstLine="700"/>
        <w:jc w:val="both"/>
      </w:pPr>
      <w:r w:rsidRPr="000A1E79">
        <w:t xml:space="preserve">сравнивать биологические объекты, процессы; делать выводы и умозаключения на основе сравнения;  </w:t>
      </w:r>
    </w:p>
    <w:p w:rsidR="000A1E79" w:rsidRPr="000A1E79" w:rsidRDefault="000A1E79" w:rsidP="007108F3">
      <w:pPr>
        <w:numPr>
          <w:ilvl w:val="0"/>
          <w:numId w:val="67"/>
        </w:numPr>
        <w:spacing w:after="16"/>
        <w:ind w:right="18" w:firstLine="700"/>
        <w:jc w:val="both"/>
      </w:pPr>
      <w:r w:rsidRPr="000A1E79">
        <w:t xml:space="preserve">устанавливать взаимосвязи между особенностями строения и функциями органов и систем органов; </w:t>
      </w:r>
    </w:p>
    <w:p w:rsidR="000A1E79" w:rsidRPr="000A1E79" w:rsidRDefault="000A1E79" w:rsidP="007108F3">
      <w:pPr>
        <w:numPr>
          <w:ilvl w:val="0"/>
          <w:numId w:val="67"/>
        </w:numPr>
        <w:spacing w:after="40"/>
        <w:ind w:right="18" w:firstLine="700"/>
        <w:jc w:val="both"/>
      </w:pPr>
      <w:r w:rsidRPr="000A1E79">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0A1E79" w:rsidRPr="000A1E79" w:rsidRDefault="000A1E79" w:rsidP="007108F3">
      <w:pPr>
        <w:numPr>
          <w:ilvl w:val="0"/>
          <w:numId w:val="67"/>
        </w:numPr>
        <w:spacing w:after="204"/>
        <w:ind w:right="18" w:firstLine="700"/>
        <w:jc w:val="both"/>
      </w:pPr>
      <w:r w:rsidRPr="000A1E79">
        <w:t xml:space="preserve">знать и аргументировать основные правила поведения в природе; анализировать и оценивать последствия деятельности человека в природе;  описывать и использовать приемы выращивания и размножения </w:t>
      </w:r>
    </w:p>
    <w:p w:rsidR="000A1E79" w:rsidRPr="000A1E79" w:rsidRDefault="000A1E79" w:rsidP="000A1E79">
      <w:pPr>
        <w:spacing w:after="213"/>
        <w:ind w:left="-15" w:right="18"/>
      </w:pPr>
      <w:r w:rsidRPr="000A1E79">
        <w:t xml:space="preserve">культурных растений и домашних животных, ухода за ними в агроценозах; </w:t>
      </w:r>
    </w:p>
    <w:p w:rsidR="000A1E79" w:rsidRPr="000A1E79" w:rsidRDefault="000A1E79" w:rsidP="007108F3">
      <w:pPr>
        <w:numPr>
          <w:ilvl w:val="0"/>
          <w:numId w:val="67"/>
        </w:numPr>
        <w:spacing w:after="16"/>
        <w:ind w:right="18" w:firstLine="700"/>
        <w:jc w:val="both"/>
      </w:pPr>
      <w:r w:rsidRPr="000A1E79">
        <w:t xml:space="preserve">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 </w:t>
      </w:r>
    </w:p>
    <w:p w:rsidR="000A1E79" w:rsidRPr="000A1E79" w:rsidRDefault="000A1E79" w:rsidP="007108F3">
      <w:pPr>
        <w:numPr>
          <w:ilvl w:val="0"/>
          <w:numId w:val="67"/>
        </w:numPr>
        <w:spacing w:after="150"/>
        <w:ind w:right="18" w:firstLine="700"/>
        <w:jc w:val="both"/>
      </w:pPr>
      <w:r w:rsidRPr="000A1E79">
        <w:t xml:space="preserve">знать и соблюдать правила работы в кабинете биологии. </w:t>
      </w:r>
    </w:p>
    <w:p w:rsidR="000A1E79" w:rsidRPr="000A1E79" w:rsidRDefault="000A1E79" w:rsidP="000A1E79">
      <w:pPr>
        <w:spacing w:after="190"/>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67"/>
        </w:numPr>
        <w:spacing w:after="35"/>
        <w:ind w:right="18" w:firstLine="700"/>
        <w:jc w:val="both"/>
      </w:pPr>
      <w:r w:rsidRPr="000A1E79">
        <w:rPr>
          <w:i/>
        </w:rPr>
        <w:t xml:space="preserve">понимать экологические проблемы, возникающие в условиях нерационального природопользования, и пути решения этих проблем; </w:t>
      </w:r>
    </w:p>
    <w:p w:rsidR="000A1E79" w:rsidRPr="000A1E79" w:rsidRDefault="000A1E79" w:rsidP="007108F3">
      <w:pPr>
        <w:numPr>
          <w:ilvl w:val="0"/>
          <w:numId w:val="67"/>
        </w:numPr>
        <w:spacing w:after="35"/>
        <w:ind w:right="18" w:firstLine="700"/>
        <w:jc w:val="both"/>
      </w:pPr>
      <w:r w:rsidRPr="000A1E79">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r w:rsidRPr="000A1E79">
        <w:rPr>
          <w:b/>
          <w:i/>
        </w:rPr>
        <w:t xml:space="preserve"> </w:t>
      </w:r>
    </w:p>
    <w:p w:rsidR="000A1E79" w:rsidRPr="000A1E79" w:rsidRDefault="000A1E79" w:rsidP="007108F3">
      <w:pPr>
        <w:numPr>
          <w:ilvl w:val="0"/>
          <w:numId w:val="67"/>
        </w:numPr>
        <w:spacing w:after="35"/>
        <w:ind w:right="18" w:firstLine="700"/>
        <w:jc w:val="both"/>
      </w:pPr>
      <w:r w:rsidRPr="000A1E79">
        <w:rPr>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r w:rsidRPr="000A1E79">
        <w:rPr>
          <w:b/>
          <w:i/>
        </w:rPr>
        <w:t xml:space="preserve"> </w:t>
      </w:r>
    </w:p>
    <w:p w:rsidR="000A1E79" w:rsidRPr="000A1E79" w:rsidRDefault="000A1E79" w:rsidP="007108F3">
      <w:pPr>
        <w:numPr>
          <w:ilvl w:val="0"/>
          <w:numId w:val="67"/>
        </w:numPr>
        <w:spacing w:after="35"/>
        <w:ind w:right="18" w:firstLine="700"/>
        <w:jc w:val="both"/>
      </w:pPr>
      <w:r w:rsidRPr="000A1E79">
        <w:rPr>
          <w:i/>
        </w:rPr>
        <w:t xml:space="preserve">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 </w:t>
      </w:r>
    </w:p>
    <w:p w:rsidR="000A1E79" w:rsidRPr="000A1E79" w:rsidRDefault="000A1E79" w:rsidP="007108F3">
      <w:pPr>
        <w:numPr>
          <w:ilvl w:val="0"/>
          <w:numId w:val="67"/>
        </w:numPr>
        <w:spacing w:after="35"/>
        <w:ind w:right="18" w:firstLine="700"/>
        <w:jc w:val="both"/>
      </w:pPr>
      <w:r w:rsidRPr="000A1E79">
        <w:rPr>
          <w:i/>
        </w:rPr>
        <w:t xml:space="preserve">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 </w:t>
      </w:r>
    </w:p>
    <w:p w:rsidR="000A1E79" w:rsidRPr="000A1E79" w:rsidRDefault="000A1E79" w:rsidP="007108F3">
      <w:pPr>
        <w:numPr>
          <w:ilvl w:val="0"/>
          <w:numId w:val="67"/>
        </w:numPr>
        <w:ind w:right="18" w:firstLine="700"/>
        <w:jc w:val="both"/>
      </w:pPr>
      <w:r w:rsidRPr="000A1E79">
        <w:rPr>
          <w:i/>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r w:rsidRPr="000A1E79">
        <w:rPr>
          <w:b/>
        </w:rPr>
        <w:t xml:space="preserve"> </w:t>
      </w:r>
    </w:p>
    <w:p w:rsidR="000A1E79" w:rsidRPr="000A1E79" w:rsidRDefault="000A1E79" w:rsidP="000A1E79">
      <w:pPr>
        <w:ind w:right="18"/>
      </w:pPr>
    </w:p>
    <w:p w:rsidR="000A1E79" w:rsidRPr="006272DB" w:rsidRDefault="000A1E79" w:rsidP="000A1E79">
      <w:pPr>
        <w:pStyle w:val="4"/>
        <w:spacing w:after="20"/>
        <w:ind w:left="710" w:right="4335" w:firstLine="989"/>
        <w:rPr>
          <w:rFonts w:ascii="Times New Roman" w:hAnsi="Times New Roman" w:cs="Times New Roman"/>
          <w:color w:val="auto"/>
        </w:rPr>
      </w:pPr>
      <w:r w:rsidRPr="006272DB">
        <w:rPr>
          <w:rFonts w:ascii="Times New Roman" w:hAnsi="Times New Roman" w:cs="Times New Roman"/>
          <w:color w:val="auto"/>
        </w:rPr>
        <w:t xml:space="preserve">1.2.5.12. Химия </w:t>
      </w:r>
    </w:p>
    <w:p w:rsidR="000A1E79" w:rsidRPr="000A1E79" w:rsidRDefault="000A1E79" w:rsidP="000A1E79">
      <w:pPr>
        <w:spacing w:after="20"/>
        <w:ind w:left="710" w:right="4335" w:firstLine="989"/>
      </w:pPr>
      <w:r w:rsidRPr="000A1E79">
        <w:rPr>
          <w:b/>
        </w:rPr>
        <w:t xml:space="preserve">Выпускник научится: </w:t>
      </w:r>
    </w:p>
    <w:p w:rsidR="000A1E79" w:rsidRPr="000A1E79" w:rsidRDefault="000A1E79" w:rsidP="007108F3">
      <w:pPr>
        <w:numPr>
          <w:ilvl w:val="0"/>
          <w:numId w:val="68"/>
        </w:numPr>
        <w:spacing w:after="16"/>
        <w:ind w:right="18" w:firstLine="700"/>
        <w:jc w:val="both"/>
      </w:pPr>
      <w:r w:rsidRPr="000A1E79">
        <w:lastRenderedPageBreak/>
        <w:t xml:space="preserve">характеризовать основные методы познания: наблюдение, измерение, эксперимент; </w:t>
      </w:r>
    </w:p>
    <w:p w:rsidR="000A1E79" w:rsidRPr="000A1E79" w:rsidRDefault="000A1E79" w:rsidP="007108F3">
      <w:pPr>
        <w:numPr>
          <w:ilvl w:val="0"/>
          <w:numId w:val="68"/>
        </w:numPr>
        <w:spacing w:after="16"/>
        <w:ind w:right="18" w:firstLine="700"/>
        <w:jc w:val="both"/>
      </w:pPr>
      <w:r w:rsidRPr="000A1E79">
        <w:t xml:space="preserve">описывать свойства твердых, жидких, газообразных веществ, выделяя их существенные признаки; </w:t>
      </w:r>
    </w:p>
    <w:p w:rsidR="000A1E79" w:rsidRPr="000A1E79" w:rsidRDefault="000A1E79" w:rsidP="007108F3">
      <w:pPr>
        <w:numPr>
          <w:ilvl w:val="0"/>
          <w:numId w:val="68"/>
        </w:numPr>
        <w:spacing w:after="37"/>
        <w:ind w:right="18" w:firstLine="700"/>
        <w:jc w:val="both"/>
      </w:pPr>
      <w:r w:rsidRPr="000A1E79">
        <w:t xml:space="preserve">раскрывать </w:t>
      </w:r>
      <w:r w:rsidRPr="000A1E79">
        <w:tab/>
        <w:t xml:space="preserve">смысл </w:t>
      </w:r>
      <w:r w:rsidRPr="000A1E79">
        <w:tab/>
        <w:t xml:space="preserve">основных </w:t>
      </w:r>
      <w:r w:rsidRPr="000A1E79">
        <w:tab/>
        <w:t xml:space="preserve">химических </w:t>
      </w:r>
      <w:r w:rsidRPr="000A1E79">
        <w:tab/>
        <w:t xml:space="preserve">понятий </w:t>
      </w:r>
      <w:r w:rsidRPr="000A1E79">
        <w:tab/>
        <w:t xml:space="preserve">«атом», «молекула», </w:t>
      </w:r>
      <w:r w:rsidRPr="000A1E79">
        <w:tab/>
        <w:t xml:space="preserve">«химический </w:t>
      </w:r>
      <w:r w:rsidRPr="000A1E79">
        <w:tab/>
        <w:t xml:space="preserve">элемент», </w:t>
      </w:r>
      <w:r w:rsidRPr="000A1E79">
        <w:tab/>
        <w:t xml:space="preserve">«простое </w:t>
      </w:r>
      <w:r w:rsidRPr="000A1E79">
        <w:tab/>
        <w:t xml:space="preserve">вещество», </w:t>
      </w:r>
      <w:r w:rsidRPr="000A1E79">
        <w:tab/>
        <w:t xml:space="preserve">«сложное вещество», «валентность», «химическая реакция», используя знаковую систему химии; </w:t>
      </w:r>
    </w:p>
    <w:p w:rsidR="000A1E79" w:rsidRPr="000A1E79" w:rsidRDefault="000A1E79" w:rsidP="007108F3">
      <w:pPr>
        <w:numPr>
          <w:ilvl w:val="0"/>
          <w:numId w:val="68"/>
        </w:numPr>
        <w:spacing w:after="16"/>
        <w:ind w:right="18" w:firstLine="700"/>
        <w:jc w:val="both"/>
      </w:pPr>
      <w:r w:rsidRPr="000A1E79">
        <w:t xml:space="preserve">раскрывать смысл законов сохранения массы веществ, постоянства состава, атомно-молекулярной теории; </w:t>
      </w:r>
    </w:p>
    <w:p w:rsidR="000A1E79" w:rsidRPr="000A1E79" w:rsidRDefault="000A1E79" w:rsidP="007108F3">
      <w:pPr>
        <w:numPr>
          <w:ilvl w:val="0"/>
          <w:numId w:val="68"/>
        </w:numPr>
        <w:spacing w:after="162"/>
        <w:ind w:right="18" w:firstLine="700"/>
        <w:jc w:val="both"/>
      </w:pPr>
      <w:r w:rsidRPr="000A1E79">
        <w:t xml:space="preserve">различать химические и физические явления; </w:t>
      </w:r>
    </w:p>
    <w:p w:rsidR="000A1E79" w:rsidRPr="000A1E79" w:rsidRDefault="000A1E79" w:rsidP="007108F3">
      <w:pPr>
        <w:numPr>
          <w:ilvl w:val="0"/>
          <w:numId w:val="68"/>
        </w:numPr>
        <w:spacing w:after="162"/>
        <w:ind w:right="18" w:firstLine="700"/>
        <w:jc w:val="both"/>
      </w:pPr>
      <w:r w:rsidRPr="000A1E79">
        <w:t xml:space="preserve">называть химические элементы; </w:t>
      </w:r>
    </w:p>
    <w:p w:rsidR="000A1E79" w:rsidRPr="000A1E79" w:rsidRDefault="000A1E79" w:rsidP="007108F3">
      <w:pPr>
        <w:numPr>
          <w:ilvl w:val="0"/>
          <w:numId w:val="68"/>
        </w:numPr>
        <w:spacing w:after="158"/>
        <w:ind w:right="18" w:firstLine="700"/>
        <w:jc w:val="both"/>
      </w:pPr>
      <w:r w:rsidRPr="000A1E79">
        <w:t xml:space="preserve">определять состав веществ по их формулам; </w:t>
      </w:r>
    </w:p>
    <w:p w:rsidR="000A1E79" w:rsidRPr="000A1E79" w:rsidRDefault="000A1E79" w:rsidP="007108F3">
      <w:pPr>
        <w:numPr>
          <w:ilvl w:val="0"/>
          <w:numId w:val="68"/>
        </w:numPr>
        <w:spacing w:after="163"/>
        <w:ind w:right="18" w:firstLine="700"/>
        <w:jc w:val="both"/>
      </w:pPr>
      <w:r w:rsidRPr="000A1E79">
        <w:t xml:space="preserve">определять валентность атома элемента в соединениях; </w:t>
      </w:r>
    </w:p>
    <w:p w:rsidR="000A1E79" w:rsidRPr="000A1E79" w:rsidRDefault="000A1E79" w:rsidP="007108F3">
      <w:pPr>
        <w:numPr>
          <w:ilvl w:val="0"/>
          <w:numId w:val="68"/>
        </w:numPr>
        <w:spacing w:after="163"/>
        <w:ind w:right="18" w:firstLine="700"/>
        <w:jc w:val="both"/>
      </w:pPr>
      <w:r w:rsidRPr="000A1E79">
        <w:t xml:space="preserve">определять тип химических реакций; </w:t>
      </w:r>
    </w:p>
    <w:p w:rsidR="000A1E79" w:rsidRPr="000A1E79" w:rsidRDefault="000A1E79" w:rsidP="007108F3">
      <w:pPr>
        <w:numPr>
          <w:ilvl w:val="0"/>
          <w:numId w:val="68"/>
        </w:numPr>
        <w:spacing w:after="163"/>
        <w:ind w:right="18" w:firstLine="700"/>
        <w:jc w:val="both"/>
      </w:pPr>
      <w:r w:rsidRPr="000A1E79">
        <w:t xml:space="preserve">называть признаки и условия протекания химических реакций; </w:t>
      </w:r>
    </w:p>
    <w:p w:rsidR="000A1E79" w:rsidRPr="000A1E79" w:rsidRDefault="000A1E79" w:rsidP="007108F3">
      <w:pPr>
        <w:numPr>
          <w:ilvl w:val="0"/>
          <w:numId w:val="68"/>
        </w:numPr>
        <w:spacing w:after="16"/>
        <w:ind w:right="18" w:firstLine="700"/>
        <w:jc w:val="both"/>
      </w:pPr>
      <w:r w:rsidRPr="000A1E79">
        <w:t xml:space="preserve">выявлять признаки, свидетельствующие о протекании химической реакции при выполнении химического опыта; </w:t>
      </w:r>
    </w:p>
    <w:p w:rsidR="000A1E79" w:rsidRPr="000A1E79" w:rsidRDefault="000A1E79" w:rsidP="007108F3">
      <w:pPr>
        <w:numPr>
          <w:ilvl w:val="0"/>
          <w:numId w:val="68"/>
        </w:numPr>
        <w:spacing w:after="162"/>
        <w:ind w:right="18" w:firstLine="700"/>
        <w:jc w:val="both"/>
      </w:pPr>
      <w:r w:rsidRPr="000A1E79">
        <w:t xml:space="preserve">составлять формулы бинарных соединений; </w:t>
      </w:r>
    </w:p>
    <w:p w:rsidR="000A1E79" w:rsidRPr="000A1E79" w:rsidRDefault="000A1E79" w:rsidP="007108F3">
      <w:pPr>
        <w:numPr>
          <w:ilvl w:val="0"/>
          <w:numId w:val="68"/>
        </w:numPr>
        <w:spacing w:after="163"/>
        <w:ind w:right="18" w:firstLine="700"/>
        <w:jc w:val="both"/>
      </w:pPr>
      <w:r w:rsidRPr="000A1E79">
        <w:t xml:space="preserve">составлять уравнения химических реакций; </w:t>
      </w:r>
    </w:p>
    <w:p w:rsidR="000A1E79" w:rsidRPr="000A1E79" w:rsidRDefault="000A1E79" w:rsidP="007108F3">
      <w:pPr>
        <w:numPr>
          <w:ilvl w:val="0"/>
          <w:numId w:val="68"/>
        </w:numPr>
        <w:spacing w:after="163"/>
        <w:ind w:right="18" w:firstLine="700"/>
        <w:jc w:val="both"/>
      </w:pPr>
      <w:r w:rsidRPr="000A1E79">
        <w:t xml:space="preserve">соблюдать правила безопасной работы при проведении опытов; </w:t>
      </w:r>
    </w:p>
    <w:p w:rsidR="000A1E79" w:rsidRPr="000A1E79" w:rsidRDefault="000A1E79" w:rsidP="007108F3">
      <w:pPr>
        <w:numPr>
          <w:ilvl w:val="0"/>
          <w:numId w:val="68"/>
        </w:numPr>
        <w:spacing w:after="158"/>
        <w:ind w:right="18" w:firstLine="700"/>
        <w:jc w:val="both"/>
      </w:pPr>
      <w:r w:rsidRPr="000A1E79">
        <w:t xml:space="preserve">пользоваться лабораторным оборудованием и посудой; </w:t>
      </w:r>
    </w:p>
    <w:p w:rsidR="000A1E79" w:rsidRPr="000A1E79" w:rsidRDefault="000A1E79" w:rsidP="007108F3">
      <w:pPr>
        <w:numPr>
          <w:ilvl w:val="0"/>
          <w:numId w:val="68"/>
        </w:numPr>
        <w:spacing w:after="189"/>
        <w:ind w:right="18" w:firstLine="700"/>
        <w:jc w:val="both"/>
      </w:pPr>
      <w:r w:rsidRPr="000A1E79">
        <w:t xml:space="preserve">вычислять относительную молекулярную и молярную массы веществ; вычислять массовую долю химического элемента по формуле </w:t>
      </w:r>
    </w:p>
    <w:p w:rsidR="000A1E79" w:rsidRPr="000A1E79" w:rsidRDefault="000A1E79" w:rsidP="000A1E79">
      <w:pPr>
        <w:spacing w:after="214"/>
        <w:ind w:left="-15" w:right="18"/>
      </w:pPr>
      <w:r w:rsidRPr="000A1E79">
        <w:t xml:space="preserve">соединения; </w:t>
      </w:r>
    </w:p>
    <w:p w:rsidR="000A1E79" w:rsidRPr="000A1E79" w:rsidRDefault="000A1E79" w:rsidP="007108F3">
      <w:pPr>
        <w:numPr>
          <w:ilvl w:val="0"/>
          <w:numId w:val="68"/>
        </w:numPr>
        <w:spacing w:after="16"/>
        <w:ind w:right="18" w:firstLine="700"/>
        <w:jc w:val="both"/>
      </w:pPr>
      <w:r w:rsidRPr="000A1E79">
        <w:t xml:space="preserve">вычислять количество, объем или массу вещества по количеству, объему, массе реагентов или продуктов реакции; </w:t>
      </w:r>
    </w:p>
    <w:p w:rsidR="000A1E79" w:rsidRPr="000A1E79" w:rsidRDefault="000A1E79" w:rsidP="007108F3">
      <w:pPr>
        <w:numPr>
          <w:ilvl w:val="0"/>
          <w:numId w:val="68"/>
        </w:numPr>
        <w:spacing w:after="139"/>
        <w:ind w:right="18" w:firstLine="700"/>
        <w:jc w:val="both"/>
      </w:pPr>
      <w:r w:rsidRPr="000A1E79">
        <w:t xml:space="preserve">характеризовать физические и химические свойства простых веществ: </w:t>
      </w:r>
    </w:p>
    <w:p w:rsidR="000A1E79" w:rsidRPr="000A1E79" w:rsidRDefault="000A1E79" w:rsidP="000A1E79">
      <w:pPr>
        <w:spacing w:after="213"/>
        <w:ind w:left="-15" w:right="18"/>
      </w:pPr>
      <w:r w:rsidRPr="000A1E79">
        <w:t xml:space="preserve">кислорода и водорода; </w:t>
      </w:r>
    </w:p>
    <w:p w:rsidR="000A1E79" w:rsidRPr="000A1E79" w:rsidRDefault="000A1E79" w:rsidP="007108F3">
      <w:pPr>
        <w:numPr>
          <w:ilvl w:val="0"/>
          <w:numId w:val="68"/>
        </w:numPr>
        <w:spacing w:after="159"/>
        <w:ind w:right="18" w:firstLine="700"/>
        <w:jc w:val="both"/>
      </w:pPr>
      <w:r w:rsidRPr="000A1E79">
        <w:t xml:space="preserve">получать, собирать кислород и водород; </w:t>
      </w:r>
    </w:p>
    <w:p w:rsidR="000A1E79" w:rsidRPr="000A1E79" w:rsidRDefault="000A1E79" w:rsidP="007108F3">
      <w:pPr>
        <w:numPr>
          <w:ilvl w:val="0"/>
          <w:numId w:val="68"/>
        </w:numPr>
        <w:spacing w:after="16"/>
        <w:ind w:right="18" w:firstLine="700"/>
        <w:jc w:val="both"/>
      </w:pPr>
      <w:r w:rsidRPr="000A1E79">
        <w:t xml:space="preserve">распознавать опытным путем газообразные вещества: кислород, водород; </w:t>
      </w:r>
    </w:p>
    <w:p w:rsidR="000A1E79" w:rsidRPr="000A1E79" w:rsidRDefault="000A1E79" w:rsidP="007108F3">
      <w:pPr>
        <w:numPr>
          <w:ilvl w:val="0"/>
          <w:numId w:val="68"/>
        </w:numPr>
        <w:spacing w:after="163"/>
        <w:ind w:right="18" w:firstLine="700"/>
        <w:jc w:val="both"/>
      </w:pPr>
      <w:r w:rsidRPr="000A1E79">
        <w:t xml:space="preserve">раскрывать смысл закона Авогадро; </w:t>
      </w:r>
    </w:p>
    <w:p w:rsidR="000A1E79" w:rsidRPr="000A1E79" w:rsidRDefault="000A1E79" w:rsidP="007108F3">
      <w:pPr>
        <w:numPr>
          <w:ilvl w:val="0"/>
          <w:numId w:val="68"/>
        </w:numPr>
        <w:spacing w:after="16"/>
        <w:ind w:right="18" w:firstLine="700"/>
        <w:jc w:val="both"/>
      </w:pPr>
      <w:r w:rsidRPr="000A1E79">
        <w:t xml:space="preserve">раскрывать смысл понятий «тепловой эффект реакции», «молярный объем»; </w:t>
      </w:r>
    </w:p>
    <w:p w:rsidR="000A1E79" w:rsidRPr="000A1E79" w:rsidRDefault="000A1E79" w:rsidP="007108F3">
      <w:pPr>
        <w:numPr>
          <w:ilvl w:val="0"/>
          <w:numId w:val="68"/>
        </w:numPr>
        <w:spacing w:after="163"/>
        <w:ind w:right="18" w:firstLine="700"/>
        <w:jc w:val="both"/>
      </w:pPr>
      <w:r w:rsidRPr="000A1E79">
        <w:t xml:space="preserve">характеризовать физические и химические свойства воды; </w:t>
      </w:r>
    </w:p>
    <w:p w:rsidR="000A1E79" w:rsidRPr="000A1E79" w:rsidRDefault="000A1E79" w:rsidP="007108F3">
      <w:pPr>
        <w:numPr>
          <w:ilvl w:val="0"/>
          <w:numId w:val="68"/>
        </w:numPr>
        <w:spacing w:after="163"/>
        <w:ind w:right="18" w:firstLine="700"/>
        <w:jc w:val="both"/>
      </w:pPr>
      <w:r w:rsidRPr="000A1E79">
        <w:t xml:space="preserve">раскрывать смысл понятия «раствор»; </w:t>
      </w:r>
    </w:p>
    <w:p w:rsidR="000A1E79" w:rsidRPr="000A1E79" w:rsidRDefault="000A1E79" w:rsidP="007108F3">
      <w:pPr>
        <w:numPr>
          <w:ilvl w:val="0"/>
          <w:numId w:val="68"/>
        </w:numPr>
        <w:spacing w:after="159"/>
        <w:ind w:right="18" w:firstLine="700"/>
        <w:jc w:val="both"/>
      </w:pPr>
      <w:r w:rsidRPr="000A1E79">
        <w:t xml:space="preserve">вычислять массовую долю растворенного вещества в растворе; </w:t>
      </w:r>
    </w:p>
    <w:p w:rsidR="000A1E79" w:rsidRPr="000A1E79" w:rsidRDefault="000A1E79" w:rsidP="007108F3">
      <w:pPr>
        <w:numPr>
          <w:ilvl w:val="0"/>
          <w:numId w:val="68"/>
        </w:numPr>
        <w:spacing w:after="16"/>
        <w:ind w:right="18" w:firstLine="700"/>
        <w:jc w:val="both"/>
      </w:pPr>
      <w:r w:rsidRPr="000A1E79">
        <w:lastRenderedPageBreak/>
        <w:t xml:space="preserve">приготовлять растворы с определенной массовой долей растворенного вещества; </w:t>
      </w:r>
    </w:p>
    <w:p w:rsidR="000A1E79" w:rsidRPr="000A1E79" w:rsidRDefault="000A1E79" w:rsidP="007108F3">
      <w:pPr>
        <w:numPr>
          <w:ilvl w:val="0"/>
          <w:numId w:val="68"/>
        </w:numPr>
        <w:spacing w:after="163"/>
        <w:ind w:right="18" w:firstLine="700"/>
        <w:jc w:val="both"/>
      </w:pPr>
      <w:r w:rsidRPr="000A1E79">
        <w:t xml:space="preserve">называть соединения изученных классов неорганических веществ; </w:t>
      </w:r>
    </w:p>
    <w:p w:rsidR="000A1E79" w:rsidRPr="000A1E79" w:rsidRDefault="000A1E79" w:rsidP="007108F3">
      <w:pPr>
        <w:numPr>
          <w:ilvl w:val="0"/>
          <w:numId w:val="68"/>
        </w:numPr>
        <w:spacing w:after="16"/>
        <w:ind w:right="18" w:firstLine="700"/>
        <w:jc w:val="both"/>
      </w:pPr>
      <w:r w:rsidRPr="000A1E79">
        <w:t xml:space="preserve">характеризовать физические и химические свойства основных классов неорганических веществ: оксидов, кислот, оснований, солей; </w:t>
      </w:r>
    </w:p>
    <w:p w:rsidR="000A1E79" w:rsidRPr="000A1E79" w:rsidRDefault="000A1E79" w:rsidP="007108F3">
      <w:pPr>
        <w:numPr>
          <w:ilvl w:val="0"/>
          <w:numId w:val="68"/>
        </w:numPr>
        <w:spacing w:after="16"/>
        <w:ind w:right="18" w:firstLine="700"/>
        <w:jc w:val="both"/>
      </w:pPr>
      <w:r w:rsidRPr="000A1E79">
        <w:t xml:space="preserve">определять принадлежность веществ к определенному классу соединений; </w:t>
      </w:r>
    </w:p>
    <w:p w:rsidR="000A1E79" w:rsidRPr="000A1E79" w:rsidRDefault="000A1E79" w:rsidP="007108F3">
      <w:pPr>
        <w:numPr>
          <w:ilvl w:val="0"/>
          <w:numId w:val="68"/>
        </w:numPr>
        <w:spacing w:after="164"/>
        <w:ind w:right="18" w:firstLine="700"/>
        <w:jc w:val="both"/>
      </w:pPr>
      <w:r w:rsidRPr="000A1E79">
        <w:t xml:space="preserve">составлять формулы неорганических соединений изученных классов; </w:t>
      </w:r>
    </w:p>
    <w:p w:rsidR="000A1E79" w:rsidRPr="000A1E79" w:rsidRDefault="000A1E79" w:rsidP="007108F3">
      <w:pPr>
        <w:numPr>
          <w:ilvl w:val="0"/>
          <w:numId w:val="68"/>
        </w:numPr>
        <w:spacing w:after="16"/>
        <w:ind w:right="18" w:firstLine="700"/>
        <w:jc w:val="both"/>
      </w:pPr>
      <w:r w:rsidRPr="000A1E79">
        <w:t xml:space="preserve">проводить опыты, подтверждающие химические свойства изученных классов неорганических веществ; </w:t>
      </w:r>
    </w:p>
    <w:p w:rsidR="000A1E79" w:rsidRPr="000A1E79" w:rsidRDefault="000A1E79" w:rsidP="007108F3">
      <w:pPr>
        <w:numPr>
          <w:ilvl w:val="0"/>
          <w:numId w:val="68"/>
        </w:numPr>
        <w:spacing w:after="16"/>
        <w:ind w:right="18" w:firstLine="700"/>
        <w:jc w:val="both"/>
      </w:pPr>
      <w:r w:rsidRPr="000A1E79">
        <w:t xml:space="preserve">распознавать опытным путем растворы кислот и щелочей по изменению окраски индикатора; </w:t>
      </w:r>
    </w:p>
    <w:p w:rsidR="000A1E79" w:rsidRPr="000A1E79" w:rsidRDefault="000A1E79" w:rsidP="007108F3">
      <w:pPr>
        <w:numPr>
          <w:ilvl w:val="0"/>
          <w:numId w:val="68"/>
        </w:numPr>
        <w:spacing w:after="16"/>
        <w:ind w:right="18" w:firstLine="700"/>
        <w:jc w:val="both"/>
      </w:pPr>
      <w:r w:rsidRPr="000A1E79">
        <w:t xml:space="preserve">характеризовать взаимосвязь между классами неорганических соединений; </w:t>
      </w:r>
    </w:p>
    <w:p w:rsidR="000A1E79" w:rsidRPr="000A1E79" w:rsidRDefault="000A1E79" w:rsidP="000A1E79">
      <w:pPr>
        <w:spacing w:after="213"/>
        <w:ind w:left="367" w:right="613" w:hanging="10"/>
        <w:jc w:val="center"/>
      </w:pPr>
      <w:r w:rsidRPr="000A1E79">
        <w:t xml:space="preserve">раскрывать смысл Периодического закона Д.И. Менделеева; </w:t>
      </w:r>
    </w:p>
    <w:p w:rsidR="000A1E79" w:rsidRPr="000A1E79" w:rsidRDefault="000A1E79" w:rsidP="007108F3">
      <w:pPr>
        <w:numPr>
          <w:ilvl w:val="0"/>
          <w:numId w:val="68"/>
        </w:numPr>
        <w:spacing w:after="40"/>
        <w:ind w:right="18" w:firstLine="700"/>
        <w:jc w:val="both"/>
      </w:pPr>
      <w:r w:rsidRPr="000A1E79">
        <w:t xml:space="preserve">объяснять физический смысл атомного (порядкового) номера химического элемента, номеров группы и периода в периодической системе Д.И. Менделеева; </w:t>
      </w:r>
    </w:p>
    <w:p w:rsidR="000A1E79" w:rsidRPr="000A1E79" w:rsidRDefault="000A1E79" w:rsidP="007108F3">
      <w:pPr>
        <w:numPr>
          <w:ilvl w:val="0"/>
          <w:numId w:val="68"/>
        </w:numPr>
        <w:spacing w:after="16"/>
        <w:ind w:right="18" w:firstLine="700"/>
        <w:jc w:val="both"/>
      </w:pPr>
      <w:r w:rsidRPr="000A1E79">
        <w:t xml:space="preserve">объяснять закономерности изменения строения атомов, свойств элементов в пределах малых периодов и главных подгрупп; </w:t>
      </w:r>
    </w:p>
    <w:p w:rsidR="000A1E79" w:rsidRPr="000A1E79" w:rsidRDefault="000A1E79" w:rsidP="007108F3">
      <w:pPr>
        <w:numPr>
          <w:ilvl w:val="0"/>
          <w:numId w:val="68"/>
        </w:numPr>
        <w:spacing w:after="16"/>
        <w:ind w:right="18" w:firstLine="700"/>
        <w:jc w:val="both"/>
      </w:pPr>
      <w:r w:rsidRPr="000A1E79">
        <w:t xml:space="preserve">характеризовать химические элементы (от водорода до кальция) на основе их положения в периодической системе Д.И. Менделеева и </w:t>
      </w:r>
    </w:p>
    <w:p w:rsidR="000A1E79" w:rsidRPr="000A1E79" w:rsidRDefault="000A1E79" w:rsidP="000A1E79">
      <w:pPr>
        <w:spacing w:after="215"/>
        <w:ind w:left="-15" w:right="18"/>
      </w:pPr>
      <w:r w:rsidRPr="000A1E79">
        <w:t xml:space="preserve">особенностей строения их атомов; </w:t>
      </w:r>
    </w:p>
    <w:p w:rsidR="000A1E79" w:rsidRPr="000A1E79" w:rsidRDefault="000A1E79" w:rsidP="007108F3">
      <w:pPr>
        <w:numPr>
          <w:ilvl w:val="0"/>
          <w:numId w:val="68"/>
        </w:numPr>
        <w:spacing w:after="142"/>
        <w:ind w:right="18" w:firstLine="700"/>
        <w:jc w:val="both"/>
      </w:pPr>
      <w:r w:rsidRPr="000A1E79">
        <w:t xml:space="preserve">составлять </w:t>
      </w:r>
      <w:r w:rsidRPr="000A1E79">
        <w:tab/>
        <w:t xml:space="preserve">схемы </w:t>
      </w:r>
      <w:r w:rsidRPr="000A1E79">
        <w:tab/>
        <w:t xml:space="preserve">строения </w:t>
      </w:r>
      <w:r w:rsidRPr="000A1E79">
        <w:tab/>
        <w:t xml:space="preserve">атомов </w:t>
      </w:r>
      <w:r w:rsidRPr="000A1E79">
        <w:tab/>
        <w:t xml:space="preserve">первых </w:t>
      </w:r>
      <w:r w:rsidRPr="000A1E79">
        <w:tab/>
        <w:t xml:space="preserve">20 </w:t>
      </w:r>
      <w:r w:rsidRPr="000A1E79">
        <w:tab/>
        <w:t xml:space="preserve">элементов </w:t>
      </w:r>
    </w:p>
    <w:p w:rsidR="000A1E79" w:rsidRPr="000A1E79" w:rsidRDefault="000A1E79" w:rsidP="000A1E79">
      <w:pPr>
        <w:spacing w:after="214"/>
        <w:ind w:left="-15" w:right="18"/>
      </w:pPr>
      <w:r w:rsidRPr="000A1E79">
        <w:t xml:space="preserve">периодической системы Д.И. Менделеева; </w:t>
      </w:r>
    </w:p>
    <w:p w:rsidR="000A1E79" w:rsidRPr="000A1E79" w:rsidRDefault="000A1E79" w:rsidP="007108F3">
      <w:pPr>
        <w:numPr>
          <w:ilvl w:val="0"/>
          <w:numId w:val="68"/>
        </w:numPr>
        <w:spacing w:after="146"/>
        <w:ind w:right="18" w:firstLine="700"/>
        <w:jc w:val="both"/>
      </w:pPr>
      <w:r w:rsidRPr="000A1E79">
        <w:t xml:space="preserve">раскрывать </w:t>
      </w:r>
      <w:r w:rsidRPr="000A1E79">
        <w:tab/>
        <w:t xml:space="preserve">смысл </w:t>
      </w:r>
      <w:r w:rsidRPr="000A1E79">
        <w:tab/>
        <w:t xml:space="preserve">понятий: </w:t>
      </w:r>
      <w:r w:rsidRPr="000A1E79">
        <w:tab/>
        <w:t xml:space="preserve">«химическая </w:t>
      </w:r>
      <w:r w:rsidRPr="000A1E79">
        <w:tab/>
        <w:t xml:space="preserve">связь», </w:t>
      </w:r>
    </w:p>
    <w:p w:rsidR="000A1E79" w:rsidRPr="000A1E79" w:rsidRDefault="000A1E79" w:rsidP="000A1E79">
      <w:pPr>
        <w:spacing w:after="210"/>
        <w:ind w:left="-15" w:right="18"/>
      </w:pPr>
      <w:r w:rsidRPr="000A1E79">
        <w:t xml:space="preserve">«электроотрицательность»; </w:t>
      </w:r>
    </w:p>
    <w:p w:rsidR="000A1E79" w:rsidRPr="000A1E79" w:rsidRDefault="000A1E79" w:rsidP="007108F3">
      <w:pPr>
        <w:numPr>
          <w:ilvl w:val="0"/>
          <w:numId w:val="68"/>
        </w:numPr>
        <w:spacing w:after="16"/>
        <w:ind w:right="18" w:firstLine="700"/>
        <w:jc w:val="both"/>
      </w:pPr>
      <w:r w:rsidRPr="000A1E79">
        <w:t xml:space="preserve">характеризовать зависимость физических свойств веществ от типа кристаллической решетки; </w:t>
      </w:r>
    </w:p>
    <w:p w:rsidR="000A1E79" w:rsidRPr="000A1E79" w:rsidRDefault="000A1E79" w:rsidP="007108F3">
      <w:pPr>
        <w:numPr>
          <w:ilvl w:val="0"/>
          <w:numId w:val="68"/>
        </w:numPr>
        <w:spacing w:after="164"/>
        <w:ind w:right="18" w:firstLine="700"/>
        <w:jc w:val="both"/>
      </w:pPr>
      <w:r w:rsidRPr="000A1E79">
        <w:t xml:space="preserve">определять вид химической связи в неорганических соединениях; </w:t>
      </w:r>
    </w:p>
    <w:p w:rsidR="000A1E79" w:rsidRPr="000A1E79" w:rsidRDefault="000A1E79" w:rsidP="007108F3">
      <w:pPr>
        <w:numPr>
          <w:ilvl w:val="0"/>
          <w:numId w:val="68"/>
        </w:numPr>
        <w:spacing w:after="16"/>
        <w:ind w:right="18" w:firstLine="700"/>
        <w:jc w:val="both"/>
      </w:pPr>
      <w:r w:rsidRPr="000A1E79">
        <w:t xml:space="preserve">изображать схемы строения молекул веществ, образованных разными видами химических связей; </w:t>
      </w:r>
    </w:p>
    <w:p w:rsidR="000A1E79" w:rsidRPr="000A1E79" w:rsidRDefault="000A1E79" w:rsidP="007108F3">
      <w:pPr>
        <w:numPr>
          <w:ilvl w:val="0"/>
          <w:numId w:val="68"/>
        </w:numPr>
        <w:spacing w:after="39"/>
        <w:ind w:right="18" w:firstLine="700"/>
        <w:jc w:val="both"/>
      </w:pPr>
      <w:r w:rsidRPr="000A1E79">
        <w:t xml:space="preserve">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 </w:t>
      </w:r>
    </w:p>
    <w:p w:rsidR="000A1E79" w:rsidRPr="000A1E79" w:rsidRDefault="000A1E79" w:rsidP="007108F3">
      <w:pPr>
        <w:numPr>
          <w:ilvl w:val="0"/>
          <w:numId w:val="68"/>
        </w:numPr>
        <w:spacing w:after="163"/>
        <w:ind w:right="18" w:firstLine="700"/>
        <w:jc w:val="both"/>
      </w:pPr>
      <w:r w:rsidRPr="000A1E79">
        <w:t xml:space="preserve">определять степень окисления атома элемента в соединении; </w:t>
      </w:r>
    </w:p>
    <w:p w:rsidR="000A1E79" w:rsidRPr="000A1E79" w:rsidRDefault="000A1E79" w:rsidP="007108F3">
      <w:pPr>
        <w:numPr>
          <w:ilvl w:val="0"/>
          <w:numId w:val="68"/>
        </w:numPr>
        <w:spacing w:after="164"/>
        <w:ind w:right="18" w:firstLine="700"/>
        <w:jc w:val="both"/>
      </w:pPr>
      <w:r w:rsidRPr="000A1E79">
        <w:t xml:space="preserve">раскрывать смысл теории электролитической диссоциации; </w:t>
      </w:r>
    </w:p>
    <w:p w:rsidR="000A1E79" w:rsidRPr="000A1E79" w:rsidRDefault="000A1E79" w:rsidP="007108F3">
      <w:pPr>
        <w:numPr>
          <w:ilvl w:val="0"/>
          <w:numId w:val="68"/>
        </w:numPr>
        <w:spacing w:after="16"/>
        <w:ind w:right="18" w:firstLine="700"/>
        <w:jc w:val="both"/>
      </w:pPr>
      <w:r w:rsidRPr="000A1E79">
        <w:t xml:space="preserve">составлять уравнения электролитической диссоциации кислот, щелочей, солей; </w:t>
      </w:r>
    </w:p>
    <w:p w:rsidR="000A1E79" w:rsidRPr="000A1E79" w:rsidRDefault="000A1E79" w:rsidP="007108F3">
      <w:pPr>
        <w:numPr>
          <w:ilvl w:val="0"/>
          <w:numId w:val="68"/>
        </w:numPr>
        <w:spacing w:after="16"/>
        <w:ind w:right="18" w:firstLine="700"/>
        <w:jc w:val="both"/>
      </w:pPr>
      <w:r w:rsidRPr="000A1E79">
        <w:t xml:space="preserve">объяснять сущность процесса электролитической диссоциации и реакций ионного обмена; </w:t>
      </w:r>
    </w:p>
    <w:p w:rsidR="000A1E79" w:rsidRPr="000A1E79" w:rsidRDefault="000A1E79" w:rsidP="007108F3">
      <w:pPr>
        <w:numPr>
          <w:ilvl w:val="0"/>
          <w:numId w:val="68"/>
        </w:numPr>
        <w:spacing w:after="158"/>
        <w:ind w:right="18" w:firstLine="700"/>
        <w:jc w:val="both"/>
      </w:pPr>
      <w:r w:rsidRPr="000A1E79">
        <w:lastRenderedPageBreak/>
        <w:t xml:space="preserve">составлять полные и сокращенные ионные уравнения реакции обмена; </w:t>
      </w:r>
    </w:p>
    <w:p w:rsidR="000A1E79" w:rsidRPr="000A1E79" w:rsidRDefault="000A1E79" w:rsidP="007108F3">
      <w:pPr>
        <w:numPr>
          <w:ilvl w:val="0"/>
          <w:numId w:val="68"/>
        </w:numPr>
        <w:spacing w:after="16"/>
        <w:ind w:right="18" w:firstLine="700"/>
        <w:jc w:val="both"/>
      </w:pPr>
      <w:r w:rsidRPr="000A1E79">
        <w:t xml:space="preserve">определять возможность протекания реакций ионного обмена; </w:t>
      </w:r>
    </w:p>
    <w:p w:rsidR="000A1E79" w:rsidRPr="000A1E79" w:rsidRDefault="000A1E79" w:rsidP="000A1E79">
      <w:pPr>
        <w:spacing w:after="181"/>
        <w:ind w:left="10" w:right="22" w:hanging="10"/>
        <w:jc w:val="right"/>
      </w:pPr>
      <w:r w:rsidRPr="000A1E79">
        <w:t xml:space="preserve">проводить реакции, подтверждающие качественный состав различных </w:t>
      </w:r>
    </w:p>
    <w:p w:rsidR="000A1E79" w:rsidRPr="000A1E79" w:rsidRDefault="000A1E79" w:rsidP="000A1E79">
      <w:pPr>
        <w:spacing w:after="213"/>
        <w:ind w:left="-15" w:right="18"/>
      </w:pPr>
      <w:r w:rsidRPr="000A1E79">
        <w:t xml:space="preserve">веществ; </w:t>
      </w:r>
    </w:p>
    <w:p w:rsidR="000A1E79" w:rsidRPr="000A1E79" w:rsidRDefault="000A1E79" w:rsidP="007108F3">
      <w:pPr>
        <w:numPr>
          <w:ilvl w:val="0"/>
          <w:numId w:val="68"/>
        </w:numPr>
        <w:spacing w:after="158"/>
        <w:ind w:right="18" w:firstLine="700"/>
        <w:jc w:val="both"/>
      </w:pPr>
      <w:r w:rsidRPr="000A1E79">
        <w:t xml:space="preserve">определять окислитель и восстановитель; </w:t>
      </w:r>
    </w:p>
    <w:p w:rsidR="000A1E79" w:rsidRPr="000A1E79" w:rsidRDefault="000A1E79" w:rsidP="007108F3">
      <w:pPr>
        <w:numPr>
          <w:ilvl w:val="0"/>
          <w:numId w:val="68"/>
        </w:numPr>
        <w:spacing w:after="163"/>
        <w:ind w:right="18" w:firstLine="700"/>
        <w:jc w:val="both"/>
      </w:pPr>
      <w:r w:rsidRPr="000A1E79">
        <w:t xml:space="preserve">составлять уравнения окислительно-восстановительных реакций; </w:t>
      </w:r>
    </w:p>
    <w:p w:rsidR="000A1E79" w:rsidRPr="000A1E79" w:rsidRDefault="000A1E79" w:rsidP="007108F3">
      <w:pPr>
        <w:numPr>
          <w:ilvl w:val="0"/>
          <w:numId w:val="68"/>
        </w:numPr>
        <w:spacing w:after="163"/>
        <w:ind w:right="18" w:firstLine="700"/>
        <w:jc w:val="both"/>
      </w:pPr>
      <w:r w:rsidRPr="000A1E79">
        <w:t xml:space="preserve">называть факторы, влияющие на скорость химической реакции; </w:t>
      </w:r>
    </w:p>
    <w:p w:rsidR="000A1E79" w:rsidRPr="000A1E79" w:rsidRDefault="000A1E79" w:rsidP="007108F3">
      <w:pPr>
        <w:numPr>
          <w:ilvl w:val="0"/>
          <w:numId w:val="68"/>
        </w:numPr>
        <w:spacing w:after="164"/>
        <w:ind w:right="18" w:firstLine="700"/>
        <w:jc w:val="both"/>
      </w:pPr>
      <w:r w:rsidRPr="000A1E79">
        <w:t xml:space="preserve">классифицировать химические реакции по различным признакам; </w:t>
      </w:r>
    </w:p>
    <w:p w:rsidR="000A1E79" w:rsidRPr="000A1E79" w:rsidRDefault="000A1E79" w:rsidP="007108F3">
      <w:pPr>
        <w:numPr>
          <w:ilvl w:val="0"/>
          <w:numId w:val="68"/>
        </w:numPr>
        <w:spacing w:after="16"/>
        <w:ind w:right="18" w:firstLine="700"/>
        <w:jc w:val="both"/>
      </w:pPr>
      <w:r w:rsidRPr="000A1E79">
        <w:t xml:space="preserve">характеризовать взаимосвязь между составом, строением и свойствами неметаллов; </w:t>
      </w:r>
    </w:p>
    <w:p w:rsidR="000A1E79" w:rsidRPr="000A1E79" w:rsidRDefault="000A1E79" w:rsidP="007108F3">
      <w:pPr>
        <w:numPr>
          <w:ilvl w:val="0"/>
          <w:numId w:val="68"/>
        </w:numPr>
        <w:spacing w:after="16"/>
        <w:ind w:right="18" w:firstLine="700"/>
        <w:jc w:val="both"/>
      </w:pPr>
      <w:r w:rsidRPr="000A1E79">
        <w:t xml:space="preserve">проводить опыты по получению, собиранию и изучению химических свойств газообразных веществ: углекислого газа, аммиака; </w:t>
      </w:r>
    </w:p>
    <w:p w:rsidR="000A1E79" w:rsidRPr="000A1E79" w:rsidRDefault="000A1E79" w:rsidP="007108F3">
      <w:pPr>
        <w:numPr>
          <w:ilvl w:val="0"/>
          <w:numId w:val="68"/>
        </w:numPr>
        <w:spacing w:after="16"/>
        <w:ind w:right="18" w:firstLine="700"/>
        <w:jc w:val="both"/>
      </w:pPr>
      <w:r w:rsidRPr="000A1E79">
        <w:t xml:space="preserve">распознавать опытным путем газообразные вещества: углекислый газ и аммиак; </w:t>
      </w:r>
    </w:p>
    <w:p w:rsidR="000A1E79" w:rsidRPr="000A1E79" w:rsidRDefault="000A1E79" w:rsidP="007108F3">
      <w:pPr>
        <w:numPr>
          <w:ilvl w:val="0"/>
          <w:numId w:val="68"/>
        </w:numPr>
        <w:spacing w:after="16"/>
        <w:ind w:right="18" w:firstLine="700"/>
        <w:jc w:val="both"/>
      </w:pPr>
      <w:r w:rsidRPr="000A1E79">
        <w:t xml:space="preserve">характеризовать взаимосвязь между составом, строением и свойствами металлов; </w:t>
      </w:r>
    </w:p>
    <w:p w:rsidR="000A1E79" w:rsidRPr="000A1E79" w:rsidRDefault="000A1E79" w:rsidP="007108F3">
      <w:pPr>
        <w:numPr>
          <w:ilvl w:val="0"/>
          <w:numId w:val="68"/>
        </w:numPr>
        <w:spacing w:after="40"/>
        <w:ind w:right="18" w:firstLine="700"/>
        <w:jc w:val="both"/>
      </w:pPr>
      <w:r w:rsidRPr="000A1E79">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r w:rsidRPr="000A1E79">
        <w:rPr>
          <w:i/>
        </w:rPr>
        <w:t xml:space="preserve"> </w:t>
      </w:r>
    </w:p>
    <w:p w:rsidR="000A1E79" w:rsidRPr="000A1E79" w:rsidRDefault="000A1E79" w:rsidP="007108F3">
      <w:pPr>
        <w:numPr>
          <w:ilvl w:val="0"/>
          <w:numId w:val="68"/>
        </w:numPr>
        <w:spacing w:after="16"/>
        <w:ind w:right="18" w:firstLine="700"/>
        <w:jc w:val="both"/>
      </w:pPr>
      <w:r w:rsidRPr="000A1E79">
        <w:t xml:space="preserve">оценивать влияние химического загрязнения окружающей среды на организм человека; </w:t>
      </w:r>
    </w:p>
    <w:p w:rsidR="000A1E79" w:rsidRPr="000A1E79" w:rsidRDefault="000A1E79" w:rsidP="007108F3">
      <w:pPr>
        <w:numPr>
          <w:ilvl w:val="0"/>
          <w:numId w:val="68"/>
        </w:numPr>
        <w:spacing w:after="163"/>
        <w:ind w:right="18" w:firstLine="700"/>
        <w:jc w:val="both"/>
      </w:pPr>
      <w:r w:rsidRPr="000A1E79">
        <w:t xml:space="preserve">грамотно обращаться с веществами в повседневной жизни </w:t>
      </w:r>
    </w:p>
    <w:p w:rsidR="000A1E79" w:rsidRPr="000A1E79" w:rsidRDefault="000A1E79" w:rsidP="007108F3">
      <w:pPr>
        <w:numPr>
          <w:ilvl w:val="0"/>
          <w:numId w:val="68"/>
        </w:numPr>
        <w:spacing w:after="92"/>
        <w:ind w:right="18" w:firstLine="700"/>
        <w:jc w:val="both"/>
      </w:pPr>
      <w:r w:rsidRPr="000A1E79">
        <w:t xml:space="preserve">определять </w:t>
      </w:r>
      <w:r w:rsidRPr="000A1E79">
        <w:tab/>
        <w:t xml:space="preserve">возможность </w:t>
      </w:r>
      <w:r w:rsidRPr="000A1E79">
        <w:tab/>
        <w:t xml:space="preserve">протекания </w:t>
      </w:r>
      <w:r w:rsidRPr="000A1E79">
        <w:tab/>
        <w:t xml:space="preserve">реакций </w:t>
      </w:r>
      <w:r w:rsidRPr="000A1E79">
        <w:tab/>
        <w:t xml:space="preserve">некоторых </w:t>
      </w:r>
    </w:p>
    <w:p w:rsidR="000A1E79" w:rsidRPr="000A1E79" w:rsidRDefault="000A1E79" w:rsidP="000A1E79">
      <w:pPr>
        <w:ind w:left="-15" w:right="18"/>
      </w:pPr>
      <w:r w:rsidRPr="000A1E79">
        <w:t xml:space="preserve">представителей органических веществ с кислородом, водородом, металлами, основаниями, галогенами. </w:t>
      </w:r>
    </w:p>
    <w:p w:rsidR="000A1E79" w:rsidRPr="000A1E79" w:rsidRDefault="000A1E79" w:rsidP="000A1E79">
      <w:pPr>
        <w:spacing w:after="190"/>
        <w:ind w:left="720" w:right="14" w:hanging="10"/>
      </w:pPr>
      <w:r w:rsidRPr="000A1E79">
        <w:rPr>
          <w:b/>
        </w:rPr>
        <w:t>Выпускник получит возможность научиться:</w:t>
      </w:r>
      <w:r w:rsidRPr="000A1E79">
        <w:t xml:space="preserve"> </w:t>
      </w:r>
    </w:p>
    <w:p w:rsidR="000A1E79" w:rsidRPr="000A1E79" w:rsidRDefault="000A1E79" w:rsidP="007108F3">
      <w:pPr>
        <w:numPr>
          <w:ilvl w:val="0"/>
          <w:numId w:val="68"/>
        </w:numPr>
        <w:spacing w:after="35"/>
        <w:ind w:right="18" w:firstLine="700"/>
        <w:jc w:val="both"/>
      </w:pPr>
      <w:r w:rsidRPr="000A1E79">
        <w:rPr>
          <w:i/>
        </w:rPr>
        <w:t xml:space="preserve">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0A1E79" w:rsidRPr="000A1E79" w:rsidRDefault="000A1E79" w:rsidP="000A1E79">
      <w:pPr>
        <w:spacing w:after="35"/>
        <w:ind w:left="-15" w:right="15" w:firstLine="994"/>
      </w:pPr>
      <w:r w:rsidRPr="000A1E79">
        <w:rPr>
          <w:i/>
        </w:rPr>
        <w:t xml:space="preserve">характеризовать вещества по составу, строению и свойствам, устанавливать </w:t>
      </w:r>
      <w:r w:rsidRPr="000A1E79">
        <w:rPr>
          <w:i/>
        </w:rPr>
        <w:tab/>
        <w:t xml:space="preserve">причинно-следственные </w:t>
      </w:r>
      <w:r w:rsidRPr="000A1E79">
        <w:rPr>
          <w:i/>
        </w:rPr>
        <w:tab/>
        <w:t xml:space="preserve">связи </w:t>
      </w:r>
      <w:r w:rsidRPr="000A1E79">
        <w:rPr>
          <w:i/>
        </w:rPr>
        <w:tab/>
        <w:t xml:space="preserve">между </w:t>
      </w:r>
      <w:r w:rsidRPr="000A1E79">
        <w:rPr>
          <w:i/>
        </w:rPr>
        <w:tab/>
        <w:t xml:space="preserve">данными </w:t>
      </w:r>
    </w:p>
    <w:p w:rsidR="000A1E79" w:rsidRPr="000A1E79" w:rsidRDefault="000A1E79" w:rsidP="000A1E79">
      <w:pPr>
        <w:spacing w:after="209"/>
        <w:ind w:left="-15" w:right="15"/>
      </w:pPr>
      <w:r w:rsidRPr="000A1E79">
        <w:rPr>
          <w:i/>
        </w:rPr>
        <w:t xml:space="preserve">характеристиками вещества; </w:t>
      </w:r>
    </w:p>
    <w:p w:rsidR="000A1E79" w:rsidRPr="000A1E79" w:rsidRDefault="000A1E79" w:rsidP="007108F3">
      <w:pPr>
        <w:numPr>
          <w:ilvl w:val="0"/>
          <w:numId w:val="68"/>
        </w:numPr>
        <w:spacing w:after="35"/>
        <w:ind w:right="18" w:firstLine="700"/>
        <w:jc w:val="both"/>
      </w:pPr>
      <w:r w:rsidRPr="000A1E79">
        <w:rPr>
          <w:i/>
        </w:rPr>
        <w:t xml:space="preserve">составлять молекулярные и полные ионные уравнения по сокращенным ионным уравнениям; </w:t>
      </w:r>
    </w:p>
    <w:p w:rsidR="000A1E79" w:rsidRPr="000A1E79" w:rsidRDefault="000A1E79" w:rsidP="007108F3">
      <w:pPr>
        <w:numPr>
          <w:ilvl w:val="0"/>
          <w:numId w:val="68"/>
        </w:numPr>
        <w:spacing w:after="35"/>
        <w:ind w:right="18" w:firstLine="700"/>
        <w:jc w:val="both"/>
      </w:pPr>
      <w:r w:rsidRPr="000A1E79">
        <w:rPr>
          <w:i/>
        </w:rPr>
        <w:t xml:space="preserve">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w:t>
      </w:r>
    </w:p>
    <w:p w:rsidR="000A1E79" w:rsidRPr="000A1E79" w:rsidRDefault="000A1E79" w:rsidP="007108F3">
      <w:pPr>
        <w:numPr>
          <w:ilvl w:val="0"/>
          <w:numId w:val="68"/>
        </w:numPr>
        <w:spacing w:after="127"/>
        <w:ind w:right="18" w:firstLine="700"/>
        <w:jc w:val="both"/>
      </w:pPr>
      <w:r w:rsidRPr="000A1E79">
        <w:rPr>
          <w:i/>
        </w:rPr>
        <w:t xml:space="preserve">составлять </w:t>
      </w:r>
      <w:r w:rsidRPr="000A1E79">
        <w:rPr>
          <w:i/>
        </w:rPr>
        <w:tab/>
        <w:t xml:space="preserve">уравнения </w:t>
      </w:r>
      <w:r w:rsidRPr="000A1E79">
        <w:rPr>
          <w:i/>
        </w:rPr>
        <w:tab/>
        <w:t xml:space="preserve">реакций, </w:t>
      </w:r>
      <w:r w:rsidRPr="000A1E79">
        <w:rPr>
          <w:i/>
        </w:rPr>
        <w:tab/>
        <w:t xml:space="preserve">соответствующих </w:t>
      </w:r>
    </w:p>
    <w:p w:rsidR="000A1E79" w:rsidRPr="000A1E79" w:rsidRDefault="000A1E79" w:rsidP="000A1E79">
      <w:pPr>
        <w:tabs>
          <w:tab w:val="center" w:pos="3613"/>
          <w:tab w:val="center" w:pos="5644"/>
          <w:tab w:val="center" w:pos="7409"/>
          <w:tab w:val="right" w:pos="9500"/>
        </w:tabs>
        <w:spacing w:after="190"/>
        <w:ind w:left="-15"/>
      </w:pPr>
      <w:r w:rsidRPr="000A1E79">
        <w:rPr>
          <w:i/>
        </w:rPr>
        <w:t xml:space="preserve">последовательности </w:t>
      </w:r>
      <w:r w:rsidRPr="000A1E79">
        <w:rPr>
          <w:i/>
        </w:rPr>
        <w:tab/>
        <w:t xml:space="preserve">превращений </w:t>
      </w:r>
      <w:r w:rsidRPr="000A1E79">
        <w:rPr>
          <w:i/>
        </w:rPr>
        <w:tab/>
        <w:t xml:space="preserve">неорганических </w:t>
      </w:r>
      <w:r w:rsidRPr="000A1E79">
        <w:rPr>
          <w:i/>
        </w:rPr>
        <w:tab/>
        <w:t xml:space="preserve">веществ </w:t>
      </w:r>
      <w:r w:rsidRPr="000A1E79">
        <w:rPr>
          <w:i/>
        </w:rPr>
        <w:tab/>
        <w:t xml:space="preserve">различных </w:t>
      </w:r>
    </w:p>
    <w:p w:rsidR="000A1E79" w:rsidRPr="000A1E79" w:rsidRDefault="000A1E79" w:rsidP="000A1E79">
      <w:pPr>
        <w:spacing w:after="214"/>
        <w:ind w:left="-15" w:right="15"/>
      </w:pPr>
      <w:r w:rsidRPr="000A1E79">
        <w:rPr>
          <w:i/>
        </w:rPr>
        <w:lastRenderedPageBreak/>
        <w:t xml:space="preserve">классов; </w:t>
      </w:r>
    </w:p>
    <w:p w:rsidR="000A1E79" w:rsidRPr="000A1E79" w:rsidRDefault="000A1E79" w:rsidP="007108F3">
      <w:pPr>
        <w:numPr>
          <w:ilvl w:val="0"/>
          <w:numId w:val="68"/>
        </w:numPr>
        <w:spacing w:after="35"/>
        <w:ind w:right="18" w:firstLine="700"/>
        <w:jc w:val="both"/>
      </w:pPr>
      <w:r w:rsidRPr="000A1E79">
        <w:rPr>
          <w:i/>
        </w:rPr>
        <w:t xml:space="preserve">выдвигать и проверять экспериментально гипотезы о результатах воздействия различных факторов на изменение скорости химической реакции; </w:t>
      </w:r>
    </w:p>
    <w:p w:rsidR="000A1E79" w:rsidRPr="000A1E79" w:rsidRDefault="000A1E79" w:rsidP="007108F3">
      <w:pPr>
        <w:numPr>
          <w:ilvl w:val="0"/>
          <w:numId w:val="68"/>
        </w:numPr>
        <w:spacing w:after="35"/>
        <w:ind w:right="18" w:firstLine="700"/>
        <w:jc w:val="both"/>
      </w:pPr>
      <w:r w:rsidRPr="000A1E79">
        <w:rPr>
          <w:i/>
        </w:rPr>
        <w:t xml:space="preserve">использовать приобретенные знания для экологически грамотного поведения в окружающей среде; </w:t>
      </w:r>
    </w:p>
    <w:p w:rsidR="000A1E79" w:rsidRPr="000A1E79" w:rsidRDefault="000A1E79" w:rsidP="007108F3">
      <w:pPr>
        <w:numPr>
          <w:ilvl w:val="0"/>
          <w:numId w:val="68"/>
        </w:numPr>
        <w:spacing w:after="35"/>
        <w:ind w:right="18" w:firstLine="700"/>
        <w:jc w:val="both"/>
      </w:pPr>
      <w:r w:rsidRPr="000A1E79">
        <w:rPr>
          <w:i/>
        </w:rPr>
        <w:t xml:space="preserve">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w:t>
      </w:r>
    </w:p>
    <w:p w:rsidR="000A1E79" w:rsidRPr="000A1E79" w:rsidRDefault="000A1E79" w:rsidP="007108F3">
      <w:pPr>
        <w:numPr>
          <w:ilvl w:val="0"/>
          <w:numId w:val="68"/>
        </w:numPr>
        <w:spacing w:after="138"/>
        <w:ind w:right="18" w:firstLine="700"/>
        <w:jc w:val="both"/>
      </w:pPr>
      <w:r w:rsidRPr="000A1E79">
        <w:rPr>
          <w:i/>
        </w:rPr>
        <w:t xml:space="preserve">объективно оценивать информацию о веществах и химических </w:t>
      </w:r>
    </w:p>
    <w:p w:rsidR="000A1E79" w:rsidRPr="000A1E79" w:rsidRDefault="000A1E79" w:rsidP="000A1E79">
      <w:pPr>
        <w:spacing w:after="214"/>
        <w:ind w:left="-15" w:right="15"/>
      </w:pPr>
      <w:r w:rsidRPr="000A1E79">
        <w:rPr>
          <w:i/>
        </w:rPr>
        <w:t xml:space="preserve">процессах; </w:t>
      </w:r>
    </w:p>
    <w:p w:rsidR="000A1E79" w:rsidRPr="000A1E79" w:rsidRDefault="000A1E79" w:rsidP="007108F3">
      <w:pPr>
        <w:numPr>
          <w:ilvl w:val="0"/>
          <w:numId w:val="68"/>
        </w:numPr>
        <w:spacing w:after="142"/>
        <w:ind w:right="18" w:firstLine="700"/>
        <w:jc w:val="both"/>
      </w:pPr>
      <w:r w:rsidRPr="000A1E79">
        <w:rPr>
          <w:i/>
        </w:rPr>
        <w:t xml:space="preserve">критически </w:t>
      </w:r>
      <w:r w:rsidRPr="000A1E79">
        <w:rPr>
          <w:i/>
        </w:rPr>
        <w:tab/>
        <w:t xml:space="preserve">относиться </w:t>
      </w:r>
      <w:r w:rsidRPr="000A1E79">
        <w:rPr>
          <w:i/>
        </w:rPr>
        <w:tab/>
        <w:t xml:space="preserve">к </w:t>
      </w:r>
      <w:r w:rsidRPr="000A1E79">
        <w:rPr>
          <w:i/>
        </w:rPr>
        <w:tab/>
        <w:t xml:space="preserve">псевдонаучной </w:t>
      </w:r>
      <w:r w:rsidRPr="000A1E79">
        <w:rPr>
          <w:i/>
        </w:rPr>
        <w:tab/>
        <w:t xml:space="preserve">информации, </w:t>
      </w:r>
    </w:p>
    <w:p w:rsidR="000A1E79" w:rsidRPr="000A1E79" w:rsidRDefault="000A1E79" w:rsidP="000A1E79">
      <w:pPr>
        <w:spacing w:after="214"/>
        <w:ind w:left="-15" w:right="15"/>
      </w:pPr>
      <w:r w:rsidRPr="000A1E79">
        <w:rPr>
          <w:i/>
        </w:rPr>
        <w:t xml:space="preserve">недобросовестной рекламе в средствах массовой информации; </w:t>
      </w:r>
    </w:p>
    <w:p w:rsidR="000A1E79" w:rsidRPr="000A1E79" w:rsidRDefault="000A1E79" w:rsidP="007108F3">
      <w:pPr>
        <w:numPr>
          <w:ilvl w:val="0"/>
          <w:numId w:val="68"/>
        </w:numPr>
        <w:spacing w:after="35"/>
        <w:ind w:right="18" w:firstLine="700"/>
        <w:jc w:val="both"/>
      </w:pPr>
      <w:r w:rsidRPr="000A1E79">
        <w:rPr>
          <w:i/>
        </w:rPr>
        <w:t xml:space="preserve">осознавать значение теоретических знаний по химии для практической деятельности человека; </w:t>
      </w:r>
    </w:p>
    <w:p w:rsidR="000A1E79" w:rsidRPr="000A1E79" w:rsidRDefault="000A1E79" w:rsidP="007108F3">
      <w:pPr>
        <w:numPr>
          <w:ilvl w:val="0"/>
          <w:numId w:val="68"/>
        </w:numPr>
        <w:ind w:right="18" w:firstLine="700"/>
        <w:jc w:val="both"/>
      </w:pPr>
      <w:r w:rsidRPr="000A1E79">
        <w:rPr>
          <w:i/>
        </w:rPr>
        <w:t xml:space="preserve">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 </w:t>
      </w:r>
    </w:p>
    <w:p w:rsidR="000A1E79" w:rsidRPr="000A1E79" w:rsidRDefault="000A1E79" w:rsidP="000A1E79">
      <w:pPr>
        <w:ind w:left="710"/>
      </w:pPr>
      <w:r w:rsidRPr="000A1E79">
        <w:t xml:space="preserve"> </w:t>
      </w:r>
    </w:p>
    <w:p w:rsidR="000A1E79" w:rsidRPr="006272DB" w:rsidRDefault="000A1E79" w:rsidP="000A1E79">
      <w:pPr>
        <w:pStyle w:val="4"/>
        <w:spacing w:after="15"/>
        <w:ind w:left="710" w:right="1697" w:firstLine="989"/>
        <w:rPr>
          <w:rFonts w:ascii="Times New Roman" w:hAnsi="Times New Roman" w:cs="Times New Roman"/>
          <w:color w:val="auto"/>
        </w:rPr>
      </w:pPr>
      <w:r w:rsidRPr="006272DB">
        <w:rPr>
          <w:rFonts w:ascii="Times New Roman" w:hAnsi="Times New Roman" w:cs="Times New Roman"/>
          <w:color w:val="auto"/>
        </w:rPr>
        <w:t xml:space="preserve">1.2.5.13. Изобразительное искусство </w:t>
      </w:r>
    </w:p>
    <w:p w:rsidR="000A1E79" w:rsidRPr="000A1E79" w:rsidRDefault="000A1E79" w:rsidP="000A1E79">
      <w:pPr>
        <w:spacing w:after="15"/>
        <w:ind w:left="710" w:right="1697" w:firstLine="989"/>
      </w:pPr>
      <w:r w:rsidRPr="000A1E79">
        <w:rPr>
          <w:b/>
        </w:rPr>
        <w:t xml:space="preserve">Выпускник научится: </w:t>
      </w:r>
    </w:p>
    <w:p w:rsidR="000A1E79" w:rsidRPr="000A1E79" w:rsidRDefault="000A1E79" w:rsidP="007108F3">
      <w:pPr>
        <w:numPr>
          <w:ilvl w:val="0"/>
          <w:numId w:val="69"/>
        </w:numPr>
        <w:spacing w:after="16"/>
        <w:ind w:right="18" w:firstLine="700"/>
        <w:jc w:val="both"/>
      </w:pPr>
      <w:r w:rsidRPr="000A1E79">
        <w:t xml:space="preserve">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 </w:t>
      </w:r>
    </w:p>
    <w:p w:rsidR="000A1E79" w:rsidRPr="000A1E79" w:rsidRDefault="000A1E79" w:rsidP="007108F3">
      <w:pPr>
        <w:numPr>
          <w:ilvl w:val="0"/>
          <w:numId w:val="69"/>
        </w:numPr>
        <w:spacing w:after="16"/>
        <w:ind w:right="18" w:firstLine="700"/>
        <w:jc w:val="both"/>
      </w:pPr>
      <w:r w:rsidRPr="000A1E79">
        <w:t xml:space="preserve">раскрывать смысл народных праздников и обрядов и их отражение в народном искусстве и в современной жизни;  </w:t>
      </w:r>
    </w:p>
    <w:p w:rsidR="000A1E79" w:rsidRPr="000A1E79" w:rsidRDefault="000A1E79" w:rsidP="007108F3">
      <w:pPr>
        <w:numPr>
          <w:ilvl w:val="0"/>
          <w:numId w:val="69"/>
        </w:numPr>
        <w:spacing w:after="159"/>
        <w:ind w:right="18" w:firstLine="700"/>
        <w:jc w:val="both"/>
      </w:pPr>
      <w:r w:rsidRPr="000A1E79">
        <w:t xml:space="preserve">создавать эскизы декоративного убранства русской избы; </w:t>
      </w:r>
    </w:p>
    <w:p w:rsidR="000A1E79" w:rsidRPr="000A1E79" w:rsidRDefault="000A1E79" w:rsidP="007108F3">
      <w:pPr>
        <w:numPr>
          <w:ilvl w:val="0"/>
          <w:numId w:val="69"/>
        </w:numPr>
        <w:spacing w:after="163"/>
        <w:ind w:right="18" w:firstLine="700"/>
        <w:jc w:val="both"/>
      </w:pPr>
      <w:r w:rsidRPr="000A1E79">
        <w:t xml:space="preserve">создавать цветовую композицию внутреннего убранства избы; </w:t>
      </w:r>
    </w:p>
    <w:p w:rsidR="000A1E79" w:rsidRPr="000A1E79" w:rsidRDefault="000A1E79" w:rsidP="007108F3">
      <w:pPr>
        <w:numPr>
          <w:ilvl w:val="0"/>
          <w:numId w:val="69"/>
        </w:numPr>
        <w:spacing w:after="16"/>
        <w:ind w:right="18" w:firstLine="700"/>
        <w:jc w:val="both"/>
      </w:pPr>
      <w:r w:rsidRPr="000A1E79">
        <w:t xml:space="preserve">определять специфику образного языка декоративно-прикладного искусства; </w:t>
      </w:r>
    </w:p>
    <w:p w:rsidR="000A1E79" w:rsidRPr="000A1E79" w:rsidRDefault="000A1E79" w:rsidP="007108F3">
      <w:pPr>
        <w:numPr>
          <w:ilvl w:val="0"/>
          <w:numId w:val="69"/>
        </w:numPr>
        <w:spacing w:after="16"/>
        <w:ind w:right="18" w:firstLine="700"/>
        <w:jc w:val="both"/>
      </w:pPr>
      <w:r w:rsidRPr="000A1E79">
        <w:t xml:space="preserve">создавать самостоятельные варианты орнаментального построения вышивки с опорой на народные традиции; </w:t>
      </w:r>
    </w:p>
    <w:p w:rsidR="000A1E79" w:rsidRPr="000A1E79" w:rsidRDefault="000A1E79" w:rsidP="007108F3">
      <w:pPr>
        <w:numPr>
          <w:ilvl w:val="0"/>
          <w:numId w:val="69"/>
        </w:numPr>
        <w:spacing w:after="16"/>
        <w:ind w:right="18" w:firstLine="700"/>
        <w:jc w:val="both"/>
      </w:pPr>
      <w:r w:rsidRPr="000A1E79">
        <w:t xml:space="preserve">создавать эскизы народного праздничного костюма, его отдельных элементов в цветовом решении; </w:t>
      </w:r>
    </w:p>
    <w:p w:rsidR="000A1E79" w:rsidRPr="000A1E79" w:rsidRDefault="000A1E79" w:rsidP="007108F3">
      <w:pPr>
        <w:numPr>
          <w:ilvl w:val="0"/>
          <w:numId w:val="69"/>
        </w:numPr>
        <w:spacing w:after="16"/>
        <w:ind w:right="18" w:firstLine="700"/>
        <w:jc w:val="both"/>
      </w:pPr>
      <w:r w:rsidRPr="000A1E79">
        <w:t xml:space="preserve">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 </w:t>
      </w:r>
    </w:p>
    <w:p w:rsidR="000A1E79" w:rsidRPr="000A1E79" w:rsidRDefault="000A1E79" w:rsidP="007108F3">
      <w:pPr>
        <w:numPr>
          <w:ilvl w:val="0"/>
          <w:numId w:val="69"/>
        </w:numPr>
        <w:spacing w:after="39"/>
        <w:ind w:right="18" w:firstLine="700"/>
        <w:jc w:val="both"/>
      </w:pPr>
      <w:r w:rsidRPr="000A1E79">
        <w:t xml:space="preserve">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 </w:t>
      </w:r>
    </w:p>
    <w:p w:rsidR="000A1E79" w:rsidRPr="000A1E79" w:rsidRDefault="000A1E79" w:rsidP="007108F3">
      <w:pPr>
        <w:numPr>
          <w:ilvl w:val="0"/>
          <w:numId w:val="69"/>
        </w:numPr>
        <w:spacing w:after="16"/>
        <w:ind w:right="18" w:firstLine="700"/>
        <w:jc w:val="both"/>
      </w:pPr>
      <w:r w:rsidRPr="000A1E79">
        <w:t xml:space="preserve">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 </w:t>
      </w:r>
    </w:p>
    <w:p w:rsidR="000A1E79" w:rsidRPr="000A1E79" w:rsidRDefault="000A1E79" w:rsidP="007108F3">
      <w:pPr>
        <w:numPr>
          <w:ilvl w:val="0"/>
          <w:numId w:val="69"/>
        </w:numPr>
        <w:ind w:right="18" w:firstLine="700"/>
        <w:jc w:val="both"/>
      </w:pPr>
      <w:r w:rsidRPr="000A1E79">
        <w:lastRenderedPageBreak/>
        <w:t xml:space="preserve">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 </w:t>
      </w:r>
    </w:p>
    <w:p w:rsidR="000A1E79" w:rsidRPr="000A1E79" w:rsidRDefault="000A1E79" w:rsidP="007108F3">
      <w:pPr>
        <w:numPr>
          <w:ilvl w:val="0"/>
          <w:numId w:val="69"/>
        </w:numPr>
        <w:spacing w:after="16"/>
        <w:ind w:right="18" w:firstLine="700"/>
        <w:jc w:val="both"/>
      </w:pPr>
      <w:r w:rsidRPr="000A1E79">
        <w:t xml:space="preserve">характеризовать основы народного орнамента; создавать орнаменты на основе народных традиций; </w:t>
      </w:r>
    </w:p>
    <w:p w:rsidR="000A1E79" w:rsidRPr="000A1E79" w:rsidRDefault="000A1E79" w:rsidP="007108F3">
      <w:pPr>
        <w:numPr>
          <w:ilvl w:val="0"/>
          <w:numId w:val="69"/>
        </w:numPr>
        <w:spacing w:after="159"/>
        <w:ind w:right="18" w:firstLine="700"/>
        <w:jc w:val="both"/>
      </w:pPr>
      <w:r w:rsidRPr="000A1E79">
        <w:t xml:space="preserve">различать виды и материалы декоративно-прикладного искусства; </w:t>
      </w:r>
    </w:p>
    <w:p w:rsidR="000A1E79" w:rsidRPr="000A1E79" w:rsidRDefault="000A1E79" w:rsidP="007108F3">
      <w:pPr>
        <w:numPr>
          <w:ilvl w:val="0"/>
          <w:numId w:val="69"/>
        </w:numPr>
        <w:spacing w:after="16"/>
        <w:ind w:right="18" w:firstLine="700"/>
        <w:jc w:val="both"/>
      </w:pPr>
      <w:r w:rsidRPr="000A1E79">
        <w:t xml:space="preserve">различать национальные особенности русского орнамента и орнаментов других народов России; </w:t>
      </w:r>
    </w:p>
    <w:p w:rsidR="000A1E79" w:rsidRPr="000A1E79" w:rsidRDefault="000A1E79" w:rsidP="007108F3">
      <w:pPr>
        <w:numPr>
          <w:ilvl w:val="0"/>
          <w:numId w:val="69"/>
        </w:numPr>
        <w:spacing w:after="16"/>
        <w:ind w:right="18" w:firstLine="700"/>
        <w:jc w:val="both"/>
      </w:pPr>
      <w:r w:rsidRPr="000A1E79">
        <w:t xml:space="preserve">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 </w:t>
      </w:r>
    </w:p>
    <w:p w:rsidR="000A1E79" w:rsidRPr="000A1E79" w:rsidRDefault="000A1E79" w:rsidP="007108F3">
      <w:pPr>
        <w:numPr>
          <w:ilvl w:val="0"/>
          <w:numId w:val="69"/>
        </w:numPr>
        <w:spacing w:after="16"/>
        <w:ind w:right="18" w:firstLine="700"/>
        <w:jc w:val="both"/>
      </w:pPr>
      <w:r w:rsidRPr="000A1E79">
        <w:t xml:space="preserve">различать и характеризовать несколько народных художественных промыслов России; </w:t>
      </w:r>
    </w:p>
    <w:p w:rsidR="000A1E79" w:rsidRPr="000A1E79" w:rsidRDefault="000A1E79" w:rsidP="007108F3">
      <w:pPr>
        <w:numPr>
          <w:ilvl w:val="0"/>
          <w:numId w:val="69"/>
        </w:numPr>
        <w:spacing w:after="16"/>
        <w:ind w:right="18" w:firstLine="700"/>
        <w:jc w:val="both"/>
      </w:pPr>
      <w:r w:rsidRPr="000A1E79">
        <w:t xml:space="preserve">называть пространственные и временные виды искусства и объяснять, в чем состоит различие временных и пространственных видов искусства; </w:t>
      </w:r>
    </w:p>
    <w:p w:rsidR="000A1E79" w:rsidRPr="000A1E79" w:rsidRDefault="000A1E79" w:rsidP="007108F3">
      <w:pPr>
        <w:numPr>
          <w:ilvl w:val="0"/>
          <w:numId w:val="69"/>
        </w:numPr>
        <w:spacing w:after="37"/>
        <w:ind w:right="18" w:firstLine="700"/>
        <w:jc w:val="both"/>
      </w:pPr>
      <w:r w:rsidRPr="000A1E79">
        <w:t xml:space="preserve">классифицировать жанровую систему в изобразительном искусстве и ее значение для анализа развития искусства и понимания изменений видения мира; </w:t>
      </w:r>
    </w:p>
    <w:p w:rsidR="000A1E79" w:rsidRPr="000A1E79" w:rsidRDefault="000A1E79" w:rsidP="007108F3">
      <w:pPr>
        <w:numPr>
          <w:ilvl w:val="0"/>
          <w:numId w:val="69"/>
        </w:numPr>
        <w:spacing w:after="16"/>
        <w:ind w:right="18" w:firstLine="700"/>
        <w:jc w:val="both"/>
      </w:pPr>
      <w:r w:rsidRPr="000A1E79">
        <w:t xml:space="preserve">объяснять разницу между предметом изображения, сюжетом и содержанием изображения; </w:t>
      </w:r>
    </w:p>
    <w:p w:rsidR="000A1E79" w:rsidRPr="000A1E79" w:rsidRDefault="000A1E79" w:rsidP="007108F3">
      <w:pPr>
        <w:numPr>
          <w:ilvl w:val="0"/>
          <w:numId w:val="69"/>
        </w:numPr>
        <w:spacing w:after="16"/>
        <w:ind w:right="18" w:firstLine="700"/>
        <w:jc w:val="both"/>
      </w:pPr>
      <w:r w:rsidRPr="000A1E79">
        <w:t xml:space="preserve">композиционным навыкам работы, чувству ритма, работе с различными художественными материалами; </w:t>
      </w:r>
    </w:p>
    <w:p w:rsidR="000A1E79" w:rsidRPr="000A1E79" w:rsidRDefault="000A1E79" w:rsidP="007108F3">
      <w:pPr>
        <w:numPr>
          <w:ilvl w:val="0"/>
          <w:numId w:val="69"/>
        </w:numPr>
        <w:spacing w:after="16"/>
        <w:ind w:right="18" w:firstLine="700"/>
        <w:jc w:val="both"/>
      </w:pPr>
      <w:r w:rsidRPr="000A1E79">
        <w:t xml:space="preserve">создавать образы, используя все выразительные возможности художественных материалов; </w:t>
      </w:r>
    </w:p>
    <w:p w:rsidR="000A1E79" w:rsidRPr="000A1E79" w:rsidRDefault="000A1E79" w:rsidP="007108F3">
      <w:pPr>
        <w:numPr>
          <w:ilvl w:val="0"/>
          <w:numId w:val="69"/>
        </w:numPr>
        <w:spacing w:after="16"/>
        <w:ind w:right="18" w:firstLine="700"/>
        <w:jc w:val="both"/>
      </w:pPr>
      <w:r w:rsidRPr="000A1E79">
        <w:t xml:space="preserve">простым навыкам изображения с помощью пятна и тональных отношений; </w:t>
      </w:r>
    </w:p>
    <w:p w:rsidR="000A1E79" w:rsidRPr="000A1E79" w:rsidRDefault="000A1E79" w:rsidP="007108F3">
      <w:pPr>
        <w:numPr>
          <w:ilvl w:val="0"/>
          <w:numId w:val="69"/>
        </w:numPr>
        <w:spacing w:after="16"/>
        <w:ind w:right="18" w:firstLine="700"/>
        <w:jc w:val="both"/>
      </w:pPr>
      <w:r w:rsidRPr="000A1E79">
        <w:t xml:space="preserve">навыку плоскостного силуэтного изображения обычных, простых предметов (кухонная утварь); </w:t>
      </w:r>
    </w:p>
    <w:p w:rsidR="000A1E79" w:rsidRPr="000A1E79" w:rsidRDefault="000A1E79" w:rsidP="007108F3">
      <w:pPr>
        <w:numPr>
          <w:ilvl w:val="0"/>
          <w:numId w:val="69"/>
        </w:numPr>
        <w:spacing w:after="16"/>
        <w:ind w:right="18" w:firstLine="700"/>
        <w:jc w:val="both"/>
      </w:pPr>
      <w:r w:rsidRPr="000A1E79">
        <w:t xml:space="preserve">изображать сложную форму предмета (силуэт) как соотношение простых геометрических фигур, соблюдая их пропорции; </w:t>
      </w:r>
    </w:p>
    <w:p w:rsidR="000A1E79" w:rsidRPr="000A1E79" w:rsidRDefault="000A1E79" w:rsidP="000A1E79">
      <w:pPr>
        <w:spacing w:after="183"/>
        <w:ind w:left="10" w:right="22" w:hanging="10"/>
        <w:jc w:val="right"/>
      </w:pPr>
      <w:r w:rsidRPr="000A1E79">
        <w:t xml:space="preserve">создавать линейные изображения геометрических тел и натюрморт с </w:t>
      </w:r>
    </w:p>
    <w:p w:rsidR="000A1E79" w:rsidRPr="000A1E79" w:rsidRDefault="000A1E79" w:rsidP="000A1E79">
      <w:pPr>
        <w:spacing w:after="214"/>
        <w:ind w:left="-15" w:right="18"/>
      </w:pPr>
      <w:r w:rsidRPr="000A1E79">
        <w:t xml:space="preserve">натуры из геометрических тел; </w:t>
      </w:r>
    </w:p>
    <w:p w:rsidR="000A1E79" w:rsidRPr="000A1E79" w:rsidRDefault="000A1E79" w:rsidP="007108F3">
      <w:pPr>
        <w:numPr>
          <w:ilvl w:val="0"/>
          <w:numId w:val="69"/>
        </w:numPr>
        <w:spacing w:after="16"/>
        <w:ind w:right="18" w:firstLine="700"/>
        <w:jc w:val="both"/>
      </w:pPr>
      <w:r w:rsidRPr="000A1E79">
        <w:t xml:space="preserve">строить изображения простых предметов по правилам линейной перспективы; </w:t>
      </w:r>
    </w:p>
    <w:p w:rsidR="000A1E79" w:rsidRPr="000A1E79" w:rsidRDefault="000A1E79" w:rsidP="007108F3">
      <w:pPr>
        <w:numPr>
          <w:ilvl w:val="0"/>
          <w:numId w:val="69"/>
        </w:numPr>
        <w:spacing w:after="16"/>
        <w:ind w:right="18" w:firstLine="700"/>
        <w:jc w:val="both"/>
      </w:pPr>
      <w:r w:rsidRPr="000A1E79">
        <w:t xml:space="preserve">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 </w:t>
      </w:r>
    </w:p>
    <w:p w:rsidR="000A1E79" w:rsidRPr="000A1E79" w:rsidRDefault="000A1E79" w:rsidP="007108F3">
      <w:pPr>
        <w:numPr>
          <w:ilvl w:val="0"/>
          <w:numId w:val="69"/>
        </w:numPr>
        <w:spacing w:after="16"/>
        <w:ind w:right="18" w:firstLine="700"/>
        <w:jc w:val="both"/>
      </w:pPr>
      <w:r w:rsidRPr="000A1E79">
        <w:t xml:space="preserve">передавать с помощью света характер формы и эмоциональное напряжение в композиции натюрморта; </w:t>
      </w:r>
    </w:p>
    <w:p w:rsidR="000A1E79" w:rsidRPr="000A1E79" w:rsidRDefault="000A1E79" w:rsidP="007108F3">
      <w:pPr>
        <w:numPr>
          <w:ilvl w:val="0"/>
          <w:numId w:val="69"/>
        </w:numPr>
        <w:spacing w:after="16"/>
        <w:ind w:right="18" w:firstLine="700"/>
        <w:jc w:val="both"/>
      </w:pPr>
      <w:r w:rsidRPr="000A1E79">
        <w:t xml:space="preserve">творческому опыту выполнения графического натюрморта и гравюры наклейками на картоне; </w:t>
      </w:r>
    </w:p>
    <w:p w:rsidR="000A1E79" w:rsidRPr="000A1E79" w:rsidRDefault="000A1E79" w:rsidP="007108F3">
      <w:pPr>
        <w:numPr>
          <w:ilvl w:val="0"/>
          <w:numId w:val="69"/>
        </w:numPr>
        <w:spacing w:after="16"/>
        <w:ind w:right="18" w:firstLine="700"/>
        <w:jc w:val="both"/>
      </w:pPr>
      <w:r w:rsidRPr="000A1E79">
        <w:t xml:space="preserve">выражать цветом в натюрморте собственное настроение и переживания; </w:t>
      </w:r>
    </w:p>
    <w:p w:rsidR="000A1E79" w:rsidRPr="000A1E79" w:rsidRDefault="000A1E79" w:rsidP="007108F3">
      <w:pPr>
        <w:numPr>
          <w:ilvl w:val="0"/>
          <w:numId w:val="69"/>
        </w:numPr>
        <w:spacing w:after="37"/>
        <w:ind w:right="18" w:firstLine="700"/>
        <w:jc w:val="both"/>
      </w:pPr>
      <w:r w:rsidRPr="000A1E79">
        <w:t xml:space="preserve">рассуждать </w:t>
      </w:r>
      <w:r w:rsidRPr="000A1E79">
        <w:tab/>
        <w:t xml:space="preserve">о </w:t>
      </w:r>
      <w:r w:rsidRPr="000A1E79">
        <w:tab/>
        <w:t xml:space="preserve">разных </w:t>
      </w:r>
      <w:r w:rsidRPr="000A1E79">
        <w:tab/>
        <w:t xml:space="preserve">способах </w:t>
      </w:r>
      <w:r w:rsidRPr="000A1E79">
        <w:tab/>
        <w:t xml:space="preserve">передачи </w:t>
      </w:r>
      <w:r w:rsidRPr="000A1E79">
        <w:tab/>
        <w:t xml:space="preserve">перспективы </w:t>
      </w:r>
      <w:r w:rsidRPr="000A1E79">
        <w:tab/>
        <w:t xml:space="preserve">в изобразительном искусстве как выражении различных мировоззренческих смыслов; </w:t>
      </w:r>
    </w:p>
    <w:p w:rsidR="000A1E79" w:rsidRPr="000A1E79" w:rsidRDefault="000A1E79" w:rsidP="007108F3">
      <w:pPr>
        <w:numPr>
          <w:ilvl w:val="0"/>
          <w:numId w:val="69"/>
        </w:numPr>
        <w:spacing w:after="163"/>
        <w:ind w:right="18" w:firstLine="700"/>
        <w:jc w:val="both"/>
      </w:pPr>
      <w:r w:rsidRPr="000A1E79">
        <w:t xml:space="preserve">применять перспективу в практической творческой работе; </w:t>
      </w:r>
    </w:p>
    <w:p w:rsidR="000A1E79" w:rsidRPr="000A1E79" w:rsidRDefault="000A1E79" w:rsidP="007108F3">
      <w:pPr>
        <w:numPr>
          <w:ilvl w:val="0"/>
          <w:numId w:val="69"/>
        </w:numPr>
        <w:spacing w:after="16"/>
        <w:ind w:right="18" w:firstLine="700"/>
        <w:jc w:val="both"/>
      </w:pPr>
      <w:r w:rsidRPr="000A1E79">
        <w:lastRenderedPageBreak/>
        <w:t xml:space="preserve">навыкам изображения перспективных сокращений в зарисовках наблюдаемого; </w:t>
      </w:r>
    </w:p>
    <w:p w:rsidR="000A1E79" w:rsidRPr="000A1E79" w:rsidRDefault="000A1E79" w:rsidP="007108F3">
      <w:pPr>
        <w:numPr>
          <w:ilvl w:val="0"/>
          <w:numId w:val="69"/>
        </w:numPr>
        <w:spacing w:after="16"/>
        <w:ind w:right="18" w:firstLine="700"/>
        <w:jc w:val="both"/>
      </w:pPr>
      <w:r w:rsidRPr="000A1E79">
        <w:t xml:space="preserve">навыкам изображения уходящего вдаль пространства, применяя правила линейной и воздушной перспективы; </w:t>
      </w:r>
    </w:p>
    <w:p w:rsidR="000A1E79" w:rsidRPr="000A1E79" w:rsidRDefault="000A1E79" w:rsidP="007108F3">
      <w:pPr>
        <w:numPr>
          <w:ilvl w:val="0"/>
          <w:numId w:val="69"/>
        </w:numPr>
        <w:spacing w:after="16"/>
        <w:ind w:right="18" w:firstLine="700"/>
        <w:jc w:val="both"/>
      </w:pPr>
      <w:r w:rsidRPr="000A1E79">
        <w:t xml:space="preserve">видеть, наблюдать и эстетически переживать изменчивость цветового состояния и настроения в природе; </w:t>
      </w:r>
    </w:p>
    <w:p w:rsidR="000A1E79" w:rsidRPr="000A1E79" w:rsidRDefault="000A1E79" w:rsidP="007108F3">
      <w:pPr>
        <w:numPr>
          <w:ilvl w:val="0"/>
          <w:numId w:val="69"/>
        </w:numPr>
        <w:spacing w:after="163"/>
        <w:ind w:right="18" w:firstLine="700"/>
        <w:jc w:val="both"/>
      </w:pPr>
      <w:r w:rsidRPr="000A1E79">
        <w:t xml:space="preserve">навыкам создания пейзажных зарисовок; </w:t>
      </w:r>
    </w:p>
    <w:p w:rsidR="000A1E79" w:rsidRPr="000A1E79" w:rsidRDefault="000A1E79" w:rsidP="007108F3">
      <w:pPr>
        <w:numPr>
          <w:ilvl w:val="0"/>
          <w:numId w:val="69"/>
        </w:numPr>
        <w:spacing w:after="16"/>
        <w:ind w:right="18" w:firstLine="700"/>
        <w:jc w:val="both"/>
      </w:pPr>
      <w:r w:rsidRPr="000A1E79">
        <w:t xml:space="preserve">различать </w:t>
      </w:r>
      <w:r w:rsidRPr="000A1E79">
        <w:tab/>
        <w:t xml:space="preserve">и </w:t>
      </w:r>
      <w:r w:rsidRPr="000A1E79">
        <w:tab/>
        <w:t xml:space="preserve">характеризовать </w:t>
      </w:r>
      <w:r w:rsidRPr="000A1E79">
        <w:tab/>
        <w:t xml:space="preserve">понятия: </w:t>
      </w:r>
      <w:r w:rsidRPr="000A1E79">
        <w:tab/>
        <w:t xml:space="preserve">пространство, </w:t>
      </w:r>
      <w:r w:rsidRPr="000A1E79">
        <w:tab/>
        <w:t xml:space="preserve">ракурс, воздушная перспектива; </w:t>
      </w:r>
    </w:p>
    <w:p w:rsidR="000A1E79" w:rsidRPr="000A1E79" w:rsidRDefault="000A1E79" w:rsidP="007108F3">
      <w:pPr>
        <w:numPr>
          <w:ilvl w:val="0"/>
          <w:numId w:val="69"/>
        </w:numPr>
        <w:spacing w:after="16"/>
        <w:ind w:right="18" w:firstLine="700"/>
        <w:jc w:val="both"/>
      </w:pPr>
      <w:r w:rsidRPr="000A1E79">
        <w:t xml:space="preserve">пользоваться правилами работы на пленэре; </w:t>
      </w:r>
    </w:p>
    <w:p w:rsidR="000A1E79" w:rsidRPr="000A1E79" w:rsidRDefault="000A1E79" w:rsidP="000A1E79"/>
    <w:p w:rsidR="000A1E79" w:rsidRPr="000A1E79" w:rsidRDefault="000A1E79" w:rsidP="000A1E79">
      <w:pPr>
        <w:spacing w:after="37"/>
        <w:ind w:left="-15" w:right="4" w:firstLine="994"/>
      </w:pPr>
      <w:r w:rsidRPr="000A1E79">
        <w:t xml:space="preserve">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 </w:t>
      </w:r>
    </w:p>
    <w:p w:rsidR="000A1E79" w:rsidRPr="000A1E79" w:rsidRDefault="000A1E79" w:rsidP="007108F3">
      <w:pPr>
        <w:numPr>
          <w:ilvl w:val="0"/>
          <w:numId w:val="69"/>
        </w:numPr>
        <w:spacing w:after="16"/>
        <w:ind w:right="18" w:firstLine="700"/>
        <w:jc w:val="both"/>
      </w:pPr>
      <w:r w:rsidRPr="000A1E79">
        <w:t xml:space="preserve">навыкам композиции, наблюдательной перспективы и ритмической организации плоскости изображения; </w:t>
      </w:r>
    </w:p>
    <w:p w:rsidR="000A1E79" w:rsidRPr="000A1E79" w:rsidRDefault="000A1E79" w:rsidP="007108F3">
      <w:pPr>
        <w:numPr>
          <w:ilvl w:val="0"/>
          <w:numId w:val="69"/>
        </w:numPr>
        <w:spacing w:after="40"/>
        <w:ind w:right="18" w:firstLine="700"/>
        <w:jc w:val="both"/>
      </w:pPr>
      <w:r w:rsidRPr="000A1E79">
        <w:t xml:space="preserve">различать основные средства художественной выразительности в изобразительном искусстве (линия, пятно, тон, цвет, форма, перспектива и др.); </w:t>
      </w:r>
    </w:p>
    <w:p w:rsidR="000A1E79" w:rsidRPr="000A1E79" w:rsidRDefault="000A1E79" w:rsidP="007108F3">
      <w:pPr>
        <w:numPr>
          <w:ilvl w:val="0"/>
          <w:numId w:val="69"/>
        </w:numPr>
        <w:spacing w:after="93"/>
        <w:ind w:right="18" w:firstLine="700"/>
        <w:jc w:val="both"/>
      </w:pPr>
      <w:r w:rsidRPr="000A1E79">
        <w:t xml:space="preserve">определять </w:t>
      </w:r>
      <w:r w:rsidRPr="000A1E79">
        <w:tab/>
        <w:t xml:space="preserve">композицию </w:t>
      </w:r>
      <w:r w:rsidRPr="000A1E79">
        <w:tab/>
        <w:t xml:space="preserve">как </w:t>
      </w:r>
      <w:r w:rsidRPr="000A1E79">
        <w:tab/>
        <w:t xml:space="preserve">целостный </w:t>
      </w:r>
      <w:r w:rsidRPr="000A1E79">
        <w:tab/>
        <w:t xml:space="preserve">и </w:t>
      </w:r>
      <w:r w:rsidRPr="000A1E79">
        <w:tab/>
        <w:t xml:space="preserve">образный </w:t>
      </w:r>
      <w:r w:rsidRPr="000A1E79">
        <w:tab/>
        <w:t xml:space="preserve">строй </w:t>
      </w:r>
    </w:p>
    <w:p w:rsidR="000A1E79" w:rsidRPr="000A1E79" w:rsidRDefault="000A1E79" w:rsidP="000A1E79">
      <w:pPr>
        <w:ind w:left="-15" w:right="18"/>
      </w:pPr>
      <w:r w:rsidRPr="000A1E79">
        <w:t xml:space="preserve">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 </w:t>
      </w:r>
    </w:p>
    <w:p w:rsidR="000A1E79" w:rsidRPr="000A1E79" w:rsidRDefault="000A1E79" w:rsidP="007108F3">
      <w:pPr>
        <w:numPr>
          <w:ilvl w:val="0"/>
          <w:numId w:val="69"/>
        </w:numPr>
        <w:spacing w:after="16"/>
        <w:ind w:right="18" w:firstLine="700"/>
        <w:jc w:val="both"/>
      </w:pPr>
      <w:r w:rsidRPr="000A1E79">
        <w:t xml:space="preserve">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 </w:t>
      </w:r>
    </w:p>
    <w:p w:rsidR="000A1E79" w:rsidRPr="000A1E79" w:rsidRDefault="000A1E79" w:rsidP="007108F3">
      <w:pPr>
        <w:numPr>
          <w:ilvl w:val="0"/>
          <w:numId w:val="69"/>
        </w:numPr>
        <w:spacing w:after="16"/>
        <w:ind w:right="18" w:firstLine="700"/>
        <w:jc w:val="both"/>
      </w:pPr>
      <w:r w:rsidRPr="000A1E79">
        <w:t xml:space="preserve">различать и характеризовать понятия: эпический пейзаж, романтический пейзаж, пейзаж настроения, пленэр, импрессионизм; </w:t>
      </w:r>
    </w:p>
    <w:p w:rsidR="000A1E79" w:rsidRPr="000A1E79" w:rsidRDefault="000A1E79" w:rsidP="007108F3">
      <w:pPr>
        <w:numPr>
          <w:ilvl w:val="0"/>
          <w:numId w:val="69"/>
        </w:numPr>
        <w:spacing w:after="163"/>
        <w:ind w:right="18" w:firstLine="700"/>
        <w:jc w:val="both"/>
      </w:pPr>
      <w:r w:rsidRPr="000A1E79">
        <w:t xml:space="preserve">различать и характеризовать виды портрета; </w:t>
      </w:r>
    </w:p>
    <w:p w:rsidR="000A1E79" w:rsidRPr="000A1E79" w:rsidRDefault="000A1E79" w:rsidP="007108F3">
      <w:pPr>
        <w:numPr>
          <w:ilvl w:val="0"/>
          <w:numId w:val="69"/>
        </w:numPr>
        <w:spacing w:after="159"/>
        <w:ind w:right="18" w:firstLine="700"/>
        <w:jc w:val="both"/>
      </w:pPr>
      <w:r w:rsidRPr="000A1E79">
        <w:t xml:space="preserve">понимать и характеризовать основы изображения головы человека; </w:t>
      </w:r>
    </w:p>
    <w:p w:rsidR="000A1E79" w:rsidRPr="000A1E79" w:rsidRDefault="000A1E79" w:rsidP="007108F3">
      <w:pPr>
        <w:numPr>
          <w:ilvl w:val="0"/>
          <w:numId w:val="69"/>
        </w:numPr>
        <w:spacing w:after="16"/>
        <w:ind w:right="18" w:firstLine="700"/>
        <w:jc w:val="both"/>
      </w:pPr>
      <w:r w:rsidRPr="000A1E79">
        <w:t xml:space="preserve">пользоваться навыками работы с доступными скульптурными материалами; </w:t>
      </w:r>
    </w:p>
    <w:p w:rsidR="000A1E79" w:rsidRPr="000A1E79" w:rsidRDefault="000A1E79" w:rsidP="007108F3">
      <w:pPr>
        <w:numPr>
          <w:ilvl w:val="0"/>
          <w:numId w:val="69"/>
        </w:numPr>
        <w:spacing w:after="40"/>
        <w:ind w:right="18" w:firstLine="700"/>
        <w:jc w:val="both"/>
      </w:pPr>
      <w:r w:rsidRPr="000A1E79">
        <w:t xml:space="preserve">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 </w:t>
      </w:r>
    </w:p>
    <w:p w:rsidR="000A1E79" w:rsidRPr="000A1E79" w:rsidRDefault="000A1E79" w:rsidP="007108F3">
      <w:pPr>
        <w:numPr>
          <w:ilvl w:val="0"/>
          <w:numId w:val="69"/>
        </w:numPr>
        <w:spacing w:after="16"/>
        <w:ind w:right="18" w:firstLine="700"/>
        <w:jc w:val="both"/>
      </w:pPr>
      <w:r w:rsidRPr="000A1E79">
        <w:t xml:space="preserve">видеть конструктивную форму предмета, владеть первичными навыками плоского и объемного изображения предмета и группы предметов; </w:t>
      </w:r>
    </w:p>
    <w:p w:rsidR="000A1E79" w:rsidRPr="000A1E79" w:rsidRDefault="000A1E79" w:rsidP="007108F3">
      <w:pPr>
        <w:numPr>
          <w:ilvl w:val="0"/>
          <w:numId w:val="69"/>
        </w:numPr>
        <w:spacing w:after="163"/>
        <w:ind w:right="18" w:firstLine="700"/>
        <w:jc w:val="both"/>
      </w:pPr>
      <w:r w:rsidRPr="000A1E79">
        <w:t xml:space="preserve">использовать графические материалы в работе над портретом; </w:t>
      </w:r>
    </w:p>
    <w:p w:rsidR="000A1E79" w:rsidRPr="000A1E79" w:rsidRDefault="000A1E79" w:rsidP="007108F3">
      <w:pPr>
        <w:numPr>
          <w:ilvl w:val="0"/>
          <w:numId w:val="69"/>
        </w:numPr>
        <w:spacing w:after="16"/>
        <w:ind w:right="18" w:firstLine="700"/>
        <w:jc w:val="both"/>
      </w:pPr>
      <w:r w:rsidRPr="000A1E79">
        <w:t xml:space="preserve">использовать образные возможности освещения в портрете; </w:t>
      </w:r>
    </w:p>
    <w:p w:rsidR="000A1E79" w:rsidRPr="000A1E79" w:rsidRDefault="000A1E79" w:rsidP="000A1E79">
      <w:pPr>
        <w:ind w:left="-15" w:right="18" w:firstLine="994"/>
      </w:pPr>
      <w:r w:rsidRPr="000A1E79">
        <w:t xml:space="preserve">пользоваться правилами схематического построения головы человека в рисунке; </w:t>
      </w:r>
    </w:p>
    <w:p w:rsidR="000A1E79" w:rsidRPr="000A1E79" w:rsidRDefault="000A1E79" w:rsidP="007108F3">
      <w:pPr>
        <w:numPr>
          <w:ilvl w:val="0"/>
          <w:numId w:val="69"/>
        </w:numPr>
        <w:spacing w:after="16"/>
        <w:ind w:right="18" w:firstLine="700"/>
        <w:jc w:val="both"/>
      </w:pPr>
      <w:r w:rsidRPr="000A1E79">
        <w:t xml:space="preserve">называть имена выдающихся русских и зарубежных художников - портретистов и определять их произведения; </w:t>
      </w:r>
    </w:p>
    <w:p w:rsidR="000A1E79" w:rsidRPr="000A1E79" w:rsidRDefault="000A1E79" w:rsidP="007108F3">
      <w:pPr>
        <w:numPr>
          <w:ilvl w:val="0"/>
          <w:numId w:val="69"/>
        </w:numPr>
        <w:spacing w:after="16"/>
        <w:ind w:right="18" w:firstLine="700"/>
        <w:jc w:val="both"/>
      </w:pPr>
      <w:r w:rsidRPr="000A1E79">
        <w:t xml:space="preserve">навыкам передачи в плоскостном изображении простых движений фигуры человека; </w:t>
      </w:r>
    </w:p>
    <w:p w:rsidR="000A1E79" w:rsidRPr="000A1E79" w:rsidRDefault="000A1E79" w:rsidP="007108F3">
      <w:pPr>
        <w:numPr>
          <w:ilvl w:val="0"/>
          <w:numId w:val="69"/>
        </w:numPr>
        <w:spacing w:after="158"/>
        <w:ind w:right="18" w:firstLine="700"/>
        <w:jc w:val="both"/>
      </w:pPr>
      <w:r w:rsidRPr="000A1E79">
        <w:t xml:space="preserve">навыкам понимания особенностей восприятия скульптурного образа; </w:t>
      </w:r>
    </w:p>
    <w:p w:rsidR="000A1E79" w:rsidRPr="000A1E79" w:rsidRDefault="000A1E79" w:rsidP="007108F3">
      <w:pPr>
        <w:numPr>
          <w:ilvl w:val="0"/>
          <w:numId w:val="69"/>
        </w:numPr>
        <w:spacing w:after="162"/>
        <w:ind w:right="18" w:firstLine="700"/>
        <w:jc w:val="both"/>
      </w:pPr>
      <w:r w:rsidRPr="000A1E79">
        <w:lastRenderedPageBreak/>
        <w:t xml:space="preserve">навыкам лепки и работы с пластилином или глиной; </w:t>
      </w:r>
    </w:p>
    <w:p w:rsidR="000A1E79" w:rsidRPr="000A1E79" w:rsidRDefault="000A1E79" w:rsidP="007108F3">
      <w:pPr>
        <w:numPr>
          <w:ilvl w:val="0"/>
          <w:numId w:val="69"/>
        </w:numPr>
        <w:spacing w:after="16"/>
        <w:ind w:right="18" w:firstLine="700"/>
        <w:jc w:val="both"/>
      </w:pPr>
      <w:r w:rsidRPr="000A1E79">
        <w:t xml:space="preserve">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 </w:t>
      </w:r>
    </w:p>
    <w:p w:rsidR="000A1E79" w:rsidRPr="000A1E79" w:rsidRDefault="000A1E79" w:rsidP="007108F3">
      <w:pPr>
        <w:numPr>
          <w:ilvl w:val="0"/>
          <w:numId w:val="69"/>
        </w:numPr>
        <w:spacing w:after="16"/>
        <w:ind w:right="18" w:firstLine="700"/>
        <w:jc w:val="both"/>
      </w:pPr>
      <w:r w:rsidRPr="000A1E79">
        <w:t xml:space="preserve">приемам выразительности при работе с натуры над набросками и зарисовками фигуры человека, используя разнообразные графические материалы; </w:t>
      </w:r>
    </w:p>
    <w:p w:rsidR="000A1E79" w:rsidRPr="000A1E79" w:rsidRDefault="000A1E79" w:rsidP="007108F3">
      <w:pPr>
        <w:numPr>
          <w:ilvl w:val="0"/>
          <w:numId w:val="69"/>
        </w:numPr>
        <w:spacing w:after="16"/>
        <w:ind w:right="18" w:firstLine="700"/>
        <w:jc w:val="both"/>
      </w:pPr>
      <w:r w:rsidRPr="000A1E79">
        <w:t xml:space="preserve">характеризовать сюжетно-тематическую картину как обобщенный и целостный образ, как результат наблюдений и размышлений художника над жизнью; </w:t>
      </w:r>
    </w:p>
    <w:p w:rsidR="000A1E79" w:rsidRPr="000A1E79" w:rsidRDefault="000A1E79" w:rsidP="007108F3">
      <w:pPr>
        <w:numPr>
          <w:ilvl w:val="0"/>
          <w:numId w:val="69"/>
        </w:numPr>
        <w:spacing w:after="16"/>
        <w:ind w:right="18" w:firstLine="700"/>
        <w:jc w:val="both"/>
      </w:pPr>
      <w:r w:rsidRPr="000A1E79">
        <w:t xml:space="preserve">объяснять понятия «тема», «содержание», «сюжет» в произведениях станковой живописи; </w:t>
      </w:r>
    </w:p>
    <w:p w:rsidR="000A1E79" w:rsidRPr="000A1E79" w:rsidRDefault="000A1E79" w:rsidP="007108F3">
      <w:pPr>
        <w:numPr>
          <w:ilvl w:val="0"/>
          <w:numId w:val="69"/>
        </w:numPr>
        <w:spacing w:after="37"/>
        <w:ind w:right="18" w:firstLine="700"/>
        <w:jc w:val="both"/>
      </w:pPr>
      <w:r w:rsidRPr="000A1E79">
        <w:t xml:space="preserve">изобразительным и композиционным навыкам в процессе работы над эскизом; </w:t>
      </w:r>
    </w:p>
    <w:p w:rsidR="000A1E79" w:rsidRPr="000A1E79" w:rsidRDefault="000A1E79" w:rsidP="007108F3">
      <w:pPr>
        <w:numPr>
          <w:ilvl w:val="0"/>
          <w:numId w:val="69"/>
        </w:numPr>
        <w:spacing w:after="16"/>
        <w:ind w:right="18" w:firstLine="700"/>
        <w:jc w:val="both"/>
      </w:pPr>
      <w:r w:rsidRPr="000A1E79">
        <w:t xml:space="preserve">узнавать и объяснять понятия «тематическая картина», «станковая живопись»; </w:t>
      </w:r>
    </w:p>
    <w:p w:rsidR="000A1E79" w:rsidRPr="000A1E79" w:rsidRDefault="000A1E79" w:rsidP="007108F3">
      <w:pPr>
        <w:numPr>
          <w:ilvl w:val="0"/>
          <w:numId w:val="69"/>
        </w:numPr>
        <w:spacing w:after="136"/>
        <w:ind w:right="18" w:firstLine="700"/>
        <w:jc w:val="both"/>
      </w:pPr>
      <w:r w:rsidRPr="000A1E79">
        <w:t xml:space="preserve">перечислять </w:t>
      </w:r>
      <w:r w:rsidRPr="000A1E79">
        <w:tab/>
        <w:t xml:space="preserve">и </w:t>
      </w:r>
      <w:r w:rsidRPr="000A1E79">
        <w:tab/>
        <w:t xml:space="preserve">характеризовать </w:t>
      </w:r>
      <w:r w:rsidRPr="000A1E79">
        <w:tab/>
        <w:t xml:space="preserve">основные </w:t>
      </w:r>
      <w:r w:rsidRPr="000A1E79">
        <w:tab/>
        <w:t xml:space="preserve">жанры </w:t>
      </w:r>
      <w:r w:rsidRPr="000A1E79">
        <w:tab/>
        <w:t xml:space="preserve">сюжетно- </w:t>
      </w:r>
    </w:p>
    <w:p w:rsidR="000A1E79" w:rsidRPr="000A1E79" w:rsidRDefault="000A1E79" w:rsidP="000A1E79">
      <w:pPr>
        <w:spacing w:after="214"/>
        <w:ind w:left="-15" w:right="18"/>
      </w:pPr>
      <w:r w:rsidRPr="000A1E79">
        <w:t xml:space="preserve">тематической картины; </w:t>
      </w:r>
    </w:p>
    <w:p w:rsidR="000A1E79" w:rsidRPr="000A1E79" w:rsidRDefault="000A1E79" w:rsidP="007108F3">
      <w:pPr>
        <w:numPr>
          <w:ilvl w:val="0"/>
          <w:numId w:val="69"/>
        </w:numPr>
        <w:spacing w:after="37"/>
        <w:ind w:right="18" w:firstLine="700"/>
        <w:jc w:val="both"/>
      </w:pPr>
      <w:r w:rsidRPr="000A1E79">
        <w:t xml:space="preserve">характеризовать </w:t>
      </w:r>
      <w:r w:rsidRPr="000A1E79">
        <w:tab/>
        <w:t xml:space="preserve">исторический </w:t>
      </w:r>
      <w:r w:rsidRPr="000A1E79">
        <w:tab/>
        <w:t xml:space="preserve">жанр </w:t>
      </w:r>
      <w:r w:rsidRPr="000A1E79">
        <w:tab/>
        <w:t xml:space="preserve">как </w:t>
      </w:r>
      <w:r w:rsidRPr="000A1E79">
        <w:tab/>
        <w:t xml:space="preserve">идейное </w:t>
      </w:r>
      <w:r w:rsidRPr="000A1E79">
        <w:tab/>
        <w:t xml:space="preserve">и </w:t>
      </w:r>
      <w:r w:rsidRPr="000A1E79">
        <w:tab/>
        <w:t xml:space="preserve">образное выражение значительных событий в истории общества, как воплощение его мировоззренческих позиций и идеалов; </w:t>
      </w:r>
    </w:p>
    <w:p w:rsidR="000A1E79" w:rsidRPr="000A1E79" w:rsidRDefault="000A1E79" w:rsidP="000A1E79">
      <w:pPr>
        <w:spacing w:after="184"/>
        <w:ind w:left="10" w:right="22" w:hanging="10"/>
        <w:jc w:val="right"/>
      </w:pPr>
      <w:r w:rsidRPr="000A1E79">
        <w:t xml:space="preserve">узнавать и характеризовать несколько классических произведений и </w:t>
      </w:r>
    </w:p>
    <w:p w:rsidR="000A1E79" w:rsidRPr="000A1E79" w:rsidRDefault="000A1E79" w:rsidP="000A1E79">
      <w:pPr>
        <w:spacing w:after="214"/>
        <w:ind w:left="-15" w:right="18"/>
      </w:pPr>
      <w:r w:rsidRPr="000A1E79">
        <w:t xml:space="preserve">называть имена великих русских мастеров исторической картины; </w:t>
      </w:r>
    </w:p>
    <w:p w:rsidR="000A1E79" w:rsidRPr="000A1E79" w:rsidRDefault="000A1E79" w:rsidP="007108F3">
      <w:pPr>
        <w:numPr>
          <w:ilvl w:val="0"/>
          <w:numId w:val="69"/>
        </w:numPr>
        <w:spacing w:after="16"/>
        <w:ind w:right="18" w:firstLine="700"/>
        <w:jc w:val="both"/>
      </w:pPr>
      <w:r w:rsidRPr="000A1E79">
        <w:t xml:space="preserve">характеризовать значение тематической картины XIX века в развитии русской культуры; </w:t>
      </w:r>
    </w:p>
    <w:p w:rsidR="000A1E79" w:rsidRPr="000A1E79" w:rsidRDefault="000A1E79" w:rsidP="007108F3">
      <w:pPr>
        <w:numPr>
          <w:ilvl w:val="0"/>
          <w:numId w:val="69"/>
        </w:numPr>
        <w:spacing w:after="16"/>
        <w:ind w:right="18" w:firstLine="700"/>
        <w:jc w:val="both"/>
      </w:pPr>
      <w:r w:rsidRPr="000A1E79">
        <w:t xml:space="preserve">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 </w:t>
      </w:r>
    </w:p>
    <w:p w:rsidR="000A1E79" w:rsidRPr="000A1E79" w:rsidRDefault="000A1E79" w:rsidP="007108F3">
      <w:pPr>
        <w:numPr>
          <w:ilvl w:val="0"/>
          <w:numId w:val="69"/>
        </w:numPr>
        <w:spacing w:after="16"/>
        <w:ind w:right="18" w:firstLine="700"/>
        <w:jc w:val="both"/>
      </w:pPr>
      <w:r w:rsidRPr="000A1E79">
        <w:t xml:space="preserve">называть имена нескольких известных художников объединения «Мир искусства» и их наиболее известные произведения; </w:t>
      </w:r>
    </w:p>
    <w:p w:rsidR="000A1E79" w:rsidRPr="000A1E79" w:rsidRDefault="000A1E79" w:rsidP="007108F3">
      <w:pPr>
        <w:numPr>
          <w:ilvl w:val="0"/>
          <w:numId w:val="69"/>
        </w:numPr>
        <w:spacing w:after="16"/>
        <w:ind w:right="18" w:firstLine="700"/>
        <w:jc w:val="both"/>
      </w:pPr>
      <w:r w:rsidRPr="000A1E79">
        <w:t xml:space="preserve">творческому опыту по разработке и созданию изобразительного образа на выбранный исторический сюжет; </w:t>
      </w:r>
    </w:p>
    <w:p w:rsidR="000A1E79" w:rsidRPr="000A1E79" w:rsidRDefault="000A1E79" w:rsidP="007108F3">
      <w:pPr>
        <w:numPr>
          <w:ilvl w:val="0"/>
          <w:numId w:val="69"/>
        </w:numPr>
        <w:spacing w:after="16"/>
        <w:ind w:right="18" w:firstLine="700"/>
        <w:jc w:val="both"/>
      </w:pPr>
      <w:r w:rsidRPr="000A1E79">
        <w:t xml:space="preserve">творческому опыту по разработке художественного проекта – разработки композиции на историческую тему; </w:t>
      </w:r>
    </w:p>
    <w:p w:rsidR="000A1E79" w:rsidRPr="000A1E79" w:rsidRDefault="000A1E79" w:rsidP="007108F3">
      <w:pPr>
        <w:numPr>
          <w:ilvl w:val="0"/>
          <w:numId w:val="69"/>
        </w:numPr>
        <w:spacing w:after="16"/>
        <w:ind w:right="18" w:firstLine="700"/>
        <w:jc w:val="both"/>
      </w:pPr>
      <w:r w:rsidRPr="000A1E79">
        <w:t xml:space="preserve">творческому опыту создания композиции на основе библейских сюжетов; </w:t>
      </w:r>
    </w:p>
    <w:p w:rsidR="000A1E79" w:rsidRPr="000A1E79" w:rsidRDefault="000A1E79" w:rsidP="007108F3">
      <w:pPr>
        <w:numPr>
          <w:ilvl w:val="0"/>
          <w:numId w:val="69"/>
        </w:numPr>
        <w:spacing w:after="40"/>
        <w:ind w:right="18" w:firstLine="700"/>
        <w:jc w:val="both"/>
      </w:pPr>
      <w:r w:rsidRPr="000A1E79">
        <w:t xml:space="preserve">представлениям о великих, вечных темах в искусстве на основе сюжетов из Библии, об их мировоззренческом и нравственном значении в культуре; </w:t>
      </w:r>
    </w:p>
    <w:p w:rsidR="000A1E79" w:rsidRPr="000A1E79" w:rsidRDefault="000A1E79" w:rsidP="007108F3">
      <w:pPr>
        <w:numPr>
          <w:ilvl w:val="0"/>
          <w:numId w:val="69"/>
        </w:numPr>
        <w:spacing w:after="16"/>
        <w:ind w:right="18" w:firstLine="700"/>
        <w:jc w:val="both"/>
      </w:pPr>
      <w:r w:rsidRPr="000A1E79">
        <w:t xml:space="preserve">называть имена великих европейских и русских художников, творивших на библейские темы; </w:t>
      </w:r>
    </w:p>
    <w:p w:rsidR="000A1E79" w:rsidRPr="000A1E79" w:rsidRDefault="000A1E79" w:rsidP="007108F3">
      <w:pPr>
        <w:numPr>
          <w:ilvl w:val="0"/>
          <w:numId w:val="69"/>
        </w:numPr>
        <w:spacing w:after="16"/>
        <w:ind w:right="18" w:firstLine="700"/>
        <w:jc w:val="both"/>
      </w:pPr>
      <w:r w:rsidRPr="000A1E79">
        <w:t xml:space="preserve">узнавать и характеризовать произведения великих европейских и русских художников на библейские темы; </w:t>
      </w:r>
    </w:p>
    <w:p w:rsidR="000A1E79" w:rsidRPr="000A1E79" w:rsidRDefault="000A1E79" w:rsidP="007108F3">
      <w:pPr>
        <w:numPr>
          <w:ilvl w:val="0"/>
          <w:numId w:val="69"/>
        </w:numPr>
        <w:spacing w:after="136"/>
        <w:ind w:right="18" w:firstLine="700"/>
        <w:jc w:val="both"/>
      </w:pPr>
      <w:r w:rsidRPr="000A1E79">
        <w:t xml:space="preserve">характеризовать роль монументальных памятников в жизни общества; </w:t>
      </w:r>
    </w:p>
    <w:p w:rsidR="000A1E79" w:rsidRPr="000A1E79" w:rsidRDefault="000A1E79" w:rsidP="007108F3">
      <w:pPr>
        <w:numPr>
          <w:ilvl w:val="0"/>
          <w:numId w:val="69"/>
        </w:numPr>
        <w:spacing w:after="16"/>
        <w:ind w:right="18" w:firstLine="700"/>
        <w:jc w:val="both"/>
      </w:pPr>
      <w:r w:rsidRPr="000A1E79">
        <w:lastRenderedPageBreak/>
        <w:t xml:space="preserve">рассуждать об особенностях художественного образа советского народа в годы Великой Отечественной войны; </w:t>
      </w:r>
    </w:p>
    <w:p w:rsidR="000A1E79" w:rsidRPr="000A1E79" w:rsidRDefault="000A1E79" w:rsidP="007108F3">
      <w:pPr>
        <w:numPr>
          <w:ilvl w:val="0"/>
          <w:numId w:val="69"/>
        </w:numPr>
        <w:spacing w:after="16"/>
        <w:ind w:right="18" w:firstLine="700"/>
        <w:jc w:val="both"/>
      </w:pPr>
      <w:r w:rsidRPr="000A1E79">
        <w:t xml:space="preserve">описывать и характеризовать выдающиеся монументальные памятники и ансамбли, посвященные Великой Отечественной войне; </w:t>
      </w:r>
    </w:p>
    <w:p w:rsidR="000A1E79" w:rsidRPr="000A1E79" w:rsidRDefault="000A1E79" w:rsidP="007108F3">
      <w:pPr>
        <w:numPr>
          <w:ilvl w:val="0"/>
          <w:numId w:val="69"/>
        </w:numPr>
        <w:spacing w:after="16"/>
        <w:ind w:right="18" w:firstLine="700"/>
        <w:jc w:val="both"/>
      </w:pPr>
      <w:r w:rsidRPr="000A1E79">
        <w:t xml:space="preserve">творческому опыту лепки памятника, посвященного значимому историческому событию или историческому герою; </w:t>
      </w:r>
    </w:p>
    <w:p w:rsidR="000A1E79" w:rsidRPr="000A1E79" w:rsidRDefault="000A1E79" w:rsidP="000A1E79">
      <w:pPr>
        <w:spacing w:after="184"/>
        <w:ind w:left="10" w:right="22" w:hanging="10"/>
        <w:jc w:val="right"/>
      </w:pPr>
      <w:r w:rsidRPr="000A1E79">
        <w:t xml:space="preserve">анализировать художественно-выразительные средства произведений </w:t>
      </w:r>
    </w:p>
    <w:p w:rsidR="000A1E79" w:rsidRPr="000A1E79" w:rsidRDefault="000A1E79" w:rsidP="000A1E79">
      <w:pPr>
        <w:spacing w:after="213"/>
        <w:ind w:left="-15" w:right="18"/>
      </w:pPr>
      <w:r w:rsidRPr="000A1E79">
        <w:t xml:space="preserve">изобразительного искусства XX века; </w:t>
      </w:r>
    </w:p>
    <w:p w:rsidR="000A1E79" w:rsidRPr="000A1E79" w:rsidRDefault="000A1E79" w:rsidP="007108F3">
      <w:pPr>
        <w:numPr>
          <w:ilvl w:val="0"/>
          <w:numId w:val="69"/>
        </w:numPr>
        <w:spacing w:after="159"/>
        <w:ind w:right="18" w:firstLine="700"/>
        <w:jc w:val="both"/>
      </w:pPr>
      <w:r w:rsidRPr="000A1E79">
        <w:t xml:space="preserve">культуре зрительского восприятия; </w:t>
      </w:r>
    </w:p>
    <w:p w:rsidR="000A1E79" w:rsidRPr="000A1E79" w:rsidRDefault="000A1E79" w:rsidP="007108F3">
      <w:pPr>
        <w:numPr>
          <w:ilvl w:val="0"/>
          <w:numId w:val="69"/>
        </w:numPr>
        <w:spacing w:after="163"/>
        <w:ind w:right="18" w:firstLine="700"/>
        <w:jc w:val="both"/>
      </w:pPr>
      <w:r w:rsidRPr="000A1E79">
        <w:t xml:space="preserve">характеризовать временные и пространственные искусства; </w:t>
      </w:r>
    </w:p>
    <w:p w:rsidR="000A1E79" w:rsidRPr="000A1E79" w:rsidRDefault="000A1E79" w:rsidP="007108F3">
      <w:pPr>
        <w:numPr>
          <w:ilvl w:val="0"/>
          <w:numId w:val="69"/>
        </w:numPr>
        <w:spacing w:after="163"/>
        <w:ind w:right="18" w:firstLine="700"/>
        <w:jc w:val="both"/>
      </w:pPr>
      <w:r w:rsidRPr="000A1E79">
        <w:t xml:space="preserve">понимать разницу между реальностью и художественным образом; </w:t>
      </w:r>
    </w:p>
    <w:p w:rsidR="000A1E79" w:rsidRPr="000A1E79" w:rsidRDefault="000A1E79" w:rsidP="007108F3">
      <w:pPr>
        <w:numPr>
          <w:ilvl w:val="0"/>
          <w:numId w:val="69"/>
        </w:numPr>
        <w:spacing w:after="16"/>
        <w:ind w:right="18" w:firstLine="700"/>
        <w:jc w:val="both"/>
      </w:pPr>
      <w:r w:rsidRPr="000A1E79">
        <w:t xml:space="preserve">представлениям об искусстве иллюстрации и творчестве известных иллюстраторов книг. И.Я. Билибин. В.А. Милашевский. В.А. Фаворский; </w:t>
      </w:r>
    </w:p>
    <w:p w:rsidR="000A1E79" w:rsidRPr="000A1E79" w:rsidRDefault="000A1E79" w:rsidP="007108F3">
      <w:pPr>
        <w:numPr>
          <w:ilvl w:val="0"/>
          <w:numId w:val="69"/>
        </w:numPr>
        <w:spacing w:after="37"/>
        <w:ind w:right="18" w:firstLine="700"/>
        <w:jc w:val="both"/>
      </w:pPr>
      <w:r w:rsidRPr="000A1E79">
        <w:t xml:space="preserve">опыту художественного иллюстрирования и навыкам работы графическими материалами; </w:t>
      </w:r>
    </w:p>
    <w:p w:rsidR="000A1E79" w:rsidRPr="000A1E79" w:rsidRDefault="000A1E79" w:rsidP="007108F3">
      <w:pPr>
        <w:numPr>
          <w:ilvl w:val="0"/>
          <w:numId w:val="69"/>
        </w:numPr>
        <w:spacing w:after="40"/>
        <w:ind w:right="18" w:firstLine="700"/>
        <w:jc w:val="both"/>
      </w:pPr>
      <w:r w:rsidRPr="000A1E79">
        <w:t xml:space="preserve">собирать необходимый материал для иллюстрирования (характер одежды героев, характер построек и помещений, характерные детали быта и т.д.); </w:t>
      </w:r>
    </w:p>
    <w:p w:rsidR="000A1E79" w:rsidRPr="000A1E79" w:rsidRDefault="000A1E79" w:rsidP="007108F3">
      <w:pPr>
        <w:numPr>
          <w:ilvl w:val="0"/>
          <w:numId w:val="69"/>
        </w:numPr>
        <w:spacing w:after="16"/>
        <w:ind w:right="18" w:firstLine="700"/>
        <w:jc w:val="both"/>
      </w:pPr>
      <w:r w:rsidRPr="000A1E79">
        <w:t xml:space="preserve">представлениям об анималистическом жанре изобразительного искусства и творчестве художников-анималистов; </w:t>
      </w:r>
    </w:p>
    <w:p w:rsidR="000A1E79" w:rsidRPr="000A1E79" w:rsidRDefault="000A1E79" w:rsidP="007108F3">
      <w:pPr>
        <w:numPr>
          <w:ilvl w:val="0"/>
          <w:numId w:val="69"/>
        </w:numPr>
        <w:spacing w:after="16"/>
        <w:ind w:right="18" w:firstLine="700"/>
        <w:jc w:val="both"/>
      </w:pPr>
      <w:r w:rsidRPr="000A1E79">
        <w:t xml:space="preserve">опыту художественного творчества по созданию стилизованных образов животных; </w:t>
      </w:r>
    </w:p>
    <w:p w:rsidR="000A1E79" w:rsidRPr="000A1E79" w:rsidRDefault="000A1E79" w:rsidP="007108F3">
      <w:pPr>
        <w:numPr>
          <w:ilvl w:val="0"/>
          <w:numId w:val="69"/>
        </w:numPr>
        <w:spacing w:after="16"/>
        <w:ind w:right="18" w:firstLine="700"/>
        <w:jc w:val="both"/>
      </w:pPr>
      <w:r w:rsidRPr="000A1E79">
        <w:t xml:space="preserve">систематизировать и характеризовать основные этапы развития и истории архитектуры и дизайна; </w:t>
      </w:r>
    </w:p>
    <w:p w:rsidR="000A1E79" w:rsidRPr="000A1E79" w:rsidRDefault="000A1E79" w:rsidP="007108F3">
      <w:pPr>
        <w:numPr>
          <w:ilvl w:val="0"/>
          <w:numId w:val="69"/>
        </w:numPr>
        <w:spacing w:after="139"/>
        <w:ind w:right="18" w:firstLine="700"/>
        <w:jc w:val="both"/>
      </w:pPr>
      <w:r w:rsidRPr="000A1E79">
        <w:t xml:space="preserve">распознавать объект и пространство в конструктивных видах </w:t>
      </w:r>
    </w:p>
    <w:p w:rsidR="000A1E79" w:rsidRPr="000A1E79" w:rsidRDefault="000A1E79" w:rsidP="000A1E79">
      <w:pPr>
        <w:spacing w:after="213"/>
        <w:ind w:left="-15" w:right="18"/>
      </w:pPr>
      <w:r w:rsidRPr="000A1E79">
        <w:t xml:space="preserve">искусства; </w:t>
      </w:r>
    </w:p>
    <w:p w:rsidR="000A1E79" w:rsidRPr="000A1E79" w:rsidRDefault="000A1E79" w:rsidP="007108F3">
      <w:pPr>
        <w:numPr>
          <w:ilvl w:val="0"/>
          <w:numId w:val="69"/>
        </w:numPr>
        <w:spacing w:after="159"/>
        <w:ind w:right="18" w:firstLine="700"/>
        <w:jc w:val="both"/>
      </w:pPr>
      <w:r w:rsidRPr="000A1E79">
        <w:t xml:space="preserve">понимать сочетание различных объемов в здании; </w:t>
      </w:r>
    </w:p>
    <w:p w:rsidR="000A1E79" w:rsidRPr="000A1E79" w:rsidRDefault="000A1E79" w:rsidP="007108F3">
      <w:pPr>
        <w:numPr>
          <w:ilvl w:val="0"/>
          <w:numId w:val="69"/>
        </w:numPr>
        <w:spacing w:after="16"/>
        <w:ind w:right="18" w:firstLine="700"/>
        <w:jc w:val="both"/>
      </w:pPr>
      <w:r w:rsidRPr="000A1E79">
        <w:t xml:space="preserve">понимать единство художественного и функционального в вещи, форму и материал; </w:t>
      </w:r>
    </w:p>
    <w:p w:rsidR="000A1E79" w:rsidRPr="000A1E79" w:rsidRDefault="000A1E79" w:rsidP="007108F3">
      <w:pPr>
        <w:numPr>
          <w:ilvl w:val="0"/>
          <w:numId w:val="69"/>
        </w:numPr>
        <w:spacing w:after="16"/>
        <w:ind w:right="18" w:firstLine="700"/>
        <w:jc w:val="both"/>
      </w:pPr>
      <w:r w:rsidRPr="000A1E79">
        <w:t xml:space="preserve">иметь общее представление и рассказывать об особенностях архитектурно-художественных стилей разных эпох; </w:t>
      </w:r>
    </w:p>
    <w:p w:rsidR="000A1E79" w:rsidRPr="000A1E79" w:rsidRDefault="000A1E79" w:rsidP="007108F3">
      <w:pPr>
        <w:numPr>
          <w:ilvl w:val="0"/>
          <w:numId w:val="69"/>
        </w:numPr>
        <w:spacing w:after="146"/>
        <w:ind w:right="18" w:firstLine="700"/>
        <w:jc w:val="both"/>
      </w:pPr>
      <w:r w:rsidRPr="000A1E79">
        <w:t xml:space="preserve">понимать </w:t>
      </w:r>
      <w:r w:rsidRPr="000A1E79">
        <w:tab/>
        <w:t xml:space="preserve">тенденции </w:t>
      </w:r>
      <w:r w:rsidRPr="000A1E79">
        <w:tab/>
        <w:t xml:space="preserve">и </w:t>
      </w:r>
      <w:r w:rsidRPr="000A1E79">
        <w:tab/>
        <w:t xml:space="preserve">перспективы </w:t>
      </w:r>
      <w:r w:rsidRPr="000A1E79">
        <w:tab/>
        <w:t xml:space="preserve">развития </w:t>
      </w:r>
      <w:r w:rsidRPr="000A1E79">
        <w:tab/>
        <w:t xml:space="preserve">современной </w:t>
      </w:r>
    </w:p>
    <w:p w:rsidR="000A1E79" w:rsidRPr="000A1E79" w:rsidRDefault="000A1E79" w:rsidP="000A1E79">
      <w:pPr>
        <w:spacing w:after="213"/>
        <w:ind w:left="-15" w:right="18"/>
      </w:pPr>
      <w:r w:rsidRPr="000A1E79">
        <w:t xml:space="preserve">архитектуры; </w:t>
      </w:r>
    </w:p>
    <w:p w:rsidR="000A1E79" w:rsidRPr="000A1E79" w:rsidRDefault="000A1E79" w:rsidP="007108F3">
      <w:pPr>
        <w:numPr>
          <w:ilvl w:val="0"/>
          <w:numId w:val="69"/>
        </w:numPr>
        <w:spacing w:after="16"/>
        <w:ind w:right="18" w:firstLine="700"/>
        <w:jc w:val="both"/>
      </w:pPr>
      <w:r w:rsidRPr="000A1E79">
        <w:t xml:space="preserve">различать образно-стилевой язык архитектуры прошлого; </w:t>
      </w:r>
    </w:p>
    <w:p w:rsidR="000A1E79" w:rsidRPr="000A1E79" w:rsidRDefault="000A1E79" w:rsidP="000A1E79">
      <w:pPr>
        <w:spacing w:after="183"/>
        <w:ind w:left="10" w:right="22" w:hanging="10"/>
        <w:jc w:val="right"/>
      </w:pPr>
      <w:r w:rsidRPr="000A1E79">
        <w:t xml:space="preserve">характеризовать и различать малые формы архитектуры и дизайна в </w:t>
      </w:r>
    </w:p>
    <w:p w:rsidR="000A1E79" w:rsidRPr="000A1E79" w:rsidRDefault="000A1E79" w:rsidP="000A1E79">
      <w:pPr>
        <w:spacing w:after="214"/>
        <w:ind w:left="-15" w:right="18"/>
      </w:pPr>
      <w:r w:rsidRPr="000A1E79">
        <w:t xml:space="preserve">пространстве городской среды; </w:t>
      </w:r>
    </w:p>
    <w:p w:rsidR="000A1E79" w:rsidRPr="000A1E79" w:rsidRDefault="000A1E79" w:rsidP="007108F3">
      <w:pPr>
        <w:numPr>
          <w:ilvl w:val="0"/>
          <w:numId w:val="69"/>
        </w:numPr>
        <w:spacing w:after="16"/>
        <w:ind w:right="18" w:firstLine="700"/>
        <w:jc w:val="both"/>
      </w:pPr>
      <w:r w:rsidRPr="000A1E79">
        <w:t xml:space="preserve">понимать плоскостную композицию как возможное схематическое изображение объемов при взгляде на них сверху; </w:t>
      </w:r>
    </w:p>
    <w:p w:rsidR="000A1E79" w:rsidRPr="000A1E79" w:rsidRDefault="000A1E79" w:rsidP="007108F3">
      <w:pPr>
        <w:numPr>
          <w:ilvl w:val="0"/>
          <w:numId w:val="69"/>
        </w:numPr>
        <w:spacing w:after="136"/>
        <w:ind w:right="18" w:firstLine="700"/>
        <w:jc w:val="both"/>
      </w:pPr>
      <w:r w:rsidRPr="000A1E79">
        <w:t xml:space="preserve">осознавать чертеж как плоскостное изображение объемов, когда точка </w:t>
      </w:r>
    </w:p>
    <w:p w:rsidR="000A1E79" w:rsidRPr="000A1E79" w:rsidRDefault="000A1E79" w:rsidP="000A1E79">
      <w:pPr>
        <w:spacing w:after="214"/>
        <w:ind w:left="-15" w:right="18"/>
      </w:pPr>
      <w:r w:rsidRPr="000A1E79">
        <w:lastRenderedPageBreak/>
        <w:t xml:space="preserve">– вертикаль, круг – цилиндр, шар и т. д.; </w:t>
      </w:r>
    </w:p>
    <w:p w:rsidR="000A1E79" w:rsidRPr="000A1E79" w:rsidRDefault="000A1E79" w:rsidP="007108F3">
      <w:pPr>
        <w:numPr>
          <w:ilvl w:val="0"/>
          <w:numId w:val="70"/>
        </w:numPr>
        <w:spacing w:after="16"/>
        <w:ind w:right="18" w:firstLine="700"/>
        <w:jc w:val="both"/>
      </w:pPr>
      <w:r w:rsidRPr="000A1E79">
        <w:t xml:space="preserve">применять в создаваемых пространственных композициях доминантный объект и вспомогательные соединительные элементы; </w:t>
      </w:r>
    </w:p>
    <w:p w:rsidR="000A1E79" w:rsidRPr="000A1E79" w:rsidRDefault="000A1E79" w:rsidP="007108F3">
      <w:pPr>
        <w:numPr>
          <w:ilvl w:val="0"/>
          <w:numId w:val="70"/>
        </w:numPr>
        <w:spacing w:after="16"/>
        <w:ind w:right="18" w:firstLine="700"/>
        <w:jc w:val="both"/>
      </w:pPr>
      <w:r w:rsidRPr="000A1E79">
        <w:t xml:space="preserve">применять навыки формообразования, использования объемов в дизайне и архитектуре (макеты из бумаги, картона, пластилина); </w:t>
      </w:r>
    </w:p>
    <w:p w:rsidR="000A1E79" w:rsidRPr="000A1E79" w:rsidRDefault="000A1E79" w:rsidP="007108F3">
      <w:pPr>
        <w:numPr>
          <w:ilvl w:val="0"/>
          <w:numId w:val="70"/>
        </w:numPr>
        <w:spacing w:after="16"/>
        <w:ind w:right="18" w:firstLine="700"/>
        <w:jc w:val="both"/>
      </w:pPr>
      <w:r w:rsidRPr="000A1E79">
        <w:t xml:space="preserve">создавать композиционные макеты объектов на предметной плоскости и в пространстве; </w:t>
      </w:r>
    </w:p>
    <w:p w:rsidR="000A1E79" w:rsidRPr="000A1E79" w:rsidRDefault="000A1E79" w:rsidP="007108F3">
      <w:pPr>
        <w:numPr>
          <w:ilvl w:val="0"/>
          <w:numId w:val="70"/>
        </w:numPr>
        <w:spacing w:after="16"/>
        <w:ind w:right="18" w:firstLine="700"/>
        <w:jc w:val="both"/>
      </w:pPr>
      <w:r w:rsidRPr="000A1E79">
        <w:t xml:space="preserve">создавать практические творческие композиции в технике коллажа, дизайн-проектов; </w:t>
      </w:r>
    </w:p>
    <w:p w:rsidR="000A1E79" w:rsidRPr="000A1E79" w:rsidRDefault="000A1E79" w:rsidP="007108F3">
      <w:pPr>
        <w:numPr>
          <w:ilvl w:val="0"/>
          <w:numId w:val="70"/>
        </w:numPr>
        <w:spacing w:after="16"/>
        <w:ind w:right="18" w:firstLine="700"/>
        <w:jc w:val="both"/>
      </w:pPr>
      <w:r w:rsidRPr="000A1E79">
        <w:t xml:space="preserve">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 </w:t>
      </w:r>
    </w:p>
    <w:p w:rsidR="000A1E79" w:rsidRPr="000A1E79" w:rsidRDefault="000A1E79" w:rsidP="007108F3">
      <w:pPr>
        <w:numPr>
          <w:ilvl w:val="0"/>
          <w:numId w:val="70"/>
        </w:numPr>
        <w:spacing w:after="16"/>
        <w:ind w:right="18" w:firstLine="700"/>
        <w:jc w:val="both"/>
      </w:pPr>
      <w:r w:rsidRPr="000A1E79">
        <w:t xml:space="preserve">приобретать общее представление о традициях ландшафтно-парковой архитектуры; </w:t>
      </w:r>
    </w:p>
    <w:p w:rsidR="000A1E79" w:rsidRPr="000A1E79" w:rsidRDefault="000A1E79" w:rsidP="007108F3">
      <w:pPr>
        <w:numPr>
          <w:ilvl w:val="0"/>
          <w:numId w:val="70"/>
        </w:numPr>
        <w:spacing w:after="159"/>
        <w:ind w:right="18" w:firstLine="700"/>
        <w:jc w:val="both"/>
      </w:pPr>
      <w:r w:rsidRPr="000A1E79">
        <w:t xml:space="preserve">характеризовать основные школы садово-паркового искусства; </w:t>
      </w:r>
    </w:p>
    <w:p w:rsidR="000A1E79" w:rsidRPr="000A1E79" w:rsidRDefault="000A1E79" w:rsidP="007108F3">
      <w:pPr>
        <w:numPr>
          <w:ilvl w:val="0"/>
          <w:numId w:val="70"/>
        </w:numPr>
        <w:spacing w:after="16"/>
        <w:ind w:right="18" w:firstLine="700"/>
        <w:jc w:val="both"/>
      </w:pPr>
      <w:r w:rsidRPr="000A1E79">
        <w:t xml:space="preserve">понимать основы краткой истории русской усадебной культуры XVIII – XIX веков; </w:t>
      </w:r>
    </w:p>
    <w:p w:rsidR="000A1E79" w:rsidRPr="000A1E79" w:rsidRDefault="000A1E79" w:rsidP="007108F3">
      <w:pPr>
        <w:numPr>
          <w:ilvl w:val="0"/>
          <w:numId w:val="70"/>
        </w:numPr>
        <w:spacing w:after="163"/>
        <w:ind w:right="18" w:firstLine="700"/>
        <w:jc w:val="both"/>
      </w:pPr>
      <w:r w:rsidRPr="000A1E79">
        <w:t xml:space="preserve">называть и раскрывать смысл основ искусства флористики; </w:t>
      </w:r>
    </w:p>
    <w:p w:rsidR="000A1E79" w:rsidRPr="000A1E79" w:rsidRDefault="000A1E79" w:rsidP="007108F3">
      <w:pPr>
        <w:numPr>
          <w:ilvl w:val="0"/>
          <w:numId w:val="70"/>
        </w:numPr>
        <w:spacing w:after="158"/>
        <w:ind w:right="18" w:firstLine="700"/>
        <w:jc w:val="both"/>
      </w:pPr>
      <w:r w:rsidRPr="000A1E79">
        <w:t xml:space="preserve">понимать основы краткой истории костюма; </w:t>
      </w:r>
    </w:p>
    <w:p w:rsidR="000A1E79" w:rsidRPr="000A1E79" w:rsidRDefault="000A1E79" w:rsidP="007108F3">
      <w:pPr>
        <w:numPr>
          <w:ilvl w:val="0"/>
          <w:numId w:val="70"/>
        </w:numPr>
        <w:spacing w:after="16"/>
        <w:ind w:right="18" w:firstLine="700"/>
        <w:jc w:val="both"/>
      </w:pPr>
      <w:r w:rsidRPr="000A1E79">
        <w:t xml:space="preserve">характеризовать и раскрывать смысл композиционно-конструктивных принципов дизайна одежды; </w:t>
      </w:r>
    </w:p>
    <w:p w:rsidR="000A1E79" w:rsidRPr="000A1E79" w:rsidRDefault="000A1E79" w:rsidP="007108F3">
      <w:pPr>
        <w:numPr>
          <w:ilvl w:val="0"/>
          <w:numId w:val="70"/>
        </w:numPr>
        <w:spacing w:after="16"/>
        <w:ind w:right="18" w:firstLine="700"/>
        <w:jc w:val="both"/>
      </w:pPr>
      <w:r w:rsidRPr="000A1E79">
        <w:t xml:space="preserve">применять навыки сочинения объемно-пространственной композиции в формировании букета по принципам икэбаны; </w:t>
      </w:r>
    </w:p>
    <w:p w:rsidR="000A1E79" w:rsidRPr="000A1E79" w:rsidRDefault="000A1E79" w:rsidP="000A1E79">
      <w:pPr>
        <w:spacing w:after="184"/>
        <w:ind w:left="10" w:right="22" w:hanging="10"/>
        <w:jc w:val="right"/>
      </w:pPr>
      <w:r w:rsidRPr="000A1E79">
        <w:t xml:space="preserve">использовать старые и осваивать новые приемы работы с бумагой, </w:t>
      </w:r>
    </w:p>
    <w:p w:rsidR="000A1E79" w:rsidRPr="000A1E79" w:rsidRDefault="000A1E79" w:rsidP="000A1E79">
      <w:pPr>
        <w:ind w:left="-15" w:right="18"/>
      </w:pPr>
      <w:r w:rsidRPr="000A1E79">
        <w:t xml:space="preserve">природными материалами в процессе макетирования архитектурноландшафтных объектов; </w:t>
      </w:r>
    </w:p>
    <w:p w:rsidR="000A1E79" w:rsidRPr="000A1E79" w:rsidRDefault="000A1E79" w:rsidP="007108F3">
      <w:pPr>
        <w:numPr>
          <w:ilvl w:val="0"/>
          <w:numId w:val="70"/>
        </w:numPr>
        <w:spacing w:after="16"/>
        <w:ind w:right="18" w:firstLine="700"/>
        <w:jc w:val="both"/>
      </w:pPr>
      <w:r w:rsidRPr="000A1E79">
        <w:t xml:space="preserve">отражать в эскизном проекте дизайна сада образно-архитектурный композиционный замысел; </w:t>
      </w:r>
    </w:p>
    <w:p w:rsidR="000A1E79" w:rsidRPr="000A1E79" w:rsidRDefault="000A1E79" w:rsidP="007108F3">
      <w:pPr>
        <w:numPr>
          <w:ilvl w:val="0"/>
          <w:numId w:val="70"/>
        </w:numPr>
        <w:spacing w:after="38"/>
        <w:ind w:right="18" w:firstLine="700"/>
        <w:jc w:val="both"/>
      </w:pPr>
      <w:r w:rsidRPr="000A1E79">
        <w:t xml:space="preserve">использовать графические навыки и технологии выполнения коллажа в процессе создания эскизов молодежных и исторических комплектов одежды; </w:t>
      </w:r>
      <w:r w:rsidRPr="000A1E79">
        <w:rPr>
          <w:rFonts w:eastAsia="Segoe UI Symbol"/>
        </w:rPr>
        <w:t></w:t>
      </w:r>
      <w:r w:rsidRPr="000A1E79">
        <w:rPr>
          <w:rFonts w:eastAsia="Arial"/>
        </w:rPr>
        <w:t xml:space="preserve"> </w:t>
      </w:r>
      <w:r w:rsidRPr="000A1E79">
        <w:t xml:space="preserve">узнавать и характеризовать памятники архитектуры Древнего Киева. София Киевская. Фрески. Мозаики; </w:t>
      </w:r>
    </w:p>
    <w:p w:rsidR="000A1E79" w:rsidRPr="000A1E79" w:rsidRDefault="000A1E79" w:rsidP="007108F3">
      <w:pPr>
        <w:numPr>
          <w:ilvl w:val="0"/>
          <w:numId w:val="70"/>
        </w:numPr>
        <w:spacing w:after="40"/>
        <w:ind w:right="18" w:firstLine="700"/>
        <w:jc w:val="both"/>
      </w:pPr>
      <w:r w:rsidRPr="000A1E79">
        <w:t xml:space="preserve">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 </w:t>
      </w:r>
    </w:p>
    <w:p w:rsidR="000A1E79" w:rsidRPr="000A1E79" w:rsidRDefault="000A1E79" w:rsidP="007108F3">
      <w:pPr>
        <w:numPr>
          <w:ilvl w:val="0"/>
          <w:numId w:val="70"/>
        </w:numPr>
        <w:spacing w:after="39"/>
        <w:ind w:right="18" w:firstLine="700"/>
        <w:jc w:val="both"/>
      </w:pPr>
      <w:r w:rsidRPr="000A1E79">
        <w:t xml:space="preserve">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 </w:t>
      </w:r>
    </w:p>
    <w:p w:rsidR="000A1E79" w:rsidRPr="000A1E79" w:rsidRDefault="000A1E79" w:rsidP="007108F3">
      <w:pPr>
        <w:numPr>
          <w:ilvl w:val="0"/>
          <w:numId w:val="70"/>
        </w:numPr>
        <w:spacing w:after="159"/>
        <w:ind w:right="18" w:firstLine="700"/>
        <w:jc w:val="both"/>
      </w:pPr>
      <w:r w:rsidRPr="000A1E79">
        <w:t xml:space="preserve">узнавать и описывать памятники шатрового зодчества; </w:t>
      </w:r>
    </w:p>
    <w:p w:rsidR="000A1E79" w:rsidRPr="000A1E79" w:rsidRDefault="000A1E79" w:rsidP="007108F3">
      <w:pPr>
        <w:numPr>
          <w:ilvl w:val="0"/>
          <w:numId w:val="70"/>
        </w:numPr>
        <w:spacing w:after="16"/>
        <w:ind w:right="18" w:firstLine="700"/>
        <w:jc w:val="both"/>
      </w:pPr>
      <w:r w:rsidRPr="000A1E79">
        <w:t xml:space="preserve">характеризовать особенности церкви Вознесения в селе Коломенском и храма Покрова-на-Рву; </w:t>
      </w:r>
    </w:p>
    <w:p w:rsidR="000A1E79" w:rsidRPr="000A1E79" w:rsidRDefault="000A1E79" w:rsidP="007108F3">
      <w:pPr>
        <w:numPr>
          <w:ilvl w:val="0"/>
          <w:numId w:val="70"/>
        </w:numPr>
        <w:spacing w:after="16"/>
        <w:ind w:right="18" w:firstLine="700"/>
        <w:jc w:val="both"/>
      </w:pPr>
      <w:r w:rsidRPr="000A1E79">
        <w:lastRenderedPageBreak/>
        <w:t xml:space="preserve">раскрывать особенности новых иконописных традиций в XVII веке. Отличать по характерным особенностям икону и парсуну; </w:t>
      </w:r>
    </w:p>
    <w:p w:rsidR="000A1E79" w:rsidRPr="000A1E79" w:rsidRDefault="000A1E79" w:rsidP="007108F3">
      <w:pPr>
        <w:numPr>
          <w:ilvl w:val="0"/>
          <w:numId w:val="70"/>
        </w:numPr>
        <w:spacing w:after="16"/>
        <w:ind w:right="18" w:firstLine="700"/>
        <w:jc w:val="both"/>
      </w:pPr>
      <w:r w:rsidRPr="000A1E79">
        <w:t xml:space="preserve">работать над проектом (индивидуальным или коллективным), создавая разнообразные творческие композиции в материалах по различным темам; </w:t>
      </w:r>
    </w:p>
    <w:p w:rsidR="000A1E79" w:rsidRPr="000A1E79" w:rsidRDefault="000A1E79" w:rsidP="007108F3">
      <w:pPr>
        <w:numPr>
          <w:ilvl w:val="0"/>
          <w:numId w:val="70"/>
        </w:numPr>
        <w:spacing w:after="136"/>
        <w:ind w:right="18" w:firstLine="700"/>
        <w:jc w:val="both"/>
      </w:pPr>
      <w:r w:rsidRPr="000A1E79">
        <w:t xml:space="preserve">различать стилевые особенности разных школ архитектуры Древней </w:t>
      </w:r>
    </w:p>
    <w:p w:rsidR="000A1E79" w:rsidRPr="000A1E79" w:rsidRDefault="000A1E79" w:rsidP="000A1E79">
      <w:pPr>
        <w:spacing w:after="214"/>
        <w:ind w:left="-15" w:right="18"/>
      </w:pPr>
      <w:r w:rsidRPr="000A1E79">
        <w:t xml:space="preserve">Руси; </w:t>
      </w:r>
    </w:p>
    <w:p w:rsidR="000A1E79" w:rsidRPr="000A1E79" w:rsidRDefault="000A1E79" w:rsidP="007108F3">
      <w:pPr>
        <w:numPr>
          <w:ilvl w:val="0"/>
          <w:numId w:val="70"/>
        </w:numPr>
        <w:spacing w:after="16"/>
        <w:ind w:right="18" w:firstLine="700"/>
        <w:jc w:val="both"/>
      </w:pPr>
      <w:r w:rsidRPr="000A1E79">
        <w:t xml:space="preserve">создавать с натуры и по воображению архитектурные образы графическими материалами и др.; </w:t>
      </w:r>
    </w:p>
    <w:p w:rsidR="000A1E79" w:rsidRPr="000A1E79" w:rsidRDefault="000A1E79" w:rsidP="000A1E79">
      <w:pPr>
        <w:spacing w:after="37"/>
        <w:ind w:left="-15" w:right="4" w:firstLine="994"/>
      </w:pPr>
      <w:r w:rsidRPr="000A1E79">
        <w:t xml:space="preserve">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 </w:t>
      </w:r>
    </w:p>
    <w:p w:rsidR="000A1E79" w:rsidRPr="000A1E79" w:rsidRDefault="000A1E79" w:rsidP="007108F3">
      <w:pPr>
        <w:numPr>
          <w:ilvl w:val="0"/>
          <w:numId w:val="70"/>
        </w:numPr>
        <w:spacing w:after="16"/>
        <w:ind w:right="18" w:firstLine="700"/>
        <w:jc w:val="both"/>
      </w:pPr>
      <w:r w:rsidRPr="000A1E79">
        <w:t xml:space="preserve">сравнивать, сопоставлять и анализировать произведения живописи Древней Руси; </w:t>
      </w:r>
    </w:p>
    <w:p w:rsidR="000A1E79" w:rsidRPr="000A1E79" w:rsidRDefault="000A1E79" w:rsidP="007108F3">
      <w:pPr>
        <w:numPr>
          <w:ilvl w:val="0"/>
          <w:numId w:val="70"/>
        </w:numPr>
        <w:spacing w:after="16"/>
        <w:ind w:right="18" w:firstLine="700"/>
        <w:jc w:val="both"/>
      </w:pPr>
      <w:r w:rsidRPr="000A1E79">
        <w:t xml:space="preserve">рассуждать о значении художественного образа древнерусской культуры; </w:t>
      </w:r>
    </w:p>
    <w:p w:rsidR="000A1E79" w:rsidRPr="000A1E79" w:rsidRDefault="000A1E79" w:rsidP="007108F3">
      <w:pPr>
        <w:numPr>
          <w:ilvl w:val="0"/>
          <w:numId w:val="70"/>
        </w:numPr>
        <w:spacing w:after="16"/>
        <w:ind w:right="18" w:firstLine="700"/>
        <w:jc w:val="both"/>
      </w:pPr>
      <w:r w:rsidRPr="000A1E79">
        <w:t xml:space="preserve">ориентироваться в широком разнообразии стилей и направлений изобразительного искусства и архитектуры XVIII – XIX веков; </w:t>
      </w:r>
    </w:p>
    <w:p w:rsidR="000A1E79" w:rsidRPr="000A1E79" w:rsidRDefault="000A1E79" w:rsidP="007108F3">
      <w:pPr>
        <w:numPr>
          <w:ilvl w:val="0"/>
          <w:numId w:val="70"/>
        </w:numPr>
        <w:spacing w:after="16"/>
        <w:ind w:right="18" w:firstLine="700"/>
        <w:jc w:val="both"/>
      </w:pPr>
      <w:r w:rsidRPr="000A1E79">
        <w:t xml:space="preserve">использовать в речи новые термины, связанные со стилями в изобразительном искусстве и архитектуре XVIII – XIX веков; </w:t>
      </w:r>
    </w:p>
    <w:p w:rsidR="000A1E79" w:rsidRPr="000A1E79" w:rsidRDefault="000A1E79" w:rsidP="007108F3">
      <w:pPr>
        <w:numPr>
          <w:ilvl w:val="0"/>
          <w:numId w:val="70"/>
        </w:numPr>
        <w:spacing w:after="16"/>
        <w:ind w:right="18" w:firstLine="700"/>
        <w:jc w:val="both"/>
      </w:pPr>
      <w:r w:rsidRPr="000A1E79">
        <w:t xml:space="preserve">выявлять и называть характерные особенности русской портретной живописи XVIII века; </w:t>
      </w:r>
    </w:p>
    <w:p w:rsidR="000A1E79" w:rsidRPr="000A1E79" w:rsidRDefault="000A1E79" w:rsidP="007108F3">
      <w:pPr>
        <w:numPr>
          <w:ilvl w:val="0"/>
          <w:numId w:val="70"/>
        </w:numPr>
        <w:spacing w:after="159"/>
        <w:ind w:right="18" w:firstLine="700"/>
        <w:jc w:val="both"/>
      </w:pPr>
      <w:r w:rsidRPr="000A1E79">
        <w:t xml:space="preserve">характеризовать признаки и особенности московского барокко; </w:t>
      </w:r>
    </w:p>
    <w:p w:rsidR="000A1E79" w:rsidRPr="000A1E79" w:rsidRDefault="000A1E79" w:rsidP="007108F3">
      <w:pPr>
        <w:numPr>
          <w:ilvl w:val="0"/>
          <w:numId w:val="70"/>
        </w:numPr>
        <w:spacing w:after="16"/>
        <w:ind w:right="18" w:firstLine="700"/>
        <w:jc w:val="both"/>
      </w:pPr>
      <w:r w:rsidRPr="000A1E79">
        <w:t xml:space="preserve">создавать разнообразные творческие работы (фантазийные конструкции) в материале. </w:t>
      </w:r>
    </w:p>
    <w:p w:rsidR="000A1E79" w:rsidRPr="000A1E79" w:rsidRDefault="000A1E79" w:rsidP="000A1E79">
      <w:pPr>
        <w:spacing w:after="190"/>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70"/>
        </w:numPr>
        <w:spacing w:after="35"/>
        <w:ind w:right="18" w:firstLine="700"/>
        <w:jc w:val="both"/>
      </w:pPr>
      <w:r w:rsidRPr="000A1E79">
        <w:rPr>
          <w:i/>
        </w:rPr>
        <w:t xml:space="preserve">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 </w:t>
      </w:r>
    </w:p>
    <w:p w:rsidR="000A1E79" w:rsidRPr="000A1E79" w:rsidRDefault="000A1E79" w:rsidP="007108F3">
      <w:pPr>
        <w:numPr>
          <w:ilvl w:val="0"/>
          <w:numId w:val="70"/>
        </w:numPr>
        <w:spacing w:after="92"/>
        <w:ind w:right="18" w:firstLine="700"/>
        <w:jc w:val="both"/>
      </w:pPr>
      <w:r w:rsidRPr="000A1E79">
        <w:rPr>
          <w:i/>
        </w:rPr>
        <w:t xml:space="preserve">владеть </w:t>
      </w:r>
      <w:r w:rsidRPr="000A1E79">
        <w:rPr>
          <w:i/>
        </w:rPr>
        <w:tab/>
        <w:t xml:space="preserve">диалогической </w:t>
      </w:r>
      <w:r w:rsidRPr="000A1E79">
        <w:rPr>
          <w:i/>
        </w:rPr>
        <w:tab/>
        <w:t xml:space="preserve">формой </w:t>
      </w:r>
      <w:r w:rsidRPr="000A1E79">
        <w:rPr>
          <w:i/>
        </w:rPr>
        <w:tab/>
        <w:t xml:space="preserve">коммуникации, </w:t>
      </w:r>
      <w:r w:rsidRPr="000A1E79">
        <w:rPr>
          <w:i/>
        </w:rPr>
        <w:tab/>
        <w:t xml:space="preserve">уметь </w:t>
      </w:r>
    </w:p>
    <w:p w:rsidR="000A1E79" w:rsidRPr="000A1E79" w:rsidRDefault="000A1E79" w:rsidP="000A1E79">
      <w:pPr>
        <w:spacing w:after="35"/>
        <w:ind w:left="-15" w:right="15"/>
      </w:pPr>
      <w:r w:rsidRPr="000A1E79">
        <w:rPr>
          <w:i/>
        </w:rPr>
        <w:t xml:space="preserve">аргументировать свою точку зрения в процессе изучения изобразительного искусства; </w:t>
      </w:r>
    </w:p>
    <w:p w:rsidR="000A1E79" w:rsidRPr="000A1E79" w:rsidRDefault="000A1E79" w:rsidP="007108F3">
      <w:pPr>
        <w:numPr>
          <w:ilvl w:val="0"/>
          <w:numId w:val="70"/>
        </w:numPr>
        <w:spacing w:after="35"/>
        <w:ind w:right="18" w:firstLine="700"/>
        <w:jc w:val="both"/>
      </w:pPr>
      <w:r w:rsidRPr="000A1E79">
        <w:rPr>
          <w:i/>
        </w:rPr>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 </w:t>
      </w:r>
    </w:p>
    <w:p w:rsidR="000A1E79" w:rsidRPr="000A1E79" w:rsidRDefault="000A1E79" w:rsidP="007108F3">
      <w:pPr>
        <w:numPr>
          <w:ilvl w:val="0"/>
          <w:numId w:val="70"/>
        </w:numPr>
        <w:spacing w:after="35"/>
        <w:ind w:right="18" w:firstLine="700"/>
        <w:jc w:val="both"/>
      </w:pPr>
      <w:r w:rsidRPr="000A1E79">
        <w:rPr>
          <w:i/>
        </w:rPr>
        <w:t xml:space="preserve">выделять признаки для установления стилевых связей в процессе изучения изобразительного искусства; </w:t>
      </w:r>
    </w:p>
    <w:p w:rsidR="000A1E79" w:rsidRPr="000A1E79" w:rsidRDefault="000A1E79" w:rsidP="000A1E79">
      <w:pPr>
        <w:spacing w:after="214"/>
        <w:ind w:left="994" w:right="15"/>
      </w:pPr>
      <w:r w:rsidRPr="000A1E79">
        <w:rPr>
          <w:i/>
        </w:rPr>
        <w:t xml:space="preserve">понимать специфику изображения в полиграфии; </w:t>
      </w:r>
    </w:p>
    <w:p w:rsidR="000A1E79" w:rsidRPr="000A1E79" w:rsidRDefault="000A1E79" w:rsidP="007108F3">
      <w:pPr>
        <w:numPr>
          <w:ilvl w:val="0"/>
          <w:numId w:val="70"/>
        </w:numPr>
        <w:spacing w:after="35"/>
        <w:ind w:right="18" w:firstLine="700"/>
        <w:jc w:val="both"/>
      </w:pPr>
      <w:r w:rsidRPr="000A1E79">
        <w:rPr>
          <w:i/>
        </w:rPr>
        <w:t xml:space="preserve">различать формы полиграфической продукции: книги, журналы, плакаты, афиши и др.); </w:t>
      </w:r>
    </w:p>
    <w:p w:rsidR="000A1E79" w:rsidRPr="000A1E79" w:rsidRDefault="000A1E79" w:rsidP="007108F3">
      <w:pPr>
        <w:numPr>
          <w:ilvl w:val="0"/>
          <w:numId w:val="70"/>
        </w:numPr>
        <w:spacing w:after="140"/>
        <w:ind w:right="18" w:firstLine="700"/>
        <w:jc w:val="both"/>
      </w:pPr>
      <w:r w:rsidRPr="000A1E79">
        <w:rPr>
          <w:i/>
        </w:rPr>
        <w:t xml:space="preserve">различать и характеризовать типы изображения в полиграфии </w:t>
      </w:r>
    </w:p>
    <w:p w:rsidR="000A1E79" w:rsidRPr="000A1E79" w:rsidRDefault="000A1E79" w:rsidP="000A1E79">
      <w:pPr>
        <w:spacing w:after="213"/>
        <w:ind w:left="-15" w:right="15"/>
      </w:pPr>
      <w:r w:rsidRPr="000A1E79">
        <w:rPr>
          <w:i/>
        </w:rPr>
        <w:t xml:space="preserve">(графическое, живописное, компьютерное, фотографическое); </w:t>
      </w:r>
    </w:p>
    <w:p w:rsidR="000A1E79" w:rsidRPr="000A1E79" w:rsidRDefault="000A1E79" w:rsidP="007108F3">
      <w:pPr>
        <w:numPr>
          <w:ilvl w:val="0"/>
          <w:numId w:val="70"/>
        </w:numPr>
        <w:spacing w:after="163"/>
        <w:ind w:right="18" w:firstLine="700"/>
        <w:jc w:val="both"/>
      </w:pPr>
      <w:r w:rsidRPr="000A1E79">
        <w:rPr>
          <w:i/>
        </w:rPr>
        <w:t xml:space="preserve">проектировать обложку книги, рекламы открытки, визитки и др.; </w:t>
      </w:r>
    </w:p>
    <w:p w:rsidR="000A1E79" w:rsidRPr="000A1E79" w:rsidRDefault="000A1E79" w:rsidP="007108F3">
      <w:pPr>
        <w:numPr>
          <w:ilvl w:val="0"/>
          <w:numId w:val="70"/>
        </w:numPr>
        <w:spacing w:after="163"/>
        <w:ind w:right="18" w:firstLine="700"/>
        <w:jc w:val="both"/>
      </w:pPr>
      <w:r w:rsidRPr="000A1E79">
        <w:rPr>
          <w:i/>
        </w:rPr>
        <w:lastRenderedPageBreak/>
        <w:t xml:space="preserve">создавать художественную композицию макета книги, журнала; </w:t>
      </w:r>
    </w:p>
    <w:p w:rsidR="000A1E79" w:rsidRPr="000A1E79" w:rsidRDefault="000A1E79" w:rsidP="007108F3">
      <w:pPr>
        <w:numPr>
          <w:ilvl w:val="0"/>
          <w:numId w:val="70"/>
        </w:numPr>
        <w:spacing w:after="35"/>
        <w:ind w:right="18" w:firstLine="700"/>
        <w:jc w:val="both"/>
      </w:pPr>
      <w:r w:rsidRPr="000A1E79">
        <w:rPr>
          <w:i/>
        </w:rPr>
        <w:t xml:space="preserve">называть имена великих русских живописцев и архитекторов XVIII – XIX веков; </w:t>
      </w:r>
    </w:p>
    <w:p w:rsidR="000A1E79" w:rsidRPr="000A1E79" w:rsidRDefault="000A1E79" w:rsidP="007108F3">
      <w:pPr>
        <w:numPr>
          <w:ilvl w:val="0"/>
          <w:numId w:val="70"/>
        </w:numPr>
        <w:spacing w:after="35"/>
        <w:ind w:right="18" w:firstLine="700"/>
        <w:jc w:val="both"/>
      </w:pPr>
      <w:r w:rsidRPr="000A1E79">
        <w:rPr>
          <w:i/>
        </w:rPr>
        <w:t xml:space="preserve">называть </w:t>
      </w:r>
      <w:r w:rsidRPr="000A1E79">
        <w:rPr>
          <w:i/>
        </w:rPr>
        <w:tab/>
        <w:t xml:space="preserve">и </w:t>
      </w:r>
      <w:r w:rsidRPr="000A1E79">
        <w:rPr>
          <w:i/>
        </w:rPr>
        <w:tab/>
        <w:t xml:space="preserve">характеризовать </w:t>
      </w:r>
      <w:r w:rsidRPr="000A1E79">
        <w:rPr>
          <w:i/>
        </w:rPr>
        <w:tab/>
        <w:t xml:space="preserve">произведения </w:t>
      </w:r>
      <w:r w:rsidRPr="000A1E79">
        <w:rPr>
          <w:i/>
        </w:rPr>
        <w:tab/>
        <w:t xml:space="preserve">изобразительного искусства и архитектуры русских художников XVIII – XIX веков; </w:t>
      </w:r>
    </w:p>
    <w:p w:rsidR="000A1E79" w:rsidRPr="000A1E79" w:rsidRDefault="000A1E79" w:rsidP="007108F3">
      <w:pPr>
        <w:numPr>
          <w:ilvl w:val="0"/>
          <w:numId w:val="70"/>
        </w:numPr>
        <w:spacing w:after="35"/>
        <w:ind w:right="18" w:firstLine="700"/>
        <w:jc w:val="both"/>
      </w:pPr>
      <w:r w:rsidRPr="000A1E79">
        <w:rPr>
          <w:i/>
        </w:rPr>
        <w:t xml:space="preserve">называть имена выдающихся русских художников-ваятелей XVIII века и определять скульптурные памятники; </w:t>
      </w:r>
    </w:p>
    <w:p w:rsidR="000A1E79" w:rsidRPr="000A1E79" w:rsidRDefault="000A1E79" w:rsidP="007108F3">
      <w:pPr>
        <w:numPr>
          <w:ilvl w:val="0"/>
          <w:numId w:val="70"/>
        </w:numPr>
        <w:spacing w:after="147"/>
        <w:ind w:right="18" w:firstLine="700"/>
        <w:jc w:val="both"/>
      </w:pPr>
      <w:r w:rsidRPr="000A1E79">
        <w:rPr>
          <w:i/>
        </w:rPr>
        <w:t xml:space="preserve">называть </w:t>
      </w:r>
      <w:r w:rsidRPr="000A1E79">
        <w:rPr>
          <w:i/>
        </w:rPr>
        <w:tab/>
        <w:t xml:space="preserve">имена </w:t>
      </w:r>
      <w:r w:rsidRPr="000A1E79">
        <w:rPr>
          <w:i/>
        </w:rPr>
        <w:tab/>
        <w:t xml:space="preserve">выдающихся </w:t>
      </w:r>
      <w:r w:rsidRPr="000A1E79">
        <w:rPr>
          <w:i/>
        </w:rPr>
        <w:tab/>
        <w:t xml:space="preserve">художников </w:t>
      </w:r>
      <w:r w:rsidRPr="000A1E79">
        <w:rPr>
          <w:i/>
        </w:rPr>
        <w:tab/>
        <w:t xml:space="preserve">«Товарищества </w:t>
      </w:r>
    </w:p>
    <w:p w:rsidR="000A1E79" w:rsidRPr="000A1E79" w:rsidRDefault="000A1E79" w:rsidP="000A1E79">
      <w:pPr>
        <w:spacing w:after="208"/>
        <w:ind w:left="-15" w:right="15"/>
      </w:pPr>
      <w:r w:rsidRPr="000A1E79">
        <w:rPr>
          <w:i/>
        </w:rPr>
        <w:t xml:space="preserve">передвижников» и определять их произведения живописи; </w:t>
      </w:r>
    </w:p>
    <w:p w:rsidR="000A1E79" w:rsidRPr="000A1E79" w:rsidRDefault="000A1E79" w:rsidP="007108F3">
      <w:pPr>
        <w:numPr>
          <w:ilvl w:val="0"/>
          <w:numId w:val="70"/>
        </w:numPr>
        <w:spacing w:after="35"/>
        <w:ind w:right="18" w:firstLine="700"/>
        <w:jc w:val="both"/>
      </w:pPr>
      <w:r w:rsidRPr="000A1E79">
        <w:rPr>
          <w:i/>
        </w:rPr>
        <w:t xml:space="preserve">называть имена выдающихся русских художников-пейзажистов XIX века и определять произведения пейзажной живописи; </w:t>
      </w:r>
    </w:p>
    <w:p w:rsidR="000A1E79" w:rsidRPr="000A1E79" w:rsidRDefault="000A1E79" w:rsidP="007108F3">
      <w:pPr>
        <w:numPr>
          <w:ilvl w:val="0"/>
          <w:numId w:val="70"/>
        </w:numPr>
        <w:spacing w:after="141"/>
        <w:ind w:right="18" w:firstLine="700"/>
        <w:jc w:val="both"/>
      </w:pPr>
      <w:r w:rsidRPr="000A1E79">
        <w:rPr>
          <w:i/>
        </w:rPr>
        <w:t xml:space="preserve">понимать </w:t>
      </w:r>
      <w:r w:rsidRPr="000A1E79">
        <w:rPr>
          <w:i/>
        </w:rPr>
        <w:tab/>
        <w:t xml:space="preserve">особенности </w:t>
      </w:r>
      <w:r w:rsidRPr="000A1E79">
        <w:rPr>
          <w:i/>
        </w:rPr>
        <w:tab/>
        <w:t xml:space="preserve">исторического </w:t>
      </w:r>
      <w:r w:rsidRPr="000A1E79">
        <w:rPr>
          <w:i/>
        </w:rPr>
        <w:tab/>
        <w:t xml:space="preserve">жанра, </w:t>
      </w:r>
      <w:r w:rsidRPr="000A1E79">
        <w:rPr>
          <w:i/>
        </w:rPr>
        <w:tab/>
        <w:t xml:space="preserve">определять </w:t>
      </w:r>
    </w:p>
    <w:p w:rsidR="000A1E79" w:rsidRPr="000A1E79" w:rsidRDefault="000A1E79" w:rsidP="000A1E79">
      <w:pPr>
        <w:spacing w:after="214"/>
        <w:ind w:left="-15" w:right="15"/>
      </w:pPr>
      <w:r w:rsidRPr="000A1E79">
        <w:rPr>
          <w:i/>
        </w:rPr>
        <w:t xml:space="preserve">произведения исторической живописи; </w:t>
      </w:r>
    </w:p>
    <w:p w:rsidR="000A1E79" w:rsidRPr="000A1E79" w:rsidRDefault="000A1E79" w:rsidP="007108F3">
      <w:pPr>
        <w:numPr>
          <w:ilvl w:val="0"/>
          <w:numId w:val="70"/>
        </w:numPr>
        <w:spacing w:after="35"/>
        <w:ind w:right="18" w:firstLine="700"/>
        <w:jc w:val="both"/>
      </w:pPr>
      <w:r w:rsidRPr="000A1E79">
        <w:rPr>
          <w:i/>
        </w:rPr>
        <w:t xml:space="preserve">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 </w:t>
      </w:r>
    </w:p>
    <w:p w:rsidR="000A1E79" w:rsidRPr="000A1E79" w:rsidRDefault="000A1E79" w:rsidP="007108F3">
      <w:pPr>
        <w:numPr>
          <w:ilvl w:val="0"/>
          <w:numId w:val="70"/>
        </w:numPr>
        <w:spacing w:after="35"/>
        <w:ind w:right="18" w:firstLine="700"/>
        <w:jc w:val="both"/>
      </w:pPr>
      <w:r w:rsidRPr="000A1E79">
        <w:rPr>
          <w:i/>
        </w:rPr>
        <w:t xml:space="preserve">определять «Русский стиль» в архитектуре модерна, называть памятники архитектуры модерна; </w:t>
      </w:r>
    </w:p>
    <w:p w:rsidR="000A1E79" w:rsidRPr="000A1E79" w:rsidRDefault="000A1E79" w:rsidP="007108F3">
      <w:pPr>
        <w:numPr>
          <w:ilvl w:val="0"/>
          <w:numId w:val="70"/>
        </w:numPr>
        <w:spacing w:after="35"/>
        <w:ind w:right="18" w:firstLine="700"/>
        <w:jc w:val="both"/>
      </w:pPr>
      <w:r w:rsidRPr="000A1E79">
        <w:rPr>
          <w:i/>
        </w:rPr>
        <w:t xml:space="preserve">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 </w:t>
      </w:r>
    </w:p>
    <w:p w:rsidR="000A1E79" w:rsidRPr="000A1E79" w:rsidRDefault="000A1E79" w:rsidP="000A1E79">
      <w:pPr>
        <w:spacing w:after="193"/>
        <w:ind w:left="10" w:right="15" w:hanging="10"/>
        <w:jc w:val="right"/>
      </w:pPr>
      <w:r w:rsidRPr="000A1E79">
        <w:rPr>
          <w:i/>
        </w:rPr>
        <w:t xml:space="preserve">называть имена выдающихся русских художников-ваятелей второй </w:t>
      </w:r>
    </w:p>
    <w:p w:rsidR="000A1E79" w:rsidRPr="000A1E79" w:rsidRDefault="000A1E79" w:rsidP="000A1E79">
      <w:pPr>
        <w:spacing w:after="214"/>
        <w:ind w:left="-15" w:right="15"/>
      </w:pPr>
      <w:r w:rsidRPr="000A1E79">
        <w:rPr>
          <w:i/>
        </w:rPr>
        <w:t xml:space="preserve">половины XIX века и определять памятники монументальной скульптуры; </w:t>
      </w:r>
    </w:p>
    <w:p w:rsidR="000A1E79" w:rsidRPr="000A1E79" w:rsidRDefault="000A1E79" w:rsidP="007108F3">
      <w:pPr>
        <w:numPr>
          <w:ilvl w:val="0"/>
          <w:numId w:val="70"/>
        </w:numPr>
        <w:spacing w:after="35"/>
        <w:ind w:right="18" w:firstLine="700"/>
        <w:jc w:val="both"/>
      </w:pPr>
      <w:r w:rsidRPr="000A1E79">
        <w:rPr>
          <w:i/>
        </w:rPr>
        <w:t xml:space="preserve">создавать разнообразные творческие работы (фантазийные конструкции) в материале; </w:t>
      </w:r>
    </w:p>
    <w:p w:rsidR="000A1E79" w:rsidRPr="000A1E79" w:rsidRDefault="000A1E79" w:rsidP="007108F3">
      <w:pPr>
        <w:numPr>
          <w:ilvl w:val="0"/>
          <w:numId w:val="70"/>
        </w:numPr>
        <w:spacing w:after="137"/>
        <w:ind w:right="18" w:firstLine="700"/>
        <w:jc w:val="both"/>
      </w:pPr>
      <w:r w:rsidRPr="000A1E79">
        <w:rPr>
          <w:i/>
        </w:rPr>
        <w:t xml:space="preserve">узнавать основные художественные направления в искусстве XIX и </w:t>
      </w:r>
    </w:p>
    <w:p w:rsidR="000A1E79" w:rsidRPr="000A1E79" w:rsidRDefault="000A1E79" w:rsidP="000A1E79">
      <w:pPr>
        <w:spacing w:after="214"/>
        <w:ind w:left="-15" w:right="15"/>
      </w:pPr>
      <w:r w:rsidRPr="000A1E79">
        <w:rPr>
          <w:i/>
        </w:rPr>
        <w:t xml:space="preserve">XX веков; </w:t>
      </w:r>
    </w:p>
    <w:p w:rsidR="000A1E79" w:rsidRPr="000A1E79" w:rsidRDefault="000A1E79" w:rsidP="007108F3">
      <w:pPr>
        <w:numPr>
          <w:ilvl w:val="0"/>
          <w:numId w:val="71"/>
        </w:numPr>
        <w:spacing w:after="35"/>
        <w:ind w:right="15" w:firstLine="700"/>
        <w:jc w:val="both"/>
      </w:pPr>
      <w:r w:rsidRPr="000A1E79">
        <w:rPr>
          <w:i/>
        </w:rPr>
        <w:t xml:space="preserve">узнавать, называть основные художественные стили в европейском и русском искусстве и время их развития в истории культуры; </w:t>
      </w:r>
    </w:p>
    <w:p w:rsidR="000A1E79" w:rsidRPr="000A1E79" w:rsidRDefault="000A1E79" w:rsidP="007108F3">
      <w:pPr>
        <w:numPr>
          <w:ilvl w:val="0"/>
          <w:numId w:val="71"/>
        </w:numPr>
        <w:spacing w:after="35"/>
        <w:ind w:right="15" w:firstLine="700"/>
        <w:jc w:val="both"/>
      </w:pPr>
      <w:r w:rsidRPr="000A1E79">
        <w:rPr>
          <w:i/>
        </w:rPr>
        <w:t xml:space="preserve">осознавать главные темы искусства и, обращаясь к ним в собственной художественно-творческой деятельности, создавать выразительные образы; </w:t>
      </w:r>
    </w:p>
    <w:p w:rsidR="000A1E79" w:rsidRPr="000A1E79" w:rsidRDefault="000A1E79" w:rsidP="007108F3">
      <w:pPr>
        <w:numPr>
          <w:ilvl w:val="0"/>
          <w:numId w:val="71"/>
        </w:numPr>
        <w:spacing w:after="35"/>
        <w:ind w:right="15" w:firstLine="700"/>
        <w:jc w:val="both"/>
      </w:pPr>
      <w:r w:rsidRPr="000A1E79">
        <w:rPr>
          <w:i/>
        </w:rPr>
        <w:t xml:space="preserve">применять творческий опыт разработки художественного проекта – создания композиции на определенную тему; </w:t>
      </w:r>
    </w:p>
    <w:p w:rsidR="000A1E79" w:rsidRPr="000A1E79" w:rsidRDefault="000A1E79" w:rsidP="007108F3">
      <w:pPr>
        <w:numPr>
          <w:ilvl w:val="0"/>
          <w:numId w:val="71"/>
        </w:numPr>
        <w:spacing w:after="35"/>
        <w:ind w:right="15" w:firstLine="700"/>
        <w:jc w:val="both"/>
      </w:pPr>
      <w:r w:rsidRPr="000A1E79">
        <w:rPr>
          <w:i/>
        </w:rPr>
        <w:t xml:space="preserve">понимать смысл традиций и новаторства в изобразительном искусстве XX века. Модерн. Авангард. Сюрреализм; </w:t>
      </w:r>
    </w:p>
    <w:p w:rsidR="000A1E79" w:rsidRPr="000A1E79" w:rsidRDefault="000A1E79" w:rsidP="007108F3">
      <w:pPr>
        <w:numPr>
          <w:ilvl w:val="0"/>
          <w:numId w:val="71"/>
        </w:numPr>
        <w:spacing w:after="134"/>
        <w:ind w:right="15" w:firstLine="700"/>
        <w:jc w:val="both"/>
      </w:pPr>
      <w:r w:rsidRPr="000A1E79">
        <w:rPr>
          <w:i/>
        </w:rPr>
        <w:t xml:space="preserve">характеризовать стиль модерн в архитектуре. Ф.О. Шехтель. </w:t>
      </w:r>
    </w:p>
    <w:p w:rsidR="000A1E79" w:rsidRPr="000A1E79" w:rsidRDefault="000A1E79" w:rsidP="000A1E79">
      <w:pPr>
        <w:spacing w:after="209"/>
        <w:ind w:left="-15" w:right="15"/>
      </w:pPr>
      <w:r w:rsidRPr="000A1E79">
        <w:rPr>
          <w:i/>
        </w:rPr>
        <w:t xml:space="preserve">А. Гауди; </w:t>
      </w:r>
    </w:p>
    <w:p w:rsidR="000A1E79" w:rsidRPr="000A1E79" w:rsidRDefault="000A1E79" w:rsidP="007108F3">
      <w:pPr>
        <w:numPr>
          <w:ilvl w:val="0"/>
          <w:numId w:val="71"/>
        </w:numPr>
        <w:spacing w:after="35"/>
        <w:ind w:right="15" w:firstLine="700"/>
        <w:jc w:val="both"/>
      </w:pPr>
      <w:r w:rsidRPr="000A1E79">
        <w:rPr>
          <w:i/>
        </w:rPr>
        <w:lastRenderedPageBreak/>
        <w:t xml:space="preserve">создавать с натуры и по воображению архитектурные образы графическими материалами и др.; </w:t>
      </w:r>
    </w:p>
    <w:p w:rsidR="000A1E79" w:rsidRPr="000A1E79" w:rsidRDefault="000A1E79" w:rsidP="007108F3">
      <w:pPr>
        <w:numPr>
          <w:ilvl w:val="0"/>
          <w:numId w:val="71"/>
        </w:numPr>
        <w:spacing w:after="35"/>
        <w:ind w:right="15" w:firstLine="700"/>
        <w:jc w:val="both"/>
      </w:pPr>
      <w:r w:rsidRPr="000A1E79">
        <w:rPr>
          <w:i/>
        </w:rPr>
        <w:t xml:space="preserve">работать над эскизом монументального произведения (витраж, мозаика, роспись, монументальная скульптура); </w:t>
      </w:r>
    </w:p>
    <w:p w:rsidR="000A1E79" w:rsidRPr="000A1E79" w:rsidRDefault="000A1E79" w:rsidP="007108F3">
      <w:pPr>
        <w:numPr>
          <w:ilvl w:val="0"/>
          <w:numId w:val="71"/>
        </w:numPr>
        <w:spacing w:after="146"/>
        <w:ind w:right="15" w:firstLine="700"/>
        <w:jc w:val="both"/>
      </w:pPr>
      <w:r w:rsidRPr="000A1E79">
        <w:rPr>
          <w:i/>
        </w:rPr>
        <w:t xml:space="preserve">использовать </w:t>
      </w:r>
      <w:r w:rsidRPr="000A1E79">
        <w:rPr>
          <w:i/>
        </w:rPr>
        <w:tab/>
        <w:t xml:space="preserve">выразительный </w:t>
      </w:r>
      <w:r w:rsidRPr="000A1E79">
        <w:rPr>
          <w:i/>
        </w:rPr>
        <w:tab/>
        <w:t xml:space="preserve">язык </w:t>
      </w:r>
      <w:r w:rsidRPr="000A1E79">
        <w:rPr>
          <w:i/>
        </w:rPr>
        <w:tab/>
        <w:t xml:space="preserve">при </w:t>
      </w:r>
      <w:r w:rsidRPr="000A1E79">
        <w:rPr>
          <w:i/>
        </w:rPr>
        <w:tab/>
        <w:t xml:space="preserve">моделировании </w:t>
      </w:r>
    </w:p>
    <w:p w:rsidR="000A1E79" w:rsidRPr="000A1E79" w:rsidRDefault="000A1E79" w:rsidP="000A1E79">
      <w:pPr>
        <w:spacing w:after="209"/>
        <w:ind w:left="-15" w:right="15"/>
      </w:pPr>
      <w:r w:rsidRPr="000A1E79">
        <w:rPr>
          <w:i/>
        </w:rPr>
        <w:t xml:space="preserve">архитектурного пространства; </w:t>
      </w:r>
    </w:p>
    <w:p w:rsidR="000A1E79" w:rsidRPr="000A1E79" w:rsidRDefault="000A1E79" w:rsidP="007108F3">
      <w:pPr>
        <w:numPr>
          <w:ilvl w:val="0"/>
          <w:numId w:val="71"/>
        </w:numPr>
        <w:spacing w:after="163"/>
        <w:ind w:right="15" w:firstLine="700"/>
        <w:jc w:val="both"/>
      </w:pPr>
      <w:r w:rsidRPr="000A1E79">
        <w:rPr>
          <w:i/>
        </w:rPr>
        <w:t xml:space="preserve">характеризовать крупнейшие художественные музеи мира и России; </w:t>
      </w:r>
    </w:p>
    <w:p w:rsidR="000A1E79" w:rsidRPr="000A1E79" w:rsidRDefault="000A1E79" w:rsidP="007108F3">
      <w:pPr>
        <w:numPr>
          <w:ilvl w:val="0"/>
          <w:numId w:val="71"/>
        </w:numPr>
        <w:spacing w:after="35"/>
        <w:ind w:right="15" w:firstLine="700"/>
        <w:jc w:val="both"/>
      </w:pPr>
      <w:r w:rsidRPr="000A1E79">
        <w:rPr>
          <w:i/>
        </w:rPr>
        <w:t xml:space="preserve">получать представления об особенностях художественных коллекций крупнейших музеев мира; </w:t>
      </w:r>
    </w:p>
    <w:p w:rsidR="000A1E79" w:rsidRPr="000A1E79" w:rsidRDefault="000A1E79" w:rsidP="007108F3">
      <w:pPr>
        <w:numPr>
          <w:ilvl w:val="0"/>
          <w:numId w:val="71"/>
        </w:numPr>
        <w:spacing w:after="35"/>
        <w:ind w:right="15" w:firstLine="700"/>
        <w:jc w:val="both"/>
      </w:pPr>
      <w:r w:rsidRPr="000A1E79">
        <w:rPr>
          <w:i/>
        </w:rPr>
        <w:t xml:space="preserve">использовать навыки коллективной работы над объемно- пространственной композицией; </w:t>
      </w:r>
    </w:p>
    <w:p w:rsidR="000A1E79" w:rsidRPr="000A1E79" w:rsidRDefault="000A1E79" w:rsidP="000A1E79">
      <w:pPr>
        <w:tabs>
          <w:tab w:val="center" w:pos="1594"/>
          <w:tab w:val="center" w:pos="2985"/>
          <w:tab w:val="center" w:pos="4538"/>
          <w:tab w:val="center" w:pos="5867"/>
          <w:tab w:val="center" w:pos="6699"/>
          <w:tab w:val="right" w:pos="9499"/>
        </w:tabs>
        <w:spacing w:after="193"/>
      </w:pPr>
      <w:r w:rsidRPr="000A1E79">
        <w:rPr>
          <w:rFonts w:eastAsia="Calibri"/>
        </w:rPr>
        <w:tab/>
      </w:r>
      <w:r w:rsidRPr="000A1E79">
        <w:rPr>
          <w:i/>
        </w:rPr>
        <w:t xml:space="preserve">понимать </w:t>
      </w:r>
      <w:r w:rsidRPr="000A1E79">
        <w:rPr>
          <w:i/>
        </w:rPr>
        <w:tab/>
        <w:t xml:space="preserve">основы </w:t>
      </w:r>
      <w:r w:rsidRPr="000A1E79">
        <w:rPr>
          <w:i/>
        </w:rPr>
        <w:tab/>
        <w:t xml:space="preserve">сценографии </w:t>
      </w:r>
      <w:r w:rsidRPr="000A1E79">
        <w:rPr>
          <w:i/>
        </w:rPr>
        <w:tab/>
        <w:t xml:space="preserve">как </w:t>
      </w:r>
      <w:r w:rsidRPr="000A1E79">
        <w:rPr>
          <w:i/>
        </w:rPr>
        <w:tab/>
        <w:t xml:space="preserve">вида </w:t>
      </w:r>
      <w:r w:rsidRPr="000A1E79">
        <w:rPr>
          <w:i/>
        </w:rPr>
        <w:tab/>
        <w:t xml:space="preserve">художественного </w:t>
      </w:r>
    </w:p>
    <w:p w:rsidR="000A1E79" w:rsidRPr="000A1E79" w:rsidRDefault="000A1E79" w:rsidP="000A1E79">
      <w:pPr>
        <w:spacing w:after="214"/>
        <w:ind w:left="-15" w:right="15"/>
      </w:pPr>
      <w:r w:rsidRPr="000A1E79">
        <w:rPr>
          <w:i/>
        </w:rPr>
        <w:t xml:space="preserve">творчества; </w:t>
      </w:r>
    </w:p>
    <w:p w:rsidR="000A1E79" w:rsidRPr="000A1E79" w:rsidRDefault="000A1E79" w:rsidP="007108F3">
      <w:pPr>
        <w:numPr>
          <w:ilvl w:val="0"/>
          <w:numId w:val="71"/>
        </w:numPr>
        <w:spacing w:after="35"/>
        <w:ind w:right="15" w:firstLine="700"/>
        <w:jc w:val="both"/>
      </w:pPr>
      <w:r w:rsidRPr="000A1E79">
        <w:rPr>
          <w:i/>
        </w:rPr>
        <w:t xml:space="preserve">понимать роль костюма, маски и грима в искусстве актерского перевоплощения; </w:t>
      </w:r>
    </w:p>
    <w:p w:rsidR="000A1E79" w:rsidRPr="000A1E79" w:rsidRDefault="000A1E79" w:rsidP="007108F3">
      <w:pPr>
        <w:numPr>
          <w:ilvl w:val="0"/>
          <w:numId w:val="71"/>
        </w:numPr>
        <w:spacing w:after="139"/>
        <w:ind w:right="15" w:firstLine="700"/>
        <w:jc w:val="both"/>
      </w:pPr>
      <w:r w:rsidRPr="000A1E79">
        <w:rPr>
          <w:i/>
        </w:rPr>
        <w:t xml:space="preserve">называть имена российских художников (А.Я. Головин, А.Н. Бенуа, </w:t>
      </w:r>
    </w:p>
    <w:p w:rsidR="000A1E79" w:rsidRPr="000A1E79" w:rsidRDefault="000A1E79" w:rsidP="000A1E79">
      <w:pPr>
        <w:spacing w:after="213"/>
        <w:ind w:left="-15" w:right="15"/>
      </w:pPr>
      <w:r w:rsidRPr="000A1E79">
        <w:rPr>
          <w:i/>
        </w:rPr>
        <w:t xml:space="preserve">М.В. Добужинский); </w:t>
      </w:r>
    </w:p>
    <w:p w:rsidR="000A1E79" w:rsidRPr="000A1E79" w:rsidRDefault="000A1E79" w:rsidP="007108F3">
      <w:pPr>
        <w:numPr>
          <w:ilvl w:val="0"/>
          <w:numId w:val="71"/>
        </w:numPr>
        <w:spacing w:after="158"/>
        <w:ind w:right="15" w:firstLine="700"/>
        <w:jc w:val="both"/>
      </w:pPr>
      <w:r w:rsidRPr="000A1E79">
        <w:rPr>
          <w:i/>
        </w:rPr>
        <w:t xml:space="preserve">различать особенности художественной фотографии; </w:t>
      </w:r>
    </w:p>
    <w:p w:rsidR="000A1E79" w:rsidRPr="000A1E79" w:rsidRDefault="000A1E79" w:rsidP="007108F3">
      <w:pPr>
        <w:numPr>
          <w:ilvl w:val="0"/>
          <w:numId w:val="71"/>
        </w:numPr>
        <w:spacing w:after="140"/>
        <w:ind w:right="15" w:firstLine="700"/>
        <w:jc w:val="both"/>
      </w:pPr>
      <w:r w:rsidRPr="000A1E79">
        <w:rPr>
          <w:i/>
        </w:rPr>
        <w:t xml:space="preserve">различать выразительные средства художественной фотографии </w:t>
      </w:r>
    </w:p>
    <w:p w:rsidR="000A1E79" w:rsidRPr="000A1E79" w:rsidRDefault="000A1E79" w:rsidP="000A1E79">
      <w:pPr>
        <w:spacing w:after="214"/>
        <w:ind w:left="-15" w:right="15"/>
      </w:pPr>
      <w:r w:rsidRPr="000A1E79">
        <w:rPr>
          <w:i/>
        </w:rPr>
        <w:t xml:space="preserve">(композиция, план, ракурс, свет, ритм и др.); </w:t>
      </w:r>
    </w:p>
    <w:p w:rsidR="000A1E79" w:rsidRPr="000A1E79" w:rsidRDefault="000A1E79" w:rsidP="007108F3">
      <w:pPr>
        <w:numPr>
          <w:ilvl w:val="0"/>
          <w:numId w:val="71"/>
        </w:numPr>
        <w:spacing w:after="162"/>
        <w:ind w:right="15" w:firstLine="700"/>
        <w:jc w:val="both"/>
      </w:pPr>
      <w:r w:rsidRPr="000A1E79">
        <w:rPr>
          <w:i/>
        </w:rPr>
        <w:t xml:space="preserve">понимать изобразительную природу экранных искусств; </w:t>
      </w:r>
    </w:p>
    <w:p w:rsidR="000A1E79" w:rsidRPr="000A1E79" w:rsidRDefault="000A1E79" w:rsidP="007108F3">
      <w:pPr>
        <w:numPr>
          <w:ilvl w:val="0"/>
          <w:numId w:val="71"/>
        </w:numPr>
        <w:spacing w:after="141"/>
        <w:ind w:right="15" w:firstLine="700"/>
        <w:jc w:val="both"/>
      </w:pPr>
      <w:r w:rsidRPr="000A1E79">
        <w:rPr>
          <w:i/>
        </w:rPr>
        <w:t xml:space="preserve">характеризовать </w:t>
      </w:r>
      <w:r w:rsidRPr="000A1E79">
        <w:rPr>
          <w:i/>
        </w:rPr>
        <w:tab/>
        <w:t xml:space="preserve">принципы </w:t>
      </w:r>
      <w:r w:rsidRPr="000A1E79">
        <w:rPr>
          <w:i/>
        </w:rPr>
        <w:tab/>
        <w:t xml:space="preserve">киномонтажа </w:t>
      </w:r>
      <w:r w:rsidRPr="000A1E79">
        <w:rPr>
          <w:i/>
        </w:rPr>
        <w:tab/>
        <w:t xml:space="preserve">в </w:t>
      </w:r>
      <w:r w:rsidRPr="000A1E79">
        <w:rPr>
          <w:i/>
        </w:rPr>
        <w:tab/>
        <w:t xml:space="preserve">создании </w:t>
      </w:r>
    </w:p>
    <w:p w:rsidR="000A1E79" w:rsidRPr="000A1E79" w:rsidRDefault="000A1E79" w:rsidP="000A1E79">
      <w:pPr>
        <w:spacing w:after="213"/>
        <w:ind w:left="-15" w:right="15"/>
      </w:pPr>
      <w:r w:rsidRPr="000A1E79">
        <w:rPr>
          <w:i/>
        </w:rPr>
        <w:t xml:space="preserve">художественного образа; </w:t>
      </w:r>
    </w:p>
    <w:p w:rsidR="000A1E79" w:rsidRPr="000A1E79" w:rsidRDefault="000A1E79" w:rsidP="007108F3">
      <w:pPr>
        <w:numPr>
          <w:ilvl w:val="0"/>
          <w:numId w:val="71"/>
        </w:numPr>
        <w:spacing w:after="163"/>
        <w:ind w:right="15" w:firstLine="700"/>
        <w:jc w:val="both"/>
      </w:pPr>
      <w:r w:rsidRPr="000A1E79">
        <w:rPr>
          <w:i/>
        </w:rPr>
        <w:t xml:space="preserve">различать понятия: игровой и документальный фильм; </w:t>
      </w:r>
    </w:p>
    <w:p w:rsidR="000A1E79" w:rsidRPr="000A1E79" w:rsidRDefault="000A1E79" w:rsidP="007108F3">
      <w:pPr>
        <w:numPr>
          <w:ilvl w:val="0"/>
          <w:numId w:val="71"/>
        </w:numPr>
        <w:spacing w:after="146"/>
        <w:ind w:right="15" w:firstLine="700"/>
        <w:jc w:val="both"/>
      </w:pPr>
      <w:r w:rsidRPr="000A1E79">
        <w:rPr>
          <w:i/>
        </w:rPr>
        <w:t xml:space="preserve">называть </w:t>
      </w:r>
      <w:r w:rsidRPr="000A1E79">
        <w:rPr>
          <w:i/>
        </w:rPr>
        <w:tab/>
        <w:t xml:space="preserve">имена </w:t>
      </w:r>
      <w:r w:rsidRPr="000A1E79">
        <w:rPr>
          <w:i/>
        </w:rPr>
        <w:tab/>
        <w:t xml:space="preserve">мастеров </w:t>
      </w:r>
      <w:r w:rsidRPr="000A1E79">
        <w:rPr>
          <w:i/>
        </w:rPr>
        <w:tab/>
        <w:t xml:space="preserve">российского </w:t>
      </w:r>
      <w:r w:rsidRPr="000A1E79">
        <w:rPr>
          <w:i/>
        </w:rPr>
        <w:tab/>
        <w:t xml:space="preserve">кинематографа. </w:t>
      </w:r>
    </w:p>
    <w:p w:rsidR="000A1E79" w:rsidRPr="000A1E79" w:rsidRDefault="000A1E79" w:rsidP="000A1E79">
      <w:pPr>
        <w:spacing w:after="208"/>
        <w:ind w:left="-15" w:right="15"/>
      </w:pPr>
      <w:r w:rsidRPr="000A1E79">
        <w:rPr>
          <w:i/>
        </w:rPr>
        <w:t xml:space="preserve">С.М. Эйзенштейн. А.А. Тарковский. С.Ф. Бондарчук. Н.С. Михалков; </w:t>
      </w:r>
    </w:p>
    <w:p w:rsidR="000A1E79" w:rsidRPr="000A1E79" w:rsidRDefault="000A1E79" w:rsidP="007108F3">
      <w:pPr>
        <w:numPr>
          <w:ilvl w:val="0"/>
          <w:numId w:val="71"/>
        </w:numPr>
        <w:spacing w:after="163"/>
        <w:ind w:right="15" w:firstLine="700"/>
        <w:jc w:val="both"/>
      </w:pPr>
      <w:r w:rsidRPr="000A1E79">
        <w:rPr>
          <w:i/>
        </w:rPr>
        <w:t xml:space="preserve">понимать основы искусства телевидения; </w:t>
      </w:r>
    </w:p>
    <w:p w:rsidR="000A1E79" w:rsidRPr="000A1E79" w:rsidRDefault="000A1E79" w:rsidP="007108F3">
      <w:pPr>
        <w:numPr>
          <w:ilvl w:val="0"/>
          <w:numId w:val="71"/>
        </w:numPr>
        <w:spacing w:after="35"/>
        <w:ind w:right="15" w:firstLine="700"/>
        <w:jc w:val="both"/>
      </w:pPr>
      <w:r w:rsidRPr="000A1E79">
        <w:rPr>
          <w:i/>
        </w:rPr>
        <w:t xml:space="preserve">понимать различия в творческой работе художника-живописца и сценографа; </w:t>
      </w:r>
    </w:p>
    <w:p w:rsidR="000A1E79" w:rsidRPr="000A1E79" w:rsidRDefault="000A1E79" w:rsidP="007108F3">
      <w:pPr>
        <w:numPr>
          <w:ilvl w:val="0"/>
          <w:numId w:val="71"/>
        </w:numPr>
        <w:spacing w:after="35"/>
        <w:ind w:right="15" w:firstLine="700"/>
        <w:jc w:val="both"/>
      </w:pPr>
      <w:r w:rsidRPr="000A1E79">
        <w:rPr>
          <w:i/>
        </w:rPr>
        <w:t xml:space="preserve">применять полученные знания о типах оформления сцены при создании школьного спектакля; </w:t>
      </w:r>
    </w:p>
    <w:p w:rsidR="000A1E79" w:rsidRPr="000A1E79" w:rsidRDefault="000A1E79" w:rsidP="007108F3">
      <w:pPr>
        <w:numPr>
          <w:ilvl w:val="0"/>
          <w:numId w:val="71"/>
        </w:numPr>
        <w:spacing w:after="35"/>
        <w:ind w:right="15" w:firstLine="700"/>
        <w:jc w:val="both"/>
      </w:pPr>
      <w:r w:rsidRPr="000A1E79">
        <w:rPr>
          <w:i/>
        </w:rPr>
        <w:t xml:space="preserve">применять в практике любительского спектакля художественнотворческие умения по созданию костюмов, грима и т. д. для спектакля из доступных материалов; </w:t>
      </w:r>
    </w:p>
    <w:p w:rsidR="000A1E79" w:rsidRPr="000A1E79" w:rsidRDefault="000A1E79" w:rsidP="007108F3">
      <w:pPr>
        <w:numPr>
          <w:ilvl w:val="0"/>
          <w:numId w:val="71"/>
        </w:numPr>
        <w:spacing w:after="35"/>
        <w:ind w:right="15" w:firstLine="700"/>
        <w:jc w:val="both"/>
      </w:pPr>
      <w:r w:rsidRPr="000A1E79">
        <w:rPr>
          <w:i/>
        </w:rPr>
        <w:lastRenderedPageBreak/>
        <w:t xml:space="preserve">добиваться в практической работе большей выразительности костюма и его стилевого единства со сценографией спектакля; </w:t>
      </w:r>
    </w:p>
    <w:p w:rsidR="000A1E79" w:rsidRPr="000A1E79" w:rsidRDefault="000A1E79" w:rsidP="007108F3">
      <w:pPr>
        <w:numPr>
          <w:ilvl w:val="0"/>
          <w:numId w:val="71"/>
        </w:numPr>
        <w:spacing w:after="35"/>
        <w:ind w:right="15" w:firstLine="700"/>
        <w:jc w:val="both"/>
      </w:pPr>
      <w:r w:rsidRPr="000A1E79">
        <w:rPr>
          <w:i/>
        </w:rPr>
        <w:t xml:space="preserve">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 </w:t>
      </w:r>
    </w:p>
    <w:p w:rsidR="000A1E79" w:rsidRPr="000A1E79" w:rsidRDefault="000A1E79" w:rsidP="000A1E79">
      <w:pPr>
        <w:spacing w:after="193"/>
        <w:ind w:left="10" w:right="15" w:hanging="10"/>
        <w:jc w:val="right"/>
      </w:pPr>
      <w:r w:rsidRPr="000A1E79">
        <w:rPr>
          <w:i/>
        </w:rPr>
        <w:t xml:space="preserve">применять в своей съемочной практике ранее приобретенные знания </w:t>
      </w:r>
    </w:p>
    <w:p w:rsidR="000A1E79" w:rsidRPr="000A1E79" w:rsidRDefault="000A1E79" w:rsidP="000A1E79">
      <w:pPr>
        <w:spacing w:after="214"/>
        <w:ind w:left="-15" w:right="15"/>
      </w:pPr>
      <w:r w:rsidRPr="000A1E79">
        <w:rPr>
          <w:i/>
        </w:rPr>
        <w:t xml:space="preserve">и навыки композиции, чувства цвета, глубины пространства и т. д.; </w:t>
      </w:r>
    </w:p>
    <w:p w:rsidR="000A1E79" w:rsidRPr="000A1E79" w:rsidRDefault="000A1E79" w:rsidP="007108F3">
      <w:pPr>
        <w:numPr>
          <w:ilvl w:val="0"/>
          <w:numId w:val="71"/>
        </w:numPr>
        <w:spacing w:after="142"/>
        <w:ind w:right="15" w:firstLine="700"/>
        <w:jc w:val="both"/>
      </w:pPr>
      <w:r w:rsidRPr="000A1E79">
        <w:rPr>
          <w:i/>
        </w:rPr>
        <w:t xml:space="preserve">пользоваться </w:t>
      </w:r>
      <w:r w:rsidRPr="000A1E79">
        <w:rPr>
          <w:i/>
        </w:rPr>
        <w:tab/>
        <w:t xml:space="preserve">компьютерной </w:t>
      </w:r>
      <w:r w:rsidRPr="000A1E79">
        <w:rPr>
          <w:i/>
        </w:rPr>
        <w:tab/>
        <w:t xml:space="preserve">обработкой </w:t>
      </w:r>
      <w:r w:rsidRPr="000A1E79">
        <w:rPr>
          <w:i/>
        </w:rPr>
        <w:tab/>
        <w:t xml:space="preserve">фотоснимка </w:t>
      </w:r>
      <w:r w:rsidRPr="000A1E79">
        <w:rPr>
          <w:i/>
        </w:rPr>
        <w:tab/>
        <w:t xml:space="preserve">при </w:t>
      </w:r>
    </w:p>
    <w:p w:rsidR="000A1E79" w:rsidRPr="000A1E79" w:rsidRDefault="000A1E79" w:rsidP="000A1E79">
      <w:pPr>
        <w:spacing w:after="213"/>
        <w:ind w:left="-15" w:right="15"/>
      </w:pPr>
      <w:r w:rsidRPr="000A1E79">
        <w:rPr>
          <w:i/>
        </w:rPr>
        <w:t xml:space="preserve">исправлении отдельных недочетов и случайностей; </w:t>
      </w:r>
    </w:p>
    <w:p w:rsidR="000A1E79" w:rsidRPr="000A1E79" w:rsidRDefault="000A1E79" w:rsidP="007108F3">
      <w:pPr>
        <w:numPr>
          <w:ilvl w:val="0"/>
          <w:numId w:val="71"/>
        </w:numPr>
        <w:spacing w:after="163"/>
        <w:ind w:right="15" w:firstLine="700"/>
        <w:jc w:val="both"/>
      </w:pPr>
      <w:r w:rsidRPr="000A1E79">
        <w:rPr>
          <w:i/>
        </w:rPr>
        <w:t xml:space="preserve">понимать и объяснять синтетическую природу фильма; </w:t>
      </w:r>
    </w:p>
    <w:p w:rsidR="000A1E79" w:rsidRPr="000A1E79" w:rsidRDefault="000A1E79" w:rsidP="007108F3">
      <w:pPr>
        <w:numPr>
          <w:ilvl w:val="0"/>
          <w:numId w:val="71"/>
        </w:numPr>
        <w:spacing w:after="35"/>
        <w:ind w:right="15" w:firstLine="700"/>
        <w:jc w:val="both"/>
      </w:pPr>
      <w:r w:rsidRPr="000A1E79">
        <w:rPr>
          <w:i/>
        </w:rPr>
        <w:t xml:space="preserve">применять первоначальные навыки в создании сценария и замысла фильма; </w:t>
      </w:r>
    </w:p>
    <w:p w:rsidR="000A1E79" w:rsidRPr="000A1E79" w:rsidRDefault="000A1E79" w:rsidP="007108F3">
      <w:pPr>
        <w:numPr>
          <w:ilvl w:val="0"/>
          <w:numId w:val="71"/>
        </w:numPr>
        <w:spacing w:after="35"/>
        <w:ind w:right="15" w:firstLine="700"/>
        <w:jc w:val="both"/>
      </w:pPr>
      <w:r w:rsidRPr="000A1E79">
        <w:rPr>
          <w:i/>
        </w:rPr>
        <w:t xml:space="preserve">применять полученные ранее знания по композиции и построению кадра; </w:t>
      </w:r>
    </w:p>
    <w:p w:rsidR="000A1E79" w:rsidRPr="000A1E79" w:rsidRDefault="000A1E79" w:rsidP="007108F3">
      <w:pPr>
        <w:numPr>
          <w:ilvl w:val="0"/>
          <w:numId w:val="71"/>
        </w:numPr>
        <w:spacing w:after="35"/>
        <w:ind w:right="15" w:firstLine="700"/>
        <w:jc w:val="both"/>
      </w:pPr>
      <w:r w:rsidRPr="000A1E79">
        <w:rPr>
          <w:i/>
        </w:rPr>
        <w:t xml:space="preserve">использовать первоначальные навыки операторской грамоты, техники съемки и компьютерного монтажа; </w:t>
      </w:r>
    </w:p>
    <w:p w:rsidR="000A1E79" w:rsidRPr="000A1E79" w:rsidRDefault="000A1E79" w:rsidP="007108F3">
      <w:pPr>
        <w:numPr>
          <w:ilvl w:val="0"/>
          <w:numId w:val="71"/>
        </w:numPr>
        <w:spacing w:after="35"/>
        <w:ind w:right="15" w:firstLine="700"/>
        <w:jc w:val="both"/>
      </w:pPr>
      <w:r w:rsidRPr="000A1E79">
        <w:rPr>
          <w:i/>
        </w:rPr>
        <w:t xml:space="preserve">применять сценарно-режиссерские навыки при построении текстового и изобразительного сюжета, а также звукового ряда своей компьютерной анимации; </w:t>
      </w:r>
    </w:p>
    <w:p w:rsidR="000A1E79" w:rsidRPr="000A1E79" w:rsidRDefault="000A1E79" w:rsidP="007108F3">
      <w:pPr>
        <w:numPr>
          <w:ilvl w:val="0"/>
          <w:numId w:val="71"/>
        </w:numPr>
        <w:spacing w:after="35"/>
        <w:ind w:right="15" w:firstLine="700"/>
        <w:jc w:val="both"/>
      </w:pPr>
      <w:r w:rsidRPr="000A1E79">
        <w:rPr>
          <w:i/>
        </w:rPr>
        <w:t xml:space="preserve">смотреть и анализировать с точки зрения режиссерского, монтажно-операторского искусства фильмы мастеров кино; </w:t>
      </w:r>
    </w:p>
    <w:p w:rsidR="000A1E79" w:rsidRPr="000A1E79" w:rsidRDefault="000A1E79" w:rsidP="007108F3">
      <w:pPr>
        <w:numPr>
          <w:ilvl w:val="0"/>
          <w:numId w:val="71"/>
        </w:numPr>
        <w:spacing w:after="35"/>
        <w:ind w:right="15" w:firstLine="700"/>
        <w:jc w:val="both"/>
      </w:pPr>
      <w:r w:rsidRPr="000A1E79">
        <w:rPr>
          <w:i/>
        </w:rPr>
        <w:t xml:space="preserve">использовать опыт документальной съемки и тележурналистики для формирования школьного телевидения; </w:t>
      </w:r>
    </w:p>
    <w:p w:rsidR="000A1E79" w:rsidRPr="000A1E79" w:rsidRDefault="000A1E79" w:rsidP="007108F3">
      <w:pPr>
        <w:numPr>
          <w:ilvl w:val="0"/>
          <w:numId w:val="71"/>
        </w:numPr>
        <w:spacing w:after="12"/>
        <w:ind w:right="15" w:firstLine="700"/>
        <w:jc w:val="both"/>
      </w:pPr>
      <w:r w:rsidRPr="000A1E79">
        <w:rPr>
          <w:i/>
        </w:rPr>
        <w:t>реализовывать сценарно-режиссерскую и операторскую грамоту в практике создания видео-этюда.</w:t>
      </w:r>
      <w:r w:rsidRPr="000A1E79">
        <w:t xml:space="preserve"> </w:t>
      </w:r>
    </w:p>
    <w:p w:rsidR="000A1E79" w:rsidRPr="000A1E79" w:rsidRDefault="000A1E79" w:rsidP="000A1E79">
      <w:pPr>
        <w:spacing w:after="400"/>
        <w:ind w:left="710"/>
      </w:pPr>
      <w:r w:rsidRPr="000A1E79">
        <w:t xml:space="preserve"> </w:t>
      </w:r>
    </w:p>
    <w:p w:rsidR="000A1E79" w:rsidRPr="006272DB" w:rsidRDefault="000A1E79" w:rsidP="000A1E79">
      <w:pPr>
        <w:pStyle w:val="4"/>
        <w:spacing w:after="19"/>
        <w:ind w:left="710" w:right="4167" w:firstLine="989"/>
        <w:rPr>
          <w:rFonts w:ascii="Times New Roman" w:hAnsi="Times New Roman" w:cs="Times New Roman"/>
          <w:color w:val="auto"/>
        </w:rPr>
      </w:pPr>
      <w:r w:rsidRPr="006272DB">
        <w:rPr>
          <w:rFonts w:ascii="Times New Roman" w:hAnsi="Times New Roman" w:cs="Times New Roman"/>
          <w:color w:val="auto"/>
        </w:rPr>
        <w:t xml:space="preserve">1.2.5.14. Музыка </w:t>
      </w:r>
    </w:p>
    <w:p w:rsidR="000A1E79" w:rsidRPr="000A1E79" w:rsidRDefault="000A1E79" w:rsidP="000A1E79">
      <w:pPr>
        <w:spacing w:after="19"/>
        <w:ind w:left="710" w:right="4167" w:firstLine="989"/>
      </w:pPr>
      <w:r w:rsidRPr="000A1E79">
        <w:rPr>
          <w:b/>
        </w:rPr>
        <w:t xml:space="preserve">Выпускник научится: </w:t>
      </w:r>
    </w:p>
    <w:p w:rsidR="000A1E79" w:rsidRPr="000A1E79" w:rsidRDefault="000A1E79" w:rsidP="007108F3">
      <w:pPr>
        <w:numPr>
          <w:ilvl w:val="0"/>
          <w:numId w:val="72"/>
        </w:numPr>
        <w:spacing w:after="16"/>
        <w:ind w:right="18" w:firstLine="700"/>
        <w:jc w:val="both"/>
      </w:pPr>
      <w:r w:rsidRPr="000A1E79">
        <w:t xml:space="preserve">понимать значение интонации в музыке как носителя образного смысла; </w:t>
      </w:r>
    </w:p>
    <w:p w:rsidR="000A1E79" w:rsidRPr="000A1E79" w:rsidRDefault="000A1E79" w:rsidP="007108F3">
      <w:pPr>
        <w:numPr>
          <w:ilvl w:val="0"/>
          <w:numId w:val="72"/>
        </w:numPr>
        <w:spacing w:after="16"/>
        <w:ind w:right="18" w:firstLine="700"/>
        <w:jc w:val="both"/>
      </w:pPr>
      <w:r w:rsidRPr="000A1E79">
        <w:t xml:space="preserve">анализировать средства музыкальной выразительности: мелодию, ритм, темп, динамику, лад; </w:t>
      </w:r>
    </w:p>
    <w:p w:rsidR="000A1E79" w:rsidRPr="000A1E79" w:rsidRDefault="000A1E79" w:rsidP="007108F3">
      <w:pPr>
        <w:numPr>
          <w:ilvl w:val="0"/>
          <w:numId w:val="72"/>
        </w:numPr>
        <w:spacing w:after="147"/>
        <w:ind w:right="18" w:firstLine="700"/>
        <w:jc w:val="both"/>
      </w:pPr>
      <w:r w:rsidRPr="000A1E79">
        <w:t xml:space="preserve">определять </w:t>
      </w:r>
      <w:r w:rsidRPr="000A1E79">
        <w:tab/>
        <w:t xml:space="preserve">характер </w:t>
      </w:r>
      <w:r w:rsidRPr="000A1E79">
        <w:tab/>
        <w:t xml:space="preserve">музыкальных </w:t>
      </w:r>
      <w:r w:rsidRPr="000A1E79">
        <w:tab/>
        <w:t xml:space="preserve">образов </w:t>
      </w:r>
      <w:r w:rsidRPr="000A1E79">
        <w:tab/>
        <w:t xml:space="preserve">(лирических, </w:t>
      </w:r>
    </w:p>
    <w:p w:rsidR="000A1E79" w:rsidRPr="000A1E79" w:rsidRDefault="000A1E79" w:rsidP="000A1E79">
      <w:pPr>
        <w:ind w:left="-15" w:right="18"/>
      </w:pPr>
      <w:r w:rsidRPr="000A1E79">
        <w:t xml:space="preserve">драматических, героических, романтических, эпических); </w:t>
      </w:r>
    </w:p>
    <w:p w:rsidR="000A1E79" w:rsidRPr="000A1E79" w:rsidRDefault="000A1E79" w:rsidP="000A1E79">
      <w:pPr>
        <w:ind w:left="-15" w:right="18" w:firstLine="994"/>
      </w:pPr>
      <w:r w:rsidRPr="000A1E79">
        <w:t xml:space="preserve">выявлять общее и особенное при сравнении музыкальных произведений на основе полученных знаний об интонационной природе музыки; </w:t>
      </w:r>
    </w:p>
    <w:p w:rsidR="000A1E79" w:rsidRPr="000A1E79" w:rsidRDefault="000A1E79" w:rsidP="007108F3">
      <w:pPr>
        <w:numPr>
          <w:ilvl w:val="0"/>
          <w:numId w:val="72"/>
        </w:numPr>
        <w:spacing w:after="16"/>
        <w:ind w:right="18" w:firstLine="700"/>
        <w:jc w:val="both"/>
      </w:pPr>
      <w:r w:rsidRPr="000A1E79">
        <w:t xml:space="preserve">понимать жизненно-образное содержание музыкальных произведений разных жанров; </w:t>
      </w:r>
    </w:p>
    <w:p w:rsidR="000A1E79" w:rsidRPr="000A1E79" w:rsidRDefault="000A1E79" w:rsidP="007108F3">
      <w:pPr>
        <w:numPr>
          <w:ilvl w:val="0"/>
          <w:numId w:val="72"/>
        </w:numPr>
        <w:spacing w:after="16"/>
        <w:ind w:right="18" w:firstLine="700"/>
        <w:jc w:val="both"/>
      </w:pPr>
      <w:r w:rsidRPr="000A1E79">
        <w:t xml:space="preserve">различать и характеризовать приемы взаимодействия и развития образов музыкальных произведений; </w:t>
      </w:r>
    </w:p>
    <w:p w:rsidR="000A1E79" w:rsidRPr="000A1E79" w:rsidRDefault="000A1E79" w:rsidP="007108F3">
      <w:pPr>
        <w:numPr>
          <w:ilvl w:val="0"/>
          <w:numId w:val="72"/>
        </w:numPr>
        <w:spacing w:after="136"/>
        <w:ind w:right="18" w:firstLine="700"/>
        <w:jc w:val="both"/>
      </w:pPr>
      <w:r w:rsidRPr="000A1E79">
        <w:t xml:space="preserve">различать многообразие музыкальных образов и способов их </w:t>
      </w:r>
    </w:p>
    <w:p w:rsidR="000A1E79" w:rsidRPr="000A1E79" w:rsidRDefault="000A1E79" w:rsidP="000A1E79">
      <w:pPr>
        <w:spacing w:after="214"/>
        <w:ind w:left="-15" w:right="18"/>
      </w:pPr>
      <w:r w:rsidRPr="000A1E79">
        <w:t xml:space="preserve">развития; </w:t>
      </w:r>
    </w:p>
    <w:p w:rsidR="000A1E79" w:rsidRPr="000A1E79" w:rsidRDefault="000A1E79" w:rsidP="007108F3">
      <w:pPr>
        <w:numPr>
          <w:ilvl w:val="0"/>
          <w:numId w:val="72"/>
        </w:numPr>
        <w:spacing w:after="136"/>
        <w:ind w:right="18" w:firstLine="700"/>
        <w:jc w:val="both"/>
      </w:pPr>
      <w:r w:rsidRPr="000A1E79">
        <w:t xml:space="preserve">производить </w:t>
      </w:r>
      <w:r w:rsidRPr="000A1E79">
        <w:tab/>
        <w:t xml:space="preserve">интонационно-образный </w:t>
      </w:r>
      <w:r w:rsidRPr="000A1E79">
        <w:tab/>
        <w:t xml:space="preserve">анализ </w:t>
      </w:r>
      <w:r w:rsidRPr="000A1E79">
        <w:tab/>
        <w:t xml:space="preserve">музыкального </w:t>
      </w:r>
    </w:p>
    <w:p w:rsidR="000A1E79" w:rsidRPr="000A1E79" w:rsidRDefault="000A1E79" w:rsidP="000A1E79">
      <w:pPr>
        <w:spacing w:after="213"/>
        <w:ind w:left="-15" w:right="18"/>
      </w:pPr>
      <w:r w:rsidRPr="000A1E79">
        <w:lastRenderedPageBreak/>
        <w:t xml:space="preserve">произведения; </w:t>
      </w:r>
    </w:p>
    <w:p w:rsidR="000A1E79" w:rsidRPr="000A1E79" w:rsidRDefault="000A1E79" w:rsidP="007108F3">
      <w:pPr>
        <w:numPr>
          <w:ilvl w:val="0"/>
          <w:numId w:val="72"/>
        </w:numPr>
        <w:spacing w:after="163"/>
        <w:ind w:right="18" w:firstLine="700"/>
        <w:jc w:val="both"/>
      </w:pPr>
      <w:r w:rsidRPr="000A1E79">
        <w:t xml:space="preserve">понимать основной принцип построения и развития музыки; </w:t>
      </w:r>
    </w:p>
    <w:p w:rsidR="000A1E79" w:rsidRPr="000A1E79" w:rsidRDefault="000A1E79" w:rsidP="007108F3">
      <w:pPr>
        <w:numPr>
          <w:ilvl w:val="0"/>
          <w:numId w:val="72"/>
        </w:numPr>
        <w:spacing w:after="16"/>
        <w:ind w:right="18" w:firstLine="700"/>
        <w:jc w:val="both"/>
      </w:pPr>
      <w:r w:rsidRPr="000A1E79">
        <w:t xml:space="preserve">анализировать взаимосвязь жизненного содержания музыки и музыкальных образов; </w:t>
      </w:r>
    </w:p>
    <w:p w:rsidR="000A1E79" w:rsidRPr="000A1E79" w:rsidRDefault="000A1E79" w:rsidP="007108F3">
      <w:pPr>
        <w:numPr>
          <w:ilvl w:val="0"/>
          <w:numId w:val="72"/>
        </w:numPr>
        <w:spacing w:after="16"/>
        <w:ind w:right="18" w:firstLine="700"/>
        <w:jc w:val="both"/>
      </w:pPr>
      <w:r w:rsidRPr="000A1E79">
        <w:t xml:space="preserve">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w:t>
      </w:r>
    </w:p>
    <w:p w:rsidR="000A1E79" w:rsidRPr="000A1E79" w:rsidRDefault="000A1E79" w:rsidP="007108F3">
      <w:pPr>
        <w:numPr>
          <w:ilvl w:val="0"/>
          <w:numId w:val="72"/>
        </w:numPr>
        <w:spacing w:after="16"/>
        <w:ind w:right="18" w:firstLine="700"/>
        <w:jc w:val="both"/>
      </w:pPr>
      <w:r w:rsidRPr="000A1E79">
        <w:t xml:space="preserve">понимать значение устного народного музыкального творчества в развитии общей культуры народа; </w:t>
      </w:r>
    </w:p>
    <w:p w:rsidR="000A1E79" w:rsidRPr="000A1E79" w:rsidRDefault="000A1E79" w:rsidP="007108F3">
      <w:pPr>
        <w:numPr>
          <w:ilvl w:val="0"/>
          <w:numId w:val="72"/>
        </w:numPr>
        <w:spacing w:after="16"/>
        <w:ind w:right="18" w:firstLine="700"/>
        <w:jc w:val="both"/>
      </w:pPr>
      <w:r w:rsidRPr="000A1E79">
        <w:t xml:space="preserve">определять основные жанры русской народной музыки: былины, лирические песни, частушки, разновидности обрядовых песен; </w:t>
      </w:r>
    </w:p>
    <w:p w:rsidR="000A1E79" w:rsidRPr="000A1E79" w:rsidRDefault="000A1E79" w:rsidP="007108F3">
      <w:pPr>
        <w:numPr>
          <w:ilvl w:val="0"/>
          <w:numId w:val="72"/>
        </w:numPr>
        <w:spacing w:after="136"/>
        <w:ind w:right="18" w:firstLine="700"/>
        <w:jc w:val="both"/>
      </w:pPr>
      <w:r w:rsidRPr="000A1E79">
        <w:t xml:space="preserve">понимать </w:t>
      </w:r>
      <w:r w:rsidRPr="000A1E79">
        <w:tab/>
        <w:t xml:space="preserve">специфику </w:t>
      </w:r>
      <w:r w:rsidRPr="000A1E79">
        <w:tab/>
        <w:t xml:space="preserve">перевоплощения </w:t>
      </w:r>
      <w:r w:rsidRPr="000A1E79">
        <w:tab/>
        <w:t xml:space="preserve">народной </w:t>
      </w:r>
      <w:r w:rsidRPr="000A1E79">
        <w:tab/>
        <w:t xml:space="preserve">музыки </w:t>
      </w:r>
      <w:r w:rsidRPr="000A1E79">
        <w:tab/>
        <w:t xml:space="preserve">в </w:t>
      </w:r>
    </w:p>
    <w:p w:rsidR="000A1E79" w:rsidRPr="000A1E79" w:rsidRDefault="000A1E79" w:rsidP="000A1E79">
      <w:pPr>
        <w:spacing w:after="210"/>
        <w:ind w:left="-15" w:right="18"/>
      </w:pPr>
      <w:r w:rsidRPr="000A1E79">
        <w:t xml:space="preserve">произведениях композиторов; </w:t>
      </w:r>
    </w:p>
    <w:p w:rsidR="000A1E79" w:rsidRPr="000A1E79" w:rsidRDefault="000A1E79" w:rsidP="007108F3">
      <w:pPr>
        <w:numPr>
          <w:ilvl w:val="0"/>
          <w:numId w:val="72"/>
        </w:numPr>
        <w:spacing w:after="16"/>
        <w:ind w:right="18" w:firstLine="700"/>
        <w:jc w:val="both"/>
      </w:pPr>
      <w:r w:rsidRPr="000A1E79">
        <w:t xml:space="preserve">понимать взаимосвязь профессиональной композиторской музыки и народного музыкального творчества; </w:t>
      </w:r>
    </w:p>
    <w:p w:rsidR="000A1E79" w:rsidRPr="000A1E79" w:rsidRDefault="000A1E79" w:rsidP="007108F3">
      <w:pPr>
        <w:numPr>
          <w:ilvl w:val="0"/>
          <w:numId w:val="72"/>
        </w:numPr>
        <w:spacing w:after="16"/>
        <w:ind w:right="18" w:firstLine="700"/>
        <w:jc w:val="both"/>
      </w:pPr>
      <w:r w:rsidRPr="000A1E79">
        <w:t xml:space="preserve">распознавать художественные направления, стили и жанры классической и современной музыки, особенности их музыкального языка и музыкальной драматургии; </w:t>
      </w:r>
    </w:p>
    <w:p w:rsidR="000A1E79" w:rsidRPr="000A1E79" w:rsidRDefault="000A1E79" w:rsidP="000A1E79">
      <w:pPr>
        <w:spacing w:after="37"/>
        <w:ind w:left="-15" w:right="4" w:firstLine="994"/>
      </w:pPr>
      <w:r w:rsidRPr="000A1E79">
        <w:t xml:space="preserve">определять </w:t>
      </w:r>
      <w:r w:rsidRPr="000A1E79">
        <w:tab/>
        <w:t xml:space="preserve">основные </w:t>
      </w:r>
      <w:r w:rsidRPr="000A1E79">
        <w:tab/>
        <w:t xml:space="preserve">признаки </w:t>
      </w:r>
      <w:r w:rsidRPr="000A1E79">
        <w:tab/>
        <w:t xml:space="preserve">исторических </w:t>
      </w:r>
      <w:r w:rsidRPr="000A1E79">
        <w:tab/>
        <w:t xml:space="preserve">эпох, </w:t>
      </w:r>
      <w:r w:rsidRPr="000A1E79">
        <w:tab/>
        <w:t xml:space="preserve">стилевых направлений </w:t>
      </w:r>
      <w:r w:rsidRPr="000A1E79">
        <w:tab/>
        <w:t xml:space="preserve">в </w:t>
      </w:r>
      <w:r w:rsidRPr="000A1E79">
        <w:tab/>
        <w:t xml:space="preserve">русской </w:t>
      </w:r>
      <w:r w:rsidRPr="000A1E79">
        <w:tab/>
        <w:t xml:space="preserve">музыке, </w:t>
      </w:r>
      <w:r w:rsidRPr="000A1E79">
        <w:tab/>
        <w:t xml:space="preserve">понимать </w:t>
      </w:r>
      <w:r w:rsidRPr="000A1E79">
        <w:tab/>
        <w:t xml:space="preserve">стилевые </w:t>
      </w:r>
      <w:r w:rsidRPr="000A1E79">
        <w:tab/>
        <w:t xml:space="preserve">черты </w:t>
      </w:r>
      <w:r w:rsidRPr="000A1E79">
        <w:tab/>
        <w:t xml:space="preserve">русской классической музыкальной школы; </w:t>
      </w:r>
    </w:p>
    <w:p w:rsidR="000A1E79" w:rsidRPr="000A1E79" w:rsidRDefault="000A1E79" w:rsidP="007108F3">
      <w:pPr>
        <w:numPr>
          <w:ilvl w:val="0"/>
          <w:numId w:val="72"/>
        </w:numPr>
        <w:spacing w:after="16"/>
        <w:ind w:right="18" w:firstLine="700"/>
        <w:jc w:val="both"/>
      </w:pPr>
      <w:r w:rsidRPr="000A1E79">
        <w:t xml:space="preserve">определять основные признаки исторических эпох, стилевых направлений и национальных школ в западноевропейской музыке; </w:t>
      </w:r>
    </w:p>
    <w:p w:rsidR="000A1E79" w:rsidRPr="000A1E79" w:rsidRDefault="000A1E79" w:rsidP="007108F3">
      <w:pPr>
        <w:numPr>
          <w:ilvl w:val="0"/>
          <w:numId w:val="72"/>
        </w:numPr>
        <w:spacing w:after="16"/>
        <w:ind w:right="18" w:firstLine="700"/>
        <w:jc w:val="both"/>
      </w:pPr>
      <w:r w:rsidRPr="000A1E79">
        <w:t xml:space="preserve">узнавать характерные черты и образцы творчества крупнейших русских и зарубежных композиторов; </w:t>
      </w:r>
    </w:p>
    <w:p w:rsidR="000A1E79" w:rsidRPr="000A1E79" w:rsidRDefault="000A1E79" w:rsidP="007108F3">
      <w:pPr>
        <w:numPr>
          <w:ilvl w:val="0"/>
          <w:numId w:val="72"/>
        </w:numPr>
        <w:spacing w:after="147"/>
        <w:ind w:right="18" w:firstLine="700"/>
        <w:jc w:val="both"/>
      </w:pPr>
      <w:r w:rsidRPr="000A1E79">
        <w:t xml:space="preserve">выявлять </w:t>
      </w:r>
      <w:r w:rsidRPr="000A1E79">
        <w:tab/>
        <w:t xml:space="preserve">общее </w:t>
      </w:r>
      <w:r w:rsidRPr="000A1E79">
        <w:tab/>
        <w:t xml:space="preserve">и </w:t>
      </w:r>
      <w:r w:rsidRPr="000A1E79">
        <w:tab/>
        <w:t xml:space="preserve">особенное </w:t>
      </w:r>
      <w:r w:rsidRPr="000A1E79">
        <w:tab/>
        <w:t xml:space="preserve">при </w:t>
      </w:r>
      <w:r w:rsidRPr="000A1E79">
        <w:tab/>
        <w:t xml:space="preserve">сравнении </w:t>
      </w:r>
      <w:r w:rsidRPr="000A1E79">
        <w:tab/>
        <w:t xml:space="preserve">музыкальных </w:t>
      </w:r>
    </w:p>
    <w:p w:rsidR="000A1E79" w:rsidRPr="000A1E79" w:rsidRDefault="000A1E79" w:rsidP="000A1E79">
      <w:pPr>
        <w:spacing w:after="214"/>
        <w:ind w:left="-15" w:right="18"/>
      </w:pPr>
      <w:r w:rsidRPr="000A1E79">
        <w:t xml:space="preserve">произведений на основе полученных знаний о стилевых направлениях; </w:t>
      </w:r>
    </w:p>
    <w:p w:rsidR="000A1E79" w:rsidRPr="000A1E79" w:rsidRDefault="000A1E79" w:rsidP="007108F3">
      <w:pPr>
        <w:numPr>
          <w:ilvl w:val="0"/>
          <w:numId w:val="72"/>
        </w:numPr>
        <w:spacing w:after="16"/>
        <w:ind w:right="18" w:firstLine="700"/>
        <w:jc w:val="both"/>
      </w:pPr>
      <w:r w:rsidRPr="000A1E79">
        <w:t xml:space="preserve">различать жанры вокальной, инструментальной, вокальноинструментальной, камерно-инструментальной, симфонической музыки; </w:t>
      </w:r>
    </w:p>
    <w:p w:rsidR="000A1E79" w:rsidRPr="000A1E79" w:rsidRDefault="000A1E79" w:rsidP="007108F3">
      <w:pPr>
        <w:numPr>
          <w:ilvl w:val="0"/>
          <w:numId w:val="72"/>
        </w:numPr>
        <w:spacing w:after="92"/>
        <w:ind w:right="18" w:firstLine="700"/>
        <w:jc w:val="both"/>
      </w:pPr>
      <w:r w:rsidRPr="000A1E79">
        <w:t xml:space="preserve">называть </w:t>
      </w:r>
      <w:r w:rsidRPr="000A1E79">
        <w:tab/>
        <w:t xml:space="preserve">основные </w:t>
      </w:r>
      <w:r w:rsidRPr="000A1E79">
        <w:tab/>
        <w:t xml:space="preserve">жанры </w:t>
      </w:r>
      <w:r w:rsidRPr="000A1E79">
        <w:tab/>
        <w:t xml:space="preserve">светской </w:t>
      </w:r>
      <w:r w:rsidRPr="000A1E79">
        <w:tab/>
        <w:t xml:space="preserve">музыки </w:t>
      </w:r>
      <w:r w:rsidRPr="000A1E79">
        <w:tab/>
        <w:t xml:space="preserve">малой </w:t>
      </w:r>
      <w:r w:rsidRPr="000A1E79">
        <w:tab/>
        <w:t xml:space="preserve">(баллада, </w:t>
      </w:r>
    </w:p>
    <w:p w:rsidR="000A1E79" w:rsidRPr="000A1E79" w:rsidRDefault="000A1E79" w:rsidP="000A1E79">
      <w:pPr>
        <w:ind w:left="-15" w:right="18"/>
      </w:pPr>
      <w:r w:rsidRPr="000A1E79">
        <w:t xml:space="preserve">баркарола, ноктюрн, романс, этюд и т.п.) и крупной формы (соната, симфония, кантата, концерт и т.п.); </w:t>
      </w:r>
    </w:p>
    <w:p w:rsidR="000A1E79" w:rsidRPr="000A1E79" w:rsidRDefault="000A1E79" w:rsidP="007108F3">
      <w:pPr>
        <w:numPr>
          <w:ilvl w:val="0"/>
          <w:numId w:val="72"/>
        </w:numPr>
        <w:spacing w:after="16"/>
        <w:ind w:right="18" w:firstLine="700"/>
        <w:jc w:val="both"/>
      </w:pPr>
      <w:r w:rsidRPr="000A1E79">
        <w:t xml:space="preserve">узнавать формы построения музыки (двухчастную, трехчастную, вариации, рондо); </w:t>
      </w:r>
    </w:p>
    <w:p w:rsidR="000A1E79" w:rsidRPr="000A1E79" w:rsidRDefault="000A1E79" w:rsidP="007108F3">
      <w:pPr>
        <w:numPr>
          <w:ilvl w:val="0"/>
          <w:numId w:val="72"/>
        </w:numPr>
        <w:spacing w:after="163"/>
        <w:ind w:right="18" w:firstLine="700"/>
        <w:jc w:val="both"/>
      </w:pPr>
      <w:r w:rsidRPr="000A1E79">
        <w:t xml:space="preserve">определять тембры музыкальных инструментов; </w:t>
      </w:r>
    </w:p>
    <w:p w:rsidR="000A1E79" w:rsidRPr="000A1E79" w:rsidRDefault="000A1E79" w:rsidP="007108F3">
      <w:pPr>
        <w:numPr>
          <w:ilvl w:val="0"/>
          <w:numId w:val="72"/>
        </w:numPr>
        <w:spacing w:after="16"/>
        <w:ind w:right="18" w:firstLine="700"/>
        <w:jc w:val="both"/>
      </w:pPr>
      <w:r w:rsidRPr="000A1E79">
        <w:t xml:space="preserve">называть и определять звучание музыкальных инструментов: духовых, струнных, ударных, современных электронных; </w:t>
      </w:r>
    </w:p>
    <w:p w:rsidR="000A1E79" w:rsidRPr="000A1E79" w:rsidRDefault="000A1E79" w:rsidP="007108F3">
      <w:pPr>
        <w:numPr>
          <w:ilvl w:val="0"/>
          <w:numId w:val="72"/>
        </w:numPr>
        <w:spacing w:after="16"/>
        <w:ind w:right="18" w:firstLine="700"/>
        <w:jc w:val="both"/>
      </w:pPr>
      <w:r w:rsidRPr="000A1E79">
        <w:t xml:space="preserve">определять виды оркестров: симфонического, духового, камерного, оркестра народных инструментов, эстрадно-джазового оркестра; </w:t>
      </w:r>
    </w:p>
    <w:p w:rsidR="000A1E79" w:rsidRPr="000A1E79" w:rsidRDefault="000A1E79" w:rsidP="007108F3">
      <w:pPr>
        <w:numPr>
          <w:ilvl w:val="0"/>
          <w:numId w:val="72"/>
        </w:numPr>
        <w:spacing w:after="163"/>
        <w:ind w:right="18" w:firstLine="700"/>
        <w:jc w:val="both"/>
      </w:pPr>
      <w:r w:rsidRPr="000A1E79">
        <w:t xml:space="preserve">владеть музыкальными терминами в пределах изучаемой темы; </w:t>
      </w:r>
    </w:p>
    <w:p w:rsidR="000A1E79" w:rsidRPr="000A1E79" w:rsidRDefault="000A1E79" w:rsidP="007108F3">
      <w:pPr>
        <w:numPr>
          <w:ilvl w:val="0"/>
          <w:numId w:val="72"/>
        </w:numPr>
        <w:spacing w:after="39"/>
        <w:ind w:right="18" w:firstLine="700"/>
        <w:jc w:val="both"/>
      </w:pPr>
      <w:r w:rsidRPr="000A1E79">
        <w:lastRenderedPageBreak/>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0A1E79" w:rsidRPr="000A1E79" w:rsidRDefault="000A1E79" w:rsidP="007108F3">
      <w:pPr>
        <w:numPr>
          <w:ilvl w:val="0"/>
          <w:numId w:val="72"/>
        </w:numPr>
        <w:spacing w:after="163"/>
        <w:ind w:right="18" w:firstLine="700"/>
        <w:jc w:val="both"/>
      </w:pPr>
      <w:r w:rsidRPr="000A1E79">
        <w:t xml:space="preserve">определять характерные особенности музыкального языка; </w:t>
      </w:r>
    </w:p>
    <w:p w:rsidR="000A1E79" w:rsidRPr="000A1E79" w:rsidRDefault="000A1E79" w:rsidP="007108F3">
      <w:pPr>
        <w:numPr>
          <w:ilvl w:val="0"/>
          <w:numId w:val="72"/>
        </w:numPr>
        <w:spacing w:after="16"/>
        <w:ind w:right="18" w:firstLine="700"/>
        <w:jc w:val="both"/>
      </w:pPr>
      <w:r w:rsidRPr="000A1E79">
        <w:t xml:space="preserve">эмоционально-образно воспринимать и характеризовать музыкальные произведения; </w:t>
      </w:r>
    </w:p>
    <w:p w:rsidR="000A1E79" w:rsidRPr="000A1E79" w:rsidRDefault="000A1E79" w:rsidP="000A1E79">
      <w:pPr>
        <w:spacing w:after="183"/>
        <w:ind w:left="10" w:right="22" w:hanging="10"/>
        <w:jc w:val="right"/>
      </w:pPr>
      <w:r w:rsidRPr="000A1E79">
        <w:t xml:space="preserve">анализировать произведения выдающихся композиторов прошлого и </w:t>
      </w:r>
    </w:p>
    <w:p w:rsidR="000A1E79" w:rsidRPr="000A1E79" w:rsidRDefault="000A1E79" w:rsidP="000A1E79">
      <w:pPr>
        <w:spacing w:after="214"/>
        <w:ind w:left="-15" w:right="18"/>
      </w:pPr>
      <w:r w:rsidRPr="000A1E79">
        <w:t xml:space="preserve">современности; </w:t>
      </w:r>
    </w:p>
    <w:p w:rsidR="000A1E79" w:rsidRPr="000A1E79" w:rsidRDefault="000A1E79" w:rsidP="007108F3">
      <w:pPr>
        <w:numPr>
          <w:ilvl w:val="0"/>
          <w:numId w:val="72"/>
        </w:numPr>
        <w:spacing w:after="16"/>
        <w:ind w:right="18" w:firstLine="700"/>
        <w:jc w:val="both"/>
      </w:pPr>
      <w:r w:rsidRPr="000A1E79">
        <w:t xml:space="preserve">анализировать единство жизненного содержания и художественной формы в различных музыкальных образах; </w:t>
      </w:r>
    </w:p>
    <w:p w:rsidR="000A1E79" w:rsidRPr="000A1E79" w:rsidRDefault="000A1E79" w:rsidP="007108F3">
      <w:pPr>
        <w:numPr>
          <w:ilvl w:val="0"/>
          <w:numId w:val="72"/>
        </w:numPr>
        <w:spacing w:after="156"/>
        <w:ind w:right="18" w:firstLine="700"/>
        <w:jc w:val="both"/>
      </w:pPr>
      <w:r w:rsidRPr="000A1E79">
        <w:t xml:space="preserve">творчески интерпретировать содержание музыкальных произведений; </w:t>
      </w:r>
    </w:p>
    <w:p w:rsidR="000A1E79" w:rsidRPr="000A1E79" w:rsidRDefault="000A1E79" w:rsidP="007108F3">
      <w:pPr>
        <w:numPr>
          <w:ilvl w:val="0"/>
          <w:numId w:val="72"/>
        </w:numPr>
        <w:spacing w:after="16"/>
        <w:ind w:right="18" w:firstLine="700"/>
        <w:jc w:val="both"/>
      </w:pPr>
      <w:r w:rsidRPr="000A1E79">
        <w:t xml:space="preserve">выявлять особенности интерпретации одной и той же художественной идеи, сюжета в творчестве различных композиторов;  </w:t>
      </w:r>
    </w:p>
    <w:p w:rsidR="000A1E79" w:rsidRPr="000A1E79" w:rsidRDefault="000A1E79" w:rsidP="007108F3">
      <w:pPr>
        <w:numPr>
          <w:ilvl w:val="0"/>
          <w:numId w:val="72"/>
        </w:numPr>
        <w:spacing w:after="16"/>
        <w:ind w:right="18" w:firstLine="700"/>
        <w:jc w:val="both"/>
      </w:pPr>
      <w:r w:rsidRPr="000A1E79">
        <w:t xml:space="preserve">анализировать различные трактовки одного и того же произведения, аргументируя исполнительскую интерпретацию замысла композитора; </w:t>
      </w:r>
    </w:p>
    <w:p w:rsidR="000A1E79" w:rsidRPr="000A1E79" w:rsidRDefault="000A1E79" w:rsidP="007108F3">
      <w:pPr>
        <w:numPr>
          <w:ilvl w:val="0"/>
          <w:numId w:val="72"/>
        </w:numPr>
        <w:spacing w:after="16"/>
        <w:ind w:right="18" w:firstLine="700"/>
        <w:jc w:val="both"/>
      </w:pPr>
      <w:r w:rsidRPr="000A1E79">
        <w:t xml:space="preserve">различать интерпретацию классической музыки в современных обработках; </w:t>
      </w:r>
    </w:p>
    <w:p w:rsidR="000A1E79" w:rsidRPr="000A1E79" w:rsidRDefault="000A1E79" w:rsidP="007108F3">
      <w:pPr>
        <w:numPr>
          <w:ilvl w:val="0"/>
          <w:numId w:val="72"/>
        </w:numPr>
        <w:spacing w:after="162"/>
        <w:ind w:right="18" w:firstLine="700"/>
        <w:jc w:val="both"/>
      </w:pPr>
      <w:r w:rsidRPr="000A1E79">
        <w:t xml:space="preserve">определять характерные признаки современной популярной музыки; </w:t>
      </w:r>
    </w:p>
    <w:p w:rsidR="000A1E79" w:rsidRPr="000A1E79" w:rsidRDefault="000A1E79" w:rsidP="007108F3">
      <w:pPr>
        <w:numPr>
          <w:ilvl w:val="0"/>
          <w:numId w:val="72"/>
        </w:numPr>
        <w:spacing w:after="16"/>
        <w:ind w:right="18" w:firstLine="700"/>
        <w:jc w:val="both"/>
      </w:pPr>
      <w:r w:rsidRPr="000A1E79">
        <w:t xml:space="preserve">называть стили рок-музыки и ее отдельных направлений: рок-оперы, рок-н-ролла и др.; </w:t>
      </w:r>
    </w:p>
    <w:p w:rsidR="000A1E79" w:rsidRPr="000A1E79" w:rsidRDefault="000A1E79" w:rsidP="007108F3">
      <w:pPr>
        <w:numPr>
          <w:ilvl w:val="0"/>
          <w:numId w:val="72"/>
        </w:numPr>
        <w:spacing w:after="163"/>
        <w:ind w:right="18" w:firstLine="700"/>
        <w:jc w:val="both"/>
      </w:pPr>
      <w:r w:rsidRPr="000A1E79">
        <w:t xml:space="preserve">анализировать творчество исполнителей авторской песни; </w:t>
      </w:r>
    </w:p>
    <w:p w:rsidR="000A1E79" w:rsidRPr="000A1E79" w:rsidRDefault="000A1E79" w:rsidP="007108F3">
      <w:pPr>
        <w:numPr>
          <w:ilvl w:val="0"/>
          <w:numId w:val="72"/>
        </w:numPr>
        <w:spacing w:after="16"/>
        <w:ind w:right="18" w:firstLine="700"/>
        <w:jc w:val="both"/>
      </w:pPr>
      <w:r w:rsidRPr="000A1E79">
        <w:t xml:space="preserve">выявлять особенности взаимодействия музыки с другими видами искусства; </w:t>
      </w:r>
    </w:p>
    <w:p w:rsidR="000A1E79" w:rsidRPr="000A1E79" w:rsidRDefault="000A1E79" w:rsidP="007108F3">
      <w:pPr>
        <w:numPr>
          <w:ilvl w:val="0"/>
          <w:numId w:val="72"/>
        </w:numPr>
        <w:spacing w:after="37"/>
        <w:ind w:right="18" w:firstLine="700"/>
        <w:jc w:val="both"/>
      </w:pPr>
      <w:r w:rsidRPr="000A1E79">
        <w:t xml:space="preserve">находить жанровые параллели между музыкой и другими видами искусств; </w:t>
      </w:r>
    </w:p>
    <w:p w:rsidR="000A1E79" w:rsidRPr="000A1E79" w:rsidRDefault="000A1E79" w:rsidP="007108F3">
      <w:pPr>
        <w:numPr>
          <w:ilvl w:val="0"/>
          <w:numId w:val="72"/>
        </w:numPr>
        <w:spacing w:after="16"/>
        <w:ind w:right="18" w:firstLine="700"/>
        <w:jc w:val="both"/>
      </w:pPr>
      <w:r w:rsidRPr="000A1E79">
        <w:t xml:space="preserve">сравнивать интонации музыкального, живописного и литературного произведений; </w:t>
      </w:r>
    </w:p>
    <w:p w:rsidR="000A1E79" w:rsidRPr="000A1E79" w:rsidRDefault="000A1E79" w:rsidP="007108F3">
      <w:pPr>
        <w:numPr>
          <w:ilvl w:val="0"/>
          <w:numId w:val="72"/>
        </w:numPr>
        <w:spacing w:after="16"/>
        <w:ind w:right="18" w:firstLine="700"/>
        <w:jc w:val="both"/>
      </w:pPr>
      <w:r w:rsidRPr="000A1E79">
        <w:t xml:space="preserve">понимать взаимодействие музыки, изобразительного искусства и литературы на основе осознания специфики языка каждого из них; </w:t>
      </w:r>
    </w:p>
    <w:p w:rsidR="000A1E79" w:rsidRPr="000A1E79" w:rsidRDefault="000A1E79" w:rsidP="007108F3">
      <w:pPr>
        <w:numPr>
          <w:ilvl w:val="0"/>
          <w:numId w:val="72"/>
        </w:numPr>
        <w:spacing w:after="16"/>
        <w:ind w:right="18" w:firstLine="700"/>
        <w:jc w:val="both"/>
      </w:pPr>
      <w:r w:rsidRPr="000A1E79">
        <w:t xml:space="preserve">находить ассоциативные связи между художественными образами музыки, изобразительного искусства и литературы; </w:t>
      </w:r>
    </w:p>
    <w:p w:rsidR="000A1E79" w:rsidRPr="000A1E79" w:rsidRDefault="000A1E79" w:rsidP="007108F3">
      <w:pPr>
        <w:numPr>
          <w:ilvl w:val="0"/>
          <w:numId w:val="72"/>
        </w:numPr>
        <w:spacing w:after="164"/>
        <w:ind w:right="18" w:firstLine="700"/>
        <w:jc w:val="both"/>
      </w:pPr>
      <w:r w:rsidRPr="000A1E79">
        <w:t xml:space="preserve">понимать значимость музыки в творчестве писателей и поэтов; </w:t>
      </w:r>
    </w:p>
    <w:p w:rsidR="000A1E79" w:rsidRPr="000A1E79" w:rsidRDefault="000A1E79" w:rsidP="007108F3">
      <w:pPr>
        <w:numPr>
          <w:ilvl w:val="0"/>
          <w:numId w:val="72"/>
        </w:numPr>
        <w:spacing w:after="16"/>
        <w:ind w:right="18" w:firstLine="700"/>
        <w:jc w:val="both"/>
      </w:pPr>
      <w:r w:rsidRPr="000A1E79">
        <w:t xml:space="preserve">называть и определять на слух мужские (тенор, баритон, бас) и женские (сопрано, меццо-сопрано, контральто) певческие голоса; </w:t>
      </w:r>
    </w:p>
    <w:p w:rsidR="000A1E79" w:rsidRPr="000A1E79" w:rsidRDefault="000A1E79" w:rsidP="000A1E79">
      <w:pPr>
        <w:spacing w:after="184"/>
        <w:ind w:left="10" w:right="22" w:hanging="10"/>
        <w:jc w:val="right"/>
      </w:pPr>
      <w:r w:rsidRPr="000A1E79">
        <w:t xml:space="preserve">определять разновидности хоровых коллективов по стилю (манере) </w:t>
      </w:r>
    </w:p>
    <w:p w:rsidR="000A1E79" w:rsidRPr="000A1E79" w:rsidRDefault="000A1E79" w:rsidP="000A1E79">
      <w:pPr>
        <w:spacing w:after="213"/>
        <w:ind w:left="-15" w:right="18"/>
      </w:pPr>
      <w:r w:rsidRPr="000A1E79">
        <w:t xml:space="preserve">исполнения: народные, академические; </w:t>
      </w:r>
    </w:p>
    <w:p w:rsidR="000A1E79" w:rsidRPr="000A1E79" w:rsidRDefault="000A1E79" w:rsidP="007108F3">
      <w:pPr>
        <w:numPr>
          <w:ilvl w:val="0"/>
          <w:numId w:val="72"/>
        </w:numPr>
        <w:spacing w:after="158"/>
        <w:ind w:right="18" w:firstLine="700"/>
        <w:jc w:val="both"/>
      </w:pPr>
      <w:r w:rsidRPr="000A1E79">
        <w:t xml:space="preserve">владеть навыками вокально-хорового музицирования; </w:t>
      </w:r>
    </w:p>
    <w:p w:rsidR="000A1E79" w:rsidRPr="000A1E79" w:rsidRDefault="000A1E79" w:rsidP="007108F3">
      <w:pPr>
        <w:numPr>
          <w:ilvl w:val="0"/>
          <w:numId w:val="72"/>
        </w:numPr>
        <w:spacing w:after="138"/>
        <w:ind w:right="18" w:firstLine="700"/>
        <w:jc w:val="both"/>
      </w:pPr>
      <w:r w:rsidRPr="000A1E79">
        <w:t xml:space="preserve">применять </w:t>
      </w:r>
      <w:r w:rsidRPr="000A1E79">
        <w:tab/>
        <w:t xml:space="preserve">навыки </w:t>
      </w:r>
      <w:r w:rsidRPr="000A1E79">
        <w:tab/>
        <w:t xml:space="preserve">вокально-хоровой </w:t>
      </w:r>
      <w:r w:rsidRPr="000A1E79">
        <w:tab/>
        <w:t xml:space="preserve">работы </w:t>
      </w:r>
      <w:r w:rsidRPr="000A1E79">
        <w:tab/>
        <w:t xml:space="preserve">при </w:t>
      </w:r>
      <w:r w:rsidRPr="000A1E79">
        <w:tab/>
        <w:t xml:space="preserve">пении </w:t>
      </w:r>
      <w:r w:rsidRPr="000A1E79">
        <w:tab/>
        <w:t xml:space="preserve">с </w:t>
      </w:r>
    </w:p>
    <w:p w:rsidR="000A1E79" w:rsidRPr="000A1E79" w:rsidRDefault="000A1E79" w:rsidP="000A1E79">
      <w:pPr>
        <w:spacing w:after="214"/>
        <w:ind w:left="-15" w:right="18"/>
      </w:pPr>
      <w:r w:rsidRPr="000A1E79">
        <w:t xml:space="preserve">музыкальным сопровождением и без сопровождения (a cappella); </w:t>
      </w:r>
    </w:p>
    <w:p w:rsidR="000A1E79" w:rsidRPr="000A1E79" w:rsidRDefault="000A1E79" w:rsidP="007108F3">
      <w:pPr>
        <w:numPr>
          <w:ilvl w:val="0"/>
          <w:numId w:val="72"/>
        </w:numPr>
        <w:spacing w:after="16"/>
        <w:ind w:right="18" w:firstLine="700"/>
        <w:jc w:val="both"/>
      </w:pPr>
      <w:r w:rsidRPr="000A1E79">
        <w:t xml:space="preserve">творчески интерпретировать содержание музыкального произведения в пении; </w:t>
      </w:r>
    </w:p>
    <w:p w:rsidR="000A1E79" w:rsidRPr="000A1E79" w:rsidRDefault="000A1E79" w:rsidP="007108F3">
      <w:pPr>
        <w:numPr>
          <w:ilvl w:val="0"/>
          <w:numId w:val="72"/>
        </w:numPr>
        <w:spacing w:after="16"/>
        <w:ind w:right="18" w:firstLine="700"/>
        <w:jc w:val="both"/>
      </w:pPr>
      <w:r w:rsidRPr="000A1E79">
        <w:lastRenderedPageBreak/>
        <w:t xml:space="preserve">участвовать в коллективной исполнительской деятельности, используя различные формы индивидуального и группового музицирования; </w:t>
      </w:r>
    </w:p>
    <w:p w:rsidR="000A1E79" w:rsidRPr="000A1E79" w:rsidRDefault="000A1E79" w:rsidP="007108F3">
      <w:pPr>
        <w:numPr>
          <w:ilvl w:val="0"/>
          <w:numId w:val="72"/>
        </w:numPr>
        <w:spacing w:after="16"/>
        <w:ind w:right="18" w:firstLine="700"/>
        <w:jc w:val="both"/>
      </w:pPr>
      <w:r w:rsidRPr="000A1E79">
        <w:t xml:space="preserve">размышлять о знакомом музыкальном произведении, высказывать суждения об основной идее, о средствах и формах ее воплощения; </w:t>
      </w:r>
    </w:p>
    <w:p w:rsidR="000A1E79" w:rsidRPr="000A1E79" w:rsidRDefault="000A1E79" w:rsidP="007108F3">
      <w:pPr>
        <w:numPr>
          <w:ilvl w:val="0"/>
          <w:numId w:val="72"/>
        </w:numPr>
        <w:spacing w:after="16"/>
        <w:ind w:right="18" w:firstLine="700"/>
        <w:jc w:val="both"/>
      </w:pPr>
      <w:r w:rsidRPr="000A1E79">
        <w:t xml:space="preserve">передавать свои музыкальные впечатления в устной или письменной форме;  </w:t>
      </w:r>
    </w:p>
    <w:p w:rsidR="000A1E79" w:rsidRPr="000A1E79" w:rsidRDefault="000A1E79" w:rsidP="007108F3">
      <w:pPr>
        <w:numPr>
          <w:ilvl w:val="0"/>
          <w:numId w:val="72"/>
        </w:numPr>
        <w:spacing w:after="141"/>
        <w:ind w:right="18" w:firstLine="700"/>
        <w:jc w:val="both"/>
      </w:pPr>
      <w:r w:rsidRPr="000A1E79">
        <w:t xml:space="preserve">проявлять </w:t>
      </w:r>
      <w:r w:rsidRPr="000A1E79">
        <w:tab/>
        <w:t xml:space="preserve">творческую </w:t>
      </w:r>
      <w:r w:rsidRPr="000A1E79">
        <w:tab/>
        <w:t xml:space="preserve">инициативу, </w:t>
      </w:r>
      <w:r w:rsidRPr="000A1E79">
        <w:tab/>
        <w:t xml:space="preserve">участвуя </w:t>
      </w:r>
      <w:r w:rsidRPr="000A1E79">
        <w:tab/>
        <w:t xml:space="preserve">в </w:t>
      </w:r>
      <w:r w:rsidRPr="000A1E79">
        <w:tab/>
        <w:t>музыкально-</w:t>
      </w:r>
    </w:p>
    <w:p w:rsidR="000A1E79" w:rsidRPr="000A1E79" w:rsidRDefault="000A1E79" w:rsidP="000A1E79">
      <w:pPr>
        <w:spacing w:after="214"/>
        <w:ind w:left="-15" w:right="18"/>
      </w:pPr>
      <w:r w:rsidRPr="000A1E79">
        <w:t xml:space="preserve">эстетической деятельности; </w:t>
      </w:r>
    </w:p>
    <w:p w:rsidR="000A1E79" w:rsidRPr="000A1E79" w:rsidRDefault="000A1E79" w:rsidP="007108F3">
      <w:pPr>
        <w:numPr>
          <w:ilvl w:val="0"/>
          <w:numId w:val="72"/>
        </w:numPr>
        <w:spacing w:after="16"/>
        <w:ind w:right="18" w:firstLine="700"/>
        <w:jc w:val="both"/>
      </w:pPr>
      <w:r w:rsidRPr="000A1E79">
        <w:t xml:space="preserve">понимать специфику музыки как вида искусства и ее значение в жизни человека и общества; </w:t>
      </w:r>
    </w:p>
    <w:p w:rsidR="000A1E79" w:rsidRPr="000A1E79" w:rsidRDefault="000A1E79" w:rsidP="007108F3">
      <w:pPr>
        <w:numPr>
          <w:ilvl w:val="0"/>
          <w:numId w:val="72"/>
        </w:numPr>
        <w:spacing w:after="140"/>
        <w:ind w:right="18" w:firstLine="700"/>
        <w:jc w:val="both"/>
      </w:pPr>
      <w:r w:rsidRPr="000A1E79">
        <w:t xml:space="preserve">эмоционально проживать исторические события и судьбы защитников </w:t>
      </w:r>
    </w:p>
    <w:p w:rsidR="000A1E79" w:rsidRPr="000A1E79" w:rsidRDefault="000A1E79" w:rsidP="000A1E79">
      <w:pPr>
        <w:spacing w:after="215"/>
        <w:ind w:left="-15" w:right="18"/>
      </w:pPr>
      <w:r w:rsidRPr="000A1E79">
        <w:t xml:space="preserve">Отечества, воплощаемые в музыкальных произведениях; </w:t>
      </w:r>
    </w:p>
    <w:p w:rsidR="000A1E79" w:rsidRPr="000A1E79" w:rsidRDefault="000A1E79" w:rsidP="007108F3">
      <w:pPr>
        <w:numPr>
          <w:ilvl w:val="0"/>
          <w:numId w:val="72"/>
        </w:numPr>
        <w:spacing w:after="39"/>
        <w:ind w:right="18" w:firstLine="700"/>
        <w:jc w:val="both"/>
      </w:pPr>
      <w:r w:rsidRPr="000A1E79">
        <w:t xml:space="preserve">приводить примеры выдающихся (в том числе современных) отечественных и зарубежных музыкальных исполнителей и исполнительских коллективов; </w:t>
      </w:r>
    </w:p>
    <w:p w:rsidR="000A1E79" w:rsidRPr="000A1E79" w:rsidRDefault="000A1E79" w:rsidP="007108F3">
      <w:pPr>
        <w:numPr>
          <w:ilvl w:val="0"/>
          <w:numId w:val="72"/>
        </w:numPr>
        <w:spacing w:after="147"/>
        <w:ind w:right="18" w:firstLine="700"/>
        <w:jc w:val="both"/>
      </w:pPr>
      <w:r w:rsidRPr="000A1E79">
        <w:t xml:space="preserve">применять </w:t>
      </w:r>
      <w:r w:rsidRPr="000A1E79">
        <w:tab/>
        <w:t xml:space="preserve">современные </w:t>
      </w:r>
      <w:r w:rsidRPr="000A1E79">
        <w:tab/>
        <w:t xml:space="preserve">информационно-коммуникационные </w:t>
      </w:r>
    </w:p>
    <w:p w:rsidR="000A1E79" w:rsidRPr="000A1E79" w:rsidRDefault="000A1E79" w:rsidP="000A1E79">
      <w:pPr>
        <w:spacing w:after="209"/>
        <w:ind w:left="-15" w:right="18"/>
      </w:pPr>
      <w:r w:rsidRPr="000A1E79">
        <w:t xml:space="preserve">технологии для записи и воспроизведения музыки; </w:t>
      </w:r>
    </w:p>
    <w:p w:rsidR="000A1E79" w:rsidRPr="000A1E79" w:rsidRDefault="000A1E79" w:rsidP="007108F3">
      <w:pPr>
        <w:numPr>
          <w:ilvl w:val="0"/>
          <w:numId w:val="72"/>
        </w:numPr>
        <w:spacing w:after="16"/>
        <w:ind w:right="18" w:firstLine="700"/>
        <w:jc w:val="both"/>
      </w:pPr>
      <w:r w:rsidRPr="000A1E79">
        <w:t xml:space="preserve">обосновывать собственные предпочтения, касающиеся музыкальных произведений различных стилей и жанров; </w:t>
      </w:r>
    </w:p>
    <w:p w:rsidR="000A1E79" w:rsidRPr="000A1E79" w:rsidRDefault="000A1E79" w:rsidP="007108F3">
      <w:pPr>
        <w:numPr>
          <w:ilvl w:val="0"/>
          <w:numId w:val="72"/>
        </w:numPr>
        <w:spacing w:after="16"/>
        <w:ind w:right="18" w:firstLine="700"/>
        <w:jc w:val="both"/>
      </w:pPr>
      <w:r w:rsidRPr="000A1E79">
        <w:t xml:space="preserve">использовать знания о музыке и музыкантах, полученные на занятиях, при составлении домашней фонотеки, видеотеки; </w:t>
      </w:r>
    </w:p>
    <w:p w:rsidR="000A1E79" w:rsidRDefault="000A1E79" w:rsidP="000A1E79"/>
    <w:p w:rsidR="000A1E79" w:rsidRPr="000A1E79" w:rsidRDefault="000A1E79" w:rsidP="000A1E79">
      <w:pPr>
        <w:ind w:left="-15" w:right="18"/>
      </w:pPr>
      <w:r w:rsidRPr="000A1E79">
        <w:t xml:space="preserve">использовать приобретенные знания и умения в практической деятельности и повседневной жизни (в том числе в творческой и сценической). </w:t>
      </w:r>
    </w:p>
    <w:p w:rsidR="000A1E79" w:rsidRPr="000A1E79" w:rsidRDefault="000A1E79" w:rsidP="000A1E79">
      <w:pPr>
        <w:spacing w:after="196"/>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72"/>
        </w:numPr>
        <w:spacing w:after="35"/>
        <w:ind w:right="18" w:firstLine="700"/>
        <w:jc w:val="both"/>
      </w:pPr>
      <w:r w:rsidRPr="000A1E79">
        <w:rPr>
          <w:i/>
        </w:rPr>
        <w:t xml:space="preserve">понимать истоки и интонационное своеобразие, характерные черты и признаки, традиций, обрядов музыкального фольклора разных стран мира; </w:t>
      </w:r>
    </w:p>
    <w:p w:rsidR="000A1E79" w:rsidRPr="000A1E79" w:rsidRDefault="000A1E79" w:rsidP="007108F3">
      <w:pPr>
        <w:numPr>
          <w:ilvl w:val="0"/>
          <w:numId w:val="72"/>
        </w:numPr>
        <w:spacing w:after="35"/>
        <w:ind w:right="18" w:firstLine="700"/>
        <w:jc w:val="both"/>
      </w:pPr>
      <w:r w:rsidRPr="000A1E79">
        <w:rPr>
          <w:i/>
        </w:rPr>
        <w:t xml:space="preserve">понимать особенности языка западноевропейской музыки на примере мадригала, мотета, кантаты, прелюдии, фуги, мессы, реквиема; </w:t>
      </w:r>
    </w:p>
    <w:p w:rsidR="000A1E79" w:rsidRPr="000A1E79" w:rsidRDefault="000A1E79" w:rsidP="007108F3">
      <w:pPr>
        <w:numPr>
          <w:ilvl w:val="0"/>
          <w:numId w:val="72"/>
        </w:numPr>
        <w:spacing w:after="35"/>
        <w:ind w:right="18" w:firstLine="700"/>
        <w:jc w:val="both"/>
      </w:pPr>
      <w:r w:rsidRPr="000A1E79">
        <w:rPr>
          <w:i/>
        </w:rPr>
        <w:t xml:space="preserve">понимать особенности языка отечественной духовной и светской музыкальной культуры на примере канта, литургии, хорового концерта; </w:t>
      </w:r>
    </w:p>
    <w:p w:rsidR="000A1E79" w:rsidRPr="000A1E79" w:rsidRDefault="000A1E79" w:rsidP="007108F3">
      <w:pPr>
        <w:numPr>
          <w:ilvl w:val="0"/>
          <w:numId w:val="72"/>
        </w:numPr>
        <w:spacing w:after="163"/>
        <w:ind w:right="18" w:firstLine="700"/>
        <w:jc w:val="both"/>
      </w:pPr>
      <w:r w:rsidRPr="000A1E79">
        <w:rPr>
          <w:i/>
        </w:rPr>
        <w:t xml:space="preserve">определять специфику духовной музыки в эпоху Средневековья; </w:t>
      </w:r>
    </w:p>
    <w:p w:rsidR="000A1E79" w:rsidRPr="000A1E79" w:rsidRDefault="000A1E79" w:rsidP="007108F3">
      <w:pPr>
        <w:numPr>
          <w:ilvl w:val="0"/>
          <w:numId w:val="72"/>
        </w:numPr>
        <w:spacing w:after="35"/>
        <w:ind w:right="18" w:firstLine="700"/>
        <w:jc w:val="both"/>
      </w:pPr>
      <w:r w:rsidRPr="000A1E79">
        <w:rPr>
          <w:i/>
        </w:rPr>
        <w:t xml:space="preserve">распознавать мелодику знаменного распева – основы древнерусской церковной музыки; </w:t>
      </w:r>
    </w:p>
    <w:p w:rsidR="000A1E79" w:rsidRPr="000A1E79" w:rsidRDefault="000A1E79" w:rsidP="007108F3">
      <w:pPr>
        <w:numPr>
          <w:ilvl w:val="0"/>
          <w:numId w:val="72"/>
        </w:numPr>
        <w:spacing w:after="35"/>
        <w:ind w:right="18" w:firstLine="700"/>
        <w:jc w:val="both"/>
      </w:pPr>
      <w:r w:rsidRPr="000A1E79">
        <w:rPr>
          <w:i/>
        </w:rPr>
        <w:t xml:space="preserve">различать формы построения музыки (сонатно-симфонический цикл, сюита), понимать их возможности в воплощении и развитии музыкальных образов; </w:t>
      </w:r>
    </w:p>
    <w:p w:rsidR="000A1E79" w:rsidRPr="000A1E79" w:rsidRDefault="000A1E79" w:rsidP="007108F3">
      <w:pPr>
        <w:numPr>
          <w:ilvl w:val="0"/>
          <w:numId w:val="72"/>
        </w:numPr>
        <w:spacing w:after="35"/>
        <w:ind w:right="18" w:firstLine="700"/>
        <w:jc w:val="both"/>
      </w:pPr>
      <w:r w:rsidRPr="000A1E79">
        <w:rPr>
          <w:i/>
        </w:rPr>
        <w:t xml:space="preserve">выделять признаки для установления стилевых связей в процессе изучения музыкального искусства; </w:t>
      </w:r>
    </w:p>
    <w:p w:rsidR="000A1E79" w:rsidRPr="000A1E79" w:rsidRDefault="000A1E79" w:rsidP="007108F3">
      <w:pPr>
        <w:numPr>
          <w:ilvl w:val="0"/>
          <w:numId w:val="72"/>
        </w:numPr>
        <w:spacing w:after="35"/>
        <w:ind w:right="18" w:firstLine="700"/>
        <w:jc w:val="both"/>
      </w:pPr>
      <w:r w:rsidRPr="000A1E79">
        <w:rPr>
          <w:i/>
        </w:rPr>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w:t>
      </w:r>
    </w:p>
    <w:p w:rsidR="000A1E79" w:rsidRPr="000A1E79" w:rsidRDefault="000A1E79" w:rsidP="007108F3">
      <w:pPr>
        <w:numPr>
          <w:ilvl w:val="0"/>
          <w:numId w:val="72"/>
        </w:numPr>
        <w:spacing w:after="140"/>
        <w:ind w:right="18" w:firstLine="700"/>
        <w:jc w:val="both"/>
      </w:pPr>
      <w:r w:rsidRPr="000A1E79">
        <w:rPr>
          <w:i/>
        </w:rPr>
        <w:t xml:space="preserve">исполнять свою партию в хоре в простейших двухголосных </w:t>
      </w:r>
    </w:p>
    <w:p w:rsidR="000A1E79" w:rsidRPr="000A1E79" w:rsidRDefault="000A1E79" w:rsidP="000A1E79">
      <w:pPr>
        <w:spacing w:after="209"/>
        <w:ind w:left="-15" w:right="15"/>
      </w:pPr>
      <w:r w:rsidRPr="000A1E79">
        <w:rPr>
          <w:i/>
        </w:rPr>
        <w:t xml:space="preserve">произведениях, в том числе с ориентацией на нотную запись; </w:t>
      </w:r>
    </w:p>
    <w:p w:rsidR="000A1E79" w:rsidRPr="000A1E79" w:rsidRDefault="000A1E79" w:rsidP="007108F3">
      <w:pPr>
        <w:numPr>
          <w:ilvl w:val="0"/>
          <w:numId w:val="72"/>
        </w:numPr>
        <w:ind w:right="18" w:firstLine="700"/>
        <w:jc w:val="both"/>
      </w:pPr>
      <w:r w:rsidRPr="000A1E79">
        <w:rPr>
          <w:i/>
        </w:rPr>
        <w:lastRenderedPageBreak/>
        <w:t xml:space="preserve">активно использовать язык музыки для освоения содержания различных учебных предметов (литературы, русского языка, окружающего мира, математики и др.). </w:t>
      </w:r>
    </w:p>
    <w:p w:rsidR="000A1E79" w:rsidRPr="000A1E79" w:rsidRDefault="000A1E79" w:rsidP="000A1E79">
      <w:pPr>
        <w:spacing w:after="392"/>
        <w:ind w:left="710"/>
      </w:pPr>
      <w:r w:rsidRPr="000A1E79">
        <w:rPr>
          <w:b/>
          <w:i/>
        </w:rPr>
        <w:t xml:space="preserve"> </w:t>
      </w:r>
    </w:p>
    <w:p w:rsidR="000A1E79" w:rsidRPr="006272DB" w:rsidRDefault="000A1E79" w:rsidP="000A1E79">
      <w:pPr>
        <w:pStyle w:val="4"/>
        <w:ind w:left="1710" w:right="14"/>
        <w:rPr>
          <w:rFonts w:ascii="Times New Roman" w:hAnsi="Times New Roman" w:cs="Times New Roman"/>
          <w:color w:val="auto"/>
        </w:rPr>
      </w:pPr>
      <w:r w:rsidRPr="006272DB">
        <w:rPr>
          <w:rFonts w:ascii="Times New Roman" w:hAnsi="Times New Roman" w:cs="Times New Roman"/>
          <w:color w:val="auto"/>
        </w:rPr>
        <w:t xml:space="preserve">1.2.5.15. Технология </w:t>
      </w:r>
    </w:p>
    <w:p w:rsidR="000A1E79" w:rsidRPr="000A1E79" w:rsidRDefault="000A1E79" w:rsidP="000A1E79">
      <w:pPr>
        <w:ind w:left="-15" w:right="18"/>
      </w:pPr>
      <w:r w:rsidRPr="000A1E79">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0A1E79" w:rsidRPr="000A1E79" w:rsidRDefault="000A1E79" w:rsidP="007108F3">
      <w:pPr>
        <w:numPr>
          <w:ilvl w:val="0"/>
          <w:numId w:val="73"/>
        </w:numPr>
        <w:spacing w:after="195"/>
        <w:ind w:right="18" w:firstLine="700"/>
        <w:jc w:val="both"/>
      </w:pPr>
      <w:r w:rsidRPr="000A1E79">
        <w:t xml:space="preserve">формирование технологической культуры и культуры труда; </w:t>
      </w:r>
    </w:p>
    <w:p w:rsidR="000A1E79" w:rsidRPr="000A1E79" w:rsidRDefault="000A1E79" w:rsidP="007108F3">
      <w:pPr>
        <w:numPr>
          <w:ilvl w:val="0"/>
          <w:numId w:val="73"/>
        </w:numPr>
        <w:spacing w:after="16"/>
        <w:ind w:right="18" w:firstLine="700"/>
        <w:jc w:val="both"/>
      </w:pPr>
      <w:r w:rsidRPr="000A1E79">
        <w:t xml:space="preserve">формирование проектного, инженерного, технологического мышления обучающегося, соответствующего актуальному технологическому укладу; </w:t>
      </w:r>
    </w:p>
    <w:p w:rsidR="000A1E79" w:rsidRPr="000A1E79" w:rsidRDefault="000A1E79" w:rsidP="007108F3">
      <w:pPr>
        <w:numPr>
          <w:ilvl w:val="0"/>
          <w:numId w:val="73"/>
        </w:numPr>
        <w:spacing w:after="195"/>
        <w:ind w:right="18" w:firstLine="700"/>
        <w:jc w:val="both"/>
      </w:pPr>
      <w:r w:rsidRPr="000A1E79">
        <w:t xml:space="preserve">адаптивность к изменению технологического уклада; </w:t>
      </w:r>
    </w:p>
    <w:p w:rsidR="000A1E79" w:rsidRPr="000A1E79" w:rsidRDefault="000A1E79" w:rsidP="007108F3">
      <w:pPr>
        <w:numPr>
          <w:ilvl w:val="0"/>
          <w:numId w:val="73"/>
        </w:numPr>
        <w:spacing w:after="16"/>
        <w:ind w:right="18" w:firstLine="700"/>
        <w:jc w:val="both"/>
      </w:pPr>
      <w:r w:rsidRPr="000A1E79">
        <w:t xml:space="preserve">осознание обучающимся роли техники и технологий и их влияния на развитие системы «природа — общество — человек»;  </w:t>
      </w:r>
    </w:p>
    <w:p w:rsidR="000A1E79" w:rsidRPr="000A1E79" w:rsidRDefault="000A1E79" w:rsidP="007108F3">
      <w:pPr>
        <w:numPr>
          <w:ilvl w:val="0"/>
          <w:numId w:val="73"/>
        </w:numPr>
        <w:spacing w:after="16"/>
        <w:ind w:right="18" w:firstLine="700"/>
        <w:jc w:val="both"/>
      </w:pPr>
      <w:r w:rsidRPr="000A1E79">
        <w:t xml:space="preserve">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0A1E79" w:rsidRPr="000A1E79" w:rsidRDefault="000A1E79" w:rsidP="007108F3">
      <w:pPr>
        <w:numPr>
          <w:ilvl w:val="0"/>
          <w:numId w:val="73"/>
        </w:numPr>
        <w:spacing w:after="16"/>
        <w:ind w:right="18" w:firstLine="700"/>
        <w:jc w:val="both"/>
      </w:pPr>
      <w:r w:rsidRPr="000A1E79">
        <w:t xml:space="preserve">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 чертеж);  </w:t>
      </w:r>
    </w:p>
    <w:p w:rsidR="000A1E79" w:rsidRPr="000A1E79" w:rsidRDefault="000A1E79" w:rsidP="007108F3">
      <w:pPr>
        <w:numPr>
          <w:ilvl w:val="0"/>
          <w:numId w:val="73"/>
        </w:numPr>
        <w:spacing w:after="16"/>
        <w:ind w:right="18" w:firstLine="700"/>
        <w:jc w:val="both"/>
      </w:pPr>
      <w:r w:rsidRPr="000A1E79">
        <w:t xml:space="preserve">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 </w:t>
      </w:r>
    </w:p>
    <w:p w:rsidR="000A1E79" w:rsidRPr="000A1E79" w:rsidRDefault="000A1E79" w:rsidP="007108F3">
      <w:pPr>
        <w:numPr>
          <w:ilvl w:val="0"/>
          <w:numId w:val="73"/>
        </w:numPr>
        <w:spacing w:after="16"/>
        <w:ind w:right="18" w:firstLine="700"/>
        <w:jc w:val="both"/>
      </w:pPr>
      <w:r w:rsidRPr="000A1E79">
        <w:t xml:space="preserve">формирование культуры по работе с информацией, необходимой для решения учебных задач, и приобретение необходимых компетенций (например, поиск различными способами, верификация, анализ, синтез); </w:t>
      </w:r>
    </w:p>
    <w:p w:rsidR="000A1E79" w:rsidRPr="000A1E79" w:rsidRDefault="000A1E79" w:rsidP="007108F3">
      <w:pPr>
        <w:numPr>
          <w:ilvl w:val="0"/>
          <w:numId w:val="73"/>
        </w:numPr>
        <w:spacing w:after="16"/>
        <w:ind w:right="18" w:firstLine="700"/>
        <w:jc w:val="both"/>
      </w:pPr>
      <w:r w:rsidRPr="000A1E79">
        <w:t xml:space="preserve">формирование представлений о развитии мира профессий, связанных с изучаемыми технологиями, для осознанного выбора собственной траектории развития. </w:t>
      </w:r>
    </w:p>
    <w:p w:rsidR="000A1E79" w:rsidRPr="000A1E79" w:rsidRDefault="000A1E79" w:rsidP="000A1E79">
      <w:pPr>
        <w:ind w:left="-15" w:right="18"/>
      </w:pPr>
      <w:r w:rsidRPr="000A1E79">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 </w:t>
      </w:r>
    </w:p>
    <w:p w:rsidR="000A1E79" w:rsidRPr="000A1E79" w:rsidRDefault="000A1E79" w:rsidP="000A1E79">
      <w:pPr>
        <w:spacing w:after="196"/>
        <w:ind w:left="710"/>
      </w:pPr>
      <w:r w:rsidRPr="000A1E79">
        <w:rPr>
          <w:b/>
        </w:rPr>
        <w:t xml:space="preserve"> </w:t>
      </w:r>
    </w:p>
    <w:p w:rsidR="000A1E79" w:rsidRPr="000A1E79" w:rsidRDefault="000A1E79" w:rsidP="000A1E79">
      <w:pPr>
        <w:ind w:left="224" w:right="73" w:hanging="10"/>
        <w:jc w:val="center"/>
      </w:pPr>
      <w:r w:rsidRPr="000A1E79">
        <w:rPr>
          <w:b/>
        </w:rPr>
        <w:t xml:space="preserve">Результаты, заявленные образовательной программой «Технология», по блокам содержания </w:t>
      </w:r>
    </w:p>
    <w:p w:rsidR="000A1E79" w:rsidRPr="000A1E79" w:rsidRDefault="000A1E79" w:rsidP="000A1E79">
      <w:pPr>
        <w:ind w:left="710" w:right="14" w:firstLine="600"/>
      </w:pPr>
      <w:r w:rsidRPr="000A1E79">
        <w:rPr>
          <w:b/>
        </w:rPr>
        <w:t xml:space="preserve">Современные технологии и перспективы их развития Выпускник научится: </w:t>
      </w:r>
    </w:p>
    <w:p w:rsidR="000A1E79" w:rsidRPr="000A1E79" w:rsidRDefault="000A1E79" w:rsidP="007108F3">
      <w:pPr>
        <w:numPr>
          <w:ilvl w:val="0"/>
          <w:numId w:val="73"/>
        </w:numPr>
        <w:spacing w:after="16"/>
        <w:ind w:right="18" w:firstLine="700"/>
        <w:jc w:val="both"/>
      </w:pPr>
      <w:r w:rsidRPr="000A1E79">
        <w:t xml:space="preserve">называть и характеризовать актуальные и перспективные технологии материальной и нематериальной сферы; </w:t>
      </w:r>
    </w:p>
    <w:p w:rsidR="000A1E79" w:rsidRPr="000A1E79" w:rsidRDefault="000A1E79" w:rsidP="007108F3">
      <w:pPr>
        <w:numPr>
          <w:ilvl w:val="0"/>
          <w:numId w:val="73"/>
        </w:numPr>
        <w:spacing w:after="16"/>
        <w:ind w:right="18" w:firstLine="700"/>
        <w:jc w:val="both"/>
      </w:pPr>
      <w:r w:rsidRPr="000A1E79">
        <w:t xml:space="preserve">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 </w:t>
      </w:r>
    </w:p>
    <w:p w:rsidR="000A1E79" w:rsidRPr="000A1E79" w:rsidRDefault="000A1E79" w:rsidP="000A1E79">
      <w:pPr>
        <w:spacing w:after="176"/>
        <w:ind w:left="720" w:right="14" w:hanging="10"/>
      </w:pPr>
      <w:r w:rsidRPr="000A1E79">
        <w:rPr>
          <w:b/>
        </w:rPr>
        <w:lastRenderedPageBreak/>
        <w:t xml:space="preserve">Выпускник получит возможность научиться: </w:t>
      </w:r>
    </w:p>
    <w:p w:rsidR="000A1E79" w:rsidRPr="000A1E79" w:rsidRDefault="000A1E79" w:rsidP="007108F3">
      <w:pPr>
        <w:numPr>
          <w:ilvl w:val="0"/>
          <w:numId w:val="73"/>
        </w:numPr>
        <w:spacing w:after="35"/>
        <w:ind w:right="18" w:firstLine="700"/>
        <w:jc w:val="both"/>
      </w:pPr>
      <w:r w:rsidRPr="000A1E79">
        <w:rPr>
          <w:i/>
        </w:rPr>
        <w:t xml:space="preserve">осуществлять анализ и давать аргументированный прогноз развития технологий в сферах, рассматриваемых в рамках предметной области;  </w:t>
      </w:r>
    </w:p>
    <w:p w:rsidR="000A1E79" w:rsidRPr="000A1E79" w:rsidRDefault="000A1E79" w:rsidP="007108F3">
      <w:pPr>
        <w:numPr>
          <w:ilvl w:val="0"/>
          <w:numId w:val="73"/>
        </w:numPr>
        <w:ind w:right="18" w:firstLine="700"/>
        <w:jc w:val="both"/>
      </w:pPr>
      <w:r w:rsidRPr="000A1E79">
        <w:rPr>
          <w:i/>
        </w:rPr>
        <w:t xml:space="preserve">осуществлять анализ и производить оценку вероятных рисков применения перспективных технологий и последствий развития существующих технологий. </w:t>
      </w:r>
    </w:p>
    <w:p w:rsidR="000A1E79" w:rsidRPr="000A1E79" w:rsidRDefault="000A1E79" w:rsidP="000A1E79">
      <w:pPr>
        <w:spacing w:after="196"/>
        <w:ind w:left="710"/>
      </w:pPr>
      <w:r w:rsidRPr="000A1E79">
        <w:rPr>
          <w:b/>
        </w:rPr>
        <w:t xml:space="preserve"> </w:t>
      </w:r>
    </w:p>
    <w:p w:rsidR="000A1E79" w:rsidRPr="000A1E79" w:rsidRDefault="000A1E79" w:rsidP="000A1E79">
      <w:pPr>
        <w:ind w:left="710"/>
      </w:pPr>
      <w:r w:rsidRPr="000A1E79">
        <w:rPr>
          <w:b/>
        </w:rPr>
        <w:t xml:space="preserve">Формирование технологической культуры и проектно-технологического мышления обучающихся Выпускник научится: </w:t>
      </w:r>
    </w:p>
    <w:p w:rsidR="000A1E79" w:rsidRPr="000A1E79" w:rsidRDefault="000A1E79" w:rsidP="007108F3">
      <w:pPr>
        <w:numPr>
          <w:ilvl w:val="0"/>
          <w:numId w:val="73"/>
        </w:numPr>
        <w:ind w:right="18" w:firstLine="700"/>
        <w:jc w:val="both"/>
      </w:pPr>
      <w:r w:rsidRPr="000A1E79">
        <w:t xml:space="preserve">выявлять и формулировать проблему, требующую технологического решения; </w:t>
      </w:r>
    </w:p>
    <w:p w:rsidR="000A1E79" w:rsidRPr="000A1E79" w:rsidRDefault="000A1E79" w:rsidP="007108F3">
      <w:pPr>
        <w:numPr>
          <w:ilvl w:val="0"/>
          <w:numId w:val="73"/>
        </w:numPr>
        <w:spacing w:after="16"/>
        <w:ind w:right="18" w:firstLine="700"/>
        <w:jc w:val="both"/>
      </w:pPr>
      <w:r w:rsidRPr="000A1E79">
        <w:t xml:space="preserve">определять цели проектирования субъективно нового продукта или технологического решения; </w:t>
      </w:r>
    </w:p>
    <w:p w:rsidR="000A1E79" w:rsidRPr="000A1E79" w:rsidRDefault="000A1E79" w:rsidP="007108F3">
      <w:pPr>
        <w:numPr>
          <w:ilvl w:val="0"/>
          <w:numId w:val="73"/>
        </w:numPr>
        <w:spacing w:after="182"/>
        <w:ind w:right="18" w:firstLine="700"/>
        <w:jc w:val="both"/>
      </w:pPr>
      <w:r w:rsidRPr="000A1E79">
        <w:t xml:space="preserve">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 </w:t>
      </w:r>
    </w:p>
    <w:p w:rsidR="000A1E79" w:rsidRPr="000A1E79" w:rsidRDefault="000A1E79" w:rsidP="007108F3">
      <w:pPr>
        <w:numPr>
          <w:ilvl w:val="0"/>
          <w:numId w:val="73"/>
        </w:numPr>
        <w:spacing w:after="16"/>
        <w:ind w:right="18" w:firstLine="700"/>
        <w:jc w:val="both"/>
      </w:pPr>
      <w:r w:rsidRPr="000A1E79">
        <w:t xml:space="preserve">планировать этапы выполнения работ и ресурсы для достижения целей проектирования; </w:t>
      </w:r>
    </w:p>
    <w:p w:rsidR="000A1E79" w:rsidRPr="000A1E79" w:rsidRDefault="000A1E79" w:rsidP="007108F3">
      <w:pPr>
        <w:numPr>
          <w:ilvl w:val="0"/>
          <w:numId w:val="73"/>
        </w:numPr>
        <w:spacing w:after="195"/>
        <w:ind w:right="18" w:firstLine="700"/>
        <w:jc w:val="both"/>
      </w:pPr>
      <w:r w:rsidRPr="000A1E79">
        <w:t xml:space="preserve">применять базовые принципы управления проектами; </w:t>
      </w:r>
    </w:p>
    <w:p w:rsidR="000A1E79" w:rsidRPr="000A1E79" w:rsidRDefault="000A1E79" w:rsidP="007108F3">
      <w:pPr>
        <w:numPr>
          <w:ilvl w:val="0"/>
          <w:numId w:val="73"/>
        </w:numPr>
        <w:spacing w:after="16"/>
        <w:ind w:right="18" w:firstLine="700"/>
        <w:jc w:val="both"/>
      </w:pPr>
      <w:r w:rsidRPr="000A1E79">
        <w:t xml:space="preserve">следовать технологическому процессу, в том числе в процессе изготовления субъективно нового продукта; </w:t>
      </w:r>
    </w:p>
    <w:p w:rsidR="000A1E79" w:rsidRPr="000A1E79" w:rsidRDefault="000A1E79" w:rsidP="007108F3">
      <w:pPr>
        <w:numPr>
          <w:ilvl w:val="0"/>
          <w:numId w:val="73"/>
        </w:numPr>
        <w:spacing w:after="16"/>
        <w:ind w:right="18" w:firstLine="700"/>
        <w:jc w:val="both"/>
      </w:pPr>
      <w:r w:rsidRPr="000A1E79">
        <w:t xml:space="preserve">оценивать условия применимости технологии, в том числе с позиций экологической защищенности; </w:t>
      </w:r>
    </w:p>
    <w:p w:rsidR="000A1E79" w:rsidRPr="000A1E79" w:rsidRDefault="000A1E79" w:rsidP="007108F3">
      <w:pPr>
        <w:numPr>
          <w:ilvl w:val="0"/>
          <w:numId w:val="73"/>
        </w:numPr>
        <w:spacing w:after="16"/>
        <w:ind w:right="18" w:firstLine="700"/>
        <w:jc w:val="both"/>
      </w:pPr>
      <w:r w:rsidRPr="000A1E79">
        <w:t xml:space="preserve">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в том числе самостоятельно планируя такого рода эксперименты; </w:t>
      </w:r>
    </w:p>
    <w:p w:rsidR="000A1E79" w:rsidRPr="000A1E79" w:rsidRDefault="000A1E79" w:rsidP="007108F3">
      <w:pPr>
        <w:numPr>
          <w:ilvl w:val="0"/>
          <w:numId w:val="73"/>
        </w:numPr>
        <w:spacing w:after="16"/>
        <w:ind w:right="18" w:firstLine="700"/>
        <w:jc w:val="both"/>
      </w:pPr>
      <w:r w:rsidRPr="000A1E79">
        <w:t xml:space="preserve">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 </w:t>
      </w:r>
    </w:p>
    <w:p w:rsidR="000A1E79" w:rsidRPr="000A1E79" w:rsidRDefault="000A1E79" w:rsidP="007108F3">
      <w:pPr>
        <w:numPr>
          <w:ilvl w:val="0"/>
          <w:numId w:val="73"/>
        </w:numPr>
        <w:spacing w:after="190"/>
        <w:ind w:right="18" w:firstLine="700"/>
        <w:jc w:val="both"/>
      </w:pPr>
      <w:r w:rsidRPr="000A1E79">
        <w:t xml:space="preserve">проводить оценку и испытание полученного продукта; </w:t>
      </w:r>
    </w:p>
    <w:p w:rsidR="000A1E79" w:rsidRPr="000A1E79" w:rsidRDefault="000A1E79" w:rsidP="007108F3">
      <w:pPr>
        <w:numPr>
          <w:ilvl w:val="0"/>
          <w:numId w:val="73"/>
        </w:numPr>
        <w:spacing w:after="16"/>
        <w:ind w:right="18" w:firstLine="700"/>
        <w:jc w:val="both"/>
      </w:pPr>
      <w:r w:rsidRPr="000A1E79">
        <w:t xml:space="preserve">проводить анализ потребностей в тех или иных материальных или информационных продуктах; </w:t>
      </w:r>
    </w:p>
    <w:p w:rsidR="000A1E79" w:rsidRPr="000A1E79" w:rsidRDefault="000A1E79" w:rsidP="007108F3">
      <w:pPr>
        <w:numPr>
          <w:ilvl w:val="0"/>
          <w:numId w:val="73"/>
        </w:numPr>
        <w:spacing w:after="16"/>
        <w:ind w:right="18" w:firstLine="700"/>
        <w:jc w:val="both"/>
      </w:pPr>
      <w:r w:rsidRPr="000A1E79">
        <w:t xml:space="preserve">описывать технологическое решение с помощью текста, схемы, рисунка, графического изображения и их сочетаний; </w:t>
      </w:r>
    </w:p>
    <w:p w:rsidR="000A1E79" w:rsidRPr="000A1E79" w:rsidRDefault="000A1E79" w:rsidP="007108F3">
      <w:pPr>
        <w:numPr>
          <w:ilvl w:val="0"/>
          <w:numId w:val="73"/>
        </w:numPr>
        <w:spacing w:after="16"/>
        <w:ind w:right="18" w:firstLine="700"/>
        <w:jc w:val="both"/>
      </w:pPr>
      <w:r w:rsidRPr="000A1E79">
        <w:t xml:space="preserve">анализировать возможные технологические решения, определять их достоинства и недостатки в контексте заданной ситуации; </w:t>
      </w:r>
    </w:p>
    <w:p w:rsidR="000A1E79" w:rsidRPr="000A1E79" w:rsidRDefault="000A1E79" w:rsidP="007108F3">
      <w:pPr>
        <w:numPr>
          <w:ilvl w:val="0"/>
          <w:numId w:val="73"/>
        </w:numPr>
        <w:spacing w:after="16"/>
        <w:ind w:right="18" w:firstLine="700"/>
        <w:jc w:val="both"/>
      </w:pPr>
      <w:r w:rsidRPr="000A1E79">
        <w:t xml:space="preserve">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 </w:t>
      </w:r>
    </w:p>
    <w:p w:rsidR="000A1E79" w:rsidRPr="000A1E79" w:rsidRDefault="000A1E79" w:rsidP="007108F3">
      <w:pPr>
        <w:pStyle w:val="aa"/>
        <w:widowControl/>
        <w:numPr>
          <w:ilvl w:val="0"/>
          <w:numId w:val="92"/>
        </w:numPr>
        <w:autoSpaceDE/>
        <w:autoSpaceDN/>
        <w:spacing w:after="16"/>
        <w:ind w:right="18"/>
        <w:contextualSpacing/>
        <w:rPr>
          <w:sz w:val="24"/>
          <w:szCs w:val="24"/>
        </w:rPr>
      </w:pPr>
      <w:r w:rsidRPr="000A1E79">
        <w:rPr>
          <w:sz w:val="24"/>
          <w:szCs w:val="24"/>
        </w:rPr>
        <w:t xml:space="preserve">проводить и анализировать разработку и/или реализацию продуктовых проектов, предполагающих: </w:t>
      </w:r>
    </w:p>
    <w:p w:rsidR="000A1E79" w:rsidRPr="000A1E79" w:rsidRDefault="000A1E79" w:rsidP="007108F3">
      <w:pPr>
        <w:numPr>
          <w:ilvl w:val="1"/>
          <w:numId w:val="73"/>
        </w:numPr>
        <w:spacing w:after="136"/>
        <w:ind w:left="709" w:right="18" w:hanging="284"/>
        <w:jc w:val="both"/>
      </w:pPr>
      <w:r w:rsidRPr="000A1E79">
        <w:t xml:space="preserve">определение характеристик и разработку материального продукта, </w:t>
      </w:r>
    </w:p>
    <w:p w:rsidR="000A1E79" w:rsidRPr="000A1E79" w:rsidRDefault="000A1E79" w:rsidP="000A1E79">
      <w:pPr>
        <w:ind w:left="709" w:right="18"/>
      </w:pPr>
      <w:r w:rsidRPr="000A1E79">
        <w:lastRenderedPageBreak/>
        <w:t xml:space="preserve">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 </w:t>
      </w:r>
    </w:p>
    <w:p w:rsidR="000A1E79" w:rsidRPr="000A1E79" w:rsidRDefault="000A1E79" w:rsidP="007108F3">
      <w:pPr>
        <w:numPr>
          <w:ilvl w:val="1"/>
          <w:numId w:val="73"/>
        </w:numPr>
        <w:spacing w:after="16"/>
        <w:ind w:left="709" w:right="18" w:hanging="284"/>
        <w:jc w:val="both"/>
      </w:pPr>
      <w:r w:rsidRPr="000A1E79">
        <w:t xml:space="preserve">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 </w:t>
      </w:r>
    </w:p>
    <w:p w:rsidR="000A1E79" w:rsidRPr="000A1E79" w:rsidRDefault="000A1E79" w:rsidP="007108F3">
      <w:pPr>
        <w:pStyle w:val="aa"/>
        <w:widowControl/>
        <w:numPr>
          <w:ilvl w:val="0"/>
          <w:numId w:val="92"/>
        </w:numPr>
        <w:autoSpaceDE/>
        <w:autoSpaceDN/>
        <w:spacing w:after="16"/>
        <w:ind w:right="18"/>
        <w:contextualSpacing/>
        <w:rPr>
          <w:sz w:val="24"/>
          <w:szCs w:val="24"/>
        </w:rPr>
      </w:pPr>
      <w:r w:rsidRPr="000A1E79">
        <w:rPr>
          <w:sz w:val="24"/>
          <w:szCs w:val="24"/>
        </w:rPr>
        <w:t xml:space="preserve">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 </w:t>
      </w:r>
    </w:p>
    <w:p w:rsidR="000A1E79" w:rsidRPr="000A1E79" w:rsidRDefault="000A1E79" w:rsidP="007108F3">
      <w:pPr>
        <w:numPr>
          <w:ilvl w:val="1"/>
          <w:numId w:val="73"/>
        </w:numPr>
        <w:spacing w:after="16"/>
        <w:ind w:left="1417" w:right="18" w:hanging="284"/>
        <w:jc w:val="both"/>
      </w:pPr>
      <w:r w:rsidRPr="000A1E79">
        <w:t xml:space="preserve">встраивание созданного информационного продукта в заданную оболочку, </w:t>
      </w:r>
    </w:p>
    <w:p w:rsidR="000A1E79" w:rsidRPr="000A1E79" w:rsidRDefault="000A1E79" w:rsidP="007108F3">
      <w:pPr>
        <w:numPr>
          <w:ilvl w:val="1"/>
          <w:numId w:val="73"/>
        </w:numPr>
        <w:spacing w:after="16"/>
        <w:ind w:left="1417" w:right="18" w:hanging="284"/>
        <w:jc w:val="both"/>
      </w:pPr>
      <w:r w:rsidRPr="000A1E79">
        <w:t xml:space="preserve">изготовление информационного продукта по заданному алгоритму в заданной оболочке; </w:t>
      </w:r>
    </w:p>
    <w:p w:rsidR="000A1E79" w:rsidRPr="000A1E79" w:rsidRDefault="000A1E79" w:rsidP="007108F3">
      <w:pPr>
        <w:pStyle w:val="aa"/>
        <w:widowControl/>
        <w:numPr>
          <w:ilvl w:val="0"/>
          <w:numId w:val="92"/>
        </w:numPr>
        <w:autoSpaceDE/>
        <w:autoSpaceDN/>
        <w:spacing w:after="16"/>
        <w:ind w:left="1276" w:right="18" w:hanging="142"/>
        <w:contextualSpacing/>
        <w:rPr>
          <w:sz w:val="24"/>
          <w:szCs w:val="24"/>
        </w:rPr>
      </w:pPr>
      <w:r w:rsidRPr="000A1E79">
        <w:rPr>
          <w:sz w:val="24"/>
          <w:szCs w:val="24"/>
        </w:rPr>
        <w:t xml:space="preserve">  проводить и анализировать разработку и/или реализацию технологических проектов, предполагающих: </w:t>
      </w:r>
    </w:p>
    <w:p w:rsidR="000A1E79" w:rsidRPr="000A1E79" w:rsidRDefault="000A1E79" w:rsidP="007108F3">
      <w:pPr>
        <w:numPr>
          <w:ilvl w:val="1"/>
          <w:numId w:val="73"/>
        </w:numPr>
        <w:spacing w:after="16"/>
        <w:ind w:left="1417" w:right="18" w:hanging="284"/>
        <w:jc w:val="both"/>
      </w:pPr>
      <w:r w:rsidRPr="000A1E79">
        <w:t xml:space="preserve">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 </w:t>
      </w:r>
    </w:p>
    <w:p w:rsidR="000A1E79" w:rsidRPr="000A1E79" w:rsidRDefault="000A1E79" w:rsidP="007108F3">
      <w:pPr>
        <w:numPr>
          <w:ilvl w:val="1"/>
          <w:numId w:val="73"/>
        </w:numPr>
        <w:spacing w:after="16"/>
        <w:ind w:left="1417" w:right="18" w:hanging="284"/>
        <w:jc w:val="both"/>
      </w:pPr>
      <w:r w:rsidRPr="000A1E79">
        <w:t xml:space="preserve">разработку инструкций и иной технологической документации для исполнителей, </w:t>
      </w:r>
    </w:p>
    <w:p w:rsidR="000A1E79" w:rsidRPr="000A1E79" w:rsidRDefault="000A1E79" w:rsidP="007108F3">
      <w:pPr>
        <w:numPr>
          <w:ilvl w:val="1"/>
          <w:numId w:val="73"/>
        </w:numPr>
        <w:spacing w:after="16"/>
        <w:ind w:left="1417" w:right="18" w:hanging="284"/>
        <w:jc w:val="both"/>
      </w:pPr>
      <w:r w:rsidRPr="000A1E79">
        <w:t xml:space="preserve">разработку способа или процесса получения материального и информационного продукта с заданными свойствами; </w:t>
      </w:r>
    </w:p>
    <w:p w:rsidR="000A1E79" w:rsidRPr="000A1E79" w:rsidRDefault="000A1E79" w:rsidP="007108F3">
      <w:pPr>
        <w:pStyle w:val="aa"/>
        <w:widowControl/>
        <w:numPr>
          <w:ilvl w:val="0"/>
          <w:numId w:val="92"/>
        </w:numPr>
        <w:autoSpaceDE/>
        <w:autoSpaceDN/>
        <w:spacing w:after="16"/>
        <w:ind w:left="1418" w:right="18" w:hanging="284"/>
        <w:contextualSpacing/>
        <w:rPr>
          <w:sz w:val="24"/>
          <w:szCs w:val="24"/>
        </w:rPr>
      </w:pPr>
      <w:r w:rsidRPr="000A1E79">
        <w:rPr>
          <w:sz w:val="24"/>
          <w:szCs w:val="24"/>
        </w:rPr>
        <w:t xml:space="preserve">проводить анализ конструкции и конструирование механизмов, простейших роботов с помощью материального или виртуального конструктора; </w:t>
      </w:r>
    </w:p>
    <w:p w:rsidR="000A1E79" w:rsidRPr="000A1E79" w:rsidRDefault="000A1E79" w:rsidP="007108F3">
      <w:pPr>
        <w:numPr>
          <w:ilvl w:val="0"/>
          <w:numId w:val="73"/>
        </w:numPr>
        <w:spacing w:after="188"/>
        <w:ind w:left="1418" w:right="18" w:hanging="284"/>
        <w:jc w:val="both"/>
      </w:pPr>
      <w:r w:rsidRPr="000A1E79">
        <w:t xml:space="preserve">выполнять чертежи и эскизы, а также работать в системах автоматизированного проектирования; </w:t>
      </w:r>
    </w:p>
    <w:p w:rsidR="000A1E79" w:rsidRPr="000A1E79" w:rsidRDefault="000A1E79" w:rsidP="007108F3">
      <w:pPr>
        <w:numPr>
          <w:ilvl w:val="0"/>
          <w:numId w:val="73"/>
        </w:numPr>
        <w:spacing w:after="16"/>
        <w:ind w:left="1418" w:right="18" w:hanging="284"/>
        <w:jc w:val="both"/>
      </w:pPr>
      <w:r w:rsidRPr="000A1E79">
        <w:t xml:space="preserve">выполнять базовые операции редактора компьютерного трехмерного проектирования (на выбор образовательной организации). </w:t>
      </w:r>
    </w:p>
    <w:p w:rsidR="000A1E79" w:rsidRPr="000A1E79" w:rsidRDefault="000A1E79" w:rsidP="000A1E79">
      <w:pPr>
        <w:spacing w:after="176"/>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73"/>
        </w:numPr>
        <w:spacing w:after="35"/>
        <w:ind w:right="18" w:firstLine="700"/>
        <w:jc w:val="both"/>
      </w:pPr>
      <w:r w:rsidRPr="000A1E79">
        <w:rPr>
          <w:i/>
        </w:rPr>
        <w:t xml:space="preserve">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 </w:t>
      </w:r>
    </w:p>
    <w:p w:rsidR="000A1E79" w:rsidRPr="000A1E79" w:rsidRDefault="000A1E79" w:rsidP="007108F3">
      <w:pPr>
        <w:numPr>
          <w:ilvl w:val="0"/>
          <w:numId w:val="73"/>
        </w:numPr>
        <w:spacing w:after="35"/>
        <w:ind w:right="18" w:firstLine="700"/>
        <w:jc w:val="both"/>
      </w:pPr>
      <w:r w:rsidRPr="000A1E79">
        <w:rPr>
          <w:i/>
        </w:rPr>
        <w:t xml:space="preserve">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w:t>
      </w:r>
    </w:p>
    <w:p w:rsidR="000A1E79" w:rsidRPr="000A1E79" w:rsidRDefault="000A1E79" w:rsidP="007108F3">
      <w:pPr>
        <w:numPr>
          <w:ilvl w:val="0"/>
          <w:numId w:val="73"/>
        </w:numPr>
        <w:spacing w:after="141"/>
        <w:ind w:right="18" w:firstLine="700"/>
        <w:jc w:val="both"/>
      </w:pPr>
      <w:r w:rsidRPr="000A1E79">
        <w:rPr>
          <w:i/>
        </w:rPr>
        <w:t xml:space="preserve">оценивать коммерческий потенциал продукта и/или технологии. </w:t>
      </w:r>
    </w:p>
    <w:p w:rsidR="000A1E79" w:rsidRPr="000A1E79" w:rsidRDefault="000A1E79" w:rsidP="000A1E79">
      <w:pPr>
        <w:spacing w:after="191"/>
        <w:ind w:left="710"/>
      </w:pPr>
      <w:r w:rsidRPr="000A1E79">
        <w:rPr>
          <w:b/>
        </w:rPr>
        <w:t xml:space="preserve"> </w:t>
      </w:r>
    </w:p>
    <w:p w:rsidR="000A1E79" w:rsidRPr="000A1E79" w:rsidRDefault="000A1E79" w:rsidP="000A1E79">
      <w:pPr>
        <w:spacing w:after="195"/>
        <w:ind w:left="224" w:right="226" w:hanging="10"/>
        <w:jc w:val="center"/>
      </w:pPr>
      <w:r w:rsidRPr="000A1E79">
        <w:rPr>
          <w:b/>
        </w:rPr>
        <w:t xml:space="preserve">Построение образовательных траекторий и планов  </w:t>
      </w:r>
    </w:p>
    <w:p w:rsidR="000A1E79" w:rsidRPr="000A1E79" w:rsidRDefault="000A1E79" w:rsidP="000A1E79">
      <w:pPr>
        <w:spacing w:after="1"/>
        <w:ind w:left="710" w:right="176" w:firstLine="1008"/>
      </w:pPr>
      <w:r w:rsidRPr="000A1E79">
        <w:rPr>
          <w:b/>
        </w:rPr>
        <w:t xml:space="preserve">в области профессионального самоопределения Выпускник научится: </w:t>
      </w:r>
    </w:p>
    <w:p w:rsidR="000A1E79" w:rsidRPr="000A1E79" w:rsidRDefault="000A1E79" w:rsidP="007108F3">
      <w:pPr>
        <w:numPr>
          <w:ilvl w:val="0"/>
          <w:numId w:val="73"/>
        </w:numPr>
        <w:spacing w:after="16"/>
        <w:ind w:right="18" w:firstLine="700"/>
        <w:jc w:val="both"/>
      </w:pPr>
      <w:r w:rsidRPr="000A1E79">
        <w:t xml:space="preserve">характеризовать группы профессий, относящихся к актуальному технологическому укладу; </w:t>
      </w:r>
    </w:p>
    <w:p w:rsidR="000A1E79" w:rsidRPr="000A1E79" w:rsidRDefault="000A1E79" w:rsidP="007108F3">
      <w:pPr>
        <w:numPr>
          <w:ilvl w:val="0"/>
          <w:numId w:val="73"/>
        </w:numPr>
        <w:spacing w:after="16"/>
        <w:ind w:right="18" w:firstLine="700"/>
        <w:jc w:val="both"/>
      </w:pPr>
      <w:r w:rsidRPr="000A1E79">
        <w:lastRenderedPageBreak/>
        <w:t xml:space="preserve">характеризовать ситуацию на региональном рынке труда, называть тенденции ее развития; </w:t>
      </w:r>
    </w:p>
    <w:p w:rsidR="000A1E79" w:rsidRPr="000A1E79" w:rsidRDefault="000A1E79" w:rsidP="007108F3">
      <w:pPr>
        <w:numPr>
          <w:ilvl w:val="0"/>
          <w:numId w:val="73"/>
        </w:numPr>
        <w:spacing w:after="16"/>
        <w:ind w:right="18" w:firstLine="700"/>
        <w:jc w:val="both"/>
      </w:pPr>
      <w:r w:rsidRPr="000A1E79">
        <w:t xml:space="preserve">разъяснять социальное значение групп профессий, востребованных на региональном рынке труда; </w:t>
      </w:r>
    </w:p>
    <w:p w:rsidR="000A1E79" w:rsidRPr="000A1E79" w:rsidRDefault="000A1E79" w:rsidP="007108F3">
      <w:pPr>
        <w:numPr>
          <w:ilvl w:val="0"/>
          <w:numId w:val="73"/>
        </w:numPr>
        <w:spacing w:after="16"/>
        <w:ind w:right="18" w:firstLine="700"/>
        <w:jc w:val="both"/>
      </w:pPr>
      <w:r w:rsidRPr="000A1E79">
        <w:t xml:space="preserve">анализировать и обосновывать свои мотивы и причины принятия тех или иных решений, связанных с выбором и реализацией образовательной траектории; </w:t>
      </w:r>
    </w:p>
    <w:p w:rsidR="000A1E79" w:rsidRPr="000A1E79" w:rsidRDefault="000A1E79" w:rsidP="007108F3">
      <w:pPr>
        <w:numPr>
          <w:ilvl w:val="0"/>
          <w:numId w:val="73"/>
        </w:numPr>
        <w:spacing w:after="16"/>
        <w:ind w:right="18" w:firstLine="700"/>
        <w:jc w:val="both"/>
      </w:pPr>
      <w:r w:rsidRPr="000A1E79">
        <w:t xml:space="preserve">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0A1E79" w:rsidRPr="000A1E79" w:rsidRDefault="000A1E79" w:rsidP="000A1E79">
      <w:pPr>
        <w:spacing w:after="171"/>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73"/>
        </w:numPr>
        <w:spacing w:after="35"/>
        <w:ind w:right="18" w:firstLine="700"/>
        <w:jc w:val="both"/>
      </w:pPr>
      <w:r w:rsidRPr="000A1E79">
        <w:rPr>
          <w:i/>
        </w:rPr>
        <w:t xml:space="preserve">предлагать альтернативные варианты образовательной траектории </w:t>
      </w:r>
    </w:p>
    <w:p w:rsidR="000A1E79" w:rsidRPr="000A1E79" w:rsidRDefault="000A1E79" w:rsidP="000A1E79">
      <w:pPr>
        <w:spacing w:after="194"/>
        <w:ind w:left="-15" w:right="15"/>
      </w:pPr>
      <w:r w:rsidRPr="000A1E79">
        <w:rPr>
          <w:i/>
        </w:rPr>
        <w:t xml:space="preserve">для профессионального развития; </w:t>
      </w:r>
    </w:p>
    <w:p w:rsidR="000A1E79" w:rsidRPr="000A1E79" w:rsidRDefault="000A1E79" w:rsidP="007108F3">
      <w:pPr>
        <w:numPr>
          <w:ilvl w:val="0"/>
          <w:numId w:val="73"/>
        </w:numPr>
        <w:spacing w:after="190"/>
        <w:ind w:right="18" w:firstLine="700"/>
        <w:jc w:val="both"/>
      </w:pPr>
      <w:r w:rsidRPr="000A1E79">
        <w:rPr>
          <w:i/>
        </w:rPr>
        <w:t xml:space="preserve">характеризовать группы предприятий региона проживания; </w:t>
      </w:r>
    </w:p>
    <w:p w:rsidR="000A1E79" w:rsidRPr="000A1E79" w:rsidRDefault="000A1E79" w:rsidP="007108F3">
      <w:pPr>
        <w:numPr>
          <w:ilvl w:val="0"/>
          <w:numId w:val="73"/>
        </w:numPr>
        <w:ind w:right="18" w:firstLine="700"/>
        <w:jc w:val="both"/>
      </w:pPr>
      <w:r w:rsidRPr="000A1E79">
        <w:rPr>
          <w:i/>
        </w:rPr>
        <w:t xml:space="preserve">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 </w:t>
      </w:r>
    </w:p>
    <w:p w:rsidR="000A1E79" w:rsidRPr="006272DB" w:rsidRDefault="000A1E79" w:rsidP="006272DB">
      <w:pPr>
        <w:spacing w:after="132"/>
      </w:pPr>
      <w:r w:rsidRPr="006272DB">
        <w:t xml:space="preserve"> По годам обучения результаты могут быть структурированы и конкретизированы следующим образом, результаты разбиты на подблоки: культура труда (знания в рамках предметной области и бытовые навыки), предметные результаты (технологические компетенции), проектные компетенции (включая компетенции проектного управления). </w:t>
      </w:r>
    </w:p>
    <w:p w:rsidR="000A1E79" w:rsidRPr="000A1E79" w:rsidRDefault="000A1E79" w:rsidP="006272DB">
      <w:pPr>
        <w:spacing w:after="196"/>
        <w:ind w:left="710"/>
      </w:pPr>
      <w:r w:rsidRPr="000A1E79">
        <w:rPr>
          <w:rFonts w:eastAsia="Cambria"/>
          <w:b/>
          <w:color w:val="243F60"/>
        </w:rPr>
        <w:t xml:space="preserve"> </w:t>
      </w:r>
      <w:r w:rsidRPr="000A1E79">
        <w:rPr>
          <w:b/>
        </w:rPr>
        <w:t xml:space="preserve">5 класс </w:t>
      </w:r>
    </w:p>
    <w:p w:rsidR="000A1E79" w:rsidRPr="000A1E79" w:rsidRDefault="000A1E79" w:rsidP="000A1E79">
      <w:pPr>
        <w:spacing w:after="141"/>
        <w:ind w:left="710" w:right="18"/>
      </w:pPr>
      <w:r w:rsidRPr="000A1E79">
        <w:t xml:space="preserve">По завершении учебного года обучающийся: </w:t>
      </w:r>
    </w:p>
    <w:p w:rsidR="000A1E79" w:rsidRPr="000A1E79" w:rsidRDefault="000A1E79" w:rsidP="006272DB">
      <w:pPr>
        <w:spacing w:after="132"/>
        <w:ind w:left="710"/>
      </w:pPr>
      <w:r w:rsidRPr="000A1E79">
        <w:rPr>
          <w:b/>
        </w:rPr>
        <w:t xml:space="preserve"> </w:t>
      </w:r>
      <w:r w:rsidRPr="000A1E79">
        <w:rPr>
          <w:b/>
          <w:i/>
        </w:rPr>
        <w:t xml:space="preserve">Культура труда (знания в рамках предметной области и бытовые навыки): </w:t>
      </w:r>
    </w:p>
    <w:p w:rsidR="000A1E79" w:rsidRPr="000A1E79" w:rsidRDefault="000A1E79" w:rsidP="007108F3">
      <w:pPr>
        <w:numPr>
          <w:ilvl w:val="0"/>
          <w:numId w:val="74"/>
        </w:numPr>
        <w:spacing w:after="16"/>
        <w:ind w:right="18" w:firstLine="700"/>
        <w:jc w:val="both"/>
      </w:pPr>
      <w:r w:rsidRPr="000A1E79">
        <w:t xml:space="preserve">соблюдает правила безопасности и охраны труда при работе с учебным и лабораторным оборудованием; </w:t>
      </w:r>
    </w:p>
    <w:p w:rsidR="000A1E79" w:rsidRPr="000A1E79" w:rsidRDefault="000A1E79" w:rsidP="007108F3">
      <w:pPr>
        <w:numPr>
          <w:ilvl w:val="0"/>
          <w:numId w:val="74"/>
        </w:numPr>
        <w:spacing w:after="194"/>
        <w:ind w:right="18" w:firstLine="700"/>
        <w:jc w:val="both"/>
      </w:pPr>
      <w:r w:rsidRPr="000A1E79">
        <w:t xml:space="preserve">владеет </w:t>
      </w:r>
      <w:r w:rsidRPr="000A1E79">
        <w:tab/>
        <w:t xml:space="preserve">безопасными </w:t>
      </w:r>
      <w:r w:rsidRPr="000A1E79">
        <w:tab/>
        <w:t xml:space="preserve">приемами </w:t>
      </w:r>
      <w:r w:rsidRPr="000A1E79">
        <w:tab/>
        <w:t xml:space="preserve">работы </w:t>
      </w:r>
      <w:r w:rsidRPr="000A1E79">
        <w:tab/>
        <w:t xml:space="preserve">с </w:t>
      </w:r>
      <w:r w:rsidRPr="000A1E79">
        <w:tab/>
        <w:t xml:space="preserve">ручными </w:t>
      </w:r>
      <w:r w:rsidRPr="000A1E79">
        <w:tab/>
        <w:t xml:space="preserve">и </w:t>
      </w:r>
    </w:p>
    <w:p w:rsidR="000A1E79" w:rsidRPr="000A1E79" w:rsidRDefault="000A1E79" w:rsidP="000A1E79">
      <w:pPr>
        <w:spacing w:after="195"/>
        <w:ind w:left="-15" w:right="18"/>
      </w:pPr>
      <w:r w:rsidRPr="000A1E79">
        <w:t xml:space="preserve">электрифицированным бытовым инструментом; </w:t>
      </w:r>
    </w:p>
    <w:p w:rsidR="000A1E79" w:rsidRPr="000A1E79" w:rsidRDefault="000A1E79" w:rsidP="007108F3">
      <w:pPr>
        <w:numPr>
          <w:ilvl w:val="0"/>
          <w:numId w:val="74"/>
        </w:numPr>
        <w:spacing w:after="16"/>
        <w:ind w:right="18" w:firstLine="700"/>
        <w:jc w:val="both"/>
      </w:pPr>
      <w:r w:rsidRPr="000A1E79">
        <w:t xml:space="preserve">использует ручной и электрифицированный бытовой инструмент в соответствии с задачей собственной деятельности (по назначению); </w:t>
      </w:r>
    </w:p>
    <w:p w:rsidR="000A1E79" w:rsidRPr="000A1E79" w:rsidRDefault="000A1E79" w:rsidP="007108F3">
      <w:pPr>
        <w:numPr>
          <w:ilvl w:val="0"/>
          <w:numId w:val="74"/>
        </w:numPr>
        <w:spacing w:after="16"/>
        <w:ind w:right="18" w:firstLine="700"/>
        <w:jc w:val="both"/>
      </w:pPr>
      <w:r w:rsidRPr="000A1E79">
        <w:t xml:space="preserve">разъясняет содержание понятий «изображение», «эскиз», «материал», «инструмент», «механизм», «робот», «конструкция» и адекватно использует эти понятия; </w:t>
      </w:r>
    </w:p>
    <w:p w:rsidR="000A1E79" w:rsidRPr="000A1E79" w:rsidRDefault="000A1E79" w:rsidP="007108F3">
      <w:pPr>
        <w:numPr>
          <w:ilvl w:val="0"/>
          <w:numId w:val="74"/>
        </w:numPr>
        <w:spacing w:after="190"/>
        <w:ind w:left="-15" w:right="18"/>
        <w:jc w:val="center"/>
      </w:pPr>
      <w:r w:rsidRPr="000A1E79">
        <w:t xml:space="preserve">организует и поддерживает порядок на рабочем месте; применяет и рационально использует материал в соответствии с задачей собственной деятельности; </w:t>
      </w:r>
    </w:p>
    <w:p w:rsidR="000A1E79" w:rsidRPr="000A1E79" w:rsidRDefault="000A1E79" w:rsidP="007108F3">
      <w:pPr>
        <w:numPr>
          <w:ilvl w:val="0"/>
          <w:numId w:val="74"/>
        </w:numPr>
        <w:spacing w:after="16"/>
        <w:ind w:right="18" w:firstLine="700"/>
        <w:jc w:val="both"/>
      </w:pPr>
      <w:r w:rsidRPr="000A1E79">
        <w:t xml:space="preserve">осуществляет сохранение информации о результатах деятельности в формах описания, схемы, эскиза, фотографии, графического изображения; </w:t>
      </w:r>
    </w:p>
    <w:p w:rsidR="000A1E79" w:rsidRPr="000A1E79" w:rsidRDefault="000A1E79" w:rsidP="007108F3">
      <w:pPr>
        <w:numPr>
          <w:ilvl w:val="0"/>
          <w:numId w:val="74"/>
        </w:numPr>
        <w:spacing w:after="16"/>
        <w:ind w:right="18" w:firstLine="700"/>
        <w:jc w:val="both"/>
      </w:pPr>
      <w:r w:rsidRPr="000A1E79">
        <w:t xml:space="preserve">использует при выполнении учебных задач научно-популярную литературу, справочные материалы и ресурсы интернета; </w:t>
      </w:r>
    </w:p>
    <w:p w:rsidR="000A1E79" w:rsidRPr="000A1E79" w:rsidRDefault="000A1E79" w:rsidP="007108F3">
      <w:pPr>
        <w:numPr>
          <w:ilvl w:val="0"/>
          <w:numId w:val="74"/>
        </w:numPr>
        <w:spacing w:after="16"/>
        <w:ind w:right="18" w:firstLine="700"/>
        <w:jc w:val="both"/>
      </w:pPr>
      <w:r w:rsidRPr="000A1E79">
        <w:t xml:space="preserve">осуществляет операции по поддержанию порядка и чистоты в жилом и рабочем помещении; </w:t>
      </w:r>
    </w:p>
    <w:p w:rsidR="000A1E79" w:rsidRPr="000A1E79" w:rsidRDefault="000A1E79" w:rsidP="007108F3">
      <w:pPr>
        <w:numPr>
          <w:ilvl w:val="0"/>
          <w:numId w:val="74"/>
        </w:numPr>
        <w:spacing w:after="16"/>
        <w:ind w:right="18" w:firstLine="700"/>
        <w:jc w:val="both"/>
      </w:pPr>
      <w:r w:rsidRPr="000A1E79">
        <w:lastRenderedPageBreak/>
        <w:t xml:space="preserve">осуществляет корректное применение/хранение произвольно заданного продукта на основе информации производителя (инструкции, памятки, этикетки и др.). </w:t>
      </w:r>
    </w:p>
    <w:p w:rsidR="000A1E79" w:rsidRPr="000A1E79" w:rsidRDefault="000A1E79" w:rsidP="000A1E79">
      <w:pPr>
        <w:spacing w:after="200"/>
        <w:ind w:left="706"/>
      </w:pPr>
      <w:r w:rsidRPr="000A1E79">
        <w:t xml:space="preserve"> </w:t>
      </w:r>
    </w:p>
    <w:p w:rsidR="000A1E79" w:rsidRPr="000A1E79" w:rsidRDefault="000A1E79" w:rsidP="000A1E79">
      <w:pPr>
        <w:spacing w:after="186"/>
        <w:ind w:left="705" w:hanging="10"/>
      </w:pPr>
      <w:r w:rsidRPr="000A1E79">
        <w:rPr>
          <w:b/>
          <w:i/>
        </w:rPr>
        <w:t xml:space="preserve">Предметные результаты: </w:t>
      </w:r>
    </w:p>
    <w:p w:rsidR="000A1E79" w:rsidRPr="000A1E79" w:rsidRDefault="000A1E79" w:rsidP="007108F3">
      <w:pPr>
        <w:numPr>
          <w:ilvl w:val="0"/>
          <w:numId w:val="74"/>
        </w:numPr>
        <w:spacing w:after="16"/>
        <w:ind w:right="18" w:firstLine="700"/>
        <w:jc w:val="both"/>
      </w:pPr>
      <w:r w:rsidRPr="000A1E79">
        <w:t xml:space="preserve">выполняет измерение длин, расстояний, величин углов с помощью измерительных инструментов; </w:t>
      </w:r>
    </w:p>
    <w:p w:rsidR="000A1E79" w:rsidRPr="000A1E79" w:rsidRDefault="000A1E79" w:rsidP="007108F3">
      <w:pPr>
        <w:numPr>
          <w:ilvl w:val="0"/>
          <w:numId w:val="74"/>
        </w:numPr>
        <w:spacing w:after="16"/>
        <w:ind w:right="18" w:firstLine="700"/>
        <w:jc w:val="both"/>
      </w:pPr>
      <w:r w:rsidRPr="000A1E79">
        <w:t xml:space="preserve">читает информацию, представленную в виде специализированных таблиц; </w:t>
      </w:r>
    </w:p>
    <w:p w:rsidR="000A1E79" w:rsidRPr="000A1E79" w:rsidRDefault="000A1E79" w:rsidP="007108F3">
      <w:pPr>
        <w:numPr>
          <w:ilvl w:val="0"/>
          <w:numId w:val="74"/>
        </w:numPr>
        <w:spacing w:after="190"/>
        <w:ind w:right="18" w:firstLine="700"/>
        <w:jc w:val="both"/>
      </w:pPr>
      <w:r w:rsidRPr="000A1E79">
        <w:t xml:space="preserve">читает элементарные эскизы, схемы; </w:t>
      </w:r>
    </w:p>
    <w:p w:rsidR="000A1E79" w:rsidRPr="000A1E79" w:rsidRDefault="000A1E79" w:rsidP="007108F3">
      <w:pPr>
        <w:numPr>
          <w:ilvl w:val="0"/>
          <w:numId w:val="74"/>
        </w:numPr>
        <w:spacing w:after="195"/>
        <w:ind w:left="-15" w:right="18"/>
        <w:jc w:val="both"/>
      </w:pPr>
      <w:r w:rsidRPr="000A1E79">
        <w:t xml:space="preserve">выполняет </w:t>
      </w:r>
      <w:r w:rsidRPr="000A1E79">
        <w:tab/>
        <w:t xml:space="preserve">элементарные </w:t>
      </w:r>
      <w:r w:rsidRPr="000A1E79">
        <w:tab/>
        <w:t xml:space="preserve">эскизы, </w:t>
      </w:r>
      <w:r w:rsidRPr="000A1E79">
        <w:tab/>
        <w:t xml:space="preserve">схемы, </w:t>
      </w:r>
      <w:r w:rsidRPr="000A1E79">
        <w:tab/>
        <w:t xml:space="preserve">в </w:t>
      </w:r>
      <w:r w:rsidRPr="000A1E79">
        <w:tab/>
        <w:t xml:space="preserve">том </w:t>
      </w:r>
      <w:r w:rsidRPr="000A1E79">
        <w:tab/>
        <w:t xml:space="preserve">числе </w:t>
      </w:r>
      <w:r w:rsidRPr="000A1E79">
        <w:tab/>
        <w:t xml:space="preserve">с использованием программного обеспечения графических редакторов; </w:t>
      </w:r>
    </w:p>
    <w:p w:rsidR="000A1E79" w:rsidRPr="000A1E79" w:rsidRDefault="000A1E79" w:rsidP="007108F3">
      <w:pPr>
        <w:numPr>
          <w:ilvl w:val="0"/>
          <w:numId w:val="74"/>
        </w:numPr>
        <w:spacing w:after="16"/>
        <w:ind w:right="18" w:firstLine="700"/>
        <w:jc w:val="both"/>
      </w:pPr>
      <w:r w:rsidRPr="000A1E79">
        <w:t xml:space="preserve">характеризует свойства конструкционных материалов природного происхождения (например, древесины и материалов на ее основе) или иных материалов (например, текстиля); </w:t>
      </w:r>
    </w:p>
    <w:p w:rsidR="000A1E79" w:rsidRPr="000A1E79" w:rsidRDefault="000A1E79" w:rsidP="007108F3">
      <w:pPr>
        <w:numPr>
          <w:ilvl w:val="0"/>
          <w:numId w:val="74"/>
        </w:numPr>
        <w:spacing w:after="144"/>
        <w:ind w:right="18" w:firstLine="700"/>
        <w:jc w:val="both"/>
      </w:pPr>
      <w:r w:rsidRPr="000A1E79">
        <w:t xml:space="preserve">характеризует </w:t>
      </w:r>
      <w:r w:rsidRPr="000A1E79">
        <w:tab/>
        <w:t xml:space="preserve">основные </w:t>
      </w:r>
      <w:r w:rsidRPr="000A1E79">
        <w:tab/>
        <w:t xml:space="preserve">технологические </w:t>
      </w:r>
      <w:r w:rsidRPr="000A1E79">
        <w:tab/>
        <w:t xml:space="preserve">операции, </w:t>
      </w:r>
    </w:p>
    <w:p w:rsidR="000A1E79" w:rsidRPr="000A1E79" w:rsidRDefault="000A1E79" w:rsidP="000A1E79">
      <w:pPr>
        <w:ind w:left="-15" w:right="18"/>
      </w:pPr>
      <w:r w:rsidRPr="000A1E79">
        <w:t xml:space="preserve">виды/способы/приемы обработки конструкционных материалов (например, древесины и материалов на ее основе) или иных материалов (например, текстиля); </w:t>
      </w:r>
    </w:p>
    <w:p w:rsidR="000A1E79" w:rsidRPr="000A1E79" w:rsidRDefault="000A1E79" w:rsidP="007108F3">
      <w:pPr>
        <w:numPr>
          <w:ilvl w:val="0"/>
          <w:numId w:val="74"/>
        </w:numPr>
        <w:spacing w:after="16"/>
        <w:ind w:right="18" w:firstLine="700"/>
        <w:jc w:val="both"/>
      </w:pPr>
      <w:r w:rsidRPr="000A1E79">
        <w:t xml:space="preserve">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 </w:t>
      </w:r>
    </w:p>
    <w:p w:rsidR="000A1E79" w:rsidRPr="000A1E79" w:rsidRDefault="000A1E79" w:rsidP="000A1E79">
      <w:pPr>
        <w:spacing w:after="15"/>
        <w:ind w:left="-15" w:right="4" w:firstLine="989"/>
      </w:pPr>
      <w:r w:rsidRPr="000A1E79">
        <w:t xml:space="preserve">применяет </w:t>
      </w:r>
      <w:r w:rsidRPr="000A1E79">
        <w:tab/>
        <w:t xml:space="preserve">безопасные </w:t>
      </w:r>
      <w:r w:rsidRPr="000A1E79">
        <w:tab/>
        <w:t xml:space="preserve">приемы </w:t>
      </w:r>
      <w:r w:rsidRPr="000A1E79">
        <w:tab/>
        <w:t xml:space="preserve">обработки </w:t>
      </w:r>
      <w:r w:rsidRPr="000A1E79">
        <w:tab/>
        <w:t xml:space="preserve">конструкционных материалов </w:t>
      </w:r>
      <w:r w:rsidRPr="000A1E79">
        <w:tab/>
        <w:t xml:space="preserve">(например, </w:t>
      </w:r>
      <w:r w:rsidRPr="000A1E79">
        <w:tab/>
        <w:t xml:space="preserve">древесины </w:t>
      </w:r>
      <w:r w:rsidRPr="000A1E79">
        <w:tab/>
        <w:t xml:space="preserve">и </w:t>
      </w:r>
      <w:r w:rsidRPr="000A1E79">
        <w:tab/>
        <w:t xml:space="preserve">материалов </w:t>
      </w:r>
      <w:r w:rsidRPr="000A1E79">
        <w:tab/>
        <w:t xml:space="preserve">на </w:t>
      </w:r>
      <w:r w:rsidRPr="000A1E79">
        <w:tab/>
        <w:t xml:space="preserve">ее </w:t>
      </w:r>
      <w:r w:rsidRPr="000A1E79">
        <w:tab/>
        <w:t xml:space="preserve">основе) </w:t>
      </w:r>
      <w:r w:rsidRPr="000A1E79">
        <w:tab/>
        <w:t xml:space="preserve">с использованием ручного и электрифицированного инструмента, имеет опыт отделки изделий из данного материала или иных материалов (например, текстиля); </w:t>
      </w:r>
    </w:p>
    <w:p w:rsidR="000A1E79" w:rsidRPr="000A1E79" w:rsidRDefault="000A1E79" w:rsidP="007108F3">
      <w:pPr>
        <w:numPr>
          <w:ilvl w:val="0"/>
          <w:numId w:val="74"/>
        </w:numPr>
        <w:spacing w:after="195"/>
        <w:ind w:right="18" w:firstLine="700"/>
        <w:jc w:val="both"/>
      </w:pPr>
      <w:r w:rsidRPr="000A1E79">
        <w:t xml:space="preserve">выполняет разметку плоского изделия на заготовке; </w:t>
      </w:r>
    </w:p>
    <w:p w:rsidR="000A1E79" w:rsidRPr="000A1E79" w:rsidRDefault="000A1E79" w:rsidP="007108F3">
      <w:pPr>
        <w:numPr>
          <w:ilvl w:val="0"/>
          <w:numId w:val="74"/>
        </w:numPr>
        <w:spacing w:after="198"/>
        <w:ind w:right="18" w:firstLine="700"/>
        <w:jc w:val="both"/>
      </w:pPr>
      <w:r w:rsidRPr="000A1E79">
        <w:t xml:space="preserve">осуществляет </w:t>
      </w:r>
      <w:r w:rsidRPr="000A1E79">
        <w:tab/>
        <w:t xml:space="preserve">сборку </w:t>
      </w:r>
      <w:r w:rsidRPr="000A1E79">
        <w:tab/>
        <w:t xml:space="preserve">моделей, </w:t>
      </w:r>
      <w:r w:rsidRPr="000A1E79">
        <w:tab/>
        <w:t xml:space="preserve">в </w:t>
      </w:r>
      <w:r w:rsidRPr="000A1E79">
        <w:tab/>
        <w:t xml:space="preserve">том </w:t>
      </w:r>
      <w:r w:rsidRPr="000A1E79">
        <w:tab/>
        <w:t xml:space="preserve">числе </w:t>
      </w:r>
      <w:r w:rsidRPr="000A1E79">
        <w:tab/>
        <w:t xml:space="preserve">с </w:t>
      </w:r>
      <w:r w:rsidRPr="000A1E79">
        <w:tab/>
        <w:t xml:space="preserve">помощью </w:t>
      </w:r>
    </w:p>
    <w:p w:rsidR="000A1E79" w:rsidRPr="000A1E79" w:rsidRDefault="000A1E79" w:rsidP="000A1E79">
      <w:pPr>
        <w:spacing w:after="189"/>
        <w:ind w:left="-15" w:right="18"/>
      </w:pPr>
      <w:r w:rsidRPr="000A1E79">
        <w:t xml:space="preserve">образовательного конструктора по инструкции; </w:t>
      </w:r>
    </w:p>
    <w:p w:rsidR="000A1E79" w:rsidRPr="000A1E79" w:rsidRDefault="000A1E79" w:rsidP="007108F3">
      <w:pPr>
        <w:numPr>
          <w:ilvl w:val="0"/>
          <w:numId w:val="74"/>
        </w:numPr>
        <w:spacing w:after="193"/>
        <w:ind w:right="18" w:firstLine="700"/>
        <w:jc w:val="both"/>
      </w:pPr>
      <w:r w:rsidRPr="000A1E79">
        <w:t xml:space="preserve">конструирует модель по заданному прототипу; </w:t>
      </w:r>
    </w:p>
    <w:p w:rsidR="000A1E79" w:rsidRPr="000A1E79" w:rsidRDefault="000A1E79" w:rsidP="007108F3">
      <w:pPr>
        <w:numPr>
          <w:ilvl w:val="0"/>
          <w:numId w:val="74"/>
        </w:numPr>
        <w:spacing w:after="190"/>
        <w:ind w:right="18" w:firstLine="700"/>
        <w:jc w:val="both"/>
      </w:pPr>
      <w:r w:rsidRPr="000A1E79">
        <w:t xml:space="preserve">строит простые механизмы; </w:t>
      </w:r>
    </w:p>
    <w:p w:rsidR="000A1E79" w:rsidRPr="000A1E79" w:rsidRDefault="000A1E79" w:rsidP="007108F3">
      <w:pPr>
        <w:numPr>
          <w:ilvl w:val="0"/>
          <w:numId w:val="74"/>
        </w:numPr>
        <w:spacing w:after="195"/>
        <w:ind w:right="18" w:firstLine="700"/>
        <w:jc w:val="both"/>
      </w:pPr>
      <w:r w:rsidRPr="000A1E79">
        <w:t xml:space="preserve">имеет опыт проведения испытания, анализа продукта; </w:t>
      </w:r>
    </w:p>
    <w:p w:rsidR="000A1E79" w:rsidRPr="000A1E79" w:rsidRDefault="000A1E79" w:rsidP="007108F3">
      <w:pPr>
        <w:numPr>
          <w:ilvl w:val="0"/>
          <w:numId w:val="74"/>
        </w:numPr>
        <w:spacing w:after="16"/>
        <w:ind w:right="18" w:firstLine="700"/>
        <w:jc w:val="both"/>
      </w:pPr>
      <w:r w:rsidRPr="000A1E79">
        <w:t xml:space="preserve">получил и проанализировал опыт модификации материального или информационного продукта; </w:t>
      </w:r>
    </w:p>
    <w:p w:rsidR="000A1E79" w:rsidRPr="000A1E79" w:rsidRDefault="000A1E79" w:rsidP="007108F3">
      <w:pPr>
        <w:numPr>
          <w:ilvl w:val="0"/>
          <w:numId w:val="74"/>
        </w:numPr>
        <w:spacing w:after="16"/>
        <w:ind w:right="18" w:firstLine="700"/>
        <w:jc w:val="both"/>
      </w:pPr>
      <w:r w:rsidRPr="000A1E79">
        <w:t xml:space="preserve">классифицирует роботов по конструкции, сфере применения, степени самостоятельности (автономности), способам управления. </w:t>
      </w:r>
    </w:p>
    <w:p w:rsidR="000A1E79" w:rsidRPr="000A1E79" w:rsidRDefault="000A1E79" w:rsidP="000A1E79">
      <w:pPr>
        <w:spacing w:after="137"/>
        <w:ind w:left="710"/>
      </w:pPr>
      <w:r w:rsidRPr="000A1E79">
        <w:rPr>
          <w:b/>
        </w:rPr>
        <w:t xml:space="preserve"> </w:t>
      </w:r>
    </w:p>
    <w:p w:rsidR="000A1E79" w:rsidRPr="000A1E79" w:rsidRDefault="000A1E79" w:rsidP="000A1E79">
      <w:pPr>
        <w:spacing w:after="2"/>
        <w:ind w:firstLine="710"/>
      </w:pPr>
      <w:r w:rsidRPr="000A1E79">
        <w:rPr>
          <w:b/>
          <w:i/>
        </w:rPr>
        <w:t xml:space="preserve">Проектные компетенции (включая компетенции проектного управления): </w:t>
      </w:r>
    </w:p>
    <w:p w:rsidR="000A1E79" w:rsidRPr="000A1E79" w:rsidRDefault="000A1E79" w:rsidP="007108F3">
      <w:pPr>
        <w:numPr>
          <w:ilvl w:val="0"/>
          <w:numId w:val="74"/>
        </w:numPr>
        <w:spacing w:after="16"/>
        <w:ind w:right="18" w:firstLine="700"/>
        <w:jc w:val="both"/>
      </w:pPr>
      <w:r w:rsidRPr="000A1E79">
        <w:t xml:space="preserve">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 </w:t>
      </w:r>
    </w:p>
    <w:p w:rsidR="000A1E79" w:rsidRPr="000A1E79" w:rsidRDefault="000A1E79" w:rsidP="000A1E79">
      <w:pPr>
        <w:spacing w:after="192"/>
        <w:ind w:left="710"/>
      </w:pPr>
      <w:r w:rsidRPr="000A1E79">
        <w:rPr>
          <w:b/>
        </w:rPr>
        <w:lastRenderedPageBreak/>
        <w:t xml:space="preserve"> </w:t>
      </w:r>
    </w:p>
    <w:p w:rsidR="000A1E79" w:rsidRPr="000A1E79" w:rsidRDefault="000A1E79" w:rsidP="000A1E79">
      <w:pPr>
        <w:spacing w:after="168"/>
        <w:ind w:left="720" w:right="14" w:hanging="10"/>
      </w:pPr>
      <w:r w:rsidRPr="000A1E79">
        <w:rPr>
          <w:b/>
        </w:rPr>
        <w:t xml:space="preserve">6 класс </w:t>
      </w:r>
    </w:p>
    <w:p w:rsidR="000A1E79" w:rsidRPr="000A1E79" w:rsidRDefault="000A1E79" w:rsidP="000A1E79">
      <w:pPr>
        <w:spacing w:after="136"/>
        <w:ind w:left="710" w:right="18"/>
      </w:pPr>
      <w:r w:rsidRPr="000A1E79">
        <w:t xml:space="preserve">По завершении учебного года обучающийся: </w:t>
      </w:r>
    </w:p>
    <w:p w:rsidR="000A1E79" w:rsidRPr="000A1E79" w:rsidRDefault="000A1E79" w:rsidP="000A1E79">
      <w:pPr>
        <w:spacing w:after="141"/>
        <w:ind w:left="710"/>
      </w:pPr>
      <w:r w:rsidRPr="000A1E79">
        <w:t xml:space="preserve"> </w:t>
      </w:r>
    </w:p>
    <w:p w:rsidR="000A1E79" w:rsidRPr="000A1E79" w:rsidRDefault="000A1E79" w:rsidP="000A1E79">
      <w:pPr>
        <w:spacing w:after="2"/>
        <w:ind w:firstLine="706"/>
      </w:pPr>
      <w:r w:rsidRPr="000A1E79">
        <w:rPr>
          <w:b/>
          <w:i/>
        </w:rPr>
        <w:t xml:space="preserve">Культура труда (знания в рамках предметной области и бытовые навыки): </w:t>
      </w:r>
    </w:p>
    <w:p w:rsidR="000A1E79" w:rsidRPr="000A1E79" w:rsidRDefault="000A1E79" w:rsidP="007108F3">
      <w:pPr>
        <w:numPr>
          <w:ilvl w:val="0"/>
          <w:numId w:val="75"/>
        </w:numPr>
        <w:spacing w:after="16"/>
        <w:ind w:right="18" w:firstLine="700"/>
        <w:jc w:val="both"/>
      </w:pPr>
      <w:r w:rsidRPr="000A1E79">
        <w:t xml:space="preserve">соблюдает правила безопасности и охраны труда при работе с учебным и лабораторным оборудованием; </w:t>
      </w:r>
    </w:p>
    <w:p w:rsidR="000A1E79" w:rsidRPr="000A1E79" w:rsidRDefault="000A1E79" w:rsidP="000A1E79">
      <w:pPr>
        <w:ind w:left="-15" w:right="18" w:firstLine="989"/>
      </w:pPr>
      <w:r w:rsidRPr="000A1E79">
        <w:t xml:space="preserve">разъясняет </w:t>
      </w:r>
      <w:r w:rsidRPr="000A1E79">
        <w:tab/>
        <w:t xml:space="preserve">содержание </w:t>
      </w:r>
      <w:r w:rsidRPr="000A1E79">
        <w:tab/>
        <w:t xml:space="preserve">понятий </w:t>
      </w:r>
      <w:r w:rsidRPr="000A1E79">
        <w:tab/>
        <w:t xml:space="preserve">«чертеж», </w:t>
      </w:r>
      <w:r w:rsidRPr="000A1E79">
        <w:tab/>
        <w:t xml:space="preserve">«форма», </w:t>
      </w:r>
      <w:r w:rsidRPr="000A1E79">
        <w:tab/>
        <w:t xml:space="preserve">«макет», «прототип», «3D-модель», «программа» и адекватно использует эти понятия; </w:t>
      </w:r>
    </w:p>
    <w:p w:rsidR="000A1E79" w:rsidRPr="000A1E79" w:rsidRDefault="000A1E79" w:rsidP="007108F3">
      <w:pPr>
        <w:numPr>
          <w:ilvl w:val="0"/>
          <w:numId w:val="75"/>
        </w:numPr>
        <w:spacing w:after="16"/>
        <w:ind w:right="18" w:firstLine="700"/>
        <w:jc w:val="both"/>
      </w:pPr>
      <w:r w:rsidRPr="000A1E79">
        <w:t xml:space="preserve">характеризует содержание понятия «потребность» (с точки зрения потребителя) и адекватно использует эти понятия; </w:t>
      </w:r>
    </w:p>
    <w:p w:rsidR="000A1E79" w:rsidRPr="000A1E79" w:rsidRDefault="000A1E79" w:rsidP="007108F3">
      <w:pPr>
        <w:numPr>
          <w:ilvl w:val="0"/>
          <w:numId w:val="75"/>
        </w:numPr>
        <w:spacing w:after="16"/>
        <w:ind w:right="18" w:firstLine="700"/>
        <w:jc w:val="both"/>
      </w:pPr>
      <w:r w:rsidRPr="000A1E79">
        <w:t xml:space="preserve">может охарактеризовать два-три метода поиска и верификации информации в соответствии с задачами собственной деятельности; </w:t>
      </w:r>
    </w:p>
    <w:p w:rsidR="000A1E79" w:rsidRPr="000A1E79" w:rsidRDefault="000A1E79" w:rsidP="007108F3">
      <w:pPr>
        <w:numPr>
          <w:ilvl w:val="0"/>
          <w:numId w:val="75"/>
        </w:numPr>
        <w:spacing w:after="16"/>
        <w:ind w:right="18" w:firstLine="700"/>
        <w:jc w:val="both"/>
      </w:pPr>
      <w:r w:rsidRPr="000A1E79">
        <w:t xml:space="preserve">применяет безопасные приемы первичной и тепловой обработки продуктов питания. </w:t>
      </w:r>
    </w:p>
    <w:p w:rsidR="000A1E79" w:rsidRPr="000A1E79" w:rsidRDefault="000A1E79" w:rsidP="000A1E79">
      <w:pPr>
        <w:spacing w:after="200"/>
        <w:ind w:left="706"/>
      </w:pPr>
      <w:r w:rsidRPr="000A1E79">
        <w:t xml:space="preserve"> </w:t>
      </w:r>
    </w:p>
    <w:p w:rsidR="000A1E79" w:rsidRPr="000A1E79" w:rsidRDefault="000A1E79" w:rsidP="000A1E79">
      <w:pPr>
        <w:spacing w:after="184"/>
        <w:ind w:left="705" w:hanging="10"/>
      </w:pPr>
      <w:r w:rsidRPr="000A1E79">
        <w:rPr>
          <w:b/>
          <w:i/>
        </w:rPr>
        <w:t xml:space="preserve">Предметные результаты: </w:t>
      </w:r>
    </w:p>
    <w:p w:rsidR="000A1E79" w:rsidRPr="000A1E79" w:rsidRDefault="000A1E79" w:rsidP="007108F3">
      <w:pPr>
        <w:numPr>
          <w:ilvl w:val="0"/>
          <w:numId w:val="75"/>
        </w:numPr>
        <w:spacing w:after="195"/>
        <w:ind w:right="18" w:firstLine="700"/>
        <w:jc w:val="both"/>
      </w:pPr>
      <w:r w:rsidRPr="000A1E79">
        <w:t xml:space="preserve">читает элементарные чертежи; </w:t>
      </w:r>
    </w:p>
    <w:p w:rsidR="000A1E79" w:rsidRPr="000A1E79" w:rsidRDefault="000A1E79" w:rsidP="007108F3">
      <w:pPr>
        <w:numPr>
          <w:ilvl w:val="0"/>
          <w:numId w:val="75"/>
        </w:numPr>
        <w:spacing w:after="198"/>
        <w:ind w:right="18" w:firstLine="700"/>
        <w:jc w:val="both"/>
      </w:pPr>
      <w:r w:rsidRPr="000A1E79">
        <w:t xml:space="preserve">выполняет </w:t>
      </w:r>
      <w:r w:rsidRPr="000A1E79">
        <w:tab/>
        <w:t xml:space="preserve">элементарные </w:t>
      </w:r>
      <w:r w:rsidRPr="000A1E79">
        <w:tab/>
        <w:t xml:space="preserve">чертежи, </w:t>
      </w:r>
      <w:r w:rsidRPr="000A1E79">
        <w:tab/>
        <w:t xml:space="preserve">векторные </w:t>
      </w:r>
      <w:r w:rsidRPr="000A1E79">
        <w:tab/>
        <w:t xml:space="preserve">и </w:t>
      </w:r>
      <w:r w:rsidRPr="000A1E79">
        <w:tab/>
        <w:t xml:space="preserve">растровые </w:t>
      </w:r>
    </w:p>
    <w:p w:rsidR="000A1E79" w:rsidRPr="000A1E79" w:rsidRDefault="000A1E79" w:rsidP="000A1E79">
      <w:pPr>
        <w:spacing w:after="190"/>
        <w:ind w:left="-15" w:right="18"/>
      </w:pPr>
      <w:r w:rsidRPr="000A1E79">
        <w:t xml:space="preserve">изображения, в том числе с использованием графических редакторов; </w:t>
      </w:r>
    </w:p>
    <w:p w:rsidR="000A1E79" w:rsidRPr="000A1E79" w:rsidRDefault="000A1E79" w:rsidP="007108F3">
      <w:pPr>
        <w:numPr>
          <w:ilvl w:val="0"/>
          <w:numId w:val="75"/>
        </w:numPr>
        <w:spacing w:after="195"/>
        <w:ind w:right="18" w:firstLine="700"/>
        <w:jc w:val="both"/>
      </w:pPr>
      <w:r w:rsidRPr="000A1E79">
        <w:t xml:space="preserve">анализирует формообразование промышленных изделий; </w:t>
      </w:r>
    </w:p>
    <w:p w:rsidR="000A1E79" w:rsidRPr="000A1E79" w:rsidRDefault="000A1E79" w:rsidP="007108F3">
      <w:pPr>
        <w:numPr>
          <w:ilvl w:val="0"/>
          <w:numId w:val="75"/>
        </w:numPr>
        <w:spacing w:after="16"/>
        <w:ind w:right="18" w:firstLine="700"/>
        <w:jc w:val="both"/>
      </w:pPr>
      <w:r w:rsidRPr="000A1E79">
        <w:t xml:space="preserve">выполняет базовые операции редактора компьютерного трехмерного проектирования (на выбор образовательной организации); </w:t>
      </w:r>
    </w:p>
    <w:p w:rsidR="000A1E79" w:rsidRPr="000A1E79" w:rsidRDefault="000A1E79" w:rsidP="007108F3">
      <w:pPr>
        <w:numPr>
          <w:ilvl w:val="0"/>
          <w:numId w:val="75"/>
        </w:numPr>
        <w:spacing w:after="16"/>
        <w:ind w:right="18" w:firstLine="700"/>
        <w:jc w:val="both"/>
      </w:pPr>
      <w:r w:rsidRPr="000A1E79">
        <w:t xml:space="preserve">применяет навыки формообразования, использования объемов в дизайне (макетирование из подручных материалов); </w:t>
      </w:r>
    </w:p>
    <w:p w:rsidR="000A1E79" w:rsidRPr="000A1E79" w:rsidRDefault="000A1E79" w:rsidP="007108F3">
      <w:pPr>
        <w:numPr>
          <w:ilvl w:val="0"/>
          <w:numId w:val="75"/>
        </w:numPr>
        <w:spacing w:after="16"/>
        <w:ind w:right="18" w:firstLine="700"/>
        <w:jc w:val="both"/>
      </w:pPr>
      <w:r w:rsidRPr="000A1E79">
        <w:t xml:space="preserve">характеризует основные методы/способы/приемы изготовления объемных деталей из различных материалов, в том числе с применением технологического оборудования; </w:t>
      </w:r>
    </w:p>
    <w:p w:rsidR="000A1E79" w:rsidRPr="000A1E79" w:rsidRDefault="000A1E79" w:rsidP="007108F3">
      <w:pPr>
        <w:numPr>
          <w:ilvl w:val="0"/>
          <w:numId w:val="75"/>
        </w:numPr>
        <w:spacing w:after="16"/>
        <w:ind w:right="18" w:firstLine="700"/>
        <w:jc w:val="both"/>
      </w:pPr>
      <w:r w:rsidRPr="000A1E79">
        <w:t xml:space="preserve">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 </w:t>
      </w:r>
    </w:p>
    <w:p w:rsidR="000A1E79" w:rsidRPr="000A1E79" w:rsidRDefault="000A1E79" w:rsidP="007108F3">
      <w:pPr>
        <w:numPr>
          <w:ilvl w:val="0"/>
          <w:numId w:val="75"/>
        </w:numPr>
        <w:spacing w:after="194"/>
        <w:ind w:right="18" w:firstLine="700"/>
        <w:jc w:val="both"/>
      </w:pPr>
      <w:r w:rsidRPr="000A1E79">
        <w:t xml:space="preserve">получил опыт соединения деталей методом пайки; </w:t>
      </w:r>
    </w:p>
    <w:p w:rsidR="000A1E79" w:rsidRPr="000A1E79" w:rsidRDefault="000A1E79" w:rsidP="007108F3">
      <w:pPr>
        <w:numPr>
          <w:ilvl w:val="0"/>
          <w:numId w:val="75"/>
        </w:numPr>
        <w:spacing w:after="190"/>
        <w:ind w:right="18" w:firstLine="700"/>
        <w:jc w:val="both"/>
      </w:pPr>
      <w:r w:rsidRPr="000A1E79">
        <w:t xml:space="preserve">получил и проанализировал опыт изготовления макета или прототипа; </w:t>
      </w:r>
    </w:p>
    <w:p w:rsidR="000A1E79" w:rsidRPr="000A1E79" w:rsidRDefault="000A1E79" w:rsidP="007108F3">
      <w:pPr>
        <w:numPr>
          <w:ilvl w:val="0"/>
          <w:numId w:val="75"/>
        </w:numPr>
        <w:spacing w:after="16"/>
        <w:ind w:right="18" w:firstLine="700"/>
        <w:jc w:val="both"/>
      </w:pPr>
      <w:r w:rsidRPr="000A1E79">
        <w:t xml:space="preserve">проводит морфологический и функциональный анализ технической системы или изделия; </w:t>
      </w:r>
    </w:p>
    <w:p w:rsidR="000A1E79" w:rsidRPr="000A1E79" w:rsidRDefault="000A1E79" w:rsidP="007108F3">
      <w:pPr>
        <w:numPr>
          <w:ilvl w:val="0"/>
          <w:numId w:val="75"/>
        </w:numPr>
        <w:spacing w:after="16"/>
        <w:ind w:right="18" w:firstLine="700"/>
        <w:jc w:val="both"/>
      </w:pPr>
      <w:r w:rsidRPr="000A1E79">
        <w:t xml:space="preserve">строит механизм, состоящий из нескольких простых механизмов; </w:t>
      </w:r>
    </w:p>
    <w:p w:rsidR="000A1E79" w:rsidRPr="000A1E79" w:rsidRDefault="000A1E79" w:rsidP="000A1E79">
      <w:pPr>
        <w:spacing w:after="184"/>
        <w:ind w:left="10" w:right="22" w:hanging="10"/>
        <w:jc w:val="right"/>
      </w:pPr>
      <w:r w:rsidRPr="000A1E79">
        <w:t xml:space="preserve">получил и проанализировал опыт модификации механизмов для </w:t>
      </w:r>
    </w:p>
    <w:p w:rsidR="000A1E79" w:rsidRPr="000A1E79" w:rsidRDefault="000A1E79" w:rsidP="000A1E79">
      <w:pPr>
        <w:spacing w:after="190"/>
        <w:ind w:left="-15" w:right="18"/>
      </w:pPr>
      <w:r w:rsidRPr="000A1E79">
        <w:t xml:space="preserve">получения заданных свойств (решение задачи); </w:t>
      </w:r>
    </w:p>
    <w:p w:rsidR="000A1E79" w:rsidRPr="000A1E79" w:rsidRDefault="000A1E79" w:rsidP="007108F3">
      <w:pPr>
        <w:numPr>
          <w:ilvl w:val="0"/>
          <w:numId w:val="75"/>
        </w:numPr>
        <w:spacing w:after="16"/>
        <w:ind w:right="18" w:firstLine="700"/>
        <w:jc w:val="both"/>
      </w:pPr>
      <w:r w:rsidRPr="000A1E79">
        <w:lastRenderedPageBreak/>
        <w:t xml:space="preserve">применяет простые механизмы для решения поставленных задач по модернизации/проектированию процесса изготовления материального продукта; </w:t>
      </w:r>
    </w:p>
    <w:p w:rsidR="000A1E79" w:rsidRPr="000A1E79" w:rsidRDefault="000A1E79" w:rsidP="007108F3">
      <w:pPr>
        <w:numPr>
          <w:ilvl w:val="0"/>
          <w:numId w:val="75"/>
        </w:numPr>
        <w:spacing w:after="16"/>
        <w:ind w:right="18" w:firstLine="700"/>
        <w:jc w:val="both"/>
      </w:pPr>
      <w:r w:rsidRPr="000A1E79">
        <w:t xml:space="preserve">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 </w:t>
      </w:r>
    </w:p>
    <w:p w:rsidR="000A1E79" w:rsidRPr="000A1E79" w:rsidRDefault="000A1E79" w:rsidP="007108F3">
      <w:pPr>
        <w:numPr>
          <w:ilvl w:val="0"/>
          <w:numId w:val="75"/>
        </w:numPr>
        <w:spacing w:after="16"/>
        <w:ind w:right="18" w:firstLine="700"/>
        <w:jc w:val="both"/>
      </w:pPr>
      <w:r w:rsidRPr="000A1E79">
        <w:t xml:space="preserve">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 </w:t>
      </w:r>
    </w:p>
    <w:p w:rsidR="000A1E79" w:rsidRPr="000A1E79" w:rsidRDefault="000A1E79" w:rsidP="007108F3">
      <w:pPr>
        <w:numPr>
          <w:ilvl w:val="0"/>
          <w:numId w:val="75"/>
        </w:numPr>
        <w:spacing w:after="188"/>
        <w:ind w:right="18" w:firstLine="700"/>
        <w:jc w:val="both"/>
      </w:pPr>
      <w:r w:rsidRPr="000A1E79">
        <w:t xml:space="preserve">характеризует свойства металлических конструкционных материалов; </w:t>
      </w:r>
    </w:p>
    <w:p w:rsidR="000A1E79" w:rsidRPr="000A1E79" w:rsidRDefault="000A1E79" w:rsidP="007108F3">
      <w:pPr>
        <w:numPr>
          <w:ilvl w:val="0"/>
          <w:numId w:val="75"/>
        </w:numPr>
        <w:spacing w:after="16"/>
        <w:ind w:right="18" w:firstLine="700"/>
        <w:jc w:val="both"/>
      </w:pPr>
      <w:r w:rsidRPr="000A1E79">
        <w:t xml:space="preserve">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 </w:t>
      </w:r>
    </w:p>
    <w:p w:rsidR="000A1E79" w:rsidRPr="000A1E79" w:rsidRDefault="000A1E79" w:rsidP="007108F3">
      <w:pPr>
        <w:numPr>
          <w:ilvl w:val="0"/>
          <w:numId w:val="75"/>
        </w:numPr>
        <w:spacing w:after="16"/>
        <w:ind w:right="18" w:firstLine="700"/>
        <w:jc w:val="both"/>
      </w:pPr>
      <w:r w:rsidRPr="000A1E79">
        <w:t xml:space="preserve">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 </w:t>
      </w:r>
    </w:p>
    <w:p w:rsidR="000A1E79" w:rsidRPr="000A1E79" w:rsidRDefault="000A1E79" w:rsidP="007108F3">
      <w:pPr>
        <w:numPr>
          <w:ilvl w:val="0"/>
          <w:numId w:val="75"/>
        </w:numPr>
        <w:spacing w:after="16"/>
        <w:ind w:right="18" w:firstLine="700"/>
        <w:jc w:val="both"/>
      </w:pPr>
      <w:r w:rsidRPr="000A1E79">
        <w:t xml:space="preserve">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 </w:t>
      </w:r>
    </w:p>
    <w:p w:rsidR="000A1E79" w:rsidRPr="000A1E79" w:rsidRDefault="000A1E79" w:rsidP="007108F3">
      <w:pPr>
        <w:numPr>
          <w:ilvl w:val="0"/>
          <w:numId w:val="75"/>
        </w:numPr>
        <w:spacing w:after="141"/>
        <w:ind w:right="18" w:firstLine="700"/>
        <w:jc w:val="both"/>
      </w:pPr>
      <w:r w:rsidRPr="000A1E79">
        <w:t xml:space="preserve">имеет опыт подготовки деталей под окраску. </w:t>
      </w:r>
    </w:p>
    <w:p w:rsidR="000A1E79" w:rsidRPr="000A1E79" w:rsidRDefault="000A1E79" w:rsidP="000A1E79">
      <w:pPr>
        <w:spacing w:after="132"/>
        <w:ind w:left="706"/>
      </w:pPr>
      <w:r w:rsidRPr="000A1E79">
        <w:rPr>
          <w:b/>
          <w:i/>
        </w:rPr>
        <w:t xml:space="preserve"> </w:t>
      </w:r>
    </w:p>
    <w:p w:rsidR="000A1E79" w:rsidRPr="000A1E79" w:rsidRDefault="000A1E79" w:rsidP="000A1E79">
      <w:pPr>
        <w:spacing w:after="2"/>
        <w:ind w:firstLine="706"/>
      </w:pPr>
      <w:r w:rsidRPr="000A1E79">
        <w:rPr>
          <w:b/>
          <w:i/>
        </w:rPr>
        <w:t>Проектные компетенции (компетенции проектного управления и гибкие компетенции):</w:t>
      </w:r>
      <w:r w:rsidRPr="000A1E79">
        <w:t xml:space="preserve"> </w:t>
      </w:r>
    </w:p>
    <w:p w:rsidR="000A1E79" w:rsidRPr="000A1E79" w:rsidRDefault="000A1E79" w:rsidP="007108F3">
      <w:pPr>
        <w:numPr>
          <w:ilvl w:val="0"/>
          <w:numId w:val="75"/>
        </w:numPr>
        <w:spacing w:after="16"/>
        <w:ind w:right="18" w:firstLine="700"/>
        <w:jc w:val="both"/>
      </w:pPr>
      <w:r w:rsidRPr="000A1E79">
        <w:t xml:space="preserve">может назвать инструменты выявления потребностей и исследования пользовательского опыта; </w:t>
      </w:r>
    </w:p>
    <w:p w:rsidR="000A1E79" w:rsidRPr="000A1E79" w:rsidRDefault="000A1E79" w:rsidP="007108F3">
      <w:pPr>
        <w:numPr>
          <w:ilvl w:val="0"/>
          <w:numId w:val="75"/>
        </w:numPr>
        <w:spacing w:after="16"/>
        <w:ind w:right="18" w:firstLine="700"/>
        <w:jc w:val="both"/>
      </w:pPr>
      <w:r w:rsidRPr="000A1E79">
        <w:t xml:space="preserve">может охарактеризовать методы генерации идей по модернизации/проектированию материальных продуктов или технологических систем; </w:t>
      </w:r>
    </w:p>
    <w:p w:rsidR="000A1E79" w:rsidRPr="000A1E79" w:rsidRDefault="000A1E79" w:rsidP="000A1E79">
      <w:pPr>
        <w:ind w:left="-15" w:right="18" w:firstLine="994"/>
      </w:pPr>
      <w:r w:rsidRPr="000A1E79">
        <w:t xml:space="preserve">умеет разделять технологический процесс на последовательность действий;  </w:t>
      </w:r>
    </w:p>
    <w:p w:rsidR="000A1E79" w:rsidRPr="000A1E79" w:rsidRDefault="000A1E79" w:rsidP="007108F3">
      <w:pPr>
        <w:numPr>
          <w:ilvl w:val="0"/>
          <w:numId w:val="75"/>
        </w:numPr>
        <w:spacing w:after="16"/>
        <w:ind w:right="18" w:firstLine="700"/>
        <w:jc w:val="both"/>
      </w:pPr>
      <w:r w:rsidRPr="000A1E79">
        <w:t xml:space="preserve">получил опыт выделения задач из поставленной цели по разработке продукта; </w:t>
      </w:r>
    </w:p>
    <w:p w:rsidR="000A1E79" w:rsidRPr="000A1E79" w:rsidRDefault="000A1E79" w:rsidP="007108F3">
      <w:pPr>
        <w:numPr>
          <w:ilvl w:val="0"/>
          <w:numId w:val="75"/>
        </w:numPr>
        <w:spacing w:after="16"/>
        <w:ind w:right="18" w:firstLine="700"/>
        <w:jc w:val="both"/>
      </w:pPr>
      <w:r w:rsidRPr="000A1E79">
        <w:t xml:space="preserve">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 </w:t>
      </w:r>
    </w:p>
    <w:p w:rsidR="000A1E79" w:rsidRPr="000A1E79" w:rsidRDefault="000A1E79" w:rsidP="000A1E79">
      <w:pPr>
        <w:spacing w:after="188"/>
        <w:ind w:left="710"/>
      </w:pPr>
      <w:r w:rsidRPr="000A1E79">
        <w:rPr>
          <w:b/>
          <w:i/>
        </w:rPr>
        <w:t xml:space="preserve"> </w:t>
      </w:r>
    </w:p>
    <w:p w:rsidR="000A1E79" w:rsidRPr="000A1E79" w:rsidRDefault="000A1E79" w:rsidP="000A1E79">
      <w:pPr>
        <w:spacing w:after="172"/>
        <w:ind w:left="720" w:right="14" w:hanging="10"/>
      </w:pPr>
      <w:r w:rsidRPr="000A1E79">
        <w:rPr>
          <w:b/>
        </w:rPr>
        <w:t xml:space="preserve">7 класс </w:t>
      </w:r>
    </w:p>
    <w:p w:rsidR="000A1E79" w:rsidRPr="000A1E79" w:rsidRDefault="000A1E79" w:rsidP="000A1E79">
      <w:pPr>
        <w:spacing w:after="136"/>
        <w:ind w:left="710" w:right="18"/>
      </w:pPr>
      <w:r w:rsidRPr="000A1E79">
        <w:t xml:space="preserve">По завершении учебного года обучающийся: </w:t>
      </w:r>
    </w:p>
    <w:p w:rsidR="000A1E79" w:rsidRPr="000A1E79" w:rsidRDefault="000A1E79" w:rsidP="00D8110C">
      <w:pPr>
        <w:spacing w:after="137"/>
        <w:ind w:left="710"/>
      </w:pPr>
      <w:r w:rsidRPr="000A1E79">
        <w:t xml:space="preserve"> </w:t>
      </w:r>
      <w:r w:rsidRPr="000A1E79">
        <w:rPr>
          <w:b/>
          <w:i/>
        </w:rPr>
        <w:t xml:space="preserve">Культура труда (знания в рамках предметной области и бытовые навыки): </w:t>
      </w:r>
    </w:p>
    <w:p w:rsidR="000A1E79" w:rsidRPr="000A1E79" w:rsidRDefault="000A1E79" w:rsidP="007108F3">
      <w:pPr>
        <w:numPr>
          <w:ilvl w:val="0"/>
          <w:numId w:val="76"/>
        </w:numPr>
        <w:spacing w:after="16"/>
        <w:ind w:right="18" w:firstLine="700"/>
        <w:jc w:val="both"/>
      </w:pPr>
      <w:r w:rsidRPr="000A1E79">
        <w:t xml:space="preserve">соблюдает правила безопасности и охраны труда при работе с учебным и лабораторным оборудованием; </w:t>
      </w:r>
    </w:p>
    <w:p w:rsidR="000A1E79" w:rsidRPr="000A1E79" w:rsidRDefault="000A1E79" w:rsidP="007108F3">
      <w:pPr>
        <w:numPr>
          <w:ilvl w:val="0"/>
          <w:numId w:val="76"/>
        </w:numPr>
        <w:spacing w:after="16"/>
        <w:ind w:right="18" w:firstLine="700"/>
        <w:jc w:val="both"/>
      </w:pPr>
      <w:r w:rsidRPr="000A1E79">
        <w:t xml:space="preserve">разъясняет содержание понятий «технология», «технологический процесс», «технологическая операция» и адекватно использует эти понятия; </w:t>
      </w:r>
    </w:p>
    <w:p w:rsidR="000A1E79" w:rsidRPr="000A1E79" w:rsidRDefault="000A1E79" w:rsidP="007108F3">
      <w:pPr>
        <w:numPr>
          <w:ilvl w:val="0"/>
          <w:numId w:val="76"/>
        </w:numPr>
        <w:spacing w:after="16"/>
        <w:ind w:right="18" w:firstLine="700"/>
        <w:jc w:val="both"/>
      </w:pPr>
      <w:r w:rsidRPr="000A1E79">
        <w:t xml:space="preserve">разъясняет содержание понятий «станок», «оборудование», «машина», «сборка», «модель», «моделирование», «слой» и адекватно использует эти понятия; </w:t>
      </w:r>
    </w:p>
    <w:p w:rsidR="000A1E79" w:rsidRPr="000A1E79" w:rsidRDefault="000A1E79" w:rsidP="007108F3">
      <w:pPr>
        <w:numPr>
          <w:ilvl w:val="0"/>
          <w:numId w:val="76"/>
        </w:numPr>
        <w:spacing w:after="16"/>
        <w:ind w:right="18" w:firstLine="700"/>
        <w:jc w:val="both"/>
      </w:pPr>
      <w:r w:rsidRPr="000A1E79">
        <w:lastRenderedPageBreak/>
        <w:t xml:space="preserve">следует технологии, в том числе в процессе изготовления субъективно нового продукта; </w:t>
      </w:r>
    </w:p>
    <w:p w:rsidR="000A1E79" w:rsidRPr="000A1E79" w:rsidRDefault="000A1E79" w:rsidP="007108F3">
      <w:pPr>
        <w:numPr>
          <w:ilvl w:val="0"/>
          <w:numId w:val="76"/>
        </w:numPr>
        <w:spacing w:after="16"/>
        <w:ind w:right="18" w:firstLine="700"/>
        <w:jc w:val="both"/>
      </w:pPr>
      <w:r w:rsidRPr="000A1E79">
        <w:t xml:space="preserve">получил и проанализировал опыт оптимизации заданного способа (технологии) получения материального продукта на собственной практике; </w:t>
      </w:r>
    </w:p>
    <w:p w:rsidR="000A1E79" w:rsidRPr="000A1E79" w:rsidRDefault="000A1E79" w:rsidP="007108F3">
      <w:pPr>
        <w:numPr>
          <w:ilvl w:val="0"/>
          <w:numId w:val="76"/>
        </w:numPr>
        <w:spacing w:after="16"/>
        <w:ind w:right="18" w:firstLine="700"/>
        <w:jc w:val="both"/>
      </w:pPr>
      <w:r w:rsidRPr="000A1E79">
        <w:t xml:space="preserve">выполняет элементарные операции бытового ремонта методом замены деталей; </w:t>
      </w:r>
    </w:p>
    <w:p w:rsidR="000A1E79" w:rsidRPr="000A1E79" w:rsidRDefault="000A1E79" w:rsidP="007108F3">
      <w:pPr>
        <w:numPr>
          <w:ilvl w:val="0"/>
          <w:numId w:val="76"/>
        </w:numPr>
        <w:spacing w:after="16"/>
        <w:ind w:right="18" w:firstLine="700"/>
        <w:jc w:val="both"/>
      </w:pPr>
      <w:r w:rsidRPr="000A1E79">
        <w:t xml:space="preserve">характеризует пищевую ценность пищевых продуктов; </w:t>
      </w:r>
    </w:p>
    <w:p w:rsidR="000A1E79" w:rsidRPr="000A1E79" w:rsidRDefault="000A1E79" w:rsidP="000A1E79">
      <w:pPr>
        <w:spacing w:after="184"/>
        <w:ind w:left="10" w:right="22" w:hanging="10"/>
        <w:jc w:val="right"/>
      </w:pPr>
      <w:r w:rsidRPr="000A1E79">
        <w:t xml:space="preserve">может назвать специфичные виды обработки различных видов </w:t>
      </w:r>
    </w:p>
    <w:p w:rsidR="000A1E79" w:rsidRPr="000A1E79" w:rsidRDefault="000A1E79" w:rsidP="000A1E79">
      <w:pPr>
        <w:spacing w:after="189"/>
        <w:ind w:left="-15" w:right="18"/>
      </w:pPr>
      <w:r w:rsidRPr="000A1E79">
        <w:t xml:space="preserve">пищевых продуктов (овощи, мясо, рыба и др.); </w:t>
      </w:r>
    </w:p>
    <w:p w:rsidR="000A1E79" w:rsidRPr="000A1E79" w:rsidRDefault="000A1E79" w:rsidP="007108F3">
      <w:pPr>
        <w:numPr>
          <w:ilvl w:val="0"/>
          <w:numId w:val="76"/>
        </w:numPr>
        <w:spacing w:after="142"/>
        <w:ind w:right="18" w:firstLine="700"/>
        <w:jc w:val="both"/>
      </w:pPr>
      <w:r w:rsidRPr="000A1E79">
        <w:t xml:space="preserve">может охарактеризовать основы рационального питания. </w:t>
      </w:r>
    </w:p>
    <w:p w:rsidR="000A1E79" w:rsidRPr="000A1E79" w:rsidRDefault="000A1E79" w:rsidP="00D8110C">
      <w:pPr>
        <w:spacing w:after="195"/>
        <w:ind w:left="710"/>
      </w:pPr>
      <w:r w:rsidRPr="000A1E79">
        <w:rPr>
          <w:b/>
          <w:i/>
        </w:rPr>
        <w:t xml:space="preserve"> Предметные результаты: </w:t>
      </w:r>
    </w:p>
    <w:p w:rsidR="000A1E79" w:rsidRPr="000A1E79" w:rsidRDefault="000A1E79" w:rsidP="007108F3">
      <w:pPr>
        <w:numPr>
          <w:ilvl w:val="0"/>
          <w:numId w:val="76"/>
        </w:numPr>
        <w:spacing w:after="195"/>
        <w:ind w:right="18" w:firstLine="700"/>
        <w:jc w:val="both"/>
      </w:pPr>
      <w:r w:rsidRPr="000A1E79">
        <w:t xml:space="preserve">выполняет элементарные технологические расчеты; </w:t>
      </w:r>
    </w:p>
    <w:p w:rsidR="000A1E79" w:rsidRPr="000A1E79" w:rsidRDefault="000A1E79" w:rsidP="007108F3">
      <w:pPr>
        <w:numPr>
          <w:ilvl w:val="0"/>
          <w:numId w:val="76"/>
        </w:numPr>
        <w:spacing w:after="16"/>
        <w:ind w:right="18" w:firstLine="700"/>
        <w:jc w:val="both"/>
      </w:pPr>
      <w:r w:rsidRPr="000A1E79">
        <w:t xml:space="preserve">называет </w:t>
      </w:r>
      <w:r w:rsidRPr="000A1E79">
        <w:tab/>
        <w:t xml:space="preserve">и </w:t>
      </w:r>
      <w:r w:rsidRPr="000A1E79">
        <w:tab/>
        <w:t xml:space="preserve">характеризует </w:t>
      </w:r>
      <w:r w:rsidRPr="000A1E79">
        <w:tab/>
        <w:t xml:space="preserve">актуальные </w:t>
      </w:r>
      <w:r w:rsidRPr="000A1E79">
        <w:tab/>
        <w:t xml:space="preserve">и </w:t>
      </w:r>
      <w:r w:rsidRPr="000A1E79">
        <w:tab/>
        <w:t xml:space="preserve">перспективные информационные технологии; </w:t>
      </w:r>
    </w:p>
    <w:p w:rsidR="000A1E79" w:rsidRPr="000A1E79" w:rsidRDefault="000A1E79" w:rsidP="007108F3">
      <w:pPr>
        <w:numPr>
          <w:ilvl w:val="0"/>
          <w:numId w:val="76"/>
        </w:numPr>
        <w:spacing w:after="16"/>
        <w:ind w:right="18" w:firstLine="700"/>
        <w:jc w:val="both"/>
      </w:pPr>
      <w:r w:rsidRPr="000A1E79">
        <w:t xml:space="preserve">получил и проанализировал опыт проведения виртуального эксперимента по избранной обучающимся тематике; </w:t>
      </w:r>
    </w:p>
    <w:p w:rsidR="000A1E79" w:rsidRPr="000A1E79" w:rsidRDefault="000A1E79" w:rsidP="007108F3">
      <w:pPr>
        <w:numPr>
          <w:ilvl w:val="0"/>
          <w:numId w:val="76"/>
        </w:numPr>
        <w:spacing w:after="16"/>
        <w:ind w:right="18" w:firstLine="700"/>
        <w:jc w:val="both"/>
      </w:pPr>
      <w:r w:rsidRPr="000A1E79">
        <w:t xml:space="preserve">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 др.); </w:t>
      </w:r>
    </w:p>
    <w:p w:rsidR="000A1E79" w:rsidRPr="000A1E79" w:rsidRDefault="000A1E79" w:rsidP="007108F3">
      <w:pPr>
        <w:numPr>
          <w:ilvl w:val="0"/>
          <w:numId w:val="76"/>
        </w:numPr>
        <w:spacing w:after="16"/>
        <w:ind w:right="18" w:firstLine="700"/>
        <w:jc w:val="both"/>
      </w:pPr>
      <w:r w:rsidRPr="000A1E79">
        <w:t xml:space="preserve">анализирует данные и использует различные технологии их обработки посредством информационных систем; </w:t>
      </w:r>
    </w:p>
    <w:p w:rsidR="000A1E79" w:rsidRPr="000A1E79" w:rsidRDefault="000A1E79" w:rsidP="007108F3">
      <w:pPr>
        <w:numPr>
          <w:ilvl w:val="0"/>
          <w:numId w:val="76"/>
        </w:numPr>
        <w:spacing w:after="16"/>
        <w:ind w:right="18" w:firstLine="700"/>
        <w:jc w:val="both"/>
      </w:pPr>
      <w:r w:rsidRPr="000A1E79">
        <w:t xml:space="preserve">использует различные информационно-технические средства для визуализации и представления данных в соответствии с задачами собственной деятельности; </w:t>
      </w:r>
    </w:p>
    <w:p w:rsidR="000A1E79" w:rsidRPr="000A1E79" w:rsidRDefault="000A1E79" w:rsidP="007108F3">
      <w:pPr>
        <w:numPr>
          <w:ilvl w:val="0"/>
          <w:numId w:val="76"/>
        </w:numPr>
        <w:spacing w:after="16"/>
        <w:ind w:right="18" w:firstLine="700"/>
        <w:jc w:val="both"/>
      </w:pPr>
      <w:r w:rsidRPr="000A1E79">
        <w:t xml:space="preserve">выполняет последовательность технологических операций по подготовке цифровых данных для учебных станков; </w:t>
      </w:r>
    </w:p>
    <w:p w:rsidR="000A1E79" w:rsidRPr="000A1E79" w:rsidRDefault="000A1E79" w:rsidP="007108F3">
      <w:pPr>
        <w:numPr>
          <w:ilvl w:val="0"/>
          <w:numId w:val="76"/>
        </w:numPr>
        <w:spacing w:after="16"/>
        <w:ind w:right="18" w:firstLine="700"/>
        <w:jc w:val="both"/>
      </w:pPr>
      <w:r w:rsidRPr="000A1E79">
        <w:t xml:space="preserve">применяет технологии оцифровки аналоговых данных в соответствии с задачами собственной деятельности; </w:t>
      </w:r>
    </w:p>
    <w:p w:rsidR="000A1E79" w:rsidRPr="000A1E79" w:rsidRDefault="000A1E79" w:rsidP="007108F3">
      <w:pPr>
        <w:numPr>
          <w:ilvl w:val="0"/>
          <w:numId w:val="76"/>
        </w:numPr>
        <w:spacing w:after="16"/>
        <w:ind w:right="18" w:firstLine="700"/>
        <w:jc w:val="both"/>
      </w:pPr>
      <w:r w:rsidRPr="000A1E79">
        <w:t xml:space="preserve">может охарактеризовать структуры реальных систем управления робототехнических систем; </w:t>
      </w:r>
    </w:p>
    <w:p w:rsidR="000A1E79" w:rsidRPr="000A1E79" w:rsidRDefault="000A1E79" w:rsidP="007108F3">
      <w:pPr>
        <w:numPr>
          <w:ilvl w:val="0"/>
          <w:numId w:val="76"/>
        </w:numPr>
        <w:spacing w:after="194"/>
        <w:ind w:right="18" w:firstLine="700"/>
        <w:jc w:val="both"/>
      </w:pPr>
      <w:r w:rsidRPr="000A1E79">
        <w:t xml:space="preserve">объясняет </w:t>
      </w:r>
      <w:r w:rsidRPr="000A1E79">
        <w:tab/>
        <w:t xml:space="preserve">сущность </w:t>
      </w:r>
      <w:r w:rsidRPr="000A1E79">
        <w:tab/>
        <w:t xml:space="preserve">управления </w:t>
      </w:r>
      <w:r w:rsidRPr="000A1E79">
        <w:tab/>
        <w:t xml:space="preserve">в </w:t>
      </w:r>
      <w:r w:rsidRPr="000A1E79">
        <w:tab/>
        <w:t xml:space="preserve">технических </w:t>
      </w:r>
      <w:r w:rsidRPr="000A1E79">
        <w:tab/>
        <w:t xml:space="preserve">системах, </w:t>
      </w:r>
    </w:p>
    <w:p w:rsidR="000A1E79" w:rsidRPr="000A1E79" w:rsidRDefault="000A1E79" w:rsidP="000A1E79">
      <w:pPr>
        <w:spacing w:after="195"/>
        <w:ind w:left="-15" w:right="18"/>
      </w:pPr>
      <w:r w:rsidRPr="000A1E79">
        <w:t xml:space="preserve">характеризует автоматические и саморегулируемые системы; </w:t>
      </w:r>
    </w:p>
    <w:p w:rsidR="000A1E79" w:rsidRPr="000A1E79" w:rsidRDefault="000A1E79" w:rsidP="007108F3">
      <w:pPr>
        <w:numPr>
          <w:ilvl w:val="0"/>
          <w:numId w:val="76"/>
        </w:numPr>
        <w:spacing w:after="16"/>
        <w:ind w:right="18" w:firstLine="700"/>
        <w:jc w:val="both"/>
      </w:pPr>
      <w:r w:rsidRPr="000A1E79">
        <w:t xml:space="preserve">конструирует простые системы с обратной связью, в том числе на основе технических конструкторов; </w:t>
      </w:r>
    </w:p>
    <w:p w:rsidR="000A1E79" w:rsidRPr="000A1E79" w:rsidRDefault="000A1E79" w:rsidP="007108F3">
      <w:pPr>
        <w:pStyle w:val="aa"/>
        <w:widowControl/>
        <w:numPr>
          <w:ilvl w:val="0"/>
          <w:numId w:val="93"/>
        </w:numPr>
        <w:autoSpaceDE/>
        <w:autoSpaceDN/>
        <w:spacing w:after="16"/>
        <w:ind w:right="18" w:hanging="1132"/>
        <w:contextualSpacing/>
        <w:rPr>
          <w:sz w:val="24"/>
          <w:szCs w:val="24"/>
        </w:rPr>
      </w:pPr>
      <w:r w:rsidRPr="000A1E79">
        <w:rPr>
          <w:sz w:val="24"/>
          <w:szCs w:val="24"/>
        </w:rPr>
        <w:t xml:space="preserve">знает базовые принципы организации взаимодействия технических систем; </w:t>
      </w:r>
    </w:p>
    <w:p w:rsidR="000A1E79" w:rsidRPr="000A1E79" w:rsidRDefault="000A1E79" w:rsidP="007108F3">
      <w:pPr>
        <w:numPr>
          <w:ilvl w:val="0"/>
          <w:numId w:val="76"/>
        </w:numPr>
        <w:spacing w:after="16"/>
        <w:ind w:right="18" w:firstLine="700"/>
        <w:jc w:val="both"/>
      </w:pPr>
      <w:r w:rsidRPr="000A1E79">
        <w:t xml:space="preserve">характеризует свойства конструкционных материалов искусственного происхождения (например, полимеров, композитов); </w:t>
      </w:r>
    </w:p>
    <w:p w:rsidR="000A1E79" w:rsidRPr="000A1E79" w:rsidRDefault="000A1E79" w:rsidP="007108F3">
      <w:pPr>
        <w:numPr>
          <w:ilvl w:val="0"/>
          <w:numId w:val="76"/>
        </w:numPr>
        <w:spacing w:after="16"/>
        <w:ind w:right="18" w:firstLine="700"/>
        <w:jc w:val="both"/>
      </w:pPr>
      <w:r w:rsidRPr="000A1E79">
        <w:t xml:space="preserve">применяет безопасные приемы выполнения основных операций слесарно-сборочных работ; </w:t>
      </w:r>
    </w:p>
    <w:p w:rsidR="000A1E79" w:rsidRPr="000A1E79" w:rsidRDefault="000A1E79" w:rsidP="007108F3">
      <w:pPr>
        <w:numPr>
          <w:ilvl w:val="0"/>
          <w:numId w:val="76"/>
        </w:numPr>
        <w:spacing w:after="191"/>
        <w:ind w:right="18" w:firstLine="700"/>
        <w:jc w:val="both"/>
      </w:pPr>
      <w:r w:rsidRPr="000A1E79">
        <w:t xml:space="preserve">характеризует </w:t>
      </w:r>
      <w:r w:rsidRPr="000A1E79">
        <w:tab/>
        <w:t xml:space="preserve">основные </w:t>
      </w:r>
      <w:r w:rsidRPr="000A1E79">
        <w:tab/>
        <w:t xml:space="preserve">виды </w:t>
      </w:r>
      <w:r w:rsidRPr="000A1E79">
        <w:tab/>
        <w:t xml:space="preserve">механической </w:t>
      </w:r>
      <w:r w:rsidRPr="000A1E79">
        <w:tab/>
        <w:t xml:space="preserve">обработки </w:t>
      </w:r>
    </w:p>
    <w:p w:rsidR="000A1E79" w:rsidRPr="000A1E79" w:rsidRDefault="000A1E79" w:rsidP="000A1E79">
      <w:pPr>
        <w:spacing w:after="190"/>
        <w:ind w:left="-15" w:right="18"/>
      </w:pPr>
      <w:r w:rsidRPr="000A1E79">
        <w:lastRenderedPageBreak/>
        <w:t xml:space="preserve">конструкционных материалов; </w:t>
      </w:r>
    </w:p>
    <w:p w:rsidR="000A1E79" w:rsidRPr="000A1E79" w:rsidRDefault="000A1E79" w:rsidP="007108F3">
      <w:pPr>
        <w:numPr>
          <w:ilvl w:val="0"/>
          <w:numId w:val="76"/>
        </w:numPr>
        <w:spacing w:after="16"/>
        <w:ind w:right="18" w:firstLine="700"/>
        <w:jc w:val="both"/>
      </w:pPr>
      <w:r w:rsidRPr="000A1E79">
        <w:t xml:space="preserve">характеризует основные виды технологического оборудования для выполнения механической обработки конструкционных материалов; </w:t>
      </w:r>
    </w:p>
    <w:p w:rsidR="000A1E79" w:rsidRPr="000A1E79" w:rsidRDefault="000A1E79" w:rsidP="007108F3">
      <w:pPr>
        <w:numPr>
          <w:ilvl w:val="0"/>
          <w:numId w:val="76"/>
        </w:numPr>
        <w:spacing w:after="16"/>
        <w:ind w:right="18" w:firstLine="700"/>
        <w:jc w:val="both"/>
      </w:pPr>
      <w:r w:rsidRPr="000A1E79">
        <w:t xml:space="preserve">имеет опыт изготовления изделия средствами учебного станка, в том числе с симуляцией процесса изготовления в виртуальной среде; </w:t>
      </w:r>
    </w:p>
    <w:p w:rsidR="000A1E79" w:rsidRPr="000A1E79" w:rsidRDefault="000A1E79" w:rsidP="007108F3">
      <w:pPr>
        <w:numPr>
          <w:ilvl w:val="0"/>
          <w:numId w:val="76"/>
        </w:numPr>
        <w:spacing w:after="183"/>
        <w:ind w:right="18" w:firstLine="700"/>
        <w:jc w:val="both"/>
      </w:pPr>
      <w:r w:rsidRPr="000A1E79">
        <w:t xml:space="preserve">характеризует основные технологии производства продуктов питания; </w:t>
      </w:r>
    </w:p>
    <w:p w:rsidR="000A1E79" w:rsidRPr="000A1E79" w:rsidRDefault="000A1E79" w:rsidP="007108F3">
      <w:pPr>
        <w:numPr>
          <w:ilvl w:val="0"/>
          <w:numId w:val="76"/>
        </w:numPr>
        <w:spacing w:after="16"/>
        <w:ind w:right="18" w:firstLine="700"/>
        <w:jc w:val="both"/>
      </w:pPr>
      <w:r w:rsidRPr="000A1E79">
        <w:t xml:space="preserve">получает и анализирует опыт лабораторного исследования продуктов питания. </w:t>
      </w:r>
    </w:p>
    <w:p w:rsidR="000A1E79" w:rsidRPr="000A1E79" w:rsidRDefault="000A1E79" w:rsidP="000A1E79">
      <w:pPr>
        <w:spacing w:after="194"/>
        <w:ind w:right="9"/>
        <w:jc w:val="right"/>
      </w:pPr>
      <w:r w:rsidRPr="000A1E79">
        <w:rPr>
          <w:b/>
          <w:i/>
        </w:rPr>
        <w:t xml:space="preserve">Проектные компетенции (компетенции проектного управления и </w:t>
      </w:r>
    </w:p>
    <w:p w:rsidR="000A1E79" w:rsidRPr="000A1E79" w:rsidRDefault="000A1E79" w:rsidP="000A1E79">
      <w:pPr>
        <w:spacing w:after="185"/>
        <w:ind w:left="10" w:hanging="10"/>
      </w:pPr>
      <w:r w:rsidRPr="000A1E79">
        <w:rPr>
          <w:b/>
          <w:i/>
        </w:rPr>
        <w:t xml:space="preserve">гибкие компетенции): </w:t>
      </w:r>
    </w:p>
    <w:p w:rsidR="000A1E79" w:rsidRPr="000A1E79" w:rsidRDefault="000A1E79" w:rsidP="007108F3">
      <w:pPr>
        <w:numPr>
          <w:ilvl w:val="0"/>
          <w:numId w:val="76"/>
        </w:numPr>
        <w:spacing w:after="16"/>
        <w:ind w:right="18" w:firstLine="700"/>
        <w:jc w:val="both"/>
      </w:pPr>
      <w:r w:rsidRPr="000A1E79">
        <w:t xml:space="preserve">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 </w:t>
      </w:r>
    </w:p>
    <w:p w:rsidR="000A1E79" w:rsidRPr="000A1E79" w:rsidRDefault="000A1E79" w:rsidP="007108F3">
      <w:pPr>
        <w:numPr>
          <w:ilvl w:val="0"/>
          <w:numId w:val="76"/>
        </w:numPr>
        <w:spacing w:after="16"/>
        <w:ind w:right="18" w:firstLine="700"/>
        <w:jc w:val="both"/>
      </w:pPr>
      <w:r w:rsidRPr="000A1E79">
        <w:t xml:space="preserve">самостоятельно решает поставленную задачу, анализируя и подбирая материалы и средства для ее решения; </w:t>
      </w:r>
    </w:p>
    <w:p w:rsidR="000A1E79" w:rsidRPr="000A1E79" w:rsidRDefault="000A1E79" w:rsidP="007108F3">
      <w:pPr>
        <w:numPr>
          <w:ilvl w:val="0"/>
          <w:numId w:val="76"/>
        </w:numPr>
        <w:spacing w:after="16"/>
        <w:ind w:right="18" w:firstLine="700"/>
        <w:jc w:val="both"/>
      </w:pPr>
      <w:r w:rsidRPr="000A1E79">
        <w:t xml:space="preserve">использует инструмент выявления потребностей и исследования пользовательского опыта; </w:t>
      </w:r>
    </w:p>
    <w:p w:rsidR="000A1E79" w:rsidRPr="000A1E79" w:rsidRDefault="000A1E79" w:rsidP="007108F3">
      <w:pPr>
        <w:numPr>
          <w:ilvl w:val="0"/>
          <w:numId w:val="76"/>
        </w:numPr>
        <w:spacing w:after="16"/>
        <w:ind w:right="18" w:firstLine="700"/>
        <w:jc w:val="both"/>
      </w:pPr>
      <w:r w:rsidRPr="000A1E79">
        <w:t xml:space="preserve">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 </w:t>
      </w:r>
    </w:p>
    <w:p w:rsidR="000A1E79" w:rsidRPr="000A1E79" w:rsidRDefault="000A1E79" w:rsidP="000A1E79"/>
    <w:p w:rsidR="000A1E79" w:rsidRPr="000A1E79" w:rsidRDefault="000A1E79" w:rsidP="000A1E79">
      <w:pPr>
        <w:spacing w:after="167"/>
        <w:ind w:left="720" w:right="14" w:hanging="10"/>
      </w:pPr>
      <w:r w:rsidRPr="000A1E79">
        <w:rPr>
          <w:b/>
        </w:rPr>
        <w:t xml:space="preserve">8 класс </w:t>
      </w:r>
    </w:p>
    <w:p w:rsidR="000A1E79" w:rsidRPr="000A1E79" w:rsidRDefault="000A1E79" w:rsidP="000A1E79">
      <w:pPr>
        <w:spacing w:after="142"/>
        <w:ind w:left="710" w:right="18"/>
      </w:pPr>
      <w:r w:rsidRPr="000A1E79">
        <w:t xml:space="preserve">По завершении учебного года обучающийся: </w:t>
      </w:r>
    </w:p>
    <w:p w:rsidR="000A1E79" w:rsidRPr="000A1E79" w:rsidRDefault="000A1E79" w:rsidP="00D8110C">
      <w:pPr>
        <w:spacing w:after="136"/>
      </w:pPr>
      <w:r w:rsidRPr="000A1E79">
        <w:rPr>
          <w:b/>
          <w:i/>
        </w:rPr>
        <w:t xml:space="preserve"> Культура труда (знания в рамках предметной области и бытовые навыки): </w:t>
      </w:r>
    </w:p>
    <w:p w:rsidR="000A1E79" w:rsidRPr="000A1E79" w:rsidRDefault="000A1E79" w:rsidP="007108F3">
      <w:pPr>
        <w:numPr>
          <w:ilvl w:val="0"/>
          <w:numId w:val="77"/>
        </w:numPr>
        <w:spacing w:after="16"/>
        <w:ind w:right="18" w:firstLine="850"/>
        <w:jc w:val="both"/>
      </w:pPr>
      <w:r w:rsidRPr="000A1E79">
        <w:t xml:space="preserve">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 </w:t>
      </w:r>
    </w:p>
    <w:p w:rsidR="000A1E79" w:rsidRPr="000A1E79" w:rsidRDefault="000A1E79" w:rsidP="007108F3">
      <w:pPr>
        <w:numPr>
          <w:ilvl w:val="0"/>
          <w:numId w:val="77"/>
        </w:numPr>
        <w:spacing w:after="16"/>
        <w:ind w:right="18" w:firstLine="850"/>
        <w:jc w:val="both"/>
      </w:pPr>
      <w:r w:rsidRPr="000A1E79">
        <w:t xml:space="preserve">разъясняет содержание понятий «технология», «технологический процесс», «технологическая операция» и адекватно использует эти понятия; </w:t>
      </w:r>
    </w:p>
    <w:p w:rsidR="000A1E79" w:rsidRPr="000A1E79" w:rsidRDefault="000A1E79" w:rsidP="007108F3">
      <w:pPr>
        <w:numPr>
          <w:ilvl w:val="0"/>
          <w:numId w:val="77"/>
        </w:numPr>
        <w:spacing w:after="16"/>
        <w:ind w:right="18" w:firstLine="850"/>
        <w:jc w:val="both"/>
      </w:pPr>
      <w:r w:rsidRPr="000A1E79">
        <w:t xml:space="preserve">может охарактеризовать ключевые предприятия и/или отрасли региона проживания; </w:t>
      </w:r>
    </w:p>
    <w:p w:rsidR="000A1E79" w:rsidRPr="000A1E79" w:rsidRDefault="000A1E79" w:rsidP="007108F3">
      <w:pPr>
        <w:numPr>
          <w:ilvl w:val="0"/>
          <w:numId w:val="77"/>
        </w:numPr>
        <w:spacing w:after="16"/>
        <w:ind w:right="18" w:firstLine="850"/>
        <w:jc w:val="both"/>
      </w:pPr>
      <w:r w:rsidRPr="000A1E79">
        <w:t xml:space="preserve">называет предприятия региона проживания, работающие на основе современных производственных технологий; </w:t>
      </w:r>
    </w:p>
    <w:p w:rsidR="000A1E79" w:rsidRPr="000A1E79" w:rsidRDefault="000A1E79" w:rsidP="007108F3">
      <w:pPr>
        <w:numPr>
          <w:ilvl w:val="0"/>
          <w:numId w:val="77"/>
        </w:numPr>
        <w:spacing w:after="16"/>
        <w:ind w:right="18" w:firstLine="850"/>
        <w:jc w:val="both"/>
      </w:pPr>
      <w:r w:rsidRPr="000A1E79">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 </w:t>
      </w:r>
    </w:p>
    <w:p w:rsidR="000A1E79" w:rsidRPr="000A1E79" w:rsidRDefault="000A1E79" w:rsidP="000A1E79">
      <w:pPr>
        <w:spacing w:after="200"/>
        <w:ind w:left="710"/>
      </w:pPr>
      <w:r w:rsidRPr="000A1E79">
        <w:t xml:space="preserve"> </w:t>
      </w:r>
    </w:p>
    <w:p w:rsidR="000A1E79" w:rsidRPr="000A1E79" w:rsidRDefault="000A1E79" w:rsidP="000A1E79">
      <w:pPr>
        <w:spacing w:after="185"/>
        <w:ind w:left="705" w:hanging="10"/>
      </w:pPr>
      <w:r w:rsidRPr="000A1E79">
        <w:rPr>
          <w:b/>
          <w:i/>
        </w:rPr>
        <w:t xml:space="preserve">Предметные результаты: </w:t>
      </w:r>
    </w:p>
    <w:p w:rsidR="000A1E79" w:rsidRPr="000A1E79" w:rsidRDefault="000A1E79" w:rsidP="007108F3">
      <w:pPr>
        <w:numPr>
          <w:ilvl w:val="0"/>
          <w:numId w:val="77"/>
        </w:numPr>
        <w:spacing w:after="195"/>
        <w:ind w:right="18" w:firstLine="850"/>
        <w:jc w:val="both"/>
      </w:pPr>
      <w:r w:rsidRPr="000A1E79">
        <w:t xml:space="preserve">описывает жизненный цикл технологии, приводя примеры; </w:t>
      </w:r>
    </w:p>
    <w:p w:rsidR="000A1E79" w:rsidRPr="000A1E79" w:rsidRDefault="000A1E79" w:rsidP="007108F3">
      <w:pPr>
        <w:numPr>
          <w:ilvl w:val="0"/>
          <w:numId w:val="77"/>
        </w:numPr>
        <w:spacing w:after="187"/>
        <w:ind w:right="18" w:firstLine="850"/>
        <w:jc w:val="both"/>
      </w:pPr>
      <w:r w:rsidRPr="000A1E79">
        <w:lastRenderedPageBreak/>
        <w:t xml:space="preserve">объясняет </w:t>
      </w:r>
      <w:r w:rsidRPr="000A1E79">
        <w:tab/>
        <w:t xml:space="preserve">простейший </w:t>
      </w:r>
      <w:r w:rsidRPr="000A1E79">
        <w:tab/>
        <w:t xml:space="preserve">технологический </w:t>
      </w:r>
      <w:r w:rsidRPr="000A1E79">
        <w:tab/>
        <w:t xml:space="preserve">процесс </w:t>
      </w:r>
      <w:r w:rsidRPr="000A1E79">
        <w:tab/>
        <w:t xml:space="preserve">по  </w:t>
      </w:r>
    </w:p>
    <w:p w:rsidR="000A1E79" w:rsidRPr="000A1E79" w:rsidRDefault="000A1E79" w:rsidP="000A1E79">
      <w:pPr>
        <w:spacing w:after="195"/>
        <w:ind w:left="-15" w:right="18"/>
      </w:pPr>
      <w:r w:rsidRPr="000A1E79">
        <w:t xml:space="preserve">технологической карте, в том числе характеризуя негативные эффекты; </w:t>
      </w:r>
    </w:p>
    <w:p w:rsidR="000A1E79" w:rsidRPr="000A1E79" w:rsidRDefault="000A1E79" w:rsidP="007108F3">
      <w:pPr>
        <w:numPr>
          <w:ilvl w:val="0"/>
          <w:numId w:val="77"/>
        </w:numPr>
        <w:spacing w:after="37"/>
        <w:ind w:right="18" w:firstLine="850"/>
        <w:jc w:val="both"/>
      </w:pPr>
      <w:r w:rsidRPr="000A1E79">
        <w:t xml:space="preserve">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 </w:t>
      </w:r>
    </w:p>
    <w:p w:rsidR="000A1E79" w:rsidRPr="000A1E79" w:rsidRDefault="000A1E79" w:rsidP="007108F3">
      <w:pPr>
        <w:numPr>
          <w:ilvl w:val="0"/>
          <w:numId w:val="77"/>
        </w:numPr>
        <w:spacing w:after="184"/>
        <w:ind w:right="18" w:firstLine="850"/>
        <w:jc w:val="both"/>
      </w:pPr>
      <w:r w:rsidRPr="000A1E79">
        <w:t xml:space="preserve">получил и проанализировал опыт оптимизации заданного способа </w:t>
      </w:r>
    </w:p>
    <w:p w:rsidR="000A1E79" w:rsidRPr="000A1E79" w:rsidRDefault="000A1E79" w:rsidP="000A1E79">
      <w:pPr>
        <w:spacing w:after="14"/>
        <w:ind w:left="-15" w:right="4"/>
      </w:pPr>
      <w:r w:rsidRPr="000A1E79">
        <w:t xml:space="preserve">(технологии) получения материального продукта на собственной практике; перечисляет и характеризует виды технической и технологической документации; </w:t>
      </w:r>
    </w:p>
    <w:p w:rsidR="000A1E79" w:rsidRPr="000A1E79" w:rsidRDefault="000A1E79" w:rsidP="007108F3">
      <w:pPr>
        <w:numPr>
          <w:ilvl w:val="0"/>
          <w:numId w:val="77"/>
        </w:numPr>
        <w:spacing w:after="16"/>
        <w:ind w:right="18" w:firstLine="850"/>
        <w:jc w:val="both"/>
      </w:pPr>
      <w:r w:rsidRPr="000A1E79">
        <w:t xml:space="preserve">описывает технологическое решение с помощью текста, эскизов, схем, чертежей; </w:t>
      </w:r>
    </w:p>
    <w:p w:rsidR="000A1E79" w:rsidRPr="000A1E79" w:rsidRDefault="000A1E79" w:rsidP="007108F3">
      <w:pPr>
        <w:numPr>
          <w:ilvl w:val="0"/>
          <w:numId w:val="77"/>
        </w:numPr>
        <w:spacing w:after="193"/>
        <w:ind w:right="18" w:firstLine="850"/>
        <w:jc w:val="both"/>
      </w:pPr>
      <w:r w:rsidRPr="000A1E79">
        <w:t xml:space="preserve">составляет </w:t>
      </w:r>
      <w:r w:rsidRPr="000A1E79">
        <w:tab/>
        <w:t xml:space="preserve">техническое </w:t>
      </w:r>
      <w:r w:rsidRPr="000A1E79">
        <w:tab/>
        <w:t xml:space="preserve">задание, </w:t>
      </w:r>
      <w:r w:rsidRPr="000A1E79">
        <w:tab/>
        <w:t xml:space="preserve">памятку, </w:t>
      </w:r>
      <w:r w:rsidRPr="000A1E79">
        <w:tab/>
        <w:t xml:space="preserve">инструкцию, </w:t>
      </w:r>
    </w:p>
    <w:p w:rsidR="000A1E79" w:rsidRPr="000A1E79" w:rsidRDefault="000A1E79" w:rsidP="000A1E79">
      <w:pPr>
        <w:spacing w:after="194"/>
        <w:ind w:left="-15" w:right="18"/>
      </w:pPr>
      <w:r w:rsidRPr="000A1E79">
        <w:t xml:space="preserve">технологическую карту; </w:t>
      </w:r>
    </w:p>
    <w:p w:rsidR="000A1E79" w:rsidRPr="000A1E79" w:rsidRDefault="000A1E79" w:rsidP="007108F3">
      <w:pPr>
        <w:numPr>
          <w:ilvl w:val="0"/>
          <w:numId w:val="77"/>
        </w:numPr>
        <w:spacing w:after="194"/>
        <w:ind w:right="18" w:firstLine="850"/>
        <w:jc w:val="both"/>
      </w:pPr>
      <w:r w:rsidRPr="000A1E79">
        <w:t xml:space="preserve">создает модель, адекватную практической задаче; </w:t>
      </w:r>
    </w:p>
    <w:p w:rsidR="000A1E79" w:rsidRPr="000A1E79" w:rsidRDefault="000A1E79" w:rsidP="007108F3">
      <w:pPr>
        <w:numPr>
          <w:ilvl w:val="0"/>
          <w:numId w:val="77"/>
        </w:numPr>
        <w:spacing w:after="190"/>
        <w:ind w:right="18" w:firstLine="850"/>
        <w:jc w:val="both"/>
      </w:pPr>
      <w:r w:rsidRPr="000A1E79">
        <w:t xml:space="preserve">проводит оценку и испытание полученного продукта; </w:t>
      </w:r>
    </w:p>
    <w:p w:rsidR="000A1E79" w:rsidRPr="000A1E79" w:rsidRDefault="000A1E79" w:rsidP="007108F3">
      <w:pPr>
        <w:numPr>
          <w:ilvl w:val="0"/>
          <w:numId w:val="77"/>
        </w:numPr>
        <w:spacing w:after="16"/>
        <w:ind w:right="18" w:firstLine="850"/>
        <w:jc w:val="both"/>
      </w:pPr>
      <w:r w:rsidRPr="000A1E79">
        <w:t xml:space="preserve">осуществляет конструирование и/или модификацию электрической цепи в соответствии с поставленной задачей; </w:t>
      </w:r>
    </w:p>
    <w:p w:rsidR="000A1E79" w:rsidRPr="000A1E79" w:rsidRDefault="000A1E79" w:rsidP="007108F3">
      <w:pPr>
        <w:numPr>
          <w:ilvl w:val="0"/>
          <w:numId w:val="77"/>
        </w:numPr>
        <w:spacing w:after="16"/>
        <w:ind w:right="18" w:firstLine="850"/>
        <w:jc w:val="both"/>
      </w:pPr>
      <w:r w:rsidRPr="000A1E79">
        <w:t xml:space="preserve">производит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согласно схеме;  </w:t>
      </w:r>
    </w:p>
    <w:p w:rsidR="000A1E79" w:rsidRPr="000A1E79" w:rsidRDefault="000A1E79" w:rsidP="007108F3">
      <w:pPr>
        <w:numPr>
          <w:ilvl w:val="0"/>
          <w:numId w:val="77"/>
        </w:numPr>
        <w:spacing w:after="16"/>
        <w:ind w:right="18" w:firstLine="850"/>
        <w:jc w:val="both"/>
      </w:pPr>
      <w:r w:rsidRPr="000A1E79">
        <w:t xml:space="preserve">производит элементарную диагностику и выявление неисправностей технического устройства, созданного в рамках учебной деятельности; </w:t>
      </w:r>
    </w:p>
    <w:p w:rsidR="000A1E79" w:rsidRPr="000A1E79" w:rsidRDefault="000A1E79" w:rsidP="007108F3">
      <w:pPr>
        <w:numPr>
          <w:ilvl w:val="0"/>
          <w:numId w:val="77"/>
        </w:numPr>
        <w:spacing w:after="16"/>
        <w:ind w:right="18" w:firstLine="850"/>
        <w:jc w:val="both"/>
      </w:pPr>
      <w:r w:rsidRPr="000A1E79">
        <w:t xml:space="preserve">производит </w:t>
      </w:r>
      <w:r w:rsidRPr="000A1E79">
        <w:tab/>
        <w:t xml:space="preserve">настройку, </w:t>
      </w:r>
      <w:r w:rsidRPr="000A1E79">
        <w:tab/>
        <w:t xml:space="preserve">наладку </w:t>
      </w:r>
      <w:r w:rsidRPr="000A1E79">
        <w:tab/>
        <w:t xml:space="preserve">и </w:t>
      </w:r>
      <w:r w:rsidRPr="000A1E79">
        <w:tab/>
        <w:t xml:space="preserve">контрольное </w:t>
      </w:r>
      <w:r w:rsidRPr="000A1E79">
        <w:tab/>
        <w:t xml:space="preserve">тестирование технического устройства, созданного в рамках учебной деятельности; </w:t>
      </w:r>
    </w:p>
    <w:p w:rsidR="000A1E79" w:rsidRPr="000A1E79" w:rsidRDefault="000A1E79" w:rsidP="007108F3">
      <w:pPr>
        <w:numPr>
          <w:ilvl w:val="0"/>
          <w:numId w:val="77"/>
        </w:numPr>
        <w:spacing w:after="190"/>
        <w:ind w:right="18" w:firstLine="850"/>
        <w:jc w:val="both"/>
      </w:pPr>
      <w:r w:rsidRPr="000A1E79">
        <w:t xml:space="preserve">различает типы автоматических и автоматизированных систем; </w:t>
      </w:r>
    </w:p>
    <w:p w:rsidR="000A1E79" w:rsidRPr="000A1E79" w:rsidRDefault="000A1E79" w:rsidP="007108F3">
      <w:pPr>
        <w:numPr>
          <w:ilvl w:val="0"/>
          <w:numId w:val="77"/>
        </w:numPr>
        <w:spacing w:after="16"/>
        <w:ind w:right="18" w:firstLine="850"/>
        <w:jc w:val="both"/>
      </w:pPr>
      <w:r w:rsidRPr="000A1E79">
        <w:t xml:space="preserve">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 п.; </w:t>
      </w:r>
    </w:p>
    <w:p w:rsidR="000A1E79" w:rsidRPr="000A1E79" w:rsidRDefault="000A1E79" w:rsidP="007108F3">
      <w:pPr>
        <w:numPr>
          <w:ilvl w:val="0"/>
          <w:numId w:val="77"/>
        </w:numPr>
        <w:spacing w:after="16"/>
        <w:ind w:right="18" w:firstLine="850"/>
        <w:jc w:val="both"/>
      </w:pPr>
      <w:r w:rsidRPr="000A1E79">
        <w:t xml:space="preserve">объясняет назначение и принцип действия систем автономного управления; </w:t>
      </w:r>
    </w:p>
    <w:p w:rsidR="000A1E79" w:rsidRPr="000A1E79" w:rsidRDefault="000A1E79" w:rsidP="007108F3">
      <w:pPr>
        <w:numPr>
          <w:ilvl w:val="0"/>
          <w:numId w:val="77"/>
        </w:numPr>
        <w:spacing w:after="195"/>
        <w:ind w:right="18" w:firstLine="850"/>
        <w:jc w:val="both"/>
      </w:pPr>
      <w:r w:rsidRPr="000A1E79">
        <w:t xml:space="preserve">объясняет назначение, функции датчиков и принципы их работы; </w:t>
      </w:r>
    </w:p>
    <w:p w:rsidR="000A1E79" w:rsidRPr="000A1E79" w:rsidRDefault="000A1E79" w:rsidP="007108F3">
      <w:pPr>
        <w:numPr>
          <w:ilvl w:val="0"/>
          <w:numId w:val="77"/>
        </w:numPr>
        <w:spacing w:after="198"/>
        <w:ind w:right="18" w:firstLine="850"/>
        <w:jc w:val="both"/>
      </w:pPr>
      <w:r w:rsidRPr="000A1E79">
        <w:t xml:space="preserve">применяет </w:t>
      </w:r>
      <w:r w:rsidRPr="000A1E79">
        <w:tab/>
        <w:t xml:space="preserve">навыки </w:t>
      </w:r>
      <w:r w:rsidRPr="000A1E79">
        <w:tab/>
        <w:t xml:space="preserve">алгоритмизации </w:t>
      </w:r>
      <w:r w:rsidRPr="000A1E79">
        <w:tab/>
        <w:t xml:space="preserve">и </w:t>
      </w:r>
      <w:r w:rsidRPr="000A1E79">
        <w:tab/>
        <w:t xml:space="preserve">программирования </w:t>
      </w:r>
      <w:r w:rsidRPr="000A1E79">
        <w:tab/>
        <w:t xml:space="preserve">в </w:t>
      </w:r>
    </w:p>
    <w:p w:rsidR="000A1E79" w:rsidRPr="000A1E79" w:rsidRDefault="000A1E79" w:rsidP="000A1E79">
      <w:pPr>
        <w:ind w:left="-15" w:right="18"/>
      </w:pPr>
      <w:r w:rsidRPr="000A1E79">
        <w:t xml:space="preserve">соответствии с конкретной задачей и/или учебной ситуацией; </w:t>
      </w:r>
    </w:p>
    <w:p w:rsidR="000A1E79" w:rsidRPr="000A1E79" w:rsidRDefault="000A1E79" w:rsidP="000A1E79">
      <w:pPr>
        <w:spacing w:after="37"/>
        <w:ind w:left="-15" w:right="4" w:firstLine="1133"/>
      </w:pPr>
      <w:r w:rsidRPr="000A1E79">
        <w:t xml:space="preserve">получил </w:t>
      </w:r>
      <w:r w:rsidRPr="000A1E79">
        <w:tab/>
        <w:t xml:space="preserve">и </w:t>
      </w:r>
      <w:r w:rsidRPr="000A1E79">
        <w:tab/>
        <w:t xml:space="preserve">проанализировал </w:t>
      </w:r>
      <w:r w:rsidRPr="000A1E79">
        <w:tab/>
        <w:t xml:space="preserve">опыт </w:t>
      </w:r>
      <w:r w:rsidRPr="000A1E79">
        <w:tab/>
        <w:t xml:space="preserve">моделирования </w:t>
      </w:r>
      <w:r w:rsidRPr="000A1E79">
        <w:tab/>
        <w:t xml:space="preserve">и/или конструирования движущейся модели и/или робототехнической системы и/или беспилотного аппарата; </w:t>
      </w:r>
    </w:p>
    <w:p w:rsidR="000A1E79" w:rsidRPr="000A1E79" w:rsidRDefault="000A1E79" w:rsidP="007108F3">
      <w:pPr>
        <w:numPr>
          <w:ilvl w:val="0"/>
          <w:numId w:val="77"/>
        </w:numPr>
        <w:spacing w:after="16"/>
        <w:ind w:right="18" w:firstLine="850"/>
        <w:jc w:val="both"/>
      </w:pPr>
      <w:r w:rsidRPr="000A1E79">
        <w:t xml:space="preserve">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 </w:t>
      </w:r>
    </w:p>
    <w:p w:rsidR="000A1E79" w:rsidRPr="000A1E79" w:rsidRDefault="000A1E79" w:rsidP="007108F3">
      <w:pPr>
        <w:numPr>
          <w:ilvl w:val="0"/>
          <w:numId w:val="77"/>
        </w:numPr>
        <w:spacing w:after="16"/>
        <w:ind w:right="18" w:firstLine="850"/>
        <w:jc w:val="both"/>
      </w:pPr>
      <w:r w:rsidRPr="000A1E79">
        <w:lastRenderedPageBreak/>
        <w:t xml:space="preserve">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 </w:t>
      </w:r>
    </w:p>
    <w:p w:rsidR="000A1E79" w:rsidRPr="000A1E79" w:rsidRDefault="000A1E79" w:rsidP="007108F3">
      <w:pPr>
        <w:numPr>
          <w:ilvl w:val="0"/>
          <w:numId w:val="77"/>
        </w:numPr>
        <w:spacing w:after="16"/>
        <w:ind w:right="18" w:firstLine="850"/>
        <w:jc w:val="both"/>
      </w:pPr>
      <w:r w:rsidRPr="000A1E79">
        <w:t xml:space="preserve">отбирает материал в соответствии с техническим решением или по заданным критериям; </w:t>
      </w:r>
    </w:p>
    <w:p w:rsidR="000A1E79" w:rsidRPr="000A1E79" w:rsidRDefault="000A1E79" w:rsidP="007108F3">
      <w:pPr>
        <w:numPr>
          <w:ilvl w:val="0"/>
          <w:numId w:val="77"/>
        </w:numPr>
        <w:spacing w:after="16"/>
        <w:ind w:right="18" w:firstLine="850"/>
        <w:jc w:val="both"/>
      </w:pPr>
      <w:r w:rsidRPr="000A1E79">
        <w:t xml:space="preserve">называет и характеризует актуальные и перспективные технологии получения материалов с заданными свойствами; </w:t>
      </w:r>
    </w:p>
    <w:p w:rsidR="000A1E79" w:rsidRPr="000A1E79" w:rsidRDefault="000A1E79" w:rsidP="007108F3">
      <w:pPr>
        <w:numPr>
          <w:ilvl w:val="0"/>
          <w:numId w:val="77"/>
        </w:numPr>
        <w:spacing w:after="16"/>
        <w:ind w:right="18" w:firstLine="850"/>
        <w:jc w:val="both"/>
      </w:pPr>
      <w:r w:rsidRPr="000A1E79">
        <w:t xml:space="preserve">характеризует </w:t>
      </w:r>
      <w:r w:rsidRPr="000A1E79">
        <w:tab/>
        <w:t xml:space="preserve">наноматериалы, </w:t>
      </w:r>
      <w:r w:rsidRPr="000A1E79">
        <w:tab/>
        <w:t xml:space="preserve">наноструктуры, </w:t>
      </w:r>
      <w:r w:rsidRPr="000A1E79">
        <w:tab/>
        <w:t xml:space="preserve">нанокомпозиты, многофункциональные </w:t>
      </w:r>
      <w:r w:rsidRPr="000A1E79">
        <w:tab/>
        <w:t xml:space="preserve">материалы, </w:t>
      </w:r>
      <w:r w:rsidRPr="000A1E79">
        <w:tab/>
        <w:t xml:space="preserve">возобновляемые </w:t>
      </w:r>
      <w:r w:rsidRPr="000A1E79">
        <w:tab/>
        <w:t xml:space="preserve">материалы </w:t>
      </w:r>
    </w:p>
    <w:p w:rsidR="000A1E79" w:rsidRPr="000A1E79" w:rsidRDefault="000A1E79" w:rsidP="000A1E79">
      <w:pPr>
        <w:ind w:left="-15" w:right="18"/>
      </w:pPr>
      <w:r w:rsidRPr="000A1E79">
        <w:t xml:space="preserve">(биоматериалы), пластики, керамику и возможные технологические процессы с ними; </w:t>
      </w:r>
    </w:p>
    <w:p w:rsidR="000A1E79" w:rsidRPr="000A1E79" w:rsidRDefault="000A1E79" w:rsidP="007108F3">
      <w:pPr>
        <w:numPr>
          <w:ilvl w:val="0"/>
          <w:numId w:val="77"/>
        </w:numPr>
        <w:spacing w:after="16"/>
        <w:ind w:right="18" w:firstLine="850"/>
        <w:jc w:val="both"/>
      </w:pPr>
      <w:r w:rsidRPr="000A1E79">
        <w:t xml:space="preserve">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 </w:t>
      </w:r>
    </w:p>
    <w:p w:rsidR="000A1E79" w:rsidRPr="000A1E79" w:rsidRDefault="000A1E79" w:rsidP="007108F3">
      <w:pPr>
        <w:numPr>
          <w:ilvl w:val="0"/>
          <w:numId w:val="77"/>
        </w:numPr>
        <w:spacing w:after="16"/>
        <w:ind w:right="18" w:firstLine="850"/>
        <w:jc w:val="both"/>
      </w:pPr>
      <w:r w:rsidRPr="000A1E79">
        <w:t xml:space="preserve">объясняет причины, перспективы и последствия развития техники и технологий на данном этапе технологического развития общества; </w:t>
      </w:r>
    </w:p>
    <w:p w:rsidR="000A1E79" w:rsidRPr="000A1E79" w:rsidRDefault="000A1E79" w:rsidP="007108F3">
      <w:pPr>
        <w:numPr>
          <w:ilvl w:val="0"/>
          <w:numId w:val="77"/>
        </w:numPr>
        <w:spacing w:after="16"/>
        <w:ind w:right="18" w:firstLine="850"/>
        <w:jc w:val="both"/>
      </w:pPr>
      <w:r w:rsidRPr="000A1E79">
        <w:t xml:space="preserve">приводит произвольные примеры производственных технологий и технологий в сфере услуг; </w:t>
      </w:r>
    </w:p>
    <w:p w:rsidR="000A1E79" w:rsidRPr="000A1E79" w:rsidRDefault="000A1E79" w:rsidP="000A1E79">
      <w:pPr>
        <w:ind w:left="-15" w:right="18" w:firstLine="1133"/>
      </w:pPr>
      <w:r w:rsidRPr="000A1E79">
        <w:t xml:space="preserve">называет и характеризует актуальные и перспективные технологии пищевой промышленности (индустрии питания); </w:t>
      </w:r>
    </w:p>
    <w:p w:rsidR="000A1E79" w:rsidRPr="000A1E79" w:rsidRDefault="000A1E79" w:rsidP="007108F3">
      <w:pPr>
        <w:numPr>
          <w:ilvl w:val="0"/>
          <w:numId w:val="77"/>
        </w:numPr>
        <w:spacing w:after="16"/>
        <w:ind w:right="18" w:firstLine="850"/>
        <w:jc w:val="both"/>
      </w:pPr>
      <w:r w:rsidRPr="000A1E79">
        <w:t xml:space="preserve">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 </w:t>
      </w:r>
    </w:p>
    <w:p w:rsidR="000A1E79" w:rsidRPr="000A1E79" w:rsidRDefault="000A1E79" w:rsidP="000A1E79">
      <w:pPr>
        <w:spacing w:after="141"/>
        <w:ind w:left="710"/>
      </w:pPr>
      <w:r w:rsidRPr="000A1E79">
        <w:rPr>
          <w:i/>
        </w:rPr>
        <w:t xml:space="preserve"> </w:t>
      </w:r>
    </w:p>
    <w:p w:rsidR="000A1E79" w:rsidRPr="000A1E79" w:rsidRDefault="000A1E79" w:rsidP="000A1E79">
      <w:pPr>
        <w:spacing w:after="2"/>
        <w:ind w:firstLine="710"/>
      </w:pPr>
      <w:r w:rsidRPr="000A1E79">
        <w:rPr>
          <w:b/>
          <w:i/>
        </w:rPr>
        <w:t xml:space="preserve">Проектные компетенции (компетенции проектного управления и гибкие компетенции): </w:t>
      </w:r>
    </w:p>
    <w:p w:rsidR="000A1E79" w:rsidRPr="000A1E79" w:rsidRDefault="000A1E79" w:rsidP="007108F3">
      <w:pPr>
        <w:numPr>
          <w:ilvl w:val="0"/>
          <w:numId w:val="77"/>
        </w:numPr>
        <w:spacing w:after="16"/>
        <w:ind w:right="18" w:firstLine="850"/>
        <w:jc w:val="both"/>
      </w:pPr>
      <w:r w:rsidRPr="000A1E79">
        <w:t xml:space="preserve">может охарактеризовать содержание понятий «проблема», «проект», «проблемное поле»; </w:t>
      </w:r>
    </w:p>
    <w:p w:rsidR="000A1E79" w:rsidRPr="000A1E79" w:rsidRDefault="000A1E79" w:rsidP="007108F3">
      <w:pPr>
        <w:numPr>
          <w:ilvl w:val="0"/>
          <w:numId w:val="77"/>
        </w:numPr>
        <w:spacing w:after="16"/>
        <w:ind w:right="18" w:firstLine="850"/>
        <w:jc w:val="both"/>
      </w:pPr>
      <w:r w:rsidRPr="000A1E79">
        <w:t xml:space="preserve">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 </w:t>
      </w:r>
    </w:p>
    <w:p w:rsidR="000A1E79" w:rsidRPr="000A1E79" w:rsidRDefault="000A1E79" w:rsidP="007108F3">
      <w:pPr>
        <w:numPr>
          <w:ilvl w:val="0"/>
          <w:numId w:val="77"/>
        </w:numPr>
        <w:spacing w:after="16"/>
        <w:ind w:right="18" w:firstLine="850"/>
        <w:jc w:val="both"/>
      </w:pPr>
      <w:r w:rsidRPr="000A1E79">
        <w:t xml:space="preserve">имеет опыт подготовки презентации полученного продукта различным типам потребителей. </w:t>
      </w:r>
    </w:p>
    <w:p w:rsidR="000A1E79" w:rsidRPr="000A1E79" w:rsidRDefault="000A1E79" w:rsidP="006272DB">
      <w:pPr>
        <w:spacing w:after="192"/>
        <w:ind w:left="850"/>
      </w:pPr>
      <w:r w:rsidRPr="000A1E79">
        <w:rPr>
          <w:b/>
        </w:rPr>
        <w:t xml:space="preserve"> 9 класс  </w:t>
      </w:r>
    </w:p>
    <w:p w:rsidR="000A1E79" w:rsidRPr="000A1E79" w:rsidRDefault="000A1E79" w:rsidP="000A1E79">
      <w:pPr>
        <w:tabs>
          <w:tab w:val="center" w:pos="3401"/>
        </w:tabs>
        <w:spacing w:after="139"/>
        <w:ind w:left="-15"/>
      </w:pPr>
      <w:r w:rsidRPr="000A1E79">
        <w:t xml:space="preserve"> </w:t>
      </w:r>
      <w:r w:rsidRPr="000A1E79">
        <w:tab/>
        <w:t xml:space="preserve">По завершении учебного года обучающийся: </w:t>
      </w:r>
    </w:p>
    <w:p w:rsidR="000A1E79" w:rsidRPr="000A1E79" w:rsidRDefault="000A1E79" w:rsidP="006272DB">
      <w:pPr>
        <w:spacing w:after="141"/>
      </w:pPr>
      <w:r w:rsidRPr="000A1E79">
        <w:t xml:space="preserve"> </w:t>
      </w:r>
      <w:r w:rsidRPr="000A1E79">
        <w:rPr>
          <w:b/>
          <w:i/>
        </w:rPr>
        <w:t xml:space="preserve">Культура труда (знания в рамках предметной области и бытовые навыки): </w:t>
      </w:r>
    </w:p>
    <w:p w:rsidR="000A1E79" w:rsidRPr="000A1E79" w:rsidRDefault="000A1E79" w:rsidP="007108F3">
      <w:pPr>
        <w:numPr>
          <w:ilvl w:val="0"/>
          <w:numId w:val="78"/>
        </w:numPr>
        <w:spacing w:after="16"/>
        <w:ind w:right="18" w:firstLine="700"/>
        <w:jc w:val="both"/>
      </w:pPr>
      <w:r w:rsidRPr="000A1E79">
        <w:t xml:space="preserve">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 </w:t>
      </w:r>
    </w:p>
    <w:p w:rsidR="000A1E79" w:rsidRPr="000A1E79" w:rsidRDefault="000A1E79" w:rsidP="007108F3">
      <w:pPr>
        <w:pStyle w:val="aa"/>
        <w:numPr>
          <w:ilvl w:val="0"/>
          <w:numId w:val="78"/>
        </w:numPr>
        <w:spacing w:after="197"/>
        <w:ind w:left="1276"/>
      </w:pPr>
      <w:r w:rsidRPr="000A1E79">
        <w:t xml:space="preserve">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 </w:t>
      </w:r>
    </w:p>
    <w:p w:rsidR="000A1E79" w:rsidRPr="000A1E79" w:rsidRDefault="000A1E79" w:rsidP="007108F3">
      <w:pPr>
        <w:numPr>
          <w:ilvl w:val="0"/>
          <w:numId w:val="78"/>
        </w:numPr>
        <w:spacing w:after="16"/>
        <w:ind w:right="18" w:firstLine="700"/>
        <w:jc w:val="both"/>
      </w:pPr>
      <w:r w:rsidRPr="000A1E79">
        <w:lastRenderedPageBreak/>
        <w:t xml:space="preserve">получил опыт поиска, структурирования и проверки достоверности информации о перспективах развития современных производств в регионе проживания; </w:t>
      </w:r>
    </w:p>
    <w:p w:rsidR="000A1E79" w:rsidRPr="000A1E79" w:rsidRDefault="000A1E79" w:rsidP="007108F3">
      <w:pPr>
        <w:numPr>
          <w:ilvl w:val="0"/>
          <w:numId w:val="78"/>
        </w:numPr>
        <w:spacing w:after="16"/>
        <w:ind w:right="18" w:firstLine="700"/>
        <w:jc w:val="both"/>
      </w:pPr>
      <w:r w:rsidRPr="000A1E79">
        <w:t xml:space="preserve">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 </w:t>
      </w:r>
    </w:p>
    <w:p w:rsidR="000A1E79" w:rsidRPr="000A1E79" w:rsidRDefault="000A1E79" w:rsidP="007108F3">
      <w:pPr>
        <w:numPr>
          <w:ilvl w:val="0"/>
          <w:numId w:val="78"/>
        </w:numPr>
        <w:spacing w:after="16"/>
        <w:ind w:right="18" w:firstLine="700"/>
        <w:jc w:val="both"/>
      </w:pPr>
      <w:r w:rsidRPr="000A1E79">
        <w:t xml:space="preserve">имеет опыт публичных выступлений (как индивидуальных, так и в составе группы) с целью демонстрации и защиты результатов проектной деятельности. </w:t>
      </w:r>
    </w:p>
    <w:p w:rsidR="000A1E79" w:rsidRPr="000A1E79" w:rsidRDefault="000A1E79" w:rsidP="000A1E79">
      <w:pPr>
        <w:spacing w:after="195"/>
        <w:ind w:left="850"/>
      </w:pPr>
      <w:r w:rsidRPr="000A1E79">
        <w:rPr>
          <w:b/>
          <w:i/>
        </w:rPr>
        <w:t xml:space="preserve"> </w:t>
      </w:r>
    </w:p>
    <w:p w:rsidR="000A1E79" w:rsidRPr="000A1E79" w:rsidRDefault="000A1E79" w:rsidP="000A1E79">
      <w:pPr>
        <w:spacing w:after="185"/>
        <w:ind w:left="705" w:hanging="10"/>
      </w:pPr>
      <w:r w:rsidRPr="000A1E79">
        <w:rPr>
          <w:b/>
          <w:i/>
        </w:rPr>
        <w:t xml:space="preserve">Предметные результаты: </w:t>
      </w:r>
    </w:p>
    <w:p w:rsidR="000A1E79" w:rsidRPr="000A1E79" w:rsidRDefault="000A1E79" w:rsidP="007108F3">
      <w:pPr>
        <w:numPr>
          <w:ilvl w:val="0"/>
          <w:numId w:val="78"/>
        </w:numPr>
        <w:spacing w:after="16"/>
        <w:ind w:right="18" w:firstLine="700"/>
        <w:jc w:val="both"/>
      </w:pPr>
      <w:r w:rsidRPr="000A1E79">
        <w:t xml:space="preserve">анализирует возможные технологические решения, определяет их достоинства и недостатки в контексте заданной ситуации; </w:t>
      </w:r>
    </w:p>
    <w:p w:rsidR="000A1E79" w:rsidRPr="000A1E79" w:rsidRDefault="000A1E79" w:rsidP="007108F3">
      <w:pPr>
        <w:numPr>
          <w:ilvl w:val="0"/>
          <w:numId w:val="78"/>
        </w:numPr>
        <w:spacing w:after="16"/>
        <w:ind w:right="18" w:firstLine="700"/>
        <w:jc w:val="both"/>
      </w:pPr>
      <w:r w:rsidRPr="000A1E79">
        <w:t xml:space="preserve">оценивает условия использования технологии, в том числе с позиций экологической защищенности; </w:t>
      </w:r>
    </w:p>
    <w:p w:rsidR="000A1E79" w:rsidRPr="000A1E79" w:rsidRDefault="000A1E79" w:rsidP="007108F3">
      <w:pPr>
        <w:numPr>
          <w:ilvl w:val="0"/>
          <w:numId w:val="78"/>
        </w:numPr>
        <w:spacing w:after="16"/>
        <w:ind w:right="18" w:firstLine="700"/>
        <w:jc w:val="both"/>
      </w:pPr>
      <w:r w:rsidRPr="000A1E79">
        <w:t xml:space="preserve">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w:t>
      </w:r>
    </w:p>
    <w:p w:rsidR="000A1E79" w:rsidRPr="000A1E79" w:rsidRDefault="000A1E79" w:rsidP="000A1E79">
      <w:pPr>
        <w:spacing w:after="136"/>
        <w:ind w:left="850"/>
      </w:pPr>
      <w:r w:rsidRPr="000A1E79">
        <w:rPr>
          <w:b/>
          <w:i/>
        </w:rPr>
        <w:t xml:space="preserve"> </w:t>
      </w:r>
    </w:p>
    <w:p w:rsidR="000A1E79" w:rsidRPr="000A1E79" w:rsidRDefault="000A1E79" w:rsidP="000A1E79">
      <w:pPr>
        <w:spacing w:after="2"/>
        <w:ind w:firstLine="710"/>
      </w:pPr>
      <w:r w:rsidRPr="000A1E79">
        <w:rPr>
          <w:b/>
          <w:i/>
        </w:rPr>
        <w:t xml:space="preserve">Проектные компетенции (компетенции проектного управления и гибкие компетенции): </w:t>
      </w:r>
    </w:p>
    <w:p w:rsidR="000A1E79" w:rsidRPr="000A1E79" w:rsidRDefault="000A1E79" w:rsidP="007108F3">
      <w:pPr>
        <w:numPr>
          <w:ilvl w:val="0"/>
          <w:numId w:val="78"/>
        </w:numPr>
        <w:spacing w:after="16"/>
        <w:ind w:right="18" w:firstLine="700"/>
        <w:jc w:val="both"/>
      </w:pPr>
      <w:r w:rsidRPr="000A1E79">
        <w:t xml:space="preserve">выявляет и формулирует проблему, требующую технологического решения; </w:t>
      </w:r>
    </w:p>
    <w:p w:rsidR="000A1E79" w:rsidRPr="000A1E79" w:rsidRDefault="000A1E79" w:rsidP="007108F3">
      <w:pPr>
        <w:numPr>
          <w:ilvl w:val="0"/>
          <w:numId w:val="78"/>
        </w:numPr>
        <w:spacing w:after="16"/>
        <w:ind w:right="18" w:firstLine="700"/>
        <w:jc w:val="both"/>
      </w:pPr>
      <w:r w:rsidRPr="000A1E79">
        <w:t xml:space="preserve">получил и проанализировал опыт разработки и/или реализации командного проекта по жизненному циклу на основании самостоятельно выявленной проблемы; </w:t>
      </w:r>
    </w:p>
    <w:p w:rsidR="000A1E79" w:rsidRPr="000A1E79" w:rsidRDefault="000A1E79" w:rsidP="007108F3">
      <w:pPr>
        <w:numPr>
          <w:ilvl w:val="0"/>
          <w:numId w:val="78"/>
        </w:numPr>
        <w:spacing w:after="16"/>
        <w:ind w:right="18" w:firstLine="700"/>
        <w:jc w:val="both"/>
      </w:pPr>
      <w:r w:rsidRPr="000A1E79">
        <w:t xml:space="preserve">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 </w:t>
      </w:r>
    </w:p>
    <w:p w:rsidR="000A1E79" w:rsidRPr="000A1E79" w:rsidRDefault="000A1E79" w:rsidP="007108F3">
      <w:pPr>
        <w:numPr>
          <w:ilvl w:val="0"/>
          <w:numId w:val="78"/>
        </w:numPr>
        <w:spacing w:after="188"/>
        <w:ind w:right="18" w:firstLine="700"/>
        <w:jc w:val="both"/>
      </w:pPr>
      <w:r w:rsidRPr="000A1E79">
        <w:t xml:space="preserve">имеет опыт использования инструментов проектного управления; </w:t>
      </w:r>
    </w:p>
    <w:p w:rsidR="006272DB" w:rsidRPr="006272DB" w:rsidRDefault="000A1E79" w:rsidP="007108F3">
      <w:pPr>
        <w:numPr>
          <w:ilvl w:val="0"/>
          <w:numId w:val="78"/>
        </w:numPr>
        <w:spacing w:after="16"/>
        <w:ind w:right="18" w:firstLine="700"/>
        <w:jc w:val="both"/>
      </w:pPr>
      <w:r w:rsidRPr="000A1E79">
        <w:t>планирует продвижение продукта.</w:t>
      </w:r>
      <w:r w:rsidRPr="000A1E79">
        <w:rPr>
          <w:rFonts w:eastAsia="Calibri"/>
          <w:vertAlign w:val="subscript"/>
        </w:rPr>
        <w:t xml:space="preserve"> </w:t>
      </w:r>
      <w:r w:rsidRPr="000A1E79">
        <w:rPr>
          <w:rFonts w:eastAsia="Calibri"/>
          <w:vertAlign w:val="subscript"/>
        </w:rPr>
        <w:tab/>
      </w:r>
    </w:p>
    <w:p w:rsidR="000A1E79" w:rsidRPr="000A1E79" w:rsidRDefault="000A1E79" w:rsidP="006272DB">
      <w:pPr>
        <w:spacing w:after="16"/>
        <w:ind w:left="700" w:right="18"/>
        <w:jc w:val="both"/>
      </w:pPr>
    </w:p>
    <w:p w:rsidR="000A1E79" w:rsidRPr="006272DB" w:rsidRDefault="000A1E79" w:rsidP="000A1E79">
      <w:pPr>
        <w:pStyle w:val="4"/>
        <w:spacing w:after="15"/>
        <w:ind w:right="2414" w:firstLine="1700"/>
        <w:rPr>
          <w:rFonts w:ascii="Times New Roman" w:hAnsi="Times New Roman" w:cs="Times New Roman"/>
          <w:color w:val="auto"/>
        </w:rPr>
      </w:pPr>
      <w:r w:rsidRPr="006272DB">
        <w:rPr>
          <w:rFonts w:ascii="Times New Roman" w:hAnsi="Times New Roman" w:cs="Times New Roman"/>
          <w:color w:val="auto"/>
        </w:rPr>
        <w:t xml:space="preserve">1.2.5.16. Физическая культура </w:t>
      </w:r>
    </w:p>
    <w:p w:rsidR="000A1E79" w:rsidRPr="000A1E79" w:rsidRDefault="000A1E79" w:rsidP="000A1E79">
      <w:pPr>
        <w:spacing w:after="15"/>
        <w:ind w:right="2414" w:firstLine="1700"/>
      </w:pPr>
      <w:r w:rsidRPr="000A1E79">
        <w:rPr>
          <w:b/>
        </w:rPr>
        <w:t xml:space="preserve">Выпускник научится: </w:t>
      </w:r>
      <w:r w:rsidRPr="000A1E79">
        <w:t xml:space="preserve"> </w:t>
      </w:r>
    </w:p>
    <w:p w:rsidR="000A1E79" w:rsidRPr="000A1E79" w:rsidRDefault="000A1E79" w:rsidP="007108F3">
      <w:pPr>
        <w:numPr>
          <w:ilvl w:val="0"/>
          <w:numId w:val="79"/>
        </w:numPr>
        <w:spacing w:after="39"/>
        <w:ind w:right="18" w:firstLine="700"/>
        <w:jc w:val="both"/>
      </w:pPr>
      <w:r w:rsidRPr="000A1E79">
        <w:t xml:space="preserve">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w:t>
      </w:r>
    </w:p>
    <w:p w:rsidR="000A1E79" w:rsidRPr="000A1E79" w:rsidRDefault="000A1E79" w:rsidP="007108F3">
      <w:pPr>
        <w:numPr>
          <w:ilvl w:val="0"/>
          <w:numId w:val="79"/>
        </w:numPr>
        <w:spacing w:after="37"/>
        <w:ind w:right="18" w:firstLine="700"/>
        <w:jc w:val="both"/>
      </w:pPr>
      <w:r w:rsidRPr="000A1E79">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0A1E79" w:rsidRPr="000A1E79" w:rsidRDefault="000A1E79" w:rsidP="007108F3">
      <w:pPr>
        <w:numPr>
          <w:ilvl w:val="0"/>
          <w:numId w:val="79"/>
        </w:numPr>
        <w:spacing w:after="16"/>
        <w:ind w:right="18" w:firstLine="700"/>
        <w:jc w:val="both"/>
      </w:pPr>
      <w:r w:rsidRPr="000A1E79">
        <w:t xml:space="preserve">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w:t>
      </w:r>
    </w:p>
    <w:p w:rsidR="000A1E79" w:rsidRPr="000A1E79" w:rsidRDefault="000A1E79" w:rsidP="000A1E79">
      <w:pPr>
        <w:spacing w:after="209"/>
        <w:ind w:left="-15" w:right="18"/>
      </w:pPr>
      <w:r w:rsidRPr="000A1E79">
        <w:t xml:space="preserve">качеств; </w:t>
      </w:r>
    </w:p>
    <w:p w:rsidR="000A1E79" w:rsidRPr="000A1E79" w:rsidRDefault="000A1E79" w:rsidP="007108F3">
      <w:pPr>
        <w:numPr>
          <w:ilvl w:val="0"/>
          <w:numId w:val="79"/>
        </w:numPr>
        <w:spacing w:after="16"/>
        <w:ind w:right="18" w:firstLine="700"/>
        <w:jc w:val="both"/>
      </w:pPr>
      <w:r w:rsidRPr="000A1E79">
        <w:lastRenderedPageBreak/>
        <w:t xml:space="preserve">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w:t>
      </w:r>
    </w:p>
    <w:p w:rsidR="000A1E79" w:rsidRPr="000A1E79" w:rsidRDefault="000A1E79" w:rsidP="007108F3">
      <w:pPr>
        <w:numPr>
          <w:ilvl w:val="0"/>
          <w:numId w:val="79"/>
        </w:numPr>
        <w:spacing w:after="40"/>
        <w:ind w:right="18" w:firstLine="700"/>
        <w:jc w:val="both"/>
      </w:pPr>
      <w:r w:rsidRPr="000A1E79">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0A1E79" w:rsidRPr="000A1E79" w:rsidRDefault="000A1E79" w:rsidP="007108F3">
      <w:pPr>
        <w:numPr>
          <w:ilvl w:val="0"/>
          <w:numId w:val="79"/>
        </w:numPr>
        <w:spacing w:after="41"/>
        <w:ind w:right="18" w:firstLine="700"/>
        <w:jc w:val="both"/>
      </w:pPr>
      <w:r w:rsidRPr="000A1E79">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w:t>
      </w:r>
    </w:p>
    <w:p w:rsidR="000A1E79" w:rsidRPr="000A1E79" w:rsidRDefault="000A1E79" w:rsidP="007108F3">
      <w:pPr>
        <w:numPr>
          <w:ilvl w:val="0"/>
          <w:numId w:val="79"/>
        </w:numPr>
        <w:ind w:right="18" w:firstLine="700"/>
        <w:jc w:val="both"/>
      </w:pPr>
      <w:r w:rsidRPr="000A1E79">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w:t>
      </w:r>
    </w:p>
    <w:p w:rsidR="000A1E79" w:rsidRPr="000A1E79" w:rsidRDefault="000A1E79" w:rsidP="000A1E79">
      <w:pPr>
        <w:ind w:left="-15" w:right="18"/>
      </w:pPr>
      <w:r w:rsidRPr="000A1E79">
        <w:t xml:space="preserve">собственного организма; </w:t>
      </w:r>
    </w:p>
    <w:p w:rsidR="000A1E79" w:rsidRPr="000A1E79" w:rsidRDefault="000A1E79" w:rsidP="000A1E79"/>
    <w:p w:rsidR="000A1E79" w:rsidRPr="000A1E79" w:rsidRDefault="000A1E79" w:rsidP="007108F3">
      <w:pPr>
        <w:pStyle w:val="aa"/>
        <w:widowControl/>
        <w:numPr>
          <w:ilvl w:val="0"/>
          <w:numId w:val="94"/>
        </w:numPr>
        <w:autoSpaceDE/>
        <w:autoSpaceDN/>
        <w:ind w:left="0" w:right="22" w:firstLine="284"/>
        <w:contextualSpacing/>
        <w:jc w:val="center"/>
        <w:rPr>
          <w:sz w:val="24"/>
          <w:szCs w:val="24"/>
        </w:rPr>
      </w:pPr>
      <w:r w:rsidRPr="000A1E79">
        <w:rPr>
          <w:sz w:val="24"/>
          <w:szCs w:val="24"/>
        </w:rPr>
        <w:t xml:space="preserve">классифицировать физические упражнения по их функциональной </w:t>
      </w:r>
    </w:p>
    <w:p w:rsidR="000A1E79" w:rsidRPr="000A1E79" w:rsidRDefault="000A1E79" w:rsidP="000A1E79">
      <w:pPr>
        <w:ind w:left="-15" w:right="18"/>
      </w:pPr>
      <w:r w:rsidRPr="000A1E79">
        <w:t xml:space="preserve">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0A1E79" w:rsidRPr="000A1E79" w:rsidRDefault="000A1E79" w:rsidP="007108F3">
      <w:pPr>
        <w:numPr>
          <w:ilvl w:val="0"/>
          <w:numId w:val="79"/>
        </w:numPr>
        <w:ind w:right="18" w:firstLine="700"/>
        <w:jc w:val="both"/>
      </w:pPr>
      <w:r w:rsidRPr="000A1E79">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0A1E79" w:rsidRPr="000A1E79" w:rsidRDefault="000A1E79" w:rsidP="007108F3">
      <w:pPr>
        <w:numPr>
          <w:ilvl w:val="0"/>
          <w:numId w:val="79"/>
        </w:numPr>
        <w:spacing w:after="41"/>
        <w:ind w:right="18" w:firstLine="700"/>
        <w:jc w:val="both"/>
      </w:pPr>
      <w:r w:rsidRPr="000A1E79">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0A1E79" w:rsidRPr="000A1E79" w:rsidRDefault="000A1E79" w:rsidP="007108F3">
      <w:pPr>
        <w:numPr>
          <w:ilvl w:val="0"/>
          <w:numId w:val="79"/>
        </w:numPr>
        <w:spacing w:after="39"/>
        <w:ind w:right="18" w:firstLine="700"/>
        <w:jc w:val="both"/>
      </w:pPr>
      <w:r w:rsidRPr="000A1E79">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0A1E79" w:rsidRPr="000A1E79" w:rsidRDefault="000A1E79" w:rsidP="007108F3">
      <w:pPr>
        <w:numPr>
          <w:ilvl w:val="0"/>
          <w:numId w:val="79"/>
        </w:numPr>
        <w:spacing w:after="40"/>
        <w:ind w:right="18" w:firstLine="700"/>
        <w:jc w:val="both"/>
      </w:pPr>
      <w:r w:rsidRPr="000A1E79">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 </w:t>
      </w:r>
    </w:p>
    <w:p w:rsidR="000A1E79" w:rsidRPr="000A1E79" w:rsidRDefault="000A1E79" w:rsidP="007108F3">
      <w:pPr>
        <w:numPr>
          <w:ilvl w:val="0"/>
          <w:numId w:val="79"/>
        </w:numPr>
        <w:spacing w:after="16"/>
        <w:ind w:right="18" w:firstLine="700"/>
        <w:jc w:val="both"/>
      </w:pPr>
      <w:r w:rsidRPr="000A1E79">
        <w:t xml:space="preserve">выполнять акробатические комбинации из числа хорошо освоенных упражнений; </w:t>
      </w:r>
    </w:p>
    <w:p w:rsidR="000A1E79" w:rsidRPr="000A1E79" w:rsidRDefault="000A1E79" w:rsidP="007108F3">
      <w:pPr>
        <w:numPr>
          <w:ilvl w:val="0"/>
          <w:numId w:val="79"/>
        </w:numPr>
        <w:spacing w:after="16"/>
        <w:ind w:right="18" w:firstLine="700"/>
        <w:jc w:val="both"/>
      </w:pPr>
      <w:r w:rsidRPr="000A1E79">
        <w:t xml:space="preserve">выполнять гимнастические комбинации на спортивных снарядах из числа хорошо освоенных упражнений; </w:t>
      </w:r>
    </w:p>
    <w:p w:rsidR="000A1E79" w:rsidRPr="000A1E79" w:rsidRDefault="000A1E79" w:rsidP="007108F3">
      <w:pPr>
        <w:numPr>
          <w:ilvl w:val="0"/>
          <w:numId w:val="79"/>
        </w:numPr>
        <w:spacing w:after="16"/>
        <w:ind w:right="18" w:firstLine="700"/>
        <w:jc w:val="both"/>
      </w:pPr>
      <w:r w:rsidRPr="000A1E79">
        <w:t xml:space="preserve">выполнять легкоатлетические упражнения в беге и в прыжках (в длину и высоту); </w:t>
      </w:r>
    </w:p>
    <w:p w:rsidR="000A1E79" w:rsidRPr="000A1E79" w:rsidRDefault="000A1E79" w:rsidP="007108F3">
      <w:pPr>
        <w:numPr>
          <w:ilvl w:val="0"/>
          <w:numId w:val="79"/>
        </w:numPr>
        <w:spacing w:after="163"/>
        <w:ind w:right="18" w:firstLine="700"/>
        <w:jc w:val="both"/>
      </w:pPr>
      <w:r w:rsidRPr="000A1E79">
        <w:t xml:space="preserve">выполнять спуски и торможения на лыжах с пологого склона; </w:t>
      </w:r>
    </w:p>
    <w:p w:rsidR="000A1E79" w:rsidRPr="000A1E79" w:rsidRDefault="000A1E79" w:rsidP="007108F3">
      <w:pPr>
        <w:numPr>
          <w:ilvl w:val="0"/>
          <w:numId w:val="79"/>
        </w:numPr>
        <w:spacing w:after="16"/>
        <w:ind w:right="18" w:firstLine="700"/>
        <w:jc w:val="both"/>
      </w:pPr>
      <w:r w:rsidRPr="000A1E79">
        <w:t xml:space="preserve">выполнять основные технические действия и приемы игры в футбол, волейбол, баскетбол в условиях учебной и игровой деятельности; </w:t>
      </w:r>
    </w:p>
    <w:p w:rsidR="000A1E79" w:rsidRPr="000A1E79" w:rsidRDefault="000A1E79" w:rsidP="007108F3">
      <w:pPr>
        <w:numPr>
          <w:ilvl w:val="0"/>
          <w:numId w:val="79"/>
        </w:numPr>
        <w:spacing w:after="16"/>
        <w:ind w:right="18" w:firstLine="700"/>
        <w:jc w:val="both"/>
      </w:pPr>
      <w:r w:rsidRPr="000A1E79">
        <w:t xml:space="preserve">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w:t>
      </w:r>
    </w:p>
    <w:p w:rsidR="000A1E79" w:rsidRPr="000A1E79" w:rsidRDefault="000A1E79" w:rsidP="000A1E79">
      <w:pPr>
        <w:ind w:left="-15" w:right="18" w:firstLine="1133"/>
      </w:pPr>
      <w:r w:rsidRPr="000A1E79">
        <w:t xml:space="preserve">выполнять </w:t>
      </w:r>
      <w:r w:rsidRPr="000A1E79">
        <w:tab/>
        <w:t xml:space="preserve">тестовые </w:t>
      </w:r>
      <w:r w:rsidRPr="000A1E79">
        <w:tab/>
        <w:t xml:space="preserve">упражнения </w:t>
      </w:r>
      <w:r w:rsidRPr="000A1E79">
        <w:tab/>
        <w:t xml:space="preserve">для </w:t>
      </w:r>
      <w:r w:rsidRPr="000A1E79">
        <w:tab/>
        <w:t xml:space="preserve">оценки </w:t>
      </w:r>
      <w:r w:rsidRPr="000A1E79">
        <w:tab/>
        <w:t xml:space="preserve">уровня индивидуального развития основных физических качеств. </w:t>
      </w:r>
    </w:p>
    <w:p w:rsidR="000A1E79" w:rsidRPr="000A1E79" w:rsidRDefault="000A1E79" w:rsidP="000A1E79">
      <w:pPr>
        <w:spacing w:after="191"/>
        <w:ind w:left="10" w:right="14" w:hanging="10"/>
      </w:pPr>
      <w:r w:rsidRPr="000A1E79">
        <w:rPr>
          <w:b/>
        </w:rPr>
        <w:t>Выпускник получит возможность научиться:</w:t>
      </w:r>
      <w:r w:rsidRPr="000A1E79">
        <w:t xml:space="preserve"> </w:t>
      </w:r>
    </w:p>
    <w:p w:rsidR="000A1E79" w:rsidRPr="000A1E79" w:rsidRDefault="000A1E79" w:rsidP="007108F3">
      <w:pPr>
        <w:numPr>
          <w:ilvl w:val="0"/>
          <w:numId w:val="79"/>
        </w:numPr>
        <w:spacing w:after="35"/>
        <w:ind w:right="18" w:firstLine="700"/>
        <w:jc w:val="both"/>
      </w:pPr>
      <w:r w:rsidRPr="000A1E79">
        <w:rPr>
          <w:i/>
        </w:rPr>
        <w:lastRenderedPageBreak/>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0A1E79" w:rsidRPr="000A1E79" w:rsidRDefault="000A1E79" w:rsidP="007108F3">
      <w:pPr>
        <w:numPr>
          <w:ilvl w:val="0"/>
          <w:numId w:val="79"/>
        </w:numPr>
        <w:spacing w:after="35"/>
        <w:ind w:right="18" w:firstLine="700"/>
        <w:jc w:val="both"/>
      </w:pPr>
      <w:r w:rsidRPr="000A1E79">
        <w:rPr>
          <w:i/>
        </w:rPr>
        <w:t xml:space="preserve">характеризовать исторические вехи развития отечественного спортивного движения, великих спортсменов, принесших славу российскому спорту; </w:t>
      </w:r>
    </w:p>
    <w:p w:rsidR="000A1E79" w:rsidRPr="000A1E79" w:rsidRDefault="000A1E79" w:rsidP="007108F3">
      <w:pPr>
        <w:numPr>
          <w:ilvl w:val="0"/>
          <w:numId w:val="79"/>
        </w:numPr>
        <w:spacing w:after="35"/>
        <w:ind w:right="18" w:firstLine="700"/>
        <w:jc w:val="both"/>
      </w:pPr>
      <w:r w:rsidRPr="000A1E79">
        <w:rPr>
          <w:i/>
        </w:rP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p>
    <w:p w:rsidR="000A1E79" w:rsidRPr="000A1E79" w:rsidRDefault="000A1E79" w:rsidP="007108F3">
      <w:pPr>
        <w:numPr>
          <w:ilvl w:val="0"/>
          <w:numId w:val="79"/>
        </w:numPr>
        <w:spacing w:after="35"/>
        <w:ind w:right="18" w:firstLine="700"/>
        <w:jc w:val="both"/>
      </w:pPr>
      <w:r w:rsidRPr="000A1E79">
        <w:rPr>
          <w:i/>
        </w:rPr>
        <w:t xml:space="preserve">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w:t>
      </w:r>
    </w:p>
    <w:p w:rsidR="000A1E79" w:rsidRPr="000A1E79" w:rsidRDefault="000A1E79" w:rsidP="007108F3">
      <w:pPr>
        <w:numPr>
          <w:ilvl w:val="0"/>
          <w:numId w:val="79"/>
        </w:numPr>
        <w:spacing w:after="35"/>
        <w:ind w:right="18" w:firstLine="700"/>
        <w:jc w:val="both"/>
      </w:pPr>
      <w:r w:rsidRPr="000A1E79">
        <w:rPr>
          <w:i/>
        </w:rPr>
        <w:t xml:space="preserve">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0A1E79" w:rsidRPr="000A1E79" w:rsidRDefault="000A1E79" w:rsidP="007108F3">
      <w:pPr>
        <w:numPr>
          <w:ilvl w:val="0"/>
          <w:numId w:val="79"/>
        </w:numPr>
        <w:spacing w:after="35"/>
        <w:ind w:right="18" w:firstLine="700"/>
        <w:jc w:val="both"/>
      </w:pPr>
      <w:r w:rsidRPr="000A1E79">
        <w:rPr>
          <w:i/>
        </w:rPr>
        <w:t xml:space="preserve">проводить восстановительные мероприятия с использованием банных процедур и сеансов оздоровительного массажа; </w:t>
      </w:r>
    </w:p>
    <w:p w:rsidR="000A1E79" w:rsidRPr="000A1E79" w:rsidRDefault="000A1E79" w:rsidP="007108F3">
      <w:pPr>
        <w:numPr>
          <w:ilvl w:val="0"/>
          <w:numId w:val="79"/>
        </w:numPr>
        <w:spacing w:after="35"/>
        <w:ind w:right="18" w:firstLine="700"/>
        <w:jc w:val="both"/>
      </w:pPr>
      <w:r w:rsidRPr="000A1E79">
        <w:rPr>
          <w:i/>
        </w:rPr>
        <w:t xml:space="preserve">выполнять комплексы упражнений лечебной физической культуры с учетом имеющихся индивидуальных отклонений в показателях здоровья; </w:t>
      </w:r>
    </w:p>
    <w:p w:rsidR="000A1E79" w:rsidRPr="000A1E79" w:rsidRDefault="000A1E79" w:rsidP="007108F3">
      <w:pPr>
        <w:numPr>
          <w:ilvl w:val="0"/>
          <w:numId w:val="79"/>
        </w:numPr>
        <w:spacing w:after="35"/>
        <w:ind w:right="18" w:firstLine="700"/>
        <w:jc w:val="both"/>
      </w:pPr>
      <w:r w:rsidRPr="000A1E79">
        <w:rPr>
          <w:i/>
        </w:rPr>
        <w:t xml:space="preserve">преодолевать естественные и искусственные препятствия с помощью разнообразных способов лазания, прыжков и бега; </w:t>
      </w:r>
    </w:p>
    <w:p w:rsidR="000A1E79" w:rsidRPr="000A1E79" w:rsidRDefault="000A1E79" w:rsidP="007108F3">
      <w:pPr>
        <w:numPr>
          <w:ilvl w:val="0"/>
          <w:numId w:val="79"/>
        </w:numPr>
        <w:spacing w:after="163"/>
        <w:ind w:right="18" w:firstLine="700"/>
        <w:jc w:val="both"/>
      </w:pPr>
      <w:r w:rsidRPr="000A1E79">
        <w:rPr>
          <w:i/>
        </w:rPr>
        <w:t xml:space="preserve">осуществлять судейство по одному из осваиваемых видов спорта;  </w:t>
      </w:r>
    </w:p>
    <w:p w:rsidR="000A1E79" w:rsidRPr="000A1E79" w:rsidRDefault="000A1E79" w:rsidP="007108F3">
      <w:pPr>
        <w:numPr>
          <w:ilvl w:val="0"/>
          <w:numId w:val="79"/>
        </w:numPr>
        <w:spacing w:after="35"/>
        <w:ind w:right="18" w:firstLine="700"/>
        <w:jc w:val="both"/>
      </w:pPr>
      <w:r w:rsidRPr="000A1E79">
        <w:rPr>
          <w:i/>
        </w:rPr>
        <w:t>выполнять тестовые нормативы Всероссийского физкультурно</w:t>
      </w:r>
      <w:r w:rsidR="006272DB">
        <w:rPr>
          <w:i/>
        </w:rPr>
        <w:t xml:space="preserve"> </w:t>
      </w:r>
      <w:r w:rsidRPr="000A1E79">
        <w:rPr>
          <w:i/>
        </w:rPr>
        <w:t xml:space="preserve">спортивного комплекса «Готов к труду и обороне»; </w:t>
      </w:r>
    </w:p>
    <w:p w:rsidR="000A1E79" w:rsidRPr="000A1E79" w:rsidRDefault="000A1E79" w:rsidP="006272DB">
      <w:pPr>
        <w:spacing w:after="193"/>
        <w:ind w:left="10" w:right="15" w:hanging="10"/>
        <w:jc w:val="center"/>
      </w:pPr>
      <w:r w:rsidRPr="000A1E79">
        <w:rPr>
          <w:i/>
        </w:rPr>
        <w:t xml:space="preserve">выполнять технико-тактические действия национальных видов </w:t>
      </w:r>
    </w:p>
    <w:p w:rsidR="000A1E79" w:rsidRPr="000A1E79" w:rsidRDefault="000A1E79" w:rsidP="000A1E79">
      <w:pPr>
        <w:spacing w:after="213"/>
        <w:ind w:left="-15" w:right="15"/>
      </w:pPr>
      <w:r w:rsidRPr="000A1E79">
        <w:rPr>
          <w:i/>
        </w:rPr>
        <w:t xml:space="preserve">спорта; </w:t>
      </w:r>
    </w:p>
    <w:p w:rsidR="000A1E79" w:rsidRPr="000A1E79" w:rsidRDefault="000A1E79" w:rsidP="007108F3">
      <w:pPr>
        <w:numPr>
          <w:ilvl w:val="0"/>
          <w:numId w:val="79"/>
        </w:numPr>
        <w:spacing w:after="86"/>
        <w:ind w:right="18" w:firstLine="700"/>
        <w:jc w:val="both"/>
      </w:pPr>
      <w:r w:rsidRPr="000A1E79">
        <w:rPr>
          <w:i/>
        </w:rPr>
        <w:t xml:space="preserve">проплывать учебную дистанцию вольным стилем. </w:t>
      </w:r>
    </w:p>
    <w:p w:rsidR="000A1E79" w:rsidRPr="006272DB" w:rsidRDefault="000A1E79" w:rsidP="00D8110C">
      <w:pPr>
        <w:spacing w:after="397"/>
        <w:ind w:left="710"/>
      </w:pPr>
      <w:r w:rsidRPr="000A1E79">
        <w:rPr>
          <w:b/>
        </w:rPr>
        <w:t xml:space="preserve"> </w:t>
      </w:r>
      <w:r w:rsidRPr="006272DB">
        <w:t xml:space="preserve">1.2.5.17. Основы безопасности жизнедеятельности </w:t>
      </w:r>
    </w:p>
    <w:p w:rsidR="000A1E79" w:rsidRPr="000A1E79" w:rsidRDefault="000A1E79" w:rsidP="000A1E79">
      <w:pPr>
        <w:spacing w:after="19"/>
        <w:ind w:left="710" w:right="14" w:hanging="426"/>
      </w:pPr>
      <w:r w:rsidRPr="000A1E79">
        <w:rPr>
          <w:b/>
        </w:rPr>
        <w:t xml:space="preserve">Выпускник научится: </w:t>
      </w:r>
    </w:p>
    <w:p w:rsidR="000A1E79" w:rsidRPr="000A1E79" w:rsidRDefault="000A1E79" w:rsidP="007108F3">
      <w:pPr>
        <w:numPr>
          <w:ilvl w:val="0"/>
          <w:numId w:val="80"/>
        </w:numPr>
        <w:spacing w:after="16"/>
        <w:ind w:right="18" w:firstLine="700"/>
        <w:jc w:val="both"/>
      </w:pPr>
      <w:r w:rsidRPr="000A1E79">
        <w:t xml:space="preserve">классифицировать и характеризовать условия экологической безопасности; </w:t>
      </w:r>
    </w:p>
    <w:p w:rsidR="000A1E79" w:rsidRPr="000A1E79" w:rsidRDefault="000A1E79" w:rsidP="007108F3">
      <w:pPr>
        <w:numPr>
          <w:ilvl w:val="0"/>
          <w:numId w:val="80"/>
        </w:numPr>
        <w:spacing w:after="16"/>
        <w:ind w:right="18" w:firstLine="700"/>
        <w:jc w:val="both"/>
      </w:pPr>
      <w:r w:rsidRPr="000A1E79">
        <w:t xml:space="preserve">использовать знания о предельно допустимых концентрациях вредных веществ в атмосфере, воде и почве; </w:t>
      </w:r>
    </w:p>
    <w:p w:rsidR="000A1E79" w:rsidRPr="000A1E79" w:rsidRDefault="000A1E79" w:rsidP="007108F3">
      <w:pPr>
        <w:numPr>
          <w:ilvl w:val="0"/>
          <w:numId w:val="80"/>
        </w:numPr>
        <w:spacing w:after="16"/>
        <w:ind w:right="18" w:firstLine="700"/>
        <w:jc w:val="both"/>
      </w:pPr>
      <w:r w:rsidRPr="000A1E79">
        <w:t xml:space="preserve">использовать знания о способах контроля качества окружающей среды и продуктов питания с использованием бытовых приборов; </w:t>
      </w:r>
    </w:p>
    <w:p w:rsidR="000A1E79" w:rsidRPr="000A1E79" w:rsidRDefault="000A1E79" w:rsidP="007108F3">
      <w:pPr>
        <w:numPr>
          <w:ilvl w:val="0"/>
          <w:numId w:val="80"/>
        </w:numPr>
        <w:spacing w:after="16"/>
        <w:ind w:right="18" w:firstLine="700"/>
        <w:jc w:val="both"/>
      </w:pPr>
      <w:r w:rsidRPr="000A1E79">
        <w:t xml:space="preserve">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rsidR="000A1E79" w:rsidRPr="000A1E79" w:rsidRDefault="000A1E79" w:rsidP="007108F3">
      <w:pPr>
        <w:numPr>
          <w:ilvl w:val="0"/>
          <w:numId w:val="80"/>
        </w:numPr>
        <w:spacing w:after="16"/>
        <w:ind w:right="18" w:firstLine="700"/>
        <w:jc w:val="both"/>
      </w:pPr>
      <w:r w:rsidRPr="000A1E79">
        <w:t xml:space="preserve">безопасно, </w:t>
      </w:r>
      <w:r w:rsidRPr="000A1E79">
        <w:tab/>
        <w:t xml:space="preserve">использовать </w:t>
      </w:r>
      <w:r w:rsidRPr="000A1E79">
        <w:tab/>
        <w:t xml:space="preserve">бытовые </w:t>
      </w:r>
      <w:r w:rsidRPr="000A1E79">
        <w:tab/>
        <w:t xml:space="preserve">приборы </w:t>
      </w:r>
      <w:r w:rsidRPr="000A1E79">
        <w:tab/>
        <w:t xml:space="preserve">контроля </w:t>
      </w:r>
      <w:r w:rsidRPr="000A1E79">
        <w:tab/>
        <w:t xml:space="preserve">качества окружающей среды и продуктов питания; </w:t>
      </w:r>
    </w:p>
    <w:p w:rsidR="000A1E79" w:rsidRPr="000A1E79" w:rsidRDefault="000A1E79" w:rsidP="007108F3">
      <w:pPr>
        <w:numPr>
          <w:ilvl w:val="0"/>
          <w:numId w:val="80"/>
        </w:numPr>
        <w:spacing w:after="163"/>
        <w:ind w:right="18" w:firstLine="700"/>
        <w:jc w:val="both"/>
      </w:pPr>
      <w:r w:rsidRPr="000A1E79">
        <w:t xml:space="preserve">безопасно использовать бытовые приборы; </w:t>
      </w:r>
    </w:p>
    <w:p w:rsidR="000A1E79" w:rsidRPr="000A1E79" w:rsidRDefault="000A1E79" w:rsidP="007108F3">
      <w:pPr>
        <w:numPr>
          <w:ilvl w:val="0"/>
          <w:numId w:val="80"/>
        </w:numPr>
        <w:spacing w:after="158"/>
        <w:ind w:right="18" w:firstLine="700"/>
        <w:jc w:val="both"/>
      </w:pPr>
      <w:r w:rsidRPr="000A1E79">
        <w:lastRenderedPageBreak/>
        <w:t xml:space="preserve">безопасно использовать средства бытовой химии; </w:t>
      </w:r>
    </w:p>
    <w:p w:rsidR="000A1E79" w:rsidRPr="000A1E79" w:rsidRDefault="000A1E79" w:rsidP="007108F3">
      <w:pPr>
        <w:numPr>
          <w:ilvl w:val="0"/>
          <w:numId w:val="80"/>
        </w:numPr>
        <w:spacing w:after="163"/>
        <w:ind w:right="18" w:firstLine="700"/>
        <w:jc w:val="both"/>
      </w:pPr>
      <w:r w:rsidRPr="000A1E79">
        <w:t xml:space="preserve">безопасно использовать средства коммуникации; </w:t>
      </w:r>
    </w:p>
    <w:p w:rsidR="000A1E79" w:rsidRPr="000A1E79" w:rsidRDefault="000A1E79" w:rsidP="007108F3">
      <w:pPr>
        <w:numPr>
          <w:ilvl w:val="0"/>
          <w:numId w:val="80"/>
        </w:numPr>
        <w:spacing w:after="146"/>
        <w:ind w:right="18" w:firstLine="700"/>
        <w:jc w:val="both"/>
      </w:pPr>
      <w:r w:rsidRPr="000A1E79">
        <w:t xml:space="preserve">классифицировать </w:t>
      </w:r>
      <w:r w:rsidRPr="000A1E79">
        <w:tab/>
        <w:t xml:space="preserve">и </w:t>
      </w:r>
      <w:r w:rsidRPr="000A1E79">
        <w:tab/>
        <w:t xml:space="preserve">характеризовать </w:t>
      </w:r>
      <w:r w:rsidRPr="000A1E79">
        <w:tab/>
        <w:t xml:space="preserve">опасные </w:t>
      </w:r>
      <w:r w:rsidRPr="000A1E79">
        <w:tab/>
        <w:t xml:space="preserve">ситуации </w:t>
      </w:r>
    </w:p>
    <w:p w:rsidR="000A1E79" w:rsidRPr="000A1E79" w:rsidRDefault="000A1E79" w:rsidP="000A1E79">
      <w:pPr>
        <w:spacing w:after="214"/>
        <w:ind w:left="-15" w:right="18"/>
      </w:pPr>
      <w:r w:rsidRPr="000A1E79">
        <w:t xml:space="preserve">криминогенного характера; </w:t>
      </w:r>
    </w:p>
    <w:p w:rsidR="000A1E79" w:rsidRPr="000A1E79" w:rsidRDefault="000A1E79" w:rsidP="007108F3">
      <w:pPr>
        <w:numPr>
          <w:ilvl w:val="0"/>
          <w:numId w:val="80"/>
        </w:numPr>
        <w:spacing w:after="16"/>
        <w:ind w:right="18" w:firstLine="700"/>
        <w:jc w:val="both"/>
      </w:pPr>
      <w:r w:rsidRPr="000A1E79">
        <w:t>предвидеть причины возникновения возможных опасных ситуаций криминогенного характера;</w:t>
      </w:r>
      <w:r w:rsidRPr="000A1E79">
        <w:rPr>
          <w:b/>
        </w:rPr>
        <w:t xml:space="preserve"> </w:t>
      </w:r>
    </w:p>
    <w:p w:rsidR="000A1E79" w:rsidRPr="000A1E79" w:rsidRDefault="000A1E79" w:rsidP="007108F3">
      <w:pPr>
        <w:numPr>
          <w:ilvl w:val="0"/>
          <w:numId w:val="80"/>
        </w:numPr>
        <w:spacing w:after="16"/>
        <w:ind w:right="18" w:firstLine="700"/>
        <w:jc w:val="both"/>
      </w:pPr>
      <w:r w:rsidRPr="000A1E79">
        <w:t xml:space="preserve">безопасно вести и применять способы самозащиты в криминогенной ситуации на улице; </w:t>
      </w:r>
    </w:p>
    <w:p w:rsidR="000A1E79" w:rsidRPr="000A1E79" w:rsidRDefault="000A1E79" w:rsidP="007108F3">
      <w:pPr>
        <w:numPr>
          <w:ilvl w:val="0"/>
          <w:numId w:val="80"/>
        </w:numPr>
        <w:spacing w:after="16"/>
        <w:ind w:right="18" w:firstLine="700"/>
        <w:jc w:val="both"/>
      </w:pPr>
      <w:r w:rsidRPr="000A1E79">
        <w:t xml:space="preserve">безопасно вести и применять способы самозащиты в криминогенной ситуации в подъезде; </w:t>
      </w:r>
    </w:p>
    <w:p w:rsidR="000A1E79" w:rsidRPr="000A1E79" w:rsidRDefault="000A1E79" w:rsidP="000A1E79">
      <w:pPr>
        <w:spacing w:after="183"/>
        <w:ind w:left="10" w:right="22" w:hanging="10"/>
        <w:jc w:val="right"/>
      </w:pPr>
      <w:r w:rsidRPr="000A1E79">
        <w:t xml:space="preserve">безопасно вести и применять способы самозащиты в криминогенной </w:t>
      </w:r>
    </w:p>
    <w:p w:rsidR="000A1E79" w:rsidRPr="000A1E79" w:rsidRDefault="000A1E79" w:rsidP="000A1E79">
      <w:pPr>
        <w:spacing w:after="214"/>
        <w:ind w:left="-15" w:right="18"/>
      </w:pPr>
      <w:r w:rsidRPr="000A1E79">
        <w:t xml:space="preserve">ситуации в лифте; </w:t>
      </w:r>
    </w:p>
    <w:p w:rsidR="000A1E79" w:rsidRPr="000A1E79" w:rsidRDefault="000A1E79" w:rsidP="007108F3">
      <w:pPr>
        <w:numPr>
          <w:ilvl w:val="0"/>
          <w:numId w:val="80"/>
        </w:numPr>
        <w:spacing w:after="16"/>
        <w:ind w:right="18" w:firstLine="700"/>
        <w:jc w:val="both"/>
      </w:pPr>
      <w:r w:rsidRPr="000A1E79">
        <w:t xml:space="preserve">безопасно вести и применять способы самозащиты в криминогенной ситуации в квартире; </w:t>
      </w:r>
    </w:p>
    <w:p w:rsidR="000A1E79" w:rsidRPr="000A1E79" w:rsidRDefault="000A1E79" w:rsidP="007108F3">
      <w:pPr>
        <w:numPr>
          <w:ilvl w:val="0"/>
          <w:numId w:val="80"/>
        </w:numPr>
        <w:spacing w:after="16"/>
        <w:ind w:right="18" w:firstLine="700"/>
        <w:jc w:val="both"/>
      </w:pPr>
      <w:r w:rsidRPr="000A1E79">
        <w:t xml:space="preserve">безопасно вести и применять способы самозащиты при карманной краже; </w:t>
      </w:r>
    </w:p>
    <w:p w:rsidR="000A1E79" w:rsidRPr="000A1E79" w:rsidRDefault="000A1E79" w:rsidP="007108F3">
      <w:pPr>
        <w:numPr>
          <w:ilvl w:val="0"/>
          <w:numId w:val="80"/>
        </w:numPr>
        <w:spacing w:after="16"/>
        <w:ind w:right="18" w:firstLine="700"/>
        <w:jc w:val="both"/>
      </w:pPr>
      <w:r w:rsidRPr="000A1E79">
        <w:t xml:space="preserve">безопасно вести и применять способы самозащиты при попытке мошенничества; </w:t>
      </w:r>
    </w:p>
    <w:p w:rsidR="000A1E79" w:rsidRPr="000A1E79" w:rsidRDefault="000A1E79" w:rsidP="007108F3">
      <w:pPr>
        <w:numPr>
          <w:ilvl w:val="0"/>
          <w:numId w:val="80"/>
        </w:numPr>
        <w:spacing w:after="164"/>
        <w:ind w:right="18" w:firstLine="700"/>
        <w:jc w:val="both"/>
      </w:pPr>
      <w:r w:rsidRPr="000A1E79">
        <w:t xml:space="preserve">адекватно оценивать ситуацию дорожного движения; </w:t>
      </w:r>
    </w:p>
    <w:p w:rsidR="000A1E79" w:rsidRPr="000A1E79" w:rsidRDefault="000A1E79" w:rsidP="007108F3">
      <w:pPr>
        <w:numPr>
          <w:ilvl w:val="0"/>
          <w:numId w:val="80"/>
        </w:numPr>
        <w:spacing w:after="163"/>
        <w:ind w:right="18" w:firstLine="700"/>
        <w:jc w:val="both"/>
      </w:pPr>
      <w:r w:rsidRPr="000A1E79">
        <w:t xml:space="preserve">адекватно оценивать ситуацию и безопасно действовать при пожаре; </w:t>
      </w:r>
    </w:p>
    <w:p w:rsidR="000A1E79" w:rsidRPr="000A1E79" w:rsidRDefault="000A1E79" w:rsidP="007108F3">
      <w:pPr>
        <w:numPr>
          <w:ilvl w:val="0"/>
          <w:numId w:val="80"/>
        </w:numPr>
        <w:spacing w:after="16"/>
        <w:ind w:right="18" w:firstLine="700"/>
        <w:jc w:val="both"/>
      </w:pPr>
      <w:r w:rsidRPr="000A1E79">
        <w:t xml:space="preserve">безопасно использовать средства индивидуальной защиты при пожаре; </w:t>
      </w:r>
    </w:p>
    <w:p w:rsidR="000A1E79" w:rsidRPr="000A1E79" w:rsidRDefault="000A1E79" w:rsidP="007108F3">
      <w:pPr>
        <w:numPr>
          <w:ilvl w:val="0"/>
          <w:numId w:val="80"/>
        </w:numPr>
        <w:spacing w:after="163"/>
        <w:ind w:right="18" w:firstLine="700"/>
        <w:jc w:val="both"/>
      </w:pPr>
      <w:r w:rsidRPr="000A1E79">
        <w:t xml:space="preserve">безопасно применять первичные средства пожаротушения; </w:t>
      </w:r>
    </w:p>
    <w:p w:rsidR="000A1E79" w:rsidRPr="000A1E79" w:rsidRDefault="000A1E79" w:rsidP="007108F3">
      <w:pPr>
        <w:numPr>
          <w:ilvl w:val="0"/>
          <w:numId w:val="80"/>
        </w:numPr>
        <w:spacing w:after="163"/>
        <w:ind w:right="18" w:firstLine="700"/>
        <w:jc w:val="both"/>
      </w:pPr>
      <w:r w:rsidRPr="000A1E79">
        <w:t xml:space="preserve">соблюдать правила безопасности дорожного движения пешехода; </w:t>
      </w:r>
    </w:p>
    <w:p w:rsidR="000A1E79" w:rsidRPr="000A1E79" w:rsidRDefault="000A1E79" w:rsidP="007108F3">
      <w:pPr>
        <w:numPr>
          <w:ilvl w:val="0"/>
          <w:numId w:val="80"/>
        </w:numPr>
        <w:spacing w:after="159"/>
        <w:ind w:right="18" w:firstLine="700"/>
        <w:jc w:val="both"/>
      </w:pPr>
      <w:r w:rsidRPr="000A1E79">
        <w:t xml:space="preserve">соблюдать правила безопасности дорожного движения велосипедиста; </w:t>
      </w:r>
    </w:p>
    <w:p w:rsidR="000A1E79" w:rsidRPr="000A1E79" w:rsidRDefault="000A1E79" w:rsidP="007108F3">
      <w:pPr>
        <w:numPr>
          <w:ilvl w:val="0"/>
          <w:numId w:val="80"/>
        </w:numPr>
        <w:spacing w:after="16"/>
        <w:ind w:right="18" w:firstLine="700"/>
        <w:jc w:val="both"/>
      </w:pPr>
      <w:r w:rsidRPr="000A1E79">
        <w:t xml:space="preserve">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 </w:t>
      </w:r>
    </w:p>
    <w:p w:rsidR="000A1E79" w:rsidRPr="000A1E79" w:rsidRDefault="000A1E79" w:rsidP="007108F3">
      <w:pPr>
        <w:numPr>
          <w:ilvl w:val="0"/>
          <w:numId w:val="80"/>
        </w:numPr>
        <w:spacing w:after="16"/>
        <w:ind w:right="18" w:firstLine="700"/>
        <w:jc w:val="both"/>
      </w:pPr>
      <w:r w:rsidRPr="000A1E79">
        <w:t xml:space="preserve">классифицировать и характеризовать причины и последствия опасных ситуаций на воде; </w:t>
      </w:r>
    </w:p>
    <w:p w:rsidR="000A1E79" w:rsidRPr="000A1E79" w:rsidRDefault="000A1E79" w:rsidP="007108F3">
      <w:pPr>
        <w:numPr>
          <w:ilvl w:val="0"/>
          <w:numId w:val="80"/>
        </w:numPr>
        <w:spacing w:after="162"/>
        <w:ind w:right="18" w:firstLine="700"/>
        <w:jc w:val="both"/>
      </w:pPr>
      <w:r w:rsidRPr="000A1E79">
        <w:t xml:space="preserve">адекватно оценивать ситуацию и безопасно вести у воды и на воде; </w:t>
      </w:r>
    </w:p>
    <w:p w:rsidR="000A1E79" w:rsidRPr="000A1E79" w:rsidRDefault="000A1E79" w:rsidP="007108F3">
      <w:pPr>
        <w:numPr>
          <w:ilvl w:val="0"/>
          <w:numId w:val="80"/>
        </w:numPr>
        <w:spacing w:after="159"/>
        <w:ind w:right="18" w:firstLine="700"/>
        <w:jc w:val="both"/>
      </w:pPr>
      <w:r w:rsidRPr="000A1E79">
        <w:t xml:space="preserve">использовать средства и способы само- и взаимопомощи на воде; </w:t>
      </w:r>
    </w:p>
    <w:p w:rsidR="000A1E79" w:rsidRPr="000A1E79" w:rsidRDefault="000A1E79" w:rsidP="007108F3">
      <w:pPr>
        <w:numPr>
          <w:ilvl w:val="0"/>
          <w:numId w:val="80"/>
        </w:numPr>
        <w:spacing w:after="16"/>
        <w:ind w:right="18" w:firstLine="700"/>
        <w:jc w:val="both"/>
      </w:pPr>
      <w:r w:rsidRPr="000A1E79">
        <w:t xml:space="preserve">классифицировать и характеризовать причины и последствия опасных ситуаций в туристических походах; </w:t>
      </w:r>
    </w:p>
    <w:p w:rsidR="000A1E79" w:rsidRPr="000A1E79" w:rsidRDefault="000A1E79" w:rsidP="007108F3">
      <w:pPr>
        <w:numPr>
          <w:ilvl w:val="0"/>
          <w:numId w:val="80"/>
        </w:numPr>
        <w:spacing w:after="163"/>
        <w:ind w:right="18" w:firstLine="700"/>
        <w:jc w:val="both"/>
      </w:pPr>
      <w:r w:rsidRPr="000A1E79">
        <w:t xml:space="preserve">готовиться к туристическим походам; </w:t>
      </w:r>
    </w:p>
    <w:p w:rsidR="000A1E79" w:rsidRPr="000A1E79" w:rsidRDefault="000A1E79" w:rsidP="007108F3">
      <w:pPr>
        <w:numPr>
          <w:ilvl w:val="0"/>
          <w:numId w:val="80"/>
        </w:numPr>
        <w:spacing w:after="16"/>
        <w:ind w:right="18" w:firstLine="700"/>
        <w:jc w:val="both"/>
      </w:pPr>
      <w:r w:rsidRPr="000A1E79">
        <w:lastRenderedPageBreak/>
        <w:t xml:space="preserve">адекватно оценивать ситуацию и безопасно вести в туристических походах; </w:t>
      </w:r>
    </w:p>
    <w:p w:rsidR="000A1E79" w:rsidRPr="000A1E79" w:rsidRDefault="000A1E79" w:rsidP="007108F3">
      <w:pPr>
        <w:numPr>
          <w:ilvl w:val="0"/>
          <w:numId w:val="80"/>
        </w:numPr>
        <w:spacing w:after="163"/>
        <w:ind w:right="18" w:firstLine="700"/>
        <w:jc w:val="both"/>
      </w:pPr>
      <w:r w:rsidRPr="000A1E79">
        <w:t xml:space="preserve">адекватно оценивать ситуацию и ориентироваться на местности; </w:t>
      </w:r>
    </w:p>
    <w:p w:rsidR="000A1E79" w:rsidRPr="000A1E79" w:rsidRDefault="000A1E79" w:rsidP="007108F3">
      <w:pPr>
        <w:numPr>
          <w:ilvl w:val="0"/>
          <w:numId w:val="80"/>
        </w:numPr>
        <w:spacing w:after="16"/>
        <w:ind w:right="18" w:firstLine="700"/>
        <w:jc w:val="both"/>
      </w:pPr>
      <w:r w:rsidRPr="000A1E79">
        <w:t xml:space="preserve">добывать и поддерживать огонь в автономных условиях; </w:t>
      </w:r>
    </w:p>
    <w:p w:rsidR="000A1E79" w:rsidRPr="000A1E79" w:rsidRDefault="000A1E79" w:rsidP="000A1E79">
      <w:pPr>
        <w:spacing w:after="214"/>
        <w:ind w:left="994" w:right="18"/>
      </w:pPr>
      <w:r w:rsidRPr="000A1E79">
        <w:t xml:space="preserve">добывать и очищать воду в автономных условиях; </w:t>
      </w:r>
    </w:p>
    <w:p w:rsidR="000A1E79" w:rsidRPr="000A1E79" w:rsidRDefault="000A1E79" w:rsidP="007108F3">
      <w:pPr>
        <w:numPr>
          <w:ilvl w:val="0"/>
          <w:numId w:val="80"/>
        </w:numPr>
        <w:spacing w:after="140"/>
        <w:ind w:right="18" w:firstLine="700"/>
        <w:jc w:val="both"/>
      </w:pPr>
      <w:r w:rsidRPr="000A1E79">
        <w:t xml:space="preserve">добывать и готовить пищу в автономных условиях; сооружать </w:t>
      </w:r>
    </w:p>
    <w:p w:rsidR="000A1E79" w:rsidRPr="000A1E79" w:rsidRDefault="000A1E79" w:rsidP="000A1E79">
      <w:pPr>
        <w:spacing w:after="209"/>
        <w:ind w:left="-15" w:right="18"/>
      </w:pPr>
      <w:r w:rsidRPr="000A1E79">
        <w:t xml:space="preserve">(обустраивать) временное жилище в автономных условиях; </w:t>
      </w:r>
    </w:p>
    <w:p w:rsidR="000A1E79" w:rsidRPr="000A1E79" w:rsidRDefault="000A1E79" w:rsidP="007108F3">
      <w:pPr>
        <w:numPr>
          <w:ilvl w:val="0"/>
          <w:numId w:val="80"/>
        </w:numPr>
        <w:spacing w:after="163"/>
        <w:ind w:right="18" w:firstLine="700"/>
        <w:jc w:val="both"/>
      </w:pPr>
      <w:r w:rsidRPr="000A1E79">
        <w:t xml:space="preserve">подавать сигналы бедствия и отвечать на них; </w:t>
      </w:r>
    </w:p>
    <w:p w:rsidR="000A1E79" w:rsidRPr="000A1E79" w:rsidRDefault="000A1E79" w:rsidP="007108F3">
      <w:pPr>
        <w:numPr>
          <w:ilvl w:val="0"/>
          <w:numId w:val="80"/>
        </w:numPr>
        <w:spacing w:after="16"/>
        <w:ind w:right="18" w:firstLine="700"/>
        <w:jc w:val="both"/>
      </w:pPr>
      <w:r w:rsidRPr="000A1E79">
        <w:t xml:space="preserve">характеризовать причины и последствия чрезвычайных ситуаций природного характера для личности, общества и государства; </w:t>
      </w:r>
    </w:p>
    <w:p w:rsidR="000A1E79" w:rsidRPr="000A1E79" w:rsidRDefault="000A1E79" w:rsidP="007108F3">
      <w:pPr>
        <w:numPr>
          <w:ilvl w:val="0"/>
          <w:numId w:val="80"/>
        </w:numPr>
        <w:spacing w:after="16"/>
        <w:ind w:right="18" w:firstLine="700"/>
        <w:jc w:val="both"/>
      </w:pPr>
      <w:r w:rsidRPr="000A1E79">
        <w:t xml:space="preserve">предвидеть опасности и правильно действовать в случае чрезвычайных ситуаций природного характера; </w:t>
      </w:r>
    </w:p>
    <w:p w:rsidR="000A1E79" w:rsidRPr="000A1E79" w:rsidRDefault="000A1E79" w:rsidP="007108F3">
      <w:pPr>
        <w:numPr>
          <w:ilvl w:val="0"/>
          <w:numId w:val="80"/>
        </w:numPr>
        <w:spacing w:after="147"/>
        <w:ind w:right="18" w:firstLine="700"/>
        <w:jc w:val="both"/>
      </w:pPr>
      <w:r w:rsidRPr="000A1E79">
        <w:t xml:space="preserve">классифицировать </w:t>
      </w:r>
      <w:r w:rsidRPr="000A1E79">
        <w:tab/>
        <w:t xml:space="preserve">мероприятия </w:t>
      </w:r>
      <w:r w:rsidRPr="000A1E79">
        <w:tab/>
        <w:t xml:space="preserve">по </w:t>
      </w:r>
      <w:r w:rsidRPr="000A1E79">
        <w:tab/>
        <w:t xml:space="preserve">защите </w:t>
      </w:r>
      <w:r w:rsidRPr="000A1E79">
        <w:tab/>
        <w:t xml:space="preserve">населения </w:t>
      </w:r>
      <w:r w:rsidRPr="000A1E79">
        <w:tab/>
        <w:t xml:space="preserve">от чрезвычайных ситуаций природного характера; </w:t>
      </w:r>
    </w:p>
    <w:p w:rsidR="000A1E79" w:rsidRPr="000A1E79" w:rsidRDefault="000A1E79" w:rsidP="007108F3">
      <w:pPr>
        <w:numPr>
          <w:ilvl w:val="0"/>
          <w:numId w:val="80"/>
        </w:numPr>
        <w:spacing w:after="159"/>
        <w:ind w:right="18" w:firstLine="700"/>
        <w:jc w:val="both"/>
      </w:pPr>
      <w:r w:rsidRPr="000A1E79">
        <w:t xml:space="preserve">безопасно использовать средства индивидуальной защиты;  </w:t>
      </w:r>
    </w:p>
    <w:p w:rsidR="000A1E79" w:rsidRPr="000A1E79" w:rsidRDefault="000A1E79" w:rsidP="007108F3">
      <w:pPr>
        <w:numPr>
          <w:ilvl w:val="0"/>
          <w:numId w:val="80"/>
        </w:numPr>
        <w:spacing w:after="16"/>
        <w:ind w:right="18" w:firstLine="700"/>
        <w:jc w:val="both"/>
      </w:pPr>
      <w:r w:rsidRPr="000A1E79">
        <w:t xml:space="preserve">характеризовать причины и последствия чрезвычайных ситуаций техногенного характера для личности, общества и государства; </w:t>
      </w:r>
    </w:p>
    <w:p w:rsidR="000A1E79" w:rsidRPr="000A1E79" w:rsidRDefault="000A1E79" w:rsidP="007108F3">
      <w:pPr>
        <w:numPr>
          <w:ilvl w:val="0"/>
          <w:numId w:val="80"/>
        </w:numPr>
        <w:spacing w:after="16"/>
        <w:ind w:right="18" w:firstLine="700"/>
        <w:jc w:val="both"/>
      </w:pPr>
      <w:r w:rsidRPr="000A1E79">
        <w:t xml:space="preserve">предвидеть опасности и правильно действовать в чрезвычайных ситуациях техногенного характера; </w:t>
      </w:r>
    </w:p>
    <w:p w:rsidR="000A1E79" w:rsidRPr="000A1E79" w:rsidRDefault="000A1E79" w:rsidP="007108F3">
      <w:pPr>
        <w:numPr>
          <w:ilvl w:val="0"/>
          <w:numId w:val="80"/>
        </w:numPr>
        <w:spacing w:after="147"/>
        <w:ind w:right="18" w:firstLine="700"/>
        <w:jc w:val="both"/>
      </w:pPr>
      <w:r w:rsidRPr="000A1E79">
        <w:t xml:space="preserve">классифицировать </w:t>
      </w:r>
      <w:r w:rsidRPr="000A1E79">
        <w:tab/>
        <w:t xml:space="preserve">мероприятия </w:t>
      </w:r>
      <w:r w:rsidRPr="000A1E79">
        <w:tab/>
        <w:t xml:space="preserve">по </w:t>
      </w:r>
      <w:r w:rsidRPr="000A1E79">
        <w:tab/>
        <w:t xml:space="preserve">защите </w:t>
      </w:r>
      <w:r w:rsidRPr="000A1E79">
        <w:tab/>
        <w:t xml:space="preserve">населения </w:t>
      </w:r>
      <w:r w:rsidRPr="000A1E79">
        <w:tab/>
        <w:t xml:space="preserve">от </w:t>
      </w:r>
    </w:p>
    <w:p w:rsidR="000A1E79" w:rsidRPr="000A1E79" w:rsidRDefault="000A1E79" w:rsidP="000A1E79">
      <w:pPr>
        <w:spacing w:after="213"/>
        <w:ind w:left="-15" w:right="18"/>
      </w:pPr>
      <w:r w:rsidRPr="000A1E79">
        <w:t xml:space="preserve">чрезвычайных ситуаций техногенного характера; </w:t>
      </w:r>
    </w:p>
    <w:p w:rsidR="000A1E79" w:rsidRPr="000A1E79" w:rsidRDefault="000A1E79" w:rsidP="007108F3">
      <w:pPr>
        <w:numPr>
          <w:ilvl w:val="0"/>
          <w:numId w:val="80"/>
        </w:numPr>
        <w:spacing w:after="159"/>
        <w:ind w:right="18" w:firstLine="700"/>
        <w:jc w:val="both"/>
      </w:pPr>
      <w:r w:rsidRPr="000A1E79">
        <w:t xml:space="preserve">безопасно действовать по сигналу «Внимание всем!»; </w:t>
      </w:r>
    </w:p>
    <w:p w:rsidR="000A1E79" w:rsidRPr="000A1E79" w:rsidRDefault="000A1E79" w:rsidP="007108F3">
      <w:pPr>
        <w:numPr>
          <w:ilvl w:val="0"/>
          <w:numId w:val="80"/>
        </w:numPr>
        <w:spacing w:after="16"/>
        <w:ind w:right="18" w:firstLine="700"/>
        <w:jc w:val="both"/>
      </w:pPr>
      <w:r w:rsidRPr="000A1E79">
        <w:t xml:space="preserve">безопасно использовать средства индивидуальной и коллективной защиты; </w:t>
      </w:r>
    </w:p>
    <w:p w:rsidR="000A1E79" w:rsidRPr="000A1E79" w:rsidRDefault="000A1E79" w:rsidP="007108F3">
      <w:pPr>
        <w:numPr>
          <w:ilvl w:val="0"/>
          <w:numId w:val="80"/>
        </w:numPr>
        <w:spacing w:after="16"/>
        <w:ind w:right="18" w:firstLine="700"/>
        <w:jc w:val="both"/>
      </w:pPr>
      <w:r w:rsidRPr="000A1E79">
        <w:t xml:space="preserve">комплектовать минимально необходимый набор вещей (документов, продуктов) в случае эвакуации; </w:t>
      </w:r>
    </w:p>
    <w:p w:rsidR="000A1E79" w:rsidRPr="000A1E79" w:rsidRDefault="000A1E79" w:rsidP="007108F3">
      <w:pPr>
        <w:numPr>
          <w:ilvl w:val="0"/>
          <w:numId w:val="80"/>
        </w:numPr>
        <w:spacing w:after="16"/>
        <w:ind w:right="18" w:firstLine="700"/>
        <w:jc w:val="both"/>
      </w:pPr>
      <w:r w:rsidRPr="000A1E79">
        <w:t xml:space="preserve">классифицировать и характеризовать явления терроризма, экстремизма, наркотизма и последствия данных явлений для личности, общества и государства; </w:t>
      </w:r>
    </w:p>
    <w:p w:rsidR="000A1E79" w:rsidRPr="000A1E79" w:rsidRDefault="000A1E79" w:rsidP="007108F3">
      <w:pPr>
        <w:numPr>
          <w:ilvl w:val="0"/>
          <w:numId w:val="80"/>
        </w:numPr>
        <w:spacing w:after="16"/>
        <w:ind w:right="18" w:firstLine="700"/>
        <w:jc w:val="both"/>
      </w:pPr>
      <w:r w:rsidRPr="000A1E79">
        <w:t xml:space="preserve">классифицировать мероприятия по защите населения от терроризма, экстремизма, наркотизма; </w:t>
      </w:r>
    </w:p>
    <w:p w:rsidR="000A1E79" w:rsidRPr="000A1E79" w:rsidRDefault="000A1E79" w:rsidP="000A1E79">
      <w:pPr>
        <w:spacing w:after="37"/>
        <w:ind w:left="-15" w:right="4" w:firstLine="994"/>
      </w:pPr>
      <w:r w:rsidRPr="000A1E79">
        <w:t xml:space="preserve">адекватно </w:t>
      </w:r>
      <w:r w:rsidRPr="000A1E79">
        <w:tab/>
        <w:t xml:space="preserve">оценивать ситуацию и </w:t>
      </w:r>
      <w:r w:rsidRPr="000A1E79">
        <w:tab/>
        <w:t xml:space="preserve">безопасно действовать при обнаружении неизвестного предмета, возможной угрозе взрыва (при взрыве) взрывного устройства; </w:t>
      </w:r>
    </w:p>
    <w:p w:rsidR="000A1E79" w:rsidRPr="000A1E79" w:rsidRDefault="000A1E79" w:rsidP="007108F3">
      <w:pPr>
        <w:numPr>
          <w:ilvl w:val="0"/>
          <w:numId w:val="80"/>
        </w:numPr>
        <w:spacing w:after="16"/>
        <w:ind w:right="18" w:firstLine="700"/>
        <w:jc w:val="both"/>
      </w:pPr>
      <w:r w:rsidRPr="000A1E79">
        <w:t xml:space="preserve">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 </w:t>
      </w:r>
    </w:p>
    <w:p w:rsidR="000A1E79" w:rsidRPr="000A1E79" w:rsidRDefault="000A1E79" w:rsidP="007108F3">
      <w:pPr>
        <w:numPr>
          <w:ilvl w:val="0"/>
          <w:numId w:val="80"/>
        </w:numPr>
        <w:spacing w:after="16"/>
        <w:ind w:right="18" w:firstLine="700"/>
        <w:jc w:val="both"/>
      </w:pPr>
      <w:r w:rsidRPr="000A1E79">
        <w:t xml:space="preserve">классифицировать и характеризовать основные положения законодательных актов, регламентирующих ответственность несовершеннолетних за правонарушения; </w:t>
      </w:r>
    </w:p>
    <w:p w:rsidR="000A1E79" w:rsidRPr="000A1E79" w:rsidRDefault="000A1E79" w:rsidP="007108F3">
      <w:pPr>
        <w:numPr>
          <w:ilvl w:val="0"/>
          <w:numId w:val="80"/>
        </w:numPr>
        <w:spacing w:after="16"/>
        <w:ind w:right="18" w:firstLine="700"/>
        <w:jc w:val="both"/>
      </w:pPr>
      <w:r w:rsidRPr="000A1E79">
        <w:lastRenderedPageBreak/>
        <w:t xml:space="preserve">классифицировать и характеризовать опасные ситуации в местах большого скопления людей; </w:t>
      </w:r>
    </w:p>
    <w:p w:rsidR="000A1E79" w:rsidRPr="000A1E79" w:rsidRDefault="000A1E79" w:rsidP="007108F3">
      <w:pPr>
        <w:numPr>
          <w:ilvl w:val="0"/>
          <w:numId w:val="80"/>
        </w:numPr>
        <w:spacing w:after="16"/>
        <w:ind w:right="18" w:firstLine="700"/>
        <w:jc w:val="both"/>
      </w:pPr>
      <w:r w:rsidRPr="000A1E79">
        <w:t xml:space="preserve">предвидеть причины возникновения возможных опасных ситуаций в местах большого скопления людей; </w:t>
      </w:r>
    </w:p>
    <w:p w:rsidR="000A1E79" w:rsidRPr="000A1E79" w:rsidRDefault="000A1E79" w:rsidP="007108F3">
      <w:pPr>
        <w:numPr>
          <w:ilvl w:val="0"/>
          <w:numId w:val="80"/>
        </w:numPr>
        <w:spacing w:after="16"/>
        <w:ind w:right="18" w:firstLine="700"/>
        <w:jc w:val="both"/>
      </w:pPr>
      <w:r w:rsidRPr="000A1E79">
        <w:t xml:space="preserve">адекватно оценивать ситуацию и безопасно действовать в местах массового скопления людей; </w:t>
      </w:r>
    </w:p>
    <w:p w:rsidR="000A1E79" w:rsidRPr="000A1E79" w:rsidRDefault="000A1E79" w:rsidP="007108F3">
      <w:pPr>
        <w:numPr>
          <w:ilvl w:val="0"/>
          <w:numId w:val="80"/>
        </w:numPr>
        <w:spacing w:after="140"/>
        <w:ind w:right="18" w:firstLine="700"/>
        <w:jc w:val="both"/>
      </w:pPr>
      <w:r w:rsidRPr="000A1E79">
        <w:t xml:space="preserve">оповещать </w:t>
      </w:r>
      <w:r w:rsidRPr="000A1E79">
        <w:tab/>
        <w:t xml:space="preserve">(вызывать) </w:t>
      </w:r>
      <w:r w:rsidRPr="000A1E79">
        <w:tab/>
        <w:t xml:space="preserve">экстренные </w:t>
      </w:r>
      <w:r w:rsidRPr="000A1E79">
        <w:tab/>
        <w:t xml:space="preserve">службы </w:t>
      </w:r>
      <w:r w:rsidRPr="000A1E79">
        <w:tab/>
        <w:t xml:space="preserve">при </w:t>
      </w:r>
      <w:r w:rsidRPr="000A1E79">
        <w:tab/>
        <w:t xml:space="preserve">чрезвычайной </w:t>
      </w:r>
    </w:p>
    <w:p w:rsidR="000A1E79" w:rsidRPr="000A1E79" w:rsidRDefault="000A1E79" w:rsidP="000A1E79">
      <w:pPr>
        <w:spacing w:after="214"/>
        <w:ind w:left="-15" w:right="18"/>
      </w:pPr>
      <w:r w:rsidRPr="000A1E79">
        <w:t xml:space="preserve">ситуации; </w:t>
      </w:r>
    </w:p>
    <w:p w:rsidR="000A1E79" w:rsidRPr="000A1E79" w:rsidRDefault="000A1E79" w:rsidP="007108F3">
      <w:pPr>
        <w:numPr>
          <w:ilvl w:val="0"/>
          <w:numId w:val="80"/>
        </w:numPr>
        <w:spacing w:after="147"/>
        <w:ind w:right="18" w:firstLine="700"/>
        <w:jc w:val="both"/>
      </w:pPr>
      <w:r w:rsidRPr="000A1E79">
        <w:t xml:space="preserve">характеризовать </w:t>
      </w:r>
      <w:r w:rsidRPr="000A1E79">
        <w:tab/>
        <w:t xml:space="preserve">безопасный </w:t>
      </w:r>
      <w:r w:rsidRPr="000A1E79">
        <w:tab/>
        <w:t xml:space="preserve">и </w:t>
      </w:r>
      <w:r w:rsidRPr="000A1E79">
        <w:tab/>
        <w:t xml:space="preserve">здоровый </w:t>
      </w:r>
      <w:r w:rsidRPr="000A1E79">
        <w:tab/>
        <w:t xml:space="preserve">образ </w:t>
      </w:r>
      <w:r w:rsidRPr="000A1E79">
        <w:tab/>
        <w:t xml:space="preserve">жизни, </w:t>
      </w:r>
      <w:r w:rsidRPr="000A1E79">
        <w:tab/>
        <w:t xml:space="preserve">его </w:t>
      </w:r>
    </w:p>
    <w:p w:rsidR="000A1E79" w:rsidRPr="000A1E79" w:rsidRDefault="000A1E79" w:rsidP="000A1E79">
      <w:pPr>
        <w:spacing w:after="209"/>
        <w:ind w:left="-15" w:right="18"/>
      </w:pPr>
      <w:r w:rsidRPr="000A1E79">
        <w:t xml:space="preserve">составляющие и значение для личности, общества и государства; </w:t>
      </w:r>
    </w:p>
    <w:p w:rsidR="000A1E79" w:rsidRPr="000A1E79" w:rsidRDefault="000A1E79" w:rsidP="007108F3">
      <w:pPr>
        <w:numPr>
          <w:ilvl w:val="0"/>
          <w:numId w:val="80"/>
        </w:numPr>
        <w:spacing w:after="16"/>
        <w:ind w:right="18" w:firstLine="700"/>
        <w:jc w:val="both"/>
      </w:pPr>
      <w:r w:rsidRPr="000A1E79">
        <w:t xml:space="preserve">классифицировать мероприятия и факторы, укрепляющие и разрушающие здоровье; </w:t>
      </w:r>
    </w:p>
    <w:p w:rsidR="000A1E79" w:rsidRPr="000A1E79" w:rsidRDefault="000A1E79" w:rsidP="007108F3">
      <w:pPr>
        <w:numPr>
          <w:ilvl w:val="0"/>
          <w:numId w:val="80"/>
        </w:numPr>
        <w:spacing w:after="16"/>
        <w:ind w:right="18" w:firstLine="700"/>
        <w:jc w:val="both"/>
      </w:pPr>
      <w:r w:rsidRPr="000A1E79">
        <w:t xml:space="preserve">планировать профилактические мероприятия по сохранению и укреплению своего здоровья; </w:t>
      </w:r>
    </w:p>
    <w:p w:rsidR="000A1E79" w:rsidRPr="000A1E79" w:rsidRDefault="000A1E79" w:rsidP="007108F3">
      <w:pPr>
        <w:numPr>
          <w:ilvl w:val="0"/>
          <w:numId w:val="80"/>
        </w:numPr>
        <w:spacing w:after="16"/>
        <w:ind w:right="18" w:firstLine="700"/>
        <w:jc w:val="both"/>
      </w:pPr>
      <w:r w:rsidRPr="000A1E79">
        <w:t xml:space="preserve">адекватно оценивать нагрузку и профилактические занятия по укреплению здоровья; планировать распорядок дня с учетом нагрузок; </w:t>
      </w:r>
    </w:p>
    <w:p w:rsidR="000A1E79" w:rsidRPr="000A1E79" w:rsidRDefault="000A1E79" w:rsidP="007108F3">
      <w:pPr>
        <w:numPr>
          <w:ilvl w:val="0"/>
          <w:numId w:val="80"/>
        </w:numPr>
        <w:spacing w:after="138"/>
        <w:ind w:right="18" w:firstLine="700"/>
        <w:jc w:val="both"/>
      </w:pPr>
      <w:r w:rsidRPr="000A1E79">
        <w:t xml:space="preserve">выявлять мероприятия и факторы, потенциально опасные для </w:t>
      </w:r>
    </w:p>
    <w:p w:rsidR="000A1E79" w:rsidRPr="000A1E79" w:rsidRDefault="000A1E79" w:rsidP="000A1E79">
      <w:pPr>
        <w:spacing w:after="208"/>
        <w:ind w:left="-15" w:right="18"/>
      </w:pPr>
      <w:r w:rsidRPr="000A1E79">
        <w:t xml:space="preserve">здоровья; </w:t>
      </w:r>
    </w:p>
    <w:p w:rsidR="000A1E79" w:rsidRPr="000A1E79" w:rsidRDefault="000A1E79" w:rsidP="007108F3">
      <w:pPr>
        <w:numPr>
          <w:ilvl w:val="0"/>
          <w:numId w:val="80"/>
        </w:numPr>
        <w:spacing w:after="162"/>
        <w:ind w:right="18" w:firstLine="700"/>
        <w:jc w:val="both"/>
      </w:pPr>
      <w:r w:rsidRPr="000A1E79">
        <w:t xml:space="preserve">безопасно использовать ресурсы интернета; </w:t>
      </w:r>
    </w:p>
    <w:p w:rsidR="000A1E79" w:rsidRPr="000A1E79" w:rsidRDefault="000A1E79" w:rsidP="007108F3">
      <w:pPr>
        <w:numPr>
          <w:ilvl w:val="0"/>
          <w:numId w:val="80"/>
        </w:numPr>
        <w:spacing w:after="16"/>
        <w:ind w:right="18" w:firstLine="700"/>
        <w:jc w:val="both"/>
      </w:pPr>
      <w:r w:rsidRPr="000A1E79">
        <w:t xml:space="preserve">анализировать состояние своего здоровья; </w:t>
      </w:r>
    </w:p>
    <w:p w:rsidR="000A1E79" w:rsidRPr="000A1E79" w:rsidRDefault="000A1E79" w:rsidP="000A1E79">
      <w:pPr>
        <w:spacing w:after="213"/>
        <w:ind w:left="994" w:right="18"/>
      </w:pPr>
      <w:r w:rsidRPr="000A1E79">
        <w:t xml:space="preserve">определять состояния оказания неотложной помощи; </w:t>
      </w:r>
    </w:p>
    <w:p w:rsidR="000A1E79" w:rsidRPr="000A1E79" w:rsidRDefault="000A1E79" w:rsidP="007108F3">
      <w:pPr>
        <w:numPr>
          <w:ilvl w:val="0"/>
          <w:numId w:val="80"/>
        </w:numPr>
        <w:spacing w:after="163"/>
        <w:ind w:right="18" w:firstLine="700"/>
        <w:jc w:val="both"/>
      </w:pPr>
      <w:r w:rsidRPr="000A1E79">
        <w:t xml:space="preserve">использовать алгоритм действий по оказанию первой помощи; </w:t>
      </w:r>
    </w:p>
    <w:p w:rsidR="000A1E79" w:rsidRPr="000A1E79" w:rsidRDefault="000A1E79" w:rsidP="007108F3">
      <w:pPr>
        <w:numPr>
          <w:ilvl w:val="0"/>
          <w:numId w:val="80"/>
        </w:numPr>
        <w:spacing w:after="163"/>
        <w:ind w:right="18" w:firstLine="700"/>
        <w:jc w:val="both"/>
      </w:pPr>
      <w:r w:rsidRPr="000A1E79">
        <w:t xml:space="preserve">классифицировать средства оказания первой помощи; </w:t>
      </w:r>
    </w:p>
    <w:p w:rsidR="000A1E79" w:rsidRPr="000A1E79" w:rsidRDefault="000A1E79" w:rsidP="007108F3">
      <w:pPr>
        <w:numPr>
          <w:ilvl w:val="0"/>
          <w:numId w:val="80"/>
        </w:numPr>
        <w:spacing w:after="158"/>
        <w:ind w:right="18" w:firstLine="700"/>
        <w:jc w:val="both"/>
      </w:pPr>
      <w:r w:rsidRPr="000A1E79">
        <w:t xml:space="preserve">оказывать первую помощь при наружном и внутреннем кровотечении; </w:t>
      </w:r>
    </w:p>
    <w:p w:rsidR="000A1E79" w:rsidRPr="000A1E79" w:rsidRDefault="000A1E79" w:rsidP="007108F3">
      <w:pPr>
        <w:numPr>
          <w:ilvl w:val="0"/>
          <w:numId w:val="80"/>
        </w:numPr>
        <w:spacing w:after="162"/>
        <w:ind w:right="18" w:firstLine="700"/>
        <w:jc w:val="both"/>
      </w:pPr>
      <w:r w:rsidRPr="000A1E79">
        <w:t xml:space="preserve">извлекать инородное тело из верхних дыхательных путей; </w:t>
      </w:r>
    </w:p>
    <w:p w:rsidR="000A1E79" w:rsidRPr="000A1E79" w:rsidRDefault="000A1E79" w:rsidP="007108F3">
      <w:pPr>
        <w:numPr>
          <w:ilvl w:val="0"/>
          <w:numId w:val="80"/>
        </w:numPr>
        <w:spacing w:after="163"/>
        <w:ind w:right="18" w:firstLine="700"/>
        <w:jc w:val="both"/>
      </w:pPr>
      <w:r w:rsidRPr="000A1E79">
        <w:t xml:space="preserve">оказывать первую помощь при ушибах; </w:t>
      </w:r>
    </w:p>
    <w:p w:rsidR="000A1E79" w:rsidRPr="000A1E79" w:rsidRDefault="000A1E79" w:rsidP="007108F3">
      <w:pPr>
        <w:numPr>
          <w:ilvl w:val="0"/>
          <w:numId w:val="80"/>
        </w:numPr>
        <w:spacing w:after="162"/>
        <w:ind w:right="18" w:firstLine="700"/>
        <w:jc w:val="both"/>
      </w:pPr>
      <w:r w:rsidRPr="000A1E79">
        <w:t xml:space="preserve">оказывать первую помощь при растяжениях; </w:t>
      </w:r>
    </w:p>
    <w:p w:rsidR="000A1E79" w:rsidRPr="000A1E79" w:rsidRDefault="000A1E79" w:rsidP="007108F3">
      <w:pPr>
        <w:numPr>
          <w:ilvl w:val="0"/>
          <w:numId w:val="80"/>
        </w:numPr>
        <w:spacing w:after="162"/>
        <w:ind w:right="18" w:firstLine="700"/>
        <w:jc w:val="both"/>
      </w:pPr>
      <w:r w:rsidRPr="000A1E79">
        <w:t xml:space="preserve">оказывать первую помощь при вывихах; </w:t>
      </w:r>
    </w:p>
    <w:p w:rsidR="000A1E79" w:rsidRPr="000A1E79" w:rsidRDefault="000A1E79" w:rsidP="007108F3">
      <w:pPr>
        <w:numPr>
          <w:ilvl w:val="0"/>
          <w:numId w:val="80"/>
        </w:numPr>
        <w:spacing w:after="158"/>
        <w:ind w:right="18" w:firstLine="700"/>
        <w:jc w:val="both"/>
      </w:pPr>
      <w:r w:rsidRPr="000A1E79">
        <w:t xml:space="preserve">оказывать первую помощь при переломах; </w:t>
      </w:r>
    </w:p>
    <w:p w:rsidR="000A1E79" w:rsidRPr="000A1E79" w:rsidRDefault="000A1E79" w:rsidP="007108F3">
      <w:pPr>
        <w:numPr>
          <w:ilvl w:val="0"/>
          <w:numId w:val="80"/>
        </w:numPr>
        <w:spacing w:after="163"/>
        <w:ind w:right="18" w:firstLine="700"/>
        <w:jc w:val="both"/>
      </w:pPr>
      <w:r w:rsidRPr="000A1E79">
        <w:t xml:space="preserve">оказывать первую помощь при ожогах; </w:t>
      </w:r>
    </w:p>
    <w:p w:rsidR="000A1E79" w:rsidRPr="000A1E79" w:rsidRDefault="000A1E79" w:rsidP="007108F3">
      <w:pPr>
        <w:numPr>
          <w:ilvl w:val="0"/>
          <w:numId w:val="80"/>
        </w:numPr>
        <w:spacing w:after="146"/>
        <w:ind w:right="18" w:firstLine="700"/>
        <w:jc w:val="both"/>
      </w:pPr>
      <w:r w:rsidRPr="000A1E79">
        <w:t xml:space="preserve">оказывать </w:t>
      </w:r>
      <w:r w:rsidRPr="000A1E79">
        <w:tab/>
        <w:t xml:space="preserve">первую </w:t>
      </w:r>
      <w:r w:rsidRPr="000A1E79">
        <w:tab/>
        <w:t xml:space="preserve">помощь </w:t>
      </w:r>
      <w:r w:rsidRPr="000A1E79">
        <w:tab/>
        <w:t xml:space="preserve">при </w:t>
      </w:r>
      <w:r w:rsidRPr="000A1E79">
        <w:tab/>
        <w:t xml:space="preserve">отморожениях </w:t>
      </w:r>
      <w:r w:rsidRPr="000A1E79">
        <w:tab/>
        <w:t xml:space="preserve">и </w:t>
      </w:r>
      <w:r w:rsidRPr="000A1E79">
        <w:tab/>
        <w:t xml:space="preserve">общем </w:t>
      </w:r>
    </w:p>
    <w:p w:rsidR="000A1E79" w:rsidRPr="000A1E79" w:rsidRDefault="000A1E79" w:rsidP="000A1E79">
      <w:pPr>
        <w:spacing w:after="213"/>
        <w:ind w:left="-15" w:right="18"/>
      </w:pPr>
      <w:r w:rsidRPr="000A1E79">
        <w:t xml:space="preserve">переохлаждении; </w:t>
      </w:r>
    </w:p>
    <w:p w:rsidR="000A1E79" w:rsidRPr="000A1E79" w:rsidRDefault="000A1E79" w:rsidP="007108F3">
      <w:pPr>
        <w:numPr>
          <w:ilvl w:val="0"/>
          <w:numId w:val="80"/>
        </w:numPr>
        <w:spacing w:after="163"/>
        <w:ind w:right="18" w:firstLine="700"/>
        <w:jc w:val="both"/>
      </w:pPr>
      <w:r w:rsidRPr="000A1E79">
        <w:lastRenderedPageBreak/>
        <w:t xml:space="preserve">оказывать первую помощь при отравлениях; </w:t>
      </w:r>
    </w:p>
    <w:p w:rsidR="000A1E79" w:rsidRPr="000A1E79" w:rsidRDefault="000A1E79" w:rsidP="007108F3">
      <w:pPr>
        <w:numPr>
          <w:ilvl w:val="0"/>
          <w:numId w:val="80"/>
        </w:numPr>
        <w:spacing w:after="16"/>
        <w:ind w:right="18" w:firstLine="700"/>
        <w:jc w:val="both"/>
      </w:pPr>
      <w:r w:rsidRPr="000A1E79">
        <w:t xml:space="preserve">оказывать первую помощь при тепловом (солнечном) ударе; </w:t>
      </w:r>
      <w:r w:rsidRPr="000A1E79">
        <w:rPr>
          <w:rFonts w:eastAsia="Segoe UI Symbol"/>
        </w:rPr>
        <w:t></w:t>
      </w:r>
      <w:r w:rsidRPr="000A1E79">
        <w:rPr>
          <w:rFonts w:eastAsia="Arial"/>
        </w:rPr>
        <w:t xml:space="preserve"> </w:t>
      </w:r>
      <w:r w:rsidRPr="000A1E79">
        <w:t xml:space="preserve">оказывать первую помощь при укусе насекомых и змей. </w:t>
      </w:r>
    </w:p>
    <w:p w:rsidR="000A1E79" w:rsidRPr="000A1E79" w:rsidRDefault="000A1E79" w:rsidP="000A1E79">
      <w:pPr>
        <w:spacing w:after="195"/>
        <w:ind w:left="720" w:right="14" w:hanging="10"/>
      </w:pPr>
      <w:r w:rsidRPr="000A1E79">
        <w:rPr>
          <w:b/>
        </w:rPr>
        <w:t xml:space="preserve">Выпускник получит возможность научиться: </w:t>
      </w:r>
    </w:p>
    <w:p w:rsidR="000A1E79" w:rsidRPr="000A1E79" w:rsidRDefault="000A1E79" w:rsidP="007108F3">
      <w:pPr>
        <w:numPr>
          <w:ilvl w:val="0"/>
          <w:numId w:val="80"/>
        </w:numPr>
        <w:spacing w:after="145"/>
        <w:ind w:right="18" w:firstLine="700"/>
        <w:jc w:val="both"/>
      </w:pPr>
      <w:r w:rsidRPr="000A1E79">
        <w:rPr>
          <w:i/>
        </w:rPr>
        <w:t xml:space="preserve">безопасно </w:t>
      </w:r>
      <w:r w:rsidRPr="000A1E79">
        <w:rPr>
          <w:i/>
        </w:rPr>
        <w:tab/>
        <w:t xml:space="preserve">использовать </w:t>
      </w:r>
      <w:r w:rsidRPr="000A1E79">
        <w:rPr>
          <w:i/>
        </w:rPr>
        <w:tab/>
        <w:t xml:space="preserve">средства </w:t>
      </w:r>
      <w:r w:rsidRPr="000A1E79">
        <w:rPr>
          <w:i/>
        </w:rPr>
        <w:tab/>
        <w:t xml:space="preserve">индивидуальной </w:t>
      </w:r>
      <w:r w:rsidRPr="000A1E79">
        <w:rPr>
          <w:i/>
        </w:rPr>
        <w:tab/>
        <w:t xml:space="preserve">защиты </w:t>
      </w:r>
    </w:p>
    <w:p w:rsidR="000A1E79" w:rsidRPr="000A1E79" w:rsidRDefault="000A1E79" w:rsidP="000A1E79">
      <w:pPr>
        <w:spacing w:after="209"/>
        <w:ind w:left="-15" w:right="15"/>
      </w:pPr>
      <w:r w:rsidRPr="000A1E79">
        <w:rPr>
          <w:i/>
        </w:rPr>
        <w:t xml:space="preserve">велосипедиста;  </w:t>
      </w:r>
    </w:p>
    <w:p w:rsidR="000A1E79" w:rsidRPr="000A1E79" w:rsidRDefault="000A1E79" w:rsidP="007108F3">
      <w:pPr>
        <w:numPr>
          <w:ilvl w:val="0"/>
          <w:numId w:val="80"/>
        </w:numPr>
        <w:spacing w:after="35"/>
        <w:ind w:right="18" w:firstLine="700"/>
        <w:jc w:val="both"/>
      </w:pPr>
      <w:r w:rsidRPr="000A1E79">
        <w:rPr>
          <w:i/>
        </w:rPr>
        <w:t xml:space="preserve">классифицировать и характеризовать причины и последствия опасных ситуаций в туристических поездках;  </w:t>
      </w:r>
    </w:p>
    <w:p w:rsidR="000A1E79" w:rsidRPr="000A1E79" w:rsidRDefault="000A1E79" w:rsidP="007108F3">
      <w:pPr>
        <w:numPr>
          <w:ilvl w:val="0"/>
          <w:numId w:val="80"/>
        </w:numPr>
        <w:spacing w:after="158"/>
        <w:ind w:right="18" w:firstLine="700"/>
        <w:jc w:val="both"/>
      </w:pPr>
      <w:r w:rsidRPr="000A1E79">
        <w:rPr>
          <w:i/>
        </w:rPr>
        <w:t>готовиться к туристическим поездкам;</w:t>
      </w:r>
      <w:r w:rsidRPr="000A1E79">
        <w:t xml:space="preserve"> </w:t>
      </w:r>
    </w:p>
    <w:p w:rsidR="000A1E79" w:rsidRPr="000A1E79" w:rsidRDefault="000A1E79" w:rsidP="007108F3">
      <w:pPr>
        <w:numPr>
          <w:ilvl w:val="0"/>
          <w:numId w:val="80"/>
        </w:numPr>
        <w:spacing w:after="35"/>
        <w:ind w:right="18" w:firstLine="700"/>
        <w:jc w:val="both"/>
      </w:pPr>
      <w:r w:rsidRPr="000A1E79">
        <w:rPr>
          <w:i/>
        </w:rPr>
        <w:t xml:space="preserve">адекватно оценивать ситуацию и безопасно вести в туристических поездках;  </w:t>
      </w:r>
    </w:p>
    <w:p w:rsidR="000A1E79" w:rsidRPr="000A1E79" w:rsidRDefault="000A1E79" w:rsidP="007108F3">
      <w:pPr>
        <w:numPr>
          <w:ilvl w:val="0"/>
          <w:numId w:val="80"/>
        </w:numPr>
        <w:spacing w:after="35"/>
        <w:ind w:right="18" w:firstLine="700"/>
        <w:jc w:val="both"/>
      </w:pPr>
      <w:r w:rsidRPr="000A1E79">
        <w:rPr>
          <w:i/>
        </w:rPr>
        <w:t xml:space="preserve">анализировать последствия возможных опасных ситуаций в местах большого скопления людей;  </w:t>
      </w:r>
    </w:p>
    <w:p w:rsidR="000A1E79" w:rsidRPr="000A1E79" w:rsidRDefault="000A1E79" w:rsidP="007108F3">
      <w:pPr>
        <w:numPr>
          <w:ilvl w:val="0"/>
          <w:numId w:val="80"/>
        </w:numPr>
        <w:spacing w:after="147"/>
        <w:ind w:right="18" w:firstLine="700"/>
        <w:jc w:val="both"/>
      </w:pPr>
      <w:r w:rsidRPr="000A1E79">
        <w:rPr>
          <w:i/>
        </w:rPr>
        <w:t xml:space="preserve">анализировать </w:t>
      </w:r>
      <w:r w:rsidRPr="000A1E79">
        <w:rPr>
          <w:i/>
        </w:rPr>
        <w:tab/>
        <w:t xml:space="preserve">последствия </w:t>
      </w:r>
      <w:r w:rsidRPr="000A1E79">
        <w:rPr>
          <w:i/>
        </w:rPr>
        <w:tab/>
        <w:t xml:space="preserve">возможных </w:t>
      </w:r>
      <w:r w:rsidRPr="000A1E79">
        <w:rPr>
          <w:i/>
        </w:rPr>
        <w:tab/>
        <w:t xml:space="preserve">опасных </w:t>
      </w:r>
      <w:r w:rsidRPr="000A1E79">
        <w:rPr>
          <w:i/>
        </w:rPr>
        <w:tab/>
        <w:t xml:space="preserve">ситуаций </w:t>
      </w:r>
    </w:p>
    <w:p w:rsidR="000A1E79" w:rsidRPr="000A1E79" w:rsidRDefault="000A1E79" w:rsidP="000A1E79">
      <w:pPr>
        <w:spacing w:after="213"/>
        <w:ind w:left="-15" w:right="15"/>
      </w:pPr>
      <w:r w:rsidRPr="000A1E79">
        <w:rPr>
          <w:i/>
        </w:rPr>
        <w:t xml:space="preserve">криминогенного характера;  </w:t>
      </w:r>
    </w:p>
    <w:p w:rsidR="000A1E79" w:rsidRPr="000A1E79" w:rsidRDefault="000A1E79" w:rsidP="007108F3">
      <w:pPr>
        <w:numPr>
          <w:ilvl w:val="0"/>
          <w:numId w:val="80"/>
        </w:numPr>
        <w:spacing w:after="35"/>
        <w:ind w:right="18" w:firstLine="700"/>
        <w:jc w:val="both"/>
      </w:pPr>
      <w:r w:rsidRPr="000A1E79">
        <w:rPr>
          <w:i/>
        </w:rPr>
        <w:t>безопасно вести и применять права покупателя;</w:t>
      </w:r>
      <w:r w:rsidRPr="000A1E79">
        <w:t xml:space="preserve"> </w:t>
      </w:r>
    </w:p>
    <w:p w:rsidR="000A1E79" w:rsidRPr="000A1E79" w:rsidRDefault="000A1E79" w:rsidP="000A1E79">
      <w:pPr>
        <w:spacing w:after="193"/>
        <w:ind w:left="10" w:right="15" w:hanging="10"/>
        <w:jc w:val="right"/>
      </w:pPr>
      <w:r w:rsidRPr="000A1E79">
        <w:rPr>
          <w:i/>
        </w:rPr>
        <w:t xml:space="preserve">анализировать последствия проявления терроризма, экстремизма, </w:t>
      </w:r>
    </w:p>
    <w:p w:rsidR="000A1E79" w:rsidRPr="000A1E79" w:rsidRDefault="000A1E79" w:rsidP="000A1E79">
      <w:pPr>
        <w:spacing w:after="214"/>
        <w:ind w:left="-15" w:right="15"/>
      </w:pPr>
      <w:r w:rsidRPr="000A1E79">
        <w:rPr>
          <w:i/>
        </w:rPr>
        <w:t>наркотизма;</w:t>
      </w:r>
      <w:r w:rsidRPr="000A1E79">
        <w:rPr>
          <w:b/>
          <w:i/>
        </w:rPr>
        <w:t xml:space="preserve"> </w:t>
      </w:r>
    </w:p>
    <w:p w:rsidR="000A1E79" w:rsidRPr="000A1E79" w:rsidRDefault="000A1E79" w:rsidP="007108F3">
      <w:pPr>
        <w:numPr>
          <w:ilvl w:val="0"/>
          <w:numId w:val="80"/>
        </w:numPr>
        <w:spacing w:after="35"/>
        <w:ind w:right="18" w:firstLine="700"/>
        <w:jc w:val="both"/>
      </w:pPr>
      <w:r w:rsidRPr="000A1E79">
        <w:rPr>
          <w:i/>
        </w:rPr>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0A1E79" w:rsidRPr="000A1E79" w:rsidRDefault="000A1E79" w:rsidP="007108F3">
      <w:pPr>
        <w:numPr>
          <w:ilvl w:val="0"/>
          <w:numId w:val="80"/>
        </w:numPr>
        <w:spacing w:after="35"/>
        <w:ind w:right="18" w:firstLine="700"/>
        <w:jc w:val="both"/>
      </w:pPr>
      <w:r w:rsidRPr="000A1E79">
        <w:rPr>
          <w:i/>
        </w:rPr>
        <w:t xml:space="preserve">характеризовать роль семьи в жизни личности и общества и ее влияние на здоровье человека;  </w:t>
      </w:r>
    </w:p>
    <w:p w:rsidR="000A1E79" w:rsidRPr="000A1E79" w:rsidRDefault="000A1E79" w:rsidP="007108F3">
      <w:pPr>
        <w:numPr>
          <w:ilvl w:val="0"/>
          <w:numId w:val="80"/>
        </w:numPr>
        <w:spacing w:after="35"/>
        <w:ind w:right="18" w:firstLine="700"/>
        <w:jc w:val="both"/>
      </w:pPr>
      <w:r w:rsidRPr="000A1E79">
        <w:rPr>
          <w:i/>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0A1E79" w:rsidRPr="000A1E79" w:rsidRDefault="000A1E79" w:rsidP="007108F3">
      <w:pPr>
        <w:numPr>
          <w:ilvl w:val="0"/>
          <w:numId w:val="80"/>
        </w:numPr>
        <w:spacing w:after="35"/>
        <w:ind w:right="18" w:firstLine="700"/>
        <w:jc w:val="both"/>
      </w:pPr>
      <w:r w:rsidRPr="000A1E79">
        <w:rPr>
          <w:i/>
        </w:rPr>
        <w:t xml:space="preserve">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p>
    <w:p w:rsidR="000A1E79" w:rsidRPr="000A1E79" w:rsidRDefault="000A1E79" w:rsidP="007108F3">
      <w:pPr>
        <w:numPr>
          <w:ilvl w:val="0"/>
          <w:numId w:val="80"/>
        </w:numPr>
        <w:spacing w:after="35"/>
        <w:ind w:right="18" w:firstLine="700"/>
        <w:jc w:val="both"/>
      </w:pPr>
      <w:r w:rsidRPr="000A1E79">
        <w:rPr>
          <w:i/>
        </w:rPr>
        <w:t>классифицировать основные правовые аспекты оказания первой помощи;</w:t>
      </w:r>
      <w:r w:rsidRPr="000A1E79">
        <w:t xml:space="preserve"> </w:t>
      </w:r>
    </w:p>
    <w:p w:rsidR="000A1E79" w:rsidRPr="000A1E79" w:rsidRDefault="000A1E79" w:rsidP="007108F3">
      <w:pPr>
        <w:numPr>
          <w:ilvl w:val="0"/>
          <w:numId w:val="80"/>
        </w:numPr>
        <w:spacing w:after="163"/>
        <w:ind w:right="18" w:firstLine="700"/>
        <w:jc w:val="both"/>
      </w:pPr>
      <w:r w:rsidRPr="000A1E79">
        <w:rPr>
          <w:i/>
        </w:rPr>
        <w:t xml:space="preserve">оказывать первую помощь при не инфекционных заболеваниях;  </w:t>
      </w:r>
    </w:p>
    <w:p w:rsidR="000A1E79" w:rsidRPr="000A1E79" w:rsidRDefault="000A1E79" w:rsidP="007108F3">
      <w:pPr>
        <w:numPr>
          <w:ilvl w:val="0"/>
          <w:numId w:val="80"/>
        </w:numPr>
        <w:spacing w:after="163"/>
        <w:ind w:right="18" w:firstLine="700"/>
        <w:jc w:val="both"/>
      </w:pPr>
      <w:r w:rsidRPr="000A1E79">
        <w:rPr>
          <w:i/>
        </w:rPr>
        <w:t xml:space="preserve">оказывать первую помощь при инфекционных заболеваниях;  </w:t>
      </w:r>
    </w:p>
    <w:p w:rsidR="000A1E79" w:rsidRPr="000A1E79" w:rsidRDefault="000A1E79" w:rsidP="007108F3">
      <w:pPr>
        <w:numPr>
          <w:ilvl w:val="0"/>
          <w:numId w:val="80"/>
        </w:numPr>
        <w:spacing w:after="163"/>
        <w:ind w:right="18" w:firstLine="700"/>
        <w:jc w:val="both"/>
      </w:pPr>
      <w:r w:rsidRPr="000A1E79">
        <w:rPr>
          <w:i/>
        </w:rPr>
        <w:t xml:space="preserve">оказывать первую помощь при остановке сердечной деятельности; </w:t>
      </w:r>
    </w:p>
    <w:p w:rsidR="000A1E79" w:rsidRPr="000A1E79" w:rsidRDefault="000A1E79" w:rsidP="007108F3">
      <w:pPr>
        <w:numPr>
          <w:ilvl w:val="0"/>
          <w:numId w:val="80"/>
        </w:numPr>
        <w:spacing w:after="158"/>
        <w:ind w:right="18" w:firstLine="700"/>
        <w:jc w:val="both"/>
      </w:pPr>
      <w:r w:rsidRPr="000A1E79">
        <w:rPr>
          <w:i/>
        </w:rPr>
        <w:t xml:space="preserve">оказывать первую помощь при коме;  </w:t>
      </w:r>
    </w:p>
    <w:p w:rsidR="000A1E79" w:rsidRPr="000A1E79" w:rsidRDefault="000A1E79" w:rsidP="007108F3">
      <w:pPr>
        <w:numPr>
          <w:ilvl w:val="0"/>
          <w:numId w:val="80"/>
        </w:numPr>
        <w:spacing w:after="163"/>
        <w:ind w:right="18" w:firstLine="700"/>
        <w:jc w:val="both"/>
      </w:pPr>
      <w:r w:rsidRPr="000A1E79">
        <w:rPr>
          <w:i/>
        </w:rPr>
        <w:lastRenderedPageBreak/>
        <w:t xml:space="preserve">оказывать первую помощь при поражении электрическим током;  </w:t>
      </w:r>
    </w:p>
    <w:p w:rsidR="000A1E79" w:rsidRPr="000A1E79" w:rsidRDefault="000A1E79" w:rsidP="007108F3">
      <w:pPr>
        <w:numPr>
          <w:ilvl w:val="0"/>
          <w:numId w:val="80"/>
        </w:numPr>
        <w:spacing w:after="35"/>
        <w:ind w:right="18" w:firstLine="700"/>
        <w:jc w:val="both"/>
      </w:pPr>
      <w:r w:rsidRPr="000A1E79">
        <w:rPr>
          <w:i/>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0A1E79" w:rsidRPr="000A1E79" w:rsidRDefault="000A1E79" w:rsidP="007108F3">
      <w:pPr>
        <w:numPr>
          <w:ilvl w:val="0"/>
          <w:numId w:val="80"/>
        </w:numPr>
        <w:spacing w:after="35"/>
        <w:ind w:right="18" w:firstLine="700"/>
        <w:jc w:val="both"/>
      </w:pPr>
      <w:r w:rsidRPr="000A1E79">
        <w:rPr>
          <w:i/>
        </w:rPr>
        <w:t xml:space="preserve">усваивать приемы действий в различных опасных и чрезвычайных ситуациях;  </w:t>
      </w:r>
    </w:p>
    <w:p w:rsidR="000A1E79" w:rsidRPr="000A1E79" w:rsidRDefault="000A1E79" w:rsidP="007108F3">
      <w:pPr>
        <w:numPr>
          <w:ilvl w:val="0"/>
          <w:numId w:val="80"/>
        </w:numPr>
        <w:spacing w:after="35"/>
        <w:ind w:right="18" w:firstLine="700"/>
        <w:jc w:val="both"/>
      </w:pPr>
      <w:r w:rsidRPr="000A1E79">
        <w:rPr>
          <w:i/>
        </w:rPr>
        <w:t xml:space="preserve">исследовать различные ситуации в повседневной жизнедеятельности, опасные и чрезвычайные ситуации, выдвигать </w:t>
      </w:r>
      <w:r w:rsidRPr="000A1E79">
        <w:t xml:space="preserve"> </w:t>
      </w:r>
      <w:r w:rsidRPr="000A1E79">
        <w:rPr>
          <w:i/>
        </w:rPr>
        <w:t xml:space="preserve">предположения и проводить несложные эксперименты для доказательства предположений обеспечения личной безопасности;  </w:t>
      </w:r>
    </w:p>
    <w:p w:rsidR="000A1E79" w:rsidRPr="000A1E79" w:rsidRDefault="000A1E79" w:rsidP="007108F3">
      <w:pPr>
        <w:numPr>
          <w:ilvl w:val="0"/>
          <w:numId w:val="80"/>
        </w:numPr>
        <w:spacing w:after="14"/>
        <w:ind w:right="18" w:firstLine="700"/>
        <w:jc w:val="both"/>
      </w:pPr>
      <w:r w:rsidRPr="000A1E79">
        <w:rPr>
          <w:i/>
        </w:rPr>
        <w:t xml:space="preserve">творчески решать моделируемые ситуации и практические задачи в области безопасности жизнедеятельности. </w:t>
      </w:r>
    </w:p>
    <w:p w:rsidR="000A1E79" w:rsidRDefault="000A1E79" w:rsidP="000A1E79"/>
    <w:p w:rsidR="000A1E79" w:rsidRPr="000A1E79" w:rsidRDefault="000A1E79" w:rsidP="000A1E79">
      <w:pPr>
        <w:ind w:left="588" w:right="5" w:hanging="10"/>
        <w:rPr>
          <w:b/>
        </w:rPr>
      </w:pPr>
      <w:r w:rsidRPr="000A1E79">
        <w:rPr>
          <w:b/>
        </w:rPr>
        <w:t xml:space="preserve">1.2.5.18.  Родной язык </w:t>
      </w:r>
    </w:p>
    <w:p w:rsidR="000A1E79" w:rsidRPr="000A1E79" w:rsidRDefault="000A1E79" w:rsidP="000A1E79">
      <w:pPr>
        <w:ind w:left="708"/>
      </w:pPr>
      <w:r w:rsidRPr="000A1E79">
        <w:t xml:space="preserve"> </w:t>
      </w:r>
    </w:p>
    <w:p w:rsidR="000A1E79" w:rsidRPr="000A1E79" w:rsidRDefault="000A1E79" w:rsidP="000A1E79">
      <w:pPr>
        <w:ind w:left="-15" w:firstLine="708"/>
      </w:pPr>
      <w:r w:rsidRPr="000A1E79">
        <w:t xml:space="preserve">Изучение предметной области «Родной язык и родная литература» должно обеспечить:  </w:t>
      </w:r>
    </w:p>
    <w:p w:rsidR="000A1E79" w:rsidRPr="000A1E79" w:rsidRDefault="000A1E79" w:rsidP="007108F3">
      <w:pPr>
        <w:numPr>
          <w:ilvl w:val="0"/>
          <w:numId w:val="84"/>
        </w:numPr>
        <w:ind w:hanging="360"/>
        <w:jc w:val="both"/>
      </w:pPr>
      <w:r w:rsidRPr="000A1E79">
        <w:t xml:space="preserve">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w:t>
      </w:r>
    </w:p>
    <w:p w:rsidR="000A1E79" w:rsidRPr="000A1E79" w:rsidRDefault="000A1E79" w:rsidP="007108F3">
      <w:pPr>
        <w:numPr>
          <w:ilvl w:val="0"/>
          <w:numId w:val="84"/>
        </w:numPr>
        <w:ind w:hanging="360"/>
        <w:jc w:val="both"/>
      </w:pPr>
      <w:r w:rsidRPr="000A1E79">
        <w:t xml:space="preserve">приобщение к литературному наследию своего народа;  </w:t>
      </w:r>
    </w:p>
    <w:p w:rsidR="000A1E79" w:rsidRPr="000A1E79" w:rsidRDefault="000A1E79" w:rsidP="007108F3">
      <w:pPr>
        <w:numPr>
          <w:ilvl w:val="0"/>
          <w:numId w:val="84"/>
        </w:numPr>
        <w:ind w:hanging="360"/>
        <w:jc w:val="both"/>
      </w:pPr>
      <w:r w:rsidRPr="000A1E79">
        <w:t xml:space="preserve">формирование причастности к свершениям и традициям своего народа; </w:t>
      </w:r>
    </w:p>
    <w:p w:rsidR="000A1E79" w:rsidRPr="000A1E79" w:rsidRDefault="000A1E79" w:rsidP="007108F3">
      <w:pPr>
        <w:numPr>
          <w:ilvl w:val="0"/>
          <w:numId w:val="84"/>
        </w:numPr>
        <w:ind w:hanging="360"/>
        <w:jc w:val="both"/>
      </w:pPr>
      <w:r w:rsidRPr="000A1E79">
        <w:t xml:space="preserve">осознание исторической преемственности поколений, своей ответственности за сохранение культуры народа;  </w:t>
      </w:r>
    </w:p>
    <w:p w:rsidR="000A1E79" w:rsidRPr="000A1E79" w:rsidRDefault="000A1E79" w:rsidP="007108F3">
      <w:pPr>
        <w:numPr>
          <w:ilvl w:val="0"/>
          <w:numId w:val="84"/>
        </w:numPr>
        <w:ind w:hanging="360"/>
        <w:jc w:val="both"/>
      </w:pPr>
      <w:r w:rsidRPr="000A1E79">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0A1E79" w:rsidRPr="000A1E79" w:rsidRDefault="000A1E79" w:rsidP="007108F3">
      <w:pPr>
        <w:numPr>
          <w:ilvl w:val="0"/>
          <w:numId w:val="84"/>
        </w:numPr>
        <w:ind w:hanging="360"/>
        <w:jc w:val="both"/>
      </w:pPr>
      <w:r w:rsidRPr="000A1E79">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w:t>
      </w:r>
      <w:r w:rsidR="006272DB">
        <w:t xml:space="preserve"> </w:t>
      </w:r>
      <w:r w:rsidRPr="000A1E79">
        <w:t xml:space="preserve">смысловых типов и жанров. </w:t>
      </w:r>
    </w:p>
    <w:p w:rsidR="000A1E79" w:rsidRPr="000A1E79" w:rsidRDefault="000A1E79" w:rsidP="000A1E79">
      <w:pPr>
        <w:ind w:left="567"/>
      </w:pPr>
      <w:r w:rsidRPr="000A1E79">
        <w:rPr>
          <w:b/>
        </w:rPr>
        <w:t xml:space="preserve"> </w:t>
      </w:r>
    </w:p>
    <w:p w:rsidR="000A1E79" w:rsidRPr="000A1E79" w:rsidRDefault="000A1E79" w:rsidP="000A1E79">
      <w:pPr>
        <w:ind w:left="-15"/>
      </w:pPr>
      <w:r w:rsidRPr="000A1E79">
        <w:t xml:space="preserve">Предметные результаты изучения предмета «Родной язык» должны отражать: </w:t>
      </w:r>
    </w:p>
    <w:p w:rsidR="000A1E79" w:rsidRPr="000A1E79" w:rsidRDefault="000A1E79" w:rsidP="007108F3">
      <w:pPr>
        <w:numPr>
          <w:ilvl w:val="1"/>
          <w:numId w:val="84"/>
        </w:numPr>
        <w:ind w:firstLine="557"/>
        <w:jc w:val="both"/>
      </w:pPr>
      <w:r w:rsidRPr="000A1E79">
        <w:t xml:space="preserve">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w:t>
      </w:r>
    </w:p>
    <w:p w:rsidR="000A1E79" w:rsidRPr="000A1E79" w:rsidRDefault="000A1E79" w:rsidP="000A1E79">
      <w:pPr>
        <w:ind w:left="-15"/>
      </w:pPr>
      <w:r w:rsidRPr="000A1E79">
        <w:t xml:space="preserve">межличностного и межкультурного общения; </w:t>
      </w:r>
    </w:p>
    <w:p w:rsidR="000A1E79" w:rsidRPr="000A1E79" w:rsidRDefault="000A1E79" w:rsidP="007108F3">
      <w:pPr>
        <w:numPr>
          <w:ilvl w:val="1"/>
          <w:numId w:val="84"/>
        </w:numPr>
        <w:ind w:firstLine="557"/>
        <w:jc w:val="both"/>
      </w:pPr>
      <w:r w:rsidRPr="000A1E79">
        <w:t xml:space="preserve">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0A1E79" w:rsidRPr="000A1E79" w:rsidRDefault="000A1E79" w:rsidP="007108F3">
      <w:pPr>
        <w:numPr>
          <w:ilvl w:val="1"/>
          <w:numId w:val="84"/>
        </w:numPr>
        <w:ind w:firstLine="557"/>
        <w:jc w:val="both"/>
      </w:pPr>
      <w:r w:rsidRPr="000A1E79">
        <w:t xml:space="preserve">использование коммуникативно-эститеческих возможностей родного языка; </w:t>
      </w:r>
    </w:p>
    <w:p w:rsidR="000A1E79" w:rsidRPr="000A1E79" w:rsidRDefault="000A1E79" w:rsidP="007108F3">
      <w:pPr>
        <w:numPr>
          <w:ilvl w:val="1"/>
          <w:numId w:val="84"/>
        </w:numPr>
        <w:ind w:firstLine="557"/>
        <w:jc w:val="both"/>
      </w:pPr>
      <w:r w:rsidRPr="000A1E79">
        <w:t xml:space="preserve">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w:t>
      </w:r>
    </w:p>
    <w:p w:rsidR="000A1E79" w:rsidRPr="000A1E79" w:rsidRDefault="000A1E79" w:rsidP="007108F3">
      <w:pPr>
        <w:numPr>
          <w:ilvl w:val="1"/>
          <w:numId w:val="84"/>
        </w:numPr>
        <w:ind w:firstLine="557"/>
        <w:jc w:val="both"/>
      </w:pPr>
      <w:r w:rsidRPr="000A1E79">
        <w:t xml:space="preserve">формирование навыков проведения различных видов анализа слова (фонетического, морфемного, словобразовательного, лексического, </w:t>
      </w:r>
      <w:r w:rsidRPr="000A1E79">
        <w:lastRenderedPageBreak/>
        <w:t xml:space="preserve">морфологического), синтаксического анализа словосочетания и предложения, а также многоаспектного анализа текста; </w:t>
      </w:r>
    </w:p>
    <w:p w:rsidR="000A1E79" w:rsidRPr="000A1E79" w:rsidRDefault="000A1E79" w:rsidP="007108F3">
      <w:pPr>
        <w:numPr>
          <w:ilvl w:val="1"/>
          <w:numId w:val="84"/>
        </w:numPr>
        <w:ind w:firstLine="557"/>
        <w:jc w:val="both"/>
      </w:pPr>
      <w:r w:rsidRPr="000A1E79">
        <w:t xml:space="preserve">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w:t>
      </w:r>
    </w:p>
    <w:p w:rsidR="000A1E79" w:rsidRPr="000A1E79" w:rsidRDefault="000A1E79" w:rsidP="007108F3">
      <w:pPr>
        <w:numPr>
          <w:ilvl w:val="1"/>
          <w:numId w:val="84"/>
        </w:numPr>
        <w:ind w:firstLine="557"/>
        <w:jc w:val="both"/>
      </w:pPr>
      <w:r w:rsidRPr="000A1E79">
        <w:t xml:space="preserve">овладение основными стилистическими ресурсами лексики и фразеологии родного языка, основными нормами родного языка </w:t>
      </w:r>
    </w:p>
    <w:p w:rsidR="000A1E79" w:rsidRPr="000A1E79" w:rsidRDefault="000A1E79" w:rsidP="000A1E79">
      <w:pPr>
        <w:ind w:left="-15"/>
      </w:pPr>
      <w:r w:rsidRPr="000A1E79">
        <w:t xml:space="preserve">(орфоэпическими, </w:t>
      </w:r>
      <w:r w:rsidRPr="000A1E79">
        <w:tab/>
        <w:t xml:space="preserve">лексическими, </w:t>
      </w:r>
      <w:r w:rsidRPr="000A1E79">
        <w:tab/>
        <w:t xml:space="preserve">грамматическими, </w:t>
      </w:r>
      <w:r w:rsidRPr="000A1E79">
        <w:tab/>
        <w:t xml:space="preserve">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0A1E79" w:rsidRPr="000A1E79" w:rsidRDefault="000A1E79" w:rsidP="007108F3">
      <w:pPr>
        <w:numPr>
          <w:ilvl w:val="1"/>
          <w:numId w:val="84"/>
        </w:numPr>
        <w:ind w:firstLine="557"/>
        <w:jc w:val="both"/>
      </w:pPr>
      <w:r w:rsidRPr="000A1E79">
        <w:t xml:space="preserve">формирование ответственности за языковую культуру как общечеловеческую ценность. </w:t>
      </w:r>
    </w:p>
    <w:p w:rsidR="000A1E79" w:rsidRPr="000A1E79" w:rsidRDefault="000A1E79" w:rsidP="000A1E79">
      <w:pPr>
        <w:ind w:left="284"/>
      </w:pPr>
      <w:r w:rsidRPr="000A1E79">
        <w:rPr>
          <w:b/>
        </w:rPr>
        <w:t xml:space="preserve"> </w:t>
      </w:r>
    </w:p>
    <w:p w:rsidR="000A1E79" w:rsidRPr="000A1E79" w:rsidRDefault="000A1E79" w:rsidP="000A1E79">
      <w:pPr>
        <w:ind w:left="588" w:right="5" w:hanging="10"/>
      </w:pPr>
      <w:r w:rsidRPr="000A1E79">
        <w:rPr>
          <w:b/>
        </w:rPr>
        <w:t xml:space="preserve">1.2.5.18.1. Родной (русский) язык </w:t>
      </w:r>
    </w:p>
    <w:p w:rsidR="000A1E79" w:rsidRPr="000A1E79" w:rsidRDefault="000A1E79" w:rsidP="000A1E79">
      <w:pPr>
        <w:ind w:left="284"/>
      </w:pPr>
      <w:r w:rsidRPr="000A1E79">
        <w:rPr>
          <w:b/>
        </w:rPr>
        <w:t xml:space="preserve"> </w:t>
      </w:r>
    </w:p>
    <w:p w:rsidR="000A1E79" w:rsidRPr="000A1E79" w:rsidRDefault="000A1E79" w:rsidP="000A1E79">
      <w:pPr>
        <w:ind w:left="-15"/>
      </w:pPr>
      <w:r w:rsidRPr="000A1E79">
        <w:t xml:space="preserve">Предметные результаты изучения учебного предмета «Родной (русский)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 </w:t>
      </w:r>
    </w:p>
    <w:p w:rsidR="000A1E79" w:rsidRPr="000A1E79" w:rsidRDefault="000A1E79" w:rsidP="000A1E79">
      <w:pPr>
        <w:ind w:left="-15"/>
      </w:pPr>
      <w:r w:rsidRPr="000A1E79">
        <w:t xml:space="preserve">Понимание взаимосвязи языка, культуры и истории народа, говорящего на нём: </w:t>
      </w:r>
    </w:p>
    <w:p w:rsidR="000A1E79" w:rsidRPr="000A1E79" w:rsidRDefault="000A1E79" w:rsidP="007108F3">
      <w:pPr>
        <w:numPr>
          <w:ilvl w:val="0"/>
          <w:numId w:val="84"/>
        </w:numPr>
        <w:ind w:hanging="360"/>
        <w:jc w:val="both"/>
      </w:pPr>
      <w:r w:rsidRPr="000A1E79">
        <w:t xml:space="preserve">осознание роли русского родного языка в жизни общества и государства, в современном мире; </w:t>
      </w:r>
    </w:p>
    <w:p w:rsidR="000A1E79" w:rsidRPr="000A1E79" w:rsidRDefault="000A1E79" w:rsidP="007108F3">
      <w:pPr>
        <w:numPr>
          <w:ilvl w:val="0"/>
          <w:numId w:val="84"/>
        </w:numPr>
        <w:ind w:hanging="360"/>
        <w:jc w:val="both"/>
      </w:pPr>
      <w:r w:rsidRPr="000A1E79">
        <w:t xml:space="preserve">осознание роли русского родного языка в жизни человека; </w:t>
      </w:r>
    </w:p>
    <w:p w:rsidR="000A1E79" w:rsidRPr="000A1E79" w:rsidRDefault="000A1E79" w:rsidP="007108F3">
      <w:pPr>
        <w:numPr>
          <w:ilvl w:val="0"/>
          <w:numId w:val="84"/>
        </w:numPr>
        <w:ind w:hanging="360"/>
        <w:jc w:val="both"/>
      </w:pPr>
      <w:r w:rsidRPr="000A1E79">
        <w:t xml:space="preserve">осознание языка как развивающегося явления, взаимосвязи исторического развития языка с историей общества; </w:t>
      </w:r>
    </w:p>
    <w:p w:rsidR="000A1E79" w:rsidRPr="000A1E79" w:rsidRDefault="000A1E79" w:rsidP="007108F3">
      <w:pPr>
        <w:numPr>
          <w:ilvl w:val="0"/>
          <w:numId w:val="84"/>
        </w:numPr>
        <w:ind w:hanging="360"/>
        <w:jc w:val="both"/>
      </w:pPr>
      <w:r w:rsidRPr="000A1E79">
        <w:t xml:space="preserve">осознание национального своеобразия, богатства, выразительности русского родного языка; </w:t>
      </w:r>
    </w:p>
    <w:p w:rsidR="000A1E79" w:rsidRPr="000A1E79" w:rsidRDefault="000A1E79" w:rsidP="007108F3">
      <w:pPr>
        <w:numPr>
          <w:ilvl w:val="0"/>
          <w:numId w:val="84"/>
        </w:numPr>
        <w:ind w:hanging="360"/>
        <w:jc w:val="both"/>
      </w:pPr>
      <w:r w:rsidRPr="000A1E79">
        <w:t xml:space="preserve">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0A1E79" w:rsidRPr="000A1E79" w:rsidRDefault="000A1E79" w:rsidP="007108F3">
      <w:pPr>
        <w:numPr>
          <w:ilvl w:val="0"/>
          <w:numId w:val="84"/>
        </w:numPr>
        <w:ind w:hanging="360"/>
        <w:jc w:val="both"/>
      </w:pPr>
      <w:r w:rsidRPr="000A1E79">
        <w:t>понимание слов с живой внутренней формой, специфическим оценочно</w:t>
      </w:r>
      <w:r w:rsidR="006272DB">
        <w:t xml:space="preserve"> </w:t>
      </w:r>
      <w:r w:rsidRPr="000A1E79">
        <w:t>характеризующим значением; осознание национального своеобразия общеязыковых и художественных метафор, народных и поэтических слов</w:t>
      </w:r>
      <w:r w:rsidR="006272DB">
        <w:t xml:space="preserve"> </w:t>
      </w:r>
      <w:r w:rsidRPr="000A1E79">
        <w:t xml:space="preserve">символов, обладающих традиционной метафорической образностью; распознавание, характеристика; </w:t>
      </w:r>
    </w:p>
    <w:p w:rsidR="000A1E79" w:rsidRPr="000A1E79" w:rsidRDefault="000A1E79" w:rsidP="007108F3">
      <w:pPr>
        <w:numPr>
          <w:ilvl w:val="0"/>
          <w:numId w:val="84"/>
        </w:numPr>
        <w:ind w:hanging="360"/>
        <w:jc w:val="both"/>
      </w:pPr>
      <w:r w:rsidRPr="000A1E79">
        <w:t xml:space="preserve">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 </w:t>
      </w:r>
    </w:p>
    <w:p w:rsidR="000A1E79" w:rsidRPr="000A1E79" w:rsidRDefault="000A1E79" w:rsidP="007108F3">
      <w:pPr>
        <w:numPr>
          <w:ilvl w:val="0"/>
          <w:numId w:val="84"/>
        </w:numPr>
        <w:ind w:hanging="360"/>
        <w:jc w:val="both"/>
      </w:pPr>
      <w:r w:rsidRPr="000A1E79">
        <w:t xml:space="preserve">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 </w:t>
      </w:r>
    </w:p>
    <w:p w:rsidR="000A1E79" w:rsidRPr="000A1E79" w:rsidRDefault="000A1E79" w:rsidP="007108F3">
      <w:pPr>
        <w:numPr>
          <w:ilvl w:val="0"/>
          <w:numId w:val="84"/>
        </w:numPr>
        <w:ind w:hanging="360"/>
        <w:jc w:val="both"/>
      </w:pPr>
      <w:r w:rsidRPr="000A1E79">
        <w:t xml:space="preserve">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w:t>
      </w:r>
      <w:r w:rsidRPr="000A1E79">
        <w:lastRenderedPageBreak/>
        <w:t xml:space="preserve">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 </w:t>
      </w:r>
    </w:p>
    <w:p w:rsidR="000A1E79" w:rsidRPr="000A1E79" w:rsidRDefault="000A1E79" w:rsidP="007108F3">
      <w:pPr>
        <w:numPr>
          <w:ilvl w:val="0"/>
          <w:numId w:val="84"/>
        </w:numPr>
        <w:ind w:hanging="360"/>
        <w:jc w:val="both"/>
      </w:pPr>
      <w:r w:rsidRPr="000A1E79">
        <w:t xml:space="preserve">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w:t>
      </w:r>
    </w:p>
    <w:p w:rsidR="000A1E79" w:rsidRPr="000A1E79" w:rsidRDefault="000A1E79" w:rsidP="000A1E79">
      <w:pPr>
        <w:ind w:left="720"/>
      </w:pPr>
      <w:r w:rsidRPr="000A1E79">
        <w:t xml:space="preserve">десятилетий; целесообразное употребление иноязычных слов; </w:t>
      </w:r>
    </w:p>
    <w:p w:rsidR="000A1E79" w:rsidRPr="000A1E79" w:rsidRDefault="000A1E79" w:rsidP="007108F3">
      <w:pPr>
        <w:numPr>
          <w:ilvl w:val="0"/>
          <w:numId w:val="84"/>
        </w:numPr>
        <w:ind w:hanging="360"/>
        <w:jc w:val="both"/>
      </w:pPr>
      <w:r w:rsidRPr="000A1E79">
        <w:t xml:space="preserve">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 </w:t>
      </w:r>
    </w:p>
    <w:p w:rsidR="000A1E79" w:rsidRPr="000A1E79" w:rsidRDefault="000A1E79" w:rsidP="007108F3">
      <w:pPr>
        <w:numPr>
          <w:ilvl w:val="0"/>
          <w:numId w:val="84"/>
        </w:numPr>
        <w:ind w:hanging="360"/>
        <w:jc w:val="both"/>
      </w:pPr>
      <w:r w:rsidRPr="000A1E79">
        <w:t xml:space="preserve">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 </w:t>
      </w:r>
    </w:p>
    <w:p w:rsidR="000A1E79" w:rsidRPr="000A1E79" w:rsidRDefault="000A1E79" w:rsidP="007108F3">
      <w:pPr>
        <w:numPr>
          <w:ilvl w:val="0"/>
          <w:numId w:val="84"/>
        </w:numPr>
        <w:ind w:hanging="360"/>
        <w:jc w:val="both"/>
      </w:pPr>
      <w:r w:rsidRPr="000A1E79">
        <w:t xml:space="preserve">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 </w:t>
      </w:r>
    </w:p>
    <w:p w:rsidR="000A1E79" w:rsidRPr="000A1E79" w:rsidRDefault="000A1E79" w:rsidP="007108F3">
      <w:pPr>
        <w:numPr>
          <w:ilvl w:val="0"/>
          <w:numId w:val="84"/>
        </w:numPr>
        <w:ind w:hanging="360"/>
        <w:jc w:val="both"/>
      </w:pPr>
      <w:r w:rsidRPr="000A1E79">
        <w:t xml:space="preserve">соблюдение норм русского речевого этикета; понимание национальной специфики русского речевого этикета по сравнению с речевым этикетом других народов; </w:t>
      </w:r>
    </w:p>
    <w:p w:rsidR="000A1E79" w:rsidRPr="000A1E79" w:rsidRDefault="000A1E79" w:rsidP="007108F3">
      <w:pPr>
        <w:numPr>
          <w:ilvl w:val="0"/>
          <w:numId w:val="84"/>
        </w:numPr>
        <w:ind w:hanging="360"/>
        <w:jc w:val="both"/>
      </w:pPr>
      <w:r w:rsidRPr="000A1E79">
        <w:t xml:space="preserve">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 </w:t>
      </w:r>
    </w:p>
    <w:p w:rsidR="000A1E79" w:rsidRPr="000A1E79" w:rsidRDefault="000A1E79" w:rsidP="007108F3">
      <w:pPr>
        <w:numPr>
          <w:ilvl w:val="0"/>
          <w:numId w:val="85"/>
        </w:numPr>
        <w:ind w:firstLine="278"/>
        <w:jc w:val="both"/>
      </w:pPr>
      <w:r w:rsidRPr="000A1E79">
        <w:t xml:space="preserve">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w:t>
      </w:r>
    </w:p>
    <w:p w:rsidR="000A1E79" w:rsidRPr="000A1E79" w:rsidRDefault="000A1E79" w:rsidP="007108F3">
      <w:pPr>
        <w:numPr>
          <w:ilvl w:val="1"/>
          <w:numId w:val="85"/>
        </w:numPr>
        <w:ind w:hanging="360"/>
        <w:jc w:val="both"/>
      </w:pPr>
      <w:r w:rsidRPr="000A1E79">
        <w:t xml:space="preserve">осознание важности соблюдения норм современного русского литературного языка для культурного человека; </w:t>
      </w:r>
    </w:p>
    <w:p w:rsidR="000A1E79" w:rsidRPr="000A1E79" w:rsidRDefault="000A1E79" w:rsidP="007108F3">
      <w:pPr>
        <w:numPr>
          <w:ilvl w:val="1"/>
          <w:numId w:val="85"/>
        </w:numPr>
        <w:ind w:hanging="360"/>
        <w:jc w:val="both"/>
      </w:pPr>
      <w:r w:rsidRPr="000A1E79">
        <w:t xml:space="preserve">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 </w:t>
      </w:r>
    </w:p>
    <w:p w:rsidR="000A1E79" w:rsidRPr="000A1E79" w:rsidRDefault="000A1E79" w:rsidP="007108F3">
      <w:pPr>
        <w:numPr>
          <w:ilvl w:val="1"/>
          <w:numId w:val="85"/>
        </w:numPr>
        <w:ind w:hanging="360"/>
        <w:jc w:val="both"/>
      </w:pPr>
      <w:r w:rsidRPr="000A1E79">
        <w:t xml:space="preserve">соблюдение на письме и в устной речи норм современного русского литературного языка и правил речевого этикета;  </w:t>
      </w:r>
    </w:p>
    <w:p w:rsidR="000A1E79" w:rsidRDefault="000A1E79" w:rsidP="000A1E79"/>
    <w:p w:rsidR="000A1E79" w:rsidRPr="000A1E79" w:rsidRDefault="000A1E79" w:rsidP="000A1E79">
      <w:pPr>
        <w:ind w:left="360"/>
      </w:pPr>
      <w:r w:rsidRPr="000A1E79">
        <w:t xml:space="preserve">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 </w:t>
      </w:r>
    </w:p>
    <w:p w:rsidR="000A1E79" w:rsidRPr="000A1E79" w:rsidRDefault="000A1E79" w:rsidP="007108F3">
      <w:pPr>
        <w:numPr>
          <w:ilvl w:val="1"/>
          <w:numId w:val="85"/>
        </w:numPr>
        <w:ind w:hanging="360"/>
        <w:jc w:val="both"/>
      </w:pPr>
      <w:r w:rsidRPr="000A1E79">
        <w:t xml:space="preserve">стремление к речевому самосовершенствованию;  </w:t>
      </w:r>
    </w:p>
    <w:p w:rsidR="000A1E79" w:rsidRPr="000A1E79" w:rsidRDefault="000A1E79" w:rsidP="007108F3">
      <w:pPr>
        <w:numPr>
          <w:ilvl w:val="1"/>
          <w:numId w:val="85"/>
        </w:numPr>
        <w:ind w:hanging="360"/>
        <w:jc w:val="both"/>
      </w:pPr>
      <w:r w:rsidRPr="000A1E79">
        <w:lastRenderedPageBreak/>
        <w:t xml:space="preserve">формирование </w:t>
      </w:r>
      <w:r w:rsidRPr="000A1E79">
        <w:tab/>
        <w:t xml:space="preserve">ответственности </w:t>
      </w:r>
      <w:r w:rsidRPr="000A1E79">
        <w:tab/>
        <w:t xml:space="preserve">за </w:t>
      </w:r>
      <w:r w:rsidRPr="000A1E79">
        <w:tab/>
        <w:t xml:space="preserve">языковую </w:t>
      </w:r>
      <w:r w:rsidRPr="000A1E79">
        <w:tab/>
        <w:t xml:space="preserve">культуру </w:t>
      </w:r>
      <w:r w:rsidRPr="000A1E79">
        <w:tab/>
        <w:t xml:space="preserve">как общечеловеческую ценность; </w:t>
      </w:r>
    </w:p>
    <w:p w:rsidR="000A1E79" w:rsidRPr="000A1E79" w:rsidRDefault="000A1E79" w:rsidP="007108F3">
      <w:pPr>
        <w:numPr>
          <w:ilvl w:val="1"/>
          <w:numId w:val="85"/>
        </w:numPr>
        <w:ind w:hanging="360"/>
        <w:jc w:val="both"/>
      </w:pPr>
      <w:r w:rsidRPr="000A1E79">
        <w:t xml:space="preserve">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 </w:t>
      </w:r>
    </w:p>
    <w:p w:rsidR="000A1E79" w:rsidRPr="000A1E79" w:rsidRDefault="000A1E79" w:rsidP="007108F3">
      <w:pPr>
        <w:numPr>
          <w:ilvl w:val="1"/>
          <w:numId w:val="85"/>
        </w:numPr>
        <w:ind w:left="1077" w:hanging="357"/>
        <w:jc w:val="both"/>
      </w:pPr>
      <w:r w:rsidRPr="000A1E79">
        <w:t xml:space="preserve">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твердого [н] перед мягкими [ф'] и [в']; произношение мягкого [н] перед ч и щ.;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w:t>
      </w:r>
    </w:p>
    <w:p w:rsidR="000A1E79" w:rsidRPr="000A1E79" w:rsidRDefault="000A1E79" w:rsidP="000A1E79">
      <w:pPr>
        <w:ind w:left="360"/>
      </w:pPr>
      <w:r w:rsidRPr="000A1E79">
        <w:t xml:space="preserve">заимствованных словах; </w:t>
      </w:r>
    </w:p>
    <w:p w:rsidR="000A1E79" w:rsidRPr="000A1E79" w:rsidRDefault="000A1E79" w:rsidP="007108F3">
      <w:pPr>
        <w:numPr>
          <w:ilvl w:val="1"/>
          <w:numId w:val="85"/>
        </w:numPr>
        <w:ind w:hanging="360"/>
        <w:jc w:val="both"/>
      </w:pPr>
      <w:r w:rsidRPr="000A1E79">
        <w:t xml:space="preserve">осознание смыслоразличительной роли ударения на примере омографов; </w:t>
      </w:r>
    </w:p>
    <w:p w:rsidR="000A1E79" w:rsidRPr="000A1E79" w:rsidRDefault="000A1E79" w:rsidP="007108F3">
      <w:pPr>
        <w:numPr>
          <w:ilvl w:val="1"/>
          <w:numId w:val="85"/>
        </w:numPr>
        <w:ind w:hanging="360"/>
        <w:jc w:val="both"/>
      </w:pPr>
      <w:r w:rsidRPr="000A1E79">
        <w:t xml:space="preserve">различение произносительных различий в русском языке, обусловленных темпом речи и стилями речи; </w:t>
      </w:r>
    </w:p>
    <w:p w:rsidR="000A1E79" w:rsidRPr="000A1E79" w:rsidRDefault="000A1E79" w:rsidP="007108F3">
      <w:pPr>
        <w:numPr>
          <w:ilvl w:val="1"/>
          <w:numId w:val="85"/>
        </w:numPr>
        <w:ind w:hanging="360"/>
        <w:jc w:val="both"/>
      </w:pPr>
      <w:r w:rsidRPr="000A1E79">
        <w:t xml:space="preserve">различение вариантов орфоэпической и акцентологической нормы; употребление слов с учётом произносительных вариантов орфоэпической нормы;  </w:t>
      </w:r>
    </w:p>
    <w:p w:rsidR="000A1E79" w:rsidRPr="000A1E79" w:rsidRDefault="000A1E79" w:rsidP="007108F3">
      <w:pPr>
        <w:numPr>
          <w:ilvl w:val="1"/>
          <w:numId w:val="85"/>
        </w:numPr>
        <w:ind w:hanging="360"/>
        <w:jc w:val="both"/>
      </w:pPr>
      <w:r w:rsidRPr="000A1E79">
        <w:t xml:space="preserve">употребление слов с учётом стилистических вариантов орфоэпической нормы; </w:t>
      </w:r>
    </w:p>
    <w:p w:rsidR="000A1E79" w:rsidRPr="000A1E79" w:rsidRDefault="000A1E79" w:rsidP="007108F3">
      <w:pPr>
        <w:numPr>
          <w:ilvl w:val="1"/>
          <w:numId w:val="85"/>
        </w:numPr>
        <w:ind w:hanging="360"/>
        <w:jc w:val="both"/>
      </w:pPr>
      <w:r w:rsidRPr="000A1E79">
        <w:t xml:space="preserve">понимание активных процессов в области произношения и ударения; </w:t>
      </w:r>
    </w:p>
    <w:p w:rsidR="000A1E79" w:rsidRPr="000A1E79" w:rsidRDefault="000A1E79" w:rsidP="007108F3">
      <w:pPr>
        <w:numPr>
          <w:ilvl w:val="1"/>
          <w:numId w:val="85"/>
        </w:numPr>
        <w:ind w:hanging="360"/>
        <w:jc w:val="both"/>
      </w:pPr>
      <w:r w:rsidRPr="000A1E79">
        <w:t xml:space="preserve">соблюдение основных лексических норм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 </w:t>
      </w:r>
    </w:p>
    <w:p w:rsidR="000A1E79" w:rsidRPr="000A1E79" w:rsidRDefault="000A1E79" w:rsidP="007108F3">
      <w:pPr>
        <w:numPr>
          <w:ilvl w:val="1"/>
          <w:numId w:val="85"/>
        </w:numPr>
        <w:ind w:hanging="360"/>
        <w:jc w:val="both"/>
      </w:pPr>
      <w:r w:rsidRPr="000A1E79">
        <w:t xml:space="preserve">различение стилистических вариантов лексической нормы; </w:t>
      </w:r>
    </w:p>
    <w:p w:rsidR="000A1E79" w:rsidRPr="000A1E79" w:rsidRDefault="000A1E79" w:rsidP="000A1E79">
      <w:pPr>
        <w:ind w:left="360"/>
      </w:pPr>
      <w:r w:rsidRPr="000A1E79">
        <w:t xml:space="preserve"> употребление имён существительных, прилагательных, глаголов с учётом стилистических вариантов лексической нормы; </w:t>
      </w:r>
    </w:p>
    <w:p w:rsidR="000A1E79" w:rsidRPr="000A1E79" w:rsidRDefault="000A1E79" w:rsidP="007108F3">
      <w:pPr>
        <w:numPr>
          <w:ilvl w:val="1"/>
          <w:numId w:val="85"/>
        </w:numPr>
        <w:ind w:hanging="360"/>
        <w:jc w:val="both"/>
      </w:pPr>
      <w:r w:rsidRPr="000A1E79">
        <w:t xml:space="preserve">употребление синонимов, антонимов‚ омонимов с учётом стилистических вариантов лексической нормы; </w:t>
      </w:r>
    </w:p>
    <w:p w:rsidR="000A1E79" w:rsidRPr="000A1E79" w:rsidRDefault="000A1E79" w:rsidP="007108F3">
      <w:pPr>
        <w:numPr>
          <w:ilvl w:val="1"/>
          <w:numId w:val="85"/>
        </w:numPr>
        <w:ind w:hanging="360"/>
        <w:jc w:val="both"/>
      </w:pPr>
      <w:r w:rsidRPr="000A1E79">
        <w:t xml:space="preserve">различение типичных речевых ошибок; </w:t>
      </w:r>
    </w:p>
    <w:p w:rsidR="000A1E79" w:rsidRPr="000A1E79" w:rsidRDefault="000A1E79" w:rsidP="007108F3">
      <w:pPr>
        <w:numPr>
          <w:ilvl w:val="1"/>
          <w:numId w:val="85"/>
        </w:numPr>
        <w:ind w:hanging="360"/>
        <w:jc w:val="both"/>
      </w:pPr>
      <w:r w:rsidRPr="000A1E79">
        <w:t xml:space="preserve">редактирование текста с целью исправления речевых ошибок; </w:t>
      </w:r>
    </w:p>
    <w:p w:rsidR="000A1E79" w:rsidRPr="000A1E79" w:rsidRDefault="000A1E79" w:rsidP="007108F3">
      <w:pPr>
        <w:numPr>
          <w:ilvl w:val="1"/>
          <w:numId w:val="85"/>
        </w:numPr>
        <w:ind w:hanging="360"/>
        <w:jc w:val="both"/>
      </w:pPr>
      <w:r w:rsidRPr="000A1E79">
        <w:t xml:space="preserve">выявление и исправление речевых ошибок в устной речи; </w:t>
      </w:r>
    </w:p>
    <w:p w:rsidR="000A1E79" w:rsidRPr="000A1E79" w:rsidRDefault="000A1E79" w:rsidP="007108F3">
      <w:pPr>
        <w:numPr>
          <w:ilvl w:val="1"/>
          <w:numId w:val="85"/>
        </w:numPr>
        <w:ind w:hanging="360"/>
        <w:jc w:val="both"/>
      </w:pPr>
      <w:r w:rsidRPr="000A1E79">
        <w:t xml:space="preserve">соблюдение основных грамматических норм современного русского литературного языка: 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w:t>
      </w:r>
      <w:r w:rsidRPr="000A1E79">
        <w:lastRenderedPageBreak/>
        <w:t xml:space="preserve">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 </w:t>
      </w:r>
    </w:p>
    <w:p w:rsidR="000A1E79" w:rsidRPr="000A1E79" w:rsidRDefault="000A1E79" w:rsidP="007108F3">
      <w:pPr>
        <w:numPr>
          <w:ilvl w:val="1"/>
          <w:numId w:val="85"/>
        </w:numPr>
        <w:ind w:hanging="360"/>
        <w:jc w:val="both"/>
      </w:pPr>
      <w:r w:rsidRPr="000A1E79">
        <w:t xml:space="preserve">определение типичных грамматических ошибок в речи; </w:t>
      </w:r>
    </w:p>
    <w:p w:rsidR="000A1E79" w:rsidRPr="000A1E79" w:rsidRDefault="000A1E79" w:rsidP="007108F3">
      <w:pPr>
        <w:numPr>
          <w:ilvl w:val="1"/>
          <w:numId w:val="85"/>
        </w:numPr>
        <w:ind w:hanging="360"/>
        <w:jc w:val="both"/>
      </w:pPr>
      <w:r w:rsidRPr="000A1E79">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 наречий; </w:t>
      </w:r>
    </w:p>
    <w:p w:rsidR="000A1E79" w:rsidRPr="000A1E79" w:rsidRDefault="000A1E79" w:rsidP="000A1E79">
      <w:pPr>
        <w:ind w:left="360"/>
      </w:pPr>
      <w:r w:rsidRPr="000A1E79">
        <w:t xml:space="preserve">различение вариантов грамматической синтаксической нормы‚ обусловленных грамматической синонимией словосочетаний‚ простых и сложных предложений; </w:t>
      </w:r>
    </w:p>
    <w:p w:rsidR="000A1E79" w:rsidRPr="000A1E79" w:rsidRDefault="000A1E79" w:rsidP="007108F3">
      <w:pPr>
        <w:numPr>
          <w:ilvl w:val="1"/>
          <w:numId w:val="85"/>
        </w:numPr>
        <w:ind w:hanging="360"/>
        <w:jc w:val="both"/>
      </w:pPr>
      <w:r w:rsidRPr="000A1E79">
        <w:t xml:space="preserve">правильное употребление имён существительных, прилагательных, глаголов с  учётом вариантов грамматической нормы; </w:t>
      </w:r>
    </w:p>
    <w:p w:rsidR="000A1E79" w:rsidRPr="000A1E79" w:rsidRDefault="000A1E79" w:rsidP="007108F3">
      <w:pPr>
        <w:numPr>
          <w:ilvl w:val="1"/>
          <w:numId w:val="85"/>
        </w:numPr>
        <w:ind w:hanging="360"/>
        <w:jc w:val="both"/>
      </w:pPr>
      <w:r w:rsidRPr="000A1E79">
        <w:t xml:space="preserve">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 </w:t>
      </w:r>
    </w:p>
    <w:p w:rsidR="000A1E79" w:rsidRPr="000A1E79" w:rsidRDefault="000A1E79" w:rsidP="007108F3">
      <w:pPr>
        <w:numPr>
          <w:ilvl w:val="1"/>
          <w:numId w:val="85"/>
        </w:numPr>
        <w:ind w:hanging="360"/>
        <w:jc w:val="both"/>
      </w:pPr>
      <w:r w:rsidRPr="000A1E79">
        <w:t xml:space="preserve">выявление и исправление грамматических ошибок в устной речи; </w:t>
      </w:r>
    </w:p>
    <w:p w:rsidR="000A1E79" w:rsidRPr="000A1E79" w:rsidRDefault="000A1E79" w:rsidP="007108F3">
      <w:pPr>
        <w:numPr>
          <w:ilvl w:val="1"/>
          <w:numId w:val="85"/>
        </w:numPr>
        <w:ind w:hanging="360"/>
        <w:jc w:val="both"/>
      </w:pPr>
      <w:r w:rsidRPr="000A1E79">
        <w:t xml:space="preserve">соблюдение основных норм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0A1E79" w:rsidRPr="000A1E79" w:rsidRDefault="000A1E79" w:rsidP="007108F3">
      <w:pPr>
        <w:numPr>
          <w:ilvl w:val="1"/>
          <w:numId w:val="85"/>
        </w:numPr>
        <w:ind w:hanging="360"/>
        <w:jc w:val="both"/>
      </w:pPr>
      <w:r w:rsidRPr="000A1E79">
        <w:t xml:space="preserve">соблюдение этикетных форм и устойчивых формул‚ принципов  этикетного  общения, лежащих в основе национального речевого этикета; </w:t>
      </w:r>
    </w:p>
    <w:p w:rsidR="000A1E79" w:rsidRPr="000A1E79" w:rsidRDefault="000A1E79" w:rsidP="007108F3">
      <w:pPr>
        <w:numPr>
          <w:ilvl w:val="1"/>
          <w:numId w:val="85"/>
        </w:numPr>
        <w:ind w:hanging="360"/>
        <w:jc w:val="both"/>
      </w:pPr>
      <w:r w:rsidRPr="000A1E79">
        <w:t xml:space="preserve">соблюдение русской этикетной вербальной и невербальной манеры общения; </w:t>
      </w:r>
    </w:p>
    <w:p w:rsidR="000A1E79" w:rsidRPr="000A1E79" w:rsidRDefault="000A1E79" w:rsidP="007108F3">
      <w:pPr>
        <w:numPr>
          <w:ilvl w:val="1"/>
          <w:numId w:val="85"/>
        </w:numPr>
        <w:ind w:hanging="360"/>
        <w:jc w:val="both"/>
      </w:pPr>
      <w:r w:rsidRPr="000A1E79">
        <w:t xml:space="preserve">использование в общении этикетных речевых тактик и приёмов‚ помогающих противостоять речевой агрессии; </w:t>
      </w:r>
    </w:p>
    <w:p w:rsidR="000A1E79" w:rsidRPr="000A1E79" w:rsidRDefault="000A1E79" w:rsidP="007108F3">
      <w:pPr>
        <w:numPr>
          <w:ilvl w:val="1"/>
          <w:numId w:val="85"/>
        </w:numPr>
        <w:ind w:hanging="360"/>
        <w:jc w:val="both"/>
      </w:pPr>
      <w:r w:rsidRPr="000A1E79">
        <w:lastRenderedPageBreak/>
        <w:t xml:space="preserve">использование при общении в электронной среде этики и русского речевого этикета; </w:t>
      </w:r>
    </w:p>
    <w:p w:rsidR="000A1E79" w:rsidRPr="000A1E79" w:rsidRDefault="000A1E79" w:rsidP="007108F3">
      <w:pPr>
        <w:numPr>
          <w:ilvl w:val="1"/>
          <w:numId w:val="85"/>
        </w:numPr>
        <w:ind w:hanging="360"/>
        <w:jc w:val="both"/>
      </w:pPr>
      <w:r w:rsidRPr="000A1E79">
        <w:t xml:space="preserve">соблюдение норм русского этикетного речевого поведения в ситуациях делового общения; </w:t>
      </w:r>
    </w:p>
    <w:p w:rsidR="000A1E79" w:rsidRPr="000A1E79" w:rsidRDefault="000A1E79" w:rsidP="007108F3">
      <w:pPr>
        <w:numPr>
          <w:ilvl w:val="1"/>
          <w:numId w:val="85"/>
        </w:numPr>
        <w:ind w:hanging="360"/>
        <w:jc w:val="both"/>
      </w:pPr>
      <w:r w:rsidRPr="000A1E79">
        <w:t xml:space="preserve">понимание активных процессов в русском речевом этикете; </w:t>
      </w:r>
    </w:p>
    <w:p w:rsidR="000A1E79" w:rsidRPr="000A1E79" w:rsidRDefault="000A1E79" w:rsidP="007108F3">
      <w:pPr>
        <w:numPr>
          <w:ilvl w:val="1"/>
          <w:numId w:val="85"/>
        </w:numPr>
        <w:ind w:hanging="360"/>
        <w:jc w:val="both"/>
      </w:pPr>
      <w:r w:rsidRPr="000A1E79">
        <w:t xml:space="preserve">соблюдение основных орфографических норм современного русского литературного языка (в рамках изученного в основном курсе); </w:t>
      </w:r>
    </w:p>
    <w:p w:rsidR="000A1E79" w:rsidRPr="000A1E79" w:rsidRDefault="000A1E79" w:rsidP="007108F3">
      <w:pPr>
        <w:numPr>
          <w:ilvl w:val="1"/>
          <w:numId w:val="85"/>
        </w:numPr>
        <w:ind w:hanging="360"/>
        <w:jc w:val="both"/>
      </w:pPr>
      <w:r w:rsidRPr="000A1E79">
        <w:t xml:space="preserve">соблюдение основных пунктуационных норм современного русского литературного языки (в рамках изученного в основном курсе); </w:t>
      </w:r>
    </w:p>
    <w:p w:rsidR="000A1E79" w:rsidRPr="000A1E79" w:rsidRDefault="000A1E79" w:rsidP="007108F3">
      <w:pPr>
        <w:numPr>
          <w:ilvl w:val="1"/>
          <w:numId w:val="85"/>
        </w:numPr>
        <w:ind w:hanging="360"/>
        <w:jc w:val="both"/>
      </w:pPr>
      <w:r w:rsidRPr="000A1E79">
        <w:t xml:space="preserve">использование толковых, в том числе мультимедийных, словарей для определения лексического значения слова, особенностей употребления; </w:t>
      </w:r>
    </w:p>
    <w:p w:rsidR="000A1E79" w:rsidRPr="000A1E79" w:rsidRDefault="000A1E79" w:rsidP="007108F3">
      <w:pPr>
        <w:numPr>
          <w:ilvl w:val="1"/>
          <w:numId w:val="85"/>
        </w:numPr>
        <w:ind w:hanging="360"/>
        <w:jc w:val="both"/>
      </w:pPr>
      <w:r w:rsidRPr="000A1E79">
        <w:t xml:space="preserve">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 </w:t>
      </w:r>
    </w:p>
    <w:p w:rsidR="000A1E79" w:rsidRPr="000A1E79" w:rsidRDefault="000A1E79" w:rsidP="007108F3">
      <w:pPr>
        <w:numPr>
          <w:ilvl w:val="1"/>
          <w:numId w:val="85"/>
        </w:numPr>
        <w:ind w:hanging="360"/>
        <w:jc w:val="both"/>
      </w:pPr>
      <w:r w:rsidRPr="000A1E79">
        <w:t xml:space="preserve">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0A1E79" w:rsidRPr="000A1E79" w:rsidRDefault="000A1E79" w:rsidP="007108F3">
      <w:pPr>
        <w:numPr>
          <w:ilvl w:val="1"/>
          <w:numId w:val="85"/>
        </w:numPr>
        <w:ind w:hanging="360"/>
        <w:jc w:val="both"/>
      </w:pPr>
      <w:r w:rsidRPr="000A1E79">
        <w:t xml:space="preserve">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w:t>
      </w:r>
    </w:p>
    <w:p w:rsidR="000A1E79" w:rsidRPr="000A1E79" w:rsidRDefault="000A1E79" w:rsidP="007108F3">
      <w:pPr>
        <w:numPr>
          <w:ilvl w:val="1"/>
          <w:numId w:val="85"/>
        </w:numPr>
        <w:ind w:hanging="360"/>
        <w:jc w:val="both"/>
      </w:pPr>
      <w:r w:rsidRPr="000A1E79">
        <w:t xml:space="preserve">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 </w:t>
      </w:r>
    </w:p>
    <w:p w:rsidR="000A1E79" w:rsidRPr="000A1E79" w:rsidRDefault="000A1E79" w:rsidP="007108F3">
      <w:pPr>
        <w:numPr>
          <w:ilvl w:val="0"/>
          <w:numId w:val="85"/>
        </w:numPr>
        <w:ind w:firstLine="278"/>
        <w:jc w:val="both"/>
      </w:pPr>
      <w:r w:rsidRPr="000A1E79">
        <w:t xml:space="preserve">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 </w:t>
      </w:r>
    </w:p>
    <w:p w:rsidR="000A1E79" w:rsidRPr="000A1E79" w:rsidRDefault="000A1E79" w:rsidP="007108F3">
      <w:pPr>
        <w:numPr>
          <w:ilvl w:val="0"/>
          <w:numId w:val="86"/>
        </w:numPr>
        <w:ind w:hanging="430"/>
        <w:jc w:val="both"/>
      </w:pPr>
      <w:r w:rsidRPr="000A1E79">
        <w:t xml:space="preserve">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 </w:t>
      </w:r>
    </w:p>
    <w:p w:rsidR="000A1E79" w:rsidRPr="000A1E79" w:rsidRDefault="000A1E79" w:rsidP="007108F3">
      <w:pPr>
        <w:numPr>
          <w:ilvl w:val="0"/>
          <w:numId w:val="86"/>
        </w:numPr>
        <w:ind w:hanging="430"/>
        <w:jc w:val="both"/>
      </w:pPr>
      <w:r w:rsidRPr="000A1E79">
        <w:t xml:space="preserve">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w:t>
      </w:r>
    </w:p>
    <w:p w:rsidR="000A1E79" w:rsidRPr="000A1E79" w:rsidRDefault="000A1E79" w:rsidP="000A1E79">
      <w:pPr>
        <w:ind w:left="720"/>
      </w:pPr>
      <w:r w:rsidRPr="000A1E79">
        <w:t xml:space="preserve">речи; </w:t>
      </w:r>
    </w:p>
    <w:p w:rsidR="000A1E79" w:rsidRPr="000A1E79" w:rsidRDefault="000A1E79" w:rsidP="007108F3">
      <w:pPr>
        <w:numPr>
          <w:ilvl w:val="0"/>
          <w:numId w:val="86"/>
        </w:numPr>
        <w:ind w:hanging="430"/>
        <w:jc w:val="both"/>
      </w:pPr>
      <w:r w:rsidRPr="000A1E79">
        <w:t xml:space="preserve">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 </w:t>
      </w:r>
    </w:p>
    <w:p w:rsidR="000A1E79" w:rsidRPr="000A1E79" w:rsidRDefault="000A1E79" w:rsidP="007108F3">
      <w:pPr>
        <w:numPr>
          <w:ilvl w:val="0"/>
          <w:numId w:val="86"/>
        </w:numPr>
        <w:ind w:hanging="430"/>
        <w:jc w:val="both"/>
      </w:pPr>
      <w:r w:rsidRPr="000A1E79">
        <w:t xml:space="preserve">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 </w:t>
      </w:r>
    </w:p>
    <w:p w:rsidR="000A1E79" w:rsidRPr="000A1E79" w:rsidRDefault="000A1E79" w:rsidP="007108F3">
      <w:pPr>
        <w:numPr>
          <w:ilvl w:val="0"/>
          <w:numId w:val="86"/>
        </w:numPr>
        <w:ind w:hanging="430"/>
        <w:jc w:val="both"/>
      </w:pPr>
      <w:r w:rsidRPr="000A1E79">
        <w:t xml:space="preserve">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 </w:t>
      </w:r>
    </w:p>
    <w:p w:rsidR="000A1E79" w:rsidRPr="000A1E79" w:rsidRDefault="000A1E79" w:rsidP="007108F3">
      <w:pPr>
        <w:numPr>
          <w:ilvl w:val="0"/>
          <w:numId w:val="86"/>
        </w:numPr>
        <w:ind w:hanging="430"/>
        <w:jc w:val="both"/>
      </w:pPr>
      <w:r w:rsidRPr="000A1E79">
        <w:lastRenderedPageBreak/>
        <w:t xml:space="preserve">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 </w:t>
      </w:r>
    </w:p>
    <w:p w:rsidR="000A1E79" w:rsidRPr="000A1E79" w:rsidRDefault="000A1E79" w:rsidP="007108F3">
      <w:pPr>
        <w:numPr>
          <w:ilvl w:val="0"/>
          <w:numId w:val="86"/>
        </w:numPr>
        <w:ind w:hanging="430"/>
        <w:jc w:val="both"/>
      </w:pPr>
      <w:r w:rsidRPr="000A1E79">
        <w:t xml:space="preserve">владение правилами информационной безопасности при общении в социальных сетях; </w:t>
      </w:r>
    </w:p>
    <w:p w:rsidR="000A1E79" w:rsidRPr="000A1E79" w:rsidRDefault="000A1E79" w:rsidP="007108F3">
      <w:pPr>
        <w:numPr>
          <w:ilvl w:val="0"/>
          <w:numId w:val="86"/>
        </w:numPr>
        <w:ind w:hanging="430"/>
        <w:jc w:val="both"/>
      </w:pPr>
      <w:r w:rsidRPr="000A1E79">
        <w:t xml:space="preserve">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 </w:t>
      </w:r>
    </w:p>
    <w:p w:rsidR="000A1E79" w:rsidRPr="000A1E79" w:rsidRDefault="000A1E79" w:rsidP="007108F3">
      <w:pPr>
        <w:numPr>
          <w:ilvl w:val="0"/>
          <w:numId w:val="86"/>
        </w:numPr>
        <w:ind w:hanging="430"/>
        <w:jc w:val="both"/>
      </w:pPr>
      <w:r w:rsidRPr="000A1E79">
        <w:t xml:space="preserve">участие в беседе, споре, владение правилами корректного речевого поведения в споре; </w:t>
      </w:r>
    </w:p>
    <w:p w:rsidR="000A1E79" w:rsidRPr="000A1E79" w:rsidRDefault="000A1E79" w:rsidP="007108F3">
      <w:pPr>
        <w:numPr>
          <w:ilvl w:val="0"/>
          <w:numId w:val="86"/>
        </w:numPr>
        <w:ind w:hanging="430"/>
        <w:jc w:val="both"/>
      </w:pPr>
      <w:r w:rsidRPr="000A1E79">
        <w:t xml:space="preserve">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 </w:t>
      </w:r>
    </w:p>
    <w:p w:rsidR="000A1E79" w:rsidRPr="000A1E79" w:rsidRDefault="000A1E79" w:rsidP="007108F3">
      <w:pPr>
        <w:numPr>
          <w:ilvl w:val="0"/>
          <w:numId w:val="86"/>
        </w:numPr>
        <w:ind w:hanging="430"/>
        <w:jc w:val="both"/>
      </w:pPr>
      <w:r w:rsidRPr="000A1E79">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0A1E79" w:rsidRPr="000A1E79" w:rsidRDefault="000A1E79" w:rsidP="007108F3">
      <w:pPr>
        <w:numPr>
          <w:ilvl w:val="0"/>
          <w:numId w:val="86"/>
        </w:numPr>
        <w:ind w:hanging="430"/>
        <w:jc w:val="both"/>
      </w:pPr>
      <w:r w:rsidRPr="000A1E79">
        <w:t xml:space="preserve">создание устных и письменных текстов описательного типа: определение, дефиниция, собственно описание, пояснение; </w:t>
      </w:r>
    </w:p>
    <w:p w:rsidR="000A1E79" w:rsidRPr="000A1E79" w:rsidRDefault="000A1E79" w:rsidP="007108F3">
      <w:pPr>
        <w:numPr>
          <w:ilvl w:val="0"/>
          <w:numId w:val="86"/>
        </w:numPr>
        <w:ind w:hanging="430"/>
        <w:jc w:val="both"/>
      </w:pPr>
      <w:r w:rsidRPr="000A1E79">
        <w:t xml:space="preserve">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w:t>
      </w:r>
    </w:p>
    <w:p w:rsidR="000A1E79" w:rsidRPr="000A1E79" w:rsidRDefault="000A1E79" w:rsidP="000A1E79">
      <w:pPr>
        <w:ind w:left="720"/>
      </w:pPr>
      <w:r w:rsidRPr="000A1E79">
        <w:t xml:space="preserve">неэффективной аргументации в учебно-научном общении; </w:t>
      </w:r>
    </w:p>
    <w:p w:rsidR="000A1E79" w:rsidRPr="000A1E79" w:rsidRDefault="000A1E79" w:rsidP="007108F3">
      <w:pPr>
        <w:numPr>
          <w:ilvl w:val="0"/>
          <w:numId w:val="86"/>
        </w:numPr>
        <w:ind w:hanging="430"/>
        <w:jc w:val="both"/>
      </w:pPr>
      <w:r w:rsidRPr="000A1E79">
        <w:t xml:space="preserve">создание текста как результата проектной (исследовательской) деятельности; оформление реферата в письменной форме и представление его в устной форме; </w:t>
      </w:r>
    </w:p>
    <w:p w:rsidR="000A1E79" w:rsidRPr="000A1E79" w:rsidRDefault="000A1E79" w:rsidP="007108F3">
      <w:pPr>
        <w:numPr>
          <w:ilvl w:val="0"/>
          <w:numId w:val="86"/>
        </w:numPr>
        <w:ind w:hanging="430"/>
        <w:jc w:val="both"/>
      </w:pPr>
      <w:r w:rsidRPr="000A1E79">
        <w:t xml:space="preserve">чтение, комплексный анализ и создание текстов публицистических жанров (девиз, слоган, путевые записки, проблемный очерк; тексты рекламных объявлений); </w:t>
      </w:r>
    </w:p>
    <w:p w:rsidR="000A1E79" w:rsidRPr="000A1E79" w:rsidRDefault="000A1E79" w:rsidP="007108F3">
      <w:pPr>
        <w:numPr>
          <w:ilvl w:val="0"/>
          <w:numId w:val="86"/>
        </w:numPr>
        <w:ind w:hanging="430"/>
        <w:jc w:val="both"/>
      </w:pPr>
      <w:r w:rsidRPr="000A1E79">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 </w:t>
      </w:r>
    </w:p>
    <w:p w:rsidR="000A1E79" w:rsidRPr="000A1E79" w:rsidRDefault="000A1E79" w:rsidP="007108F3">
      <w:pPr>
        <w:numPr>
          <w:ilvl w:val="0"/>
          <w:numId w:val="86"/>
        </w:numPr>
        <w:ind w:hanging="430"/>
        <w:jc w:val="both"/>
      </w:pPr>
      <w:r w:rsidRPr="000A1E79">
        <w:t xml:space="preserve">создание объявлений (в устной и письменной форме); деловых писем; </w:t>
      </w:r>
    </w:p>
    <w:p w:rsidR="000A1E79" w:rsidRPr="000A1E79" w:rsidRDefault="000A1E79" w:rsidP="007108F3">
      <w:pPr>
        <w:numPr>
          <w:ilvl w:val="0"/>
          <w:numId w:val="86"/>
        </w:numPr>
        <w:ind w:hanging="430"/>
        <w:jc w:val="both"/>
      </w:pPr>
      <w:r w:rsidRPr="000A1E79">
        <w:t xml:space="preserve">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 </w:t>
      </w:r>
    </w:p>
    <w:p w:rsidR="000A1E79" w:rsidRPr="000A1E79" w:rsidRDefault="000A1E79" w:rsidP="007108F3">
      <w:pPr>
        <w:numPr>
          <w:ilvl w:val="0"/>
          <w:numId w:val="86"/>
        </w:numPr>
        <w:ind w:hanging="430"/>
        <w:jc w:val="both"/>
      </w:pPr>
      <w:r w:rsidRPr="000A1E79">
        <w:t xml:space="preserve">редактирование собственных текстов с целью совершенствования их содержания и формы; сопоставление чернового и отредактированного текстов. </w:t>
      </w:r>
    </w:p>
    <w:p w:rsidR="000A1E79" w:rsidRPr="000A1E79" w:rsidRDefault="000A1E79" w:rsidP="000A1E79">
      <w:pPr>
        <w:spacing w:after="29"/>
        <w:ind w:left="284"/>
      </w:pPr>
      <w:r w:rsidRPr="000A1E79">
        <w:rPr>
          <w:b/>
        </w:rPr>
        <w:t xml:space="preserve"> </w:t>
      </w:r>
    </w:p>
    <w:p w:rsidR="000A1E79" w:rsidRPr="000A1E79" w:rsidRDefault="000A1E79" w:rsidP="000A1E79">
      <w:pPr>
        <w:spacing w:after="5"/>
        <w:ind w:left="718" w:right="5" w:hanging="10"/>
      </w:pPr>
      <w:r w:rsidRPr="000A1E79">
        <w:rPr>
          <w:b/>
        </w:rPr>
        <w:t xml:space="preserve">1.2.5.18. 2. Родной (татарский) язык </w:t>
      </w:r>
    </w:p>
    <w:p w:rsidR="000A1E79" w:rsidRPr="000A1E79" w:rsidRDefault="000A1E79" w:rsidP="000A1E79">
      <w:pPr>
        <w:spacing w:after="27"/>
      </w:pPr>
    </w:p>
    <w:p w:rsidR="000A1E79" w:rsidRPr="000A1E79" w:rsidRDefault="000A1E79" w:rsidP="000A1E79">
      <w:pPr>
        <w:tabs>
          <w:tab w:val="center" w:pos="4143"/>
        </w:tabs>
        <w:ind w:left="-15"/>
      </w:pPr>
      <w:r w:rsidRPr="000A1E79">
        <w:rPr>
          <w:b/>
        </w:rPr>
        <w:t xml:space="preserve"> </w:t>
      </w:r>
      <w:r w:rsidRPr="000A1E79">
        <w:rPr>
          <w:b/>
        </w:rPr>
        <w:tab/>
      </w:r>
      <w:r w:rsidRPr="000A1E79">
        <w:t xml:space="preserve">Предусматриваются следующие результаты по разделам: </w:t>
      </w:r>
    </w:p>
    <w:p w:rsidR="000A1E79" w:rsidRPr="000A1E79" w:rsidRDefault="000A1E79" w:rsidP="000A1E79">
      <w:pPr>
        <w:spacing w:after="26"/>
        <w:ind w:left="708" w:right="743" w:firstLine="1574"/>
      </w:pPr>
      <w:r w:rsidRPr="000A1E79">
        <w:rPr>
          <w:b/>
        </w:rPr>
        <w:t>«Речевое общение. Речевая деятельность»</w:t>
      </w:r>
      <w:r w:rsidRPr="000A1E79">
        <w:t xml:space="preserve"> </w:t>
      </w:r>
      <w:r w:rsidRPr="000A1E79">
        <w:rPr>
          <w:b/>
        </w:rPr>
        <w:t xml:space="preserve">Выпускник научится: </w:t>
      </w:r>
    </w:p>
    <w:p w:rsidR="000A1E79" w:rsidRPr="000A1E79" w:rsidRDefault="000A1E79" w:rsidP="007108F3">
      <w:pPr>
        <w:numPr>
          <w:ilvl w:val="0"/>
          <w:numId w:val="87"/>
        </w:numPr>
        <w:spacing w:after="15"/>
        <w:ind w:firstLine="708"/>
        <w:jc w:val="both"/>
      </w:pPr>
      <w:r w:rsidRPr="000A1E79">
        <w:lastRenderedPageBreak/>
        <w:t xml:space="preserve">понимать роль родного языка в жизни общества; роль русского языка как средства межнационального общения; </w:t>
      </w:r>
    </w:p>
    <w:p w:rsidR="000A1E79" w:rsidRPr="000A1E79" w:rsidRDefault="000A1E79" w:rsidP="007108F3">
      <w:pPr>
        <w:numPr>
          <w:ilvl w:val="0"/>
          <w:numId w:val="87"/>
        </w:numPr>
        <w:spacing w:after="15"/>
        <w:ind w:firstLine="708"/>
        <w:jc w:val="both"/>
      </w:pPr>
      <w:r w:rsidRPr="000A1E79">
        <w:t xml:space="preserve">различать смысл понятий: устная и письменная речь, монолог, диалог, ситуация общения; </w:t>
      </w:r>
    </w:p>
    <w:p w:rsidR="000A1E79" w:rsidRPr="000A1E79" w:rsidRDefault="000A1E79" w:rsidP="007108F3">
      <w:pPr>
        <w:numPr>
          <w:ilvl w:val="0"/>
          <w:numId w:val="87"/>
        </w:numPr>
        <w:spacing w:after="15"/>
        <w:ind w:firstLine="708"/>
        <w:jc w:val="both"/>
      </w:pPr>
      <w:r w:rsidRPr="000A1E79">
        <w:t xml:space="preserve">различать основные признаки разговорной речи; </w:t>
      </w:r>
    </w:p>
    <w:p w:rsidR="000A1E79" w:rsidRPr="000A1E79" w:rsidRDefault="000A1E79" w:rsidP="007108F3">
      <w:pPr>
        <w:numPr>
          <w:ilvl w:val="0"/>
          <w:numId w:val="87"/>
        </w:numPr>
        <w:spacing w:after="35"/>
        <w:ind w:firstLine="708"/>
        <w:jc w:val="both"/>
      </w:pPr>
      <w:r w:rsidRPr="000A1E79">
        <w:t xml:space="preserve">определить особенности научного, публицистического, официальноделового стилей; </w:t>
      </w:r>
    </w:p>
    <w:p w:rsidR="000A1E79" w:rsidRPr="000A1E79" w:rsidRDefault="000A1E79" w:rsidP="007108F3">
      <w:pPr>
        <w:numPr>
          <w:ilvl w:val="0"/>
          <w:numId w:val="87"/>
        </w:numPr>
        <w:spacing w:after="15"/>
        <w:ind w:firstLine="708"/>
        <w:jc w:val="both"/>
      </w:pPr>
      <w:r w:rsidRPr="000A1E79">
        <w:t xml:space="preserve">выделить признаки текста и его различных типов; </w:t>
      </w:r>
    </w:p>
    <w:p w:rsidR="000A1E79" w:rsidRPr="000A1E79" w:rsidRDefault="000A1E79" w:rsidP="007108F3">
      <w:pPr>
        <w:numPr>
          <w:ilvl w:val="0"/>
          <w:numId w:val="87"/>
        </w:numPr>
        <w:spacing w:after="15"/>
        <w:ind w:firstLine="708"/>
        <w:jc w:val="both"/>
      </w:pPr>
      <w:r w:rsidRPr="000A1E79">
        <w:t xml:space="preserve">соблюдать основные нормы татарского литературного языка, нормы татарского речевого этикета. </w:t>
      </w:r>
    </w:p>
    <w:p w:rsidR="000A1E79" w:rsidRPr="000A1E79" w:rsidRDefault="000A1E79" w:rsidP="000A1E79">
      <w:pPr>
        <w:spacing w:after="29"/>
        <w:ind w:left="718" w:right="5" w:hanging="10"/>
      </w:pPr>
      <w:r w:rsidRPr="000A1E79">
        <w:rPr>
          <w:b/>
        </w:rPr>
        <w:t xml:space="preserve">Выпускник получит возможность научиться: </w:t>
      </w:r>
    </w:p>
    <w:p w:rsidR="000A1E79" w:rsidRPr="000A1E79" w:rsidRDefault="000A1E79" w:rsidP="007108F3">
      <w:pPr>
        <w:numPr>
          <w:ilvl w:val="0"/>
          <w:numId w:val="87"/>
        </w:numPr>
        <w:spacing w:after="15"/>
        <w:ind w:firstLine="708"/>
        <w:jc w:val="both"/>
      </w:pPr>
      <w:r w:rsidRPr="000A1E79">
        <w:t xml:space="preserve">различать разговорную речь и различные стили; </w:t>
      </w:r>
    </w:p>
    <w:p w:rsidR="000A1E79" w:rsidRPr="000A1E79" w:rsidRDefault="000A1E79" w:rsidP="007108F3">
      <w:pPr>
        <w:numPr>
          <w:ilvl w:val="0"/>
          <w:numId w:val="87"/>
        </w:numPr>
        <w:spacing w:after="15"/>
        <w:ind w:firstLine="708"/>
        <w:jc w:val="both"/>
      </w:pPr>
      <w:r w:rsidRPr="000A1E79">
        <w:t xml:space="preserve">определять тему и основную мысль текста; </w:t>
      </w:r>
    </w:p>
    <w:p w:rsidR="000A1E79" w:rsidRPr="000A1E79" w:rsidRDefault="000A1E79" w:rsidP="007108F3">
      <w:pPr>
        <w:numPr>
          <w:ilvl w:val="0"/>
          <w:numId w:val="87"/>
        </w:numPr>
        <w:spacing w:after="15"/>
        <w:ind w:firstLine="708"/>
        <w:jc w:val="both"/>
      </w:pPr>
      <w:r w:rsidRPr="000A1E79">
        <w:t xml:space="preserve">опознавать языковые единицы, проводить различные виды их анализа; </w:t>
      </w:r>
      <w:r w:rsidRPr="000A1E79">
        <w:rPr>
          <w:rFonts w:eastAsia="Segoe UI Symbol"/>
        </w:rPr>
        <w:t></w:t>
      </w:r>
      <w:r w:rsidRPr="000A1E79">
        <w:rPr>
          <w:rFonts w:eastAsia="Arial"/>
        </w:rPr>
        <w:t xml:space="preserve"> </w:t>
      </w:r>
      <w:r w:rsidRPr="000A1E79">
        <w:rPr>
          <w:rFonts w:eastAsia="Arial"/>
        </w:rPr>
        <w:tab/>
      </w:r>
      <w:r w:rsidRPr="000A1E79">
        <w:t xml:space="preserve">объяснять с помощью словаря значение непонятных слов. </w:t>
      </w:r>
    </w:p>
    <w:p w:rsidR="000A1E79" w:rsidRPr="000A1E79" w:rsidRDefault="000A1E79" w:rsidP="000A1E79">
      <w:pPr>
        <w:spacing w:after="5"/>
        <w:ind w:left="708" w:right="1293" w:firstLine="2125"/>
      </w:pPr>
      <w:r w:rsidRPr="000A1E79">
        <w:rPr>
          <w:b/>
        </w:rPr>
        <w:t>«Фонетика. Орфоэпия. Графика»</w:t>
      </w:r>
      <w:r w:rsidRPr="000A1E79">
        <w:t xml:space="preserve"> </w:t>
      </w:r>
      <w:r w:rsidRPr="000A1E79">
        <w:rPr>
          <w:b/>
        </w:rPr>
        <w:t xml:space="preserve">Выпускник научится: </w:t>
      </w:r>
    </w:p>
    <w:p w:rsidR="000A1E79" w:rsidRPr="000A1E79" w:rsidRDefault="000A1E79" w:rsidP="007108F3">
      <w:pPr>
        <w:numPr>
          <w:ilvl w:val="0"/>
          <w:numId w:val="87"/>
        </w:numPr>
        <w:spacing w:after="15"/>
        <w:ind w:firstLine="708"/>
        <w:jc w:val="both"/>
      </w:pPr>
      <w:r w:rsidRPr="000A1E79">
        <w:t xml:space="preserve">сделать фонетический разбор слова; </w:t>
      </w:r>
    </w:p>
    <w:p w:rsidR="000A1E79" w:rsidRPr="000A1E79" w:rsidRDefault="000A1E79" w:rsidP="007108F3">
      <w:pPr>
        <w:numPr>
          <w:ilvl w:val="0"/>
          <w:numId w:val="87"/>
        </w:numPr>
        <w:spacing w:after="36"/>
        <w:ind w:firstLine="708"/>
        <w:jc w:val="both"/>
      </w:pPr>
      <w:r w:rsidRPr="000A1E79">
        <w:t xml:space="preserve">осознать важность сохранения орфоэпических норм татарского языка при общении; </w:t>
      </w:r>
    </w:p>
    <w:p w:rsidR="000A1E79" w:rsidRPr="000A1E79" w:rsidRDefault="000A1E79" w:rsidP="007108F3">
      <w:pPr>
        <w:numPr>
          <w:ilvl w:val="0"/>
          <w:numId w:val="87"/>
        </w:numPr>
        <w:spacing w:after="15"/>
        <w:ind w:firstLine="708"/>
        <w:jc w:val="both"/>
      </w:pPr>
      <w:r w:rsidRPr="000A1E79">
        <w:t>научиться находить и правильно использовать в соответствующих ситуациях найденную в орфоэпических словарях и других справочниках информацию.</w:t>
      </w:r>
      <w:r w:rsidRPr="000A1E79">
        <w:rPr>
          <w:rFonts w:eastAsia="Calibri"/>
          <w:b/>
        </w:rPr>
        <w:t xml:space="preserve"> </w:t>
      </w:r>
    </w:p>
    <w:p w:rsidR="000A1E79" w:rsidRPr="000A1E79" w:rsidRDefault="000A1E79" w:rsidP="000A1E79">
      <w:pPr>
        <w:spacing w:after="32"/>
        <w:ind w:left="718" w:right="5" w:hanging="10"/>
      </w:pPr>
      <w:r w:rsidRPr="000A1E79">
        <w:rPr>
          <w:b/>
        </w:rPr>
        <w:t xml:space="preserve">Выпускник получит возможность научиться: </w:t>
      </w:r>
    </w:p>
    <w:p w:rsidR="000A1E79" w:rsidRPr="000A1E79" w:rsidRDefault="000A1E79" w:rsidP="007108F3">
      <w:pPr>
        <w:numPr>
          <w:ilvl w:val="0"/>
          <w:numId w:val="87"/>
        </w:numPr>
        <w:spacing w:after="15"/>
        <w:ind w:firstLine="708"/>
        <w:jc w:val="both"/>
      </w:pPr>
      <w:r w:rsidRPr="000A1E79">
        <w:t xml:space="preserve">выделить основные выразительные средства фонетики; </w:t>
      </w:r>
    </w:p>
    <w:p w:rsidR="000A1E79" w:rsidRPr="000A1E79" w:rsidRDefault="000A1E79" w:rsidP="007108F3">
      <w:pPr>
        <w:numPr>
          <w:ilvl w:val="0"/>
          <w:numId w:val="87"/>
        </w:numPr>
        <w:spacing w:after="15"/>
        <w:ind w:firstLine="708"/>
        <w:jc w:val="both"/>
      </w:pPr>
      <w:r w:rsidRPr="000A1E79">
        <w:t xml:space="preserve">выразительно читать тексты из прозы и поэзии; </w:t>
      </w:r>
    </w:p>
    <w:p w:rsidR="000A1E79" w:rsidRPr="000A1E79" w:rsidRDefault="000A1E79" w:rsidP="007108F3">
      <w:pPr>
        <w:numPr>
          <w:ilvl w:val="0"/>
          <w:numId w:val="87"/>
        </w:numPr>
        <w:spacing w:after="15"/>
        <w:ind w:firstLine="708"/>
        <w:jc w:val="both"/>
      </w:pPr>
      <w:r w:rsidRPr="000A1E79">
        <w:t xml:space="preserve">находить и грамотно использовать в мультимедийной форме необходимую  информацию из орфоэпических словарей и справочников. </w:t>
      </w:r>
      <w:r w:rsidRPr="000A1E79">
        <w:rPr>
          <w:b/>
        </w:rPr>
        <w:t>«Морфемика и словообразование»</w:t>
      </w:r>
      <w:r w:rsidRPr="000A1E79">
        <w:t xml:space="preserve"> </w:t>
      </w:r>
      <w:r w:rsidRPr="000A1E79">
        <w:rPr>
          <w:b/>
        </w:rPr>
        <w:t xml:space="preserve">Выпускник научится: </w:t>
      </w:r>
    </w:p>
    <w:p w:rsidR="000A1E79" w:rsidRPr="000A1E79" w:rsidRDefault="000A1E79" w:rsidP="007108F3">
      <w:pPr>
        <w:numPr>
          <w:ilvl w:val="0"/>
          <w:numId w:val="87"/>
        </w:numPr>
        <w:spacing w:after="15"/>
        <w:ind w:firstLine="708"/>
        <w:jc w:val="both"/>
      </w:pPr>
      <w:r w:rsidRPr="000A1E79">
        <w:t xml:space="preserve">делить слова на морфемы; </w:t>
      </w:r>
    </w:p>
    <w:p w:rsidR="000A1E79" w:rsidRPr="000A1E79" w:rsidRDefault="000A1E79" w:rsidP="007108F3">
      <w:pPr>
        <w:numPr>
          <w:ilvl w:val="0"/>
          <w:numId w:val="87"/>
        </w:numPr>
        <w:spacing w:after="15"/>
        <w:ind w:firstLine="708"/>
        <w:jc w:val="both"/>
      </w:pPr>
      <w:r w:rsidRPr="000A1E79">
        <w:t xml:space="preserve">определить основные способы словообразования; </w:t>
      </w:r>
    </w:p>
    <w:p w:rsidR="000A1E79" w:rsidRPr="000A1E79" w:rsidRDefault="000A1E79" w:rsidP="007108F3">
      <w:pPr>
        <w:numPr>
          <w:ilvl w:val="0"/>
          <w:numId w:val="87"/>
        </w:numPr>
        <w:spacing w:after="15"/>
        <w:ind w:firstLine="708"/>
        <w:jc w:val="both"/>
      </w:pPr>
      <w:r w:rsidRPr="000A1E79">
        <w:t xml:space="preserve">уметь образовывать новые слова из заданного; </w:t>
      </w:r>
    </w:p>
    <w:p w:rsidR="000A1E79" w:rsidRPr="000A1E79" w:rsidRDefault="000A1E79" w:rsidP="007108F3">
      <w:pPr>
        <w:numPr>
          <w:ilvl w:val="0"/>
          <w:numId w:val="87"/>
        </w:numPr>
        <w:spacing w:after="15"/>
        <w:ind w:firstLine="708"/>
        <w:jc w:val="both"/>
      </w:pPr>
      <w:r w:rsidRPr="000A1E79">
        <w:t>изучая морфемику и словообразования, грамотно писать, определять части речи и члены предложений</w:t>
      </w:r>
      <w:r w:rsidRPr="000A1E79">
        <w:rPr>
          <w:u w:val="single" w:color="000000"/>
        </w:rPr>
        <w:t>.</w:t>
      </w:r>
      <w:r w:rsidRPr="000A1E79">
        <w:t xml:space="preserve"> </w:t>
      </w:r>
    </w:p>
    <w:p w:rsidR="000A1E79" w:rsidRPr="000A1E79" w:rsidRDefault="000A1E79" w:rsidP="000A1E79">
      <w:pPr>
        <w:spacing w:after="29"/>
        <w:ind w:left="718" w:right="5" w:hanging="10"/>
      </w:pPr>
      <w:r w:rsidRPr="000A1E79">
        <w:rPr>
          <w:b/>
        </w:rPr>
        <w:t xml:space="preserve">Выпускник получит возможность научиться: </w:t>
      </w:r>
    </w:p>
    <w:p w:rsidR="000A1E79" w:rsidRPr="000A1E79" w:rsidRDefault="000A1E79" w:rsidP="007108F3">
      <w:pPr>
        <w:numPr>
          <w:ilvl w:val="0"/>
          <w:numId w:val="87"/>
        </w:numPr>
        <w:spacing w:after="15"/>
        <w:ind w:firstLine="708"/>
        <w:jc w:val="both"/>
      </w:pPr>
      <w:r w:rsidRPr="000A1E79">
        <w:t xml:space="preserve">увидеть смысловую связь между однокоренными словами; </w:t>
      </w:r>
    </w:p>
    <w:p w:rsidR="000A1E79" w:rsidRPr="000A1E79" w:rsidRDefault="000A1E79" w:rsidP="007108F3">
      <w:pPr>
        <w:numPr>
          <w:ilvl w:val="0"/>
          <w:numId w:val="87"/>
        </w:numPr>
        <w:spacing w:after="15"/>
        <w:ind w:firstLine="708"/>
        <w:jc w:val="both"/>
      </w:pPr>
      <w:r w:rsidRPr="000A1E79">
        <w:t xml:space="preserve">понимать значимость частей словообразования как одного из изобразительно-выразительных средств художественной речи; </w:t>
      </w:r>
    </w:p>
    <w:p w:rsidR="000A1E79" w:rsidRPr="000A1E79" w:rsidRDefault="000A1E79" w:rsidP="007108F3">
      <w:pPr>
        <w:numPr>
          <w:ilvl w:val="0"/>
          <w:numId w:val="87"/>
        </w:numPr>
        <w:spacing w:after="15"/>
        <w:ind w:firstLine="708"/>
        <w:jc w:val="both"/>
      </w:pPr>
      <w:r w:rsidRPr="000A1E79">
        <w:t xml:space="preserve">уметь находить нужную информацию из словарей и справочников по словообразованию; </w:t>
      </w:r>
    </w:p>
    <w:p w:rsidR="000A1E79" w:rsidRPr="000A1E79" w:rsidRDefault="000A1E79" w:rsidP="007108F3">
      <w:pPr>
        <w:numPr>
          <w:ilvl w:val="0"/>
          <w:numId w:val="87"/>
        </w:numPr>
        <w:spacing w:after="15"/>
        <w:ind w:firstLine="708"/>
        <w:jc w:val="both"/>
      </w:pPr>
      <w:r w:rsidRPr="000A1E79">
        <w:t xml:space="preserve">уделять внимание этимологической стороне слова при объяснении правописания и лексического значения слова. </w:t>
      </w:r>
    </w:p>
    <w:p w:rsidR="000A1E79" w:rsidRPr="000A1E79" w:rsidRDefault="000A1E79" w:rsidP="000A1E79">
      <w:pPr>
        <w:spacing w:after="5"/>
        <w:ind w:left="708" w:right="1420" w:firstLine="2252"/>
      </w:pPr>
      <w:r w:rsidRPr="000A1E79">
        <w:rPr>
          <w:b/>
        </w:rPr>
        <w:t>«Лексикология и фразеология»</w:t>
      </w:r>
      <w:r w:rsidRPr="000A1E79">
        <w:t xml:space="preserve"> </w:t>
      </w:r>
      <w:r w:rsidRPr="000A1E79">
        <w:rPr>
          <w:b/>
        </w:rPr>
        <w:t xml:space="preserve">Выпускник научится: </w:t>
      </w:r>
    </w:p>
    <w:p w:rsidR="000A1E79" w:rsidRPr="000A1E79" w:rsidRDefault="000A1E79" w:rsidP="007108F3">
      <w:pPr>
        <w:numPr>
          <w:ilvl w:val="0"/>
          <w:numId w:val="87"/>
        </w:numPr>
        <w:spacing w:after="15"/>
        <w:ind w:firstLine="708"/>
        <w:jc w:val="both"/>
      </w:pPr>
      <w:r w:rsidRPr="000A1E79">
        <w:t xml:space="preserve">провести  лексический анализ слова; </w:t>
      </w:r>
    </w:p>
    <w:p w:rsidR="000A1E79" w:rsidRPr="000A1E79" w:rsidRDefault="000A1E79" w:rsidP="007108F3">
      <w:pPr>
        <w:numPr>
          <w:ilvl w:val="0"/>
          <w:numId w:val="87"/>
        </w:numPr>
        <w:spacing w:after="15"/>
        <w:ind w:firstLine="708"/>
        <w:jc w:val="both"/>
      </w:pPr>
      <w:r w:rsidRPr="000A1E79">
        <w:t xml:space="preserve">объединять слова в тематические группы; </w:t>
      </w:r>
    </w:p>
    <w:p w:rsidR="000A1E79" w:rsidRPr="000A1E79" w:rsidRDefault="000A1E79" w:rsidP="007108F3">
      <w:pPr>
        <w:numPr>
          <w:ilvl w:val="0"/>
          <w:numId w:val="87"/>
        </w:numPr>
        <w:spacing w:after="15"/>
        <w:ind w:firstLine="708"/>
        <w:jc w:val="both"/>
      </w:pPr>
      <w:r w:rsidRPr="000A1E79">
        <w:lastRenderedPageBreak/>
        <w:t xml:space="preserve">подбирать синонимы и антонимы; </w:t>
      </w:r>
    </w:p>
    <w:p w:rsidR="000A1E79" w:rsidRPr="000A1E79" w:rsidRDefault="000A1E79" w:rsidP="007108F3">
      <w:pPr>
        <w:numPr>
          <w:ilvl w:val="0"/>
          <w:numId w:val="87"/>
        </w:numPr>
        <w:spacing w:after="15"/>
        <w:ind w:firstLine="708"/>
        <w:jc w:val="both"/>
      </w:pPr>
      <w:r w:rsidRPr="000A1E79">
        <w:t xml:space="preserve">распознавать фразеологические обороты; </w:t>
      </w:r>
    </w:p>
    <w:p w:rsidR="000A1E79" w:rsidRPr="000A1E79" w:rsidRDefault="000A1E79" w:rsidP="007108F3">
      <w:pPr>
        <w:numPr>
          <w:ilvl w:val="0"/>
          <w:numId w:val="87"/>
        </w:numPr>
        <w:spacing w:after="15"/>
        <w:ind w:firstLine="708"/>
        <w:jc w:val="both"/>
      </w:pPr>
      <w:r w:rsidRPr="000A1E79">
        <w:t xml:space="preserve">придерживаться лексических норм при устной и письменной речи; </w:t>
      </w:r>
    </w:p>
    <w:p w:rsidR="000A1E79" w:rsidRPr="000A1E79" w:rsidRDefault="000A1E79" w:rsidP="007108F3">
      <w:pPr>
        <w:numPr>
          <w:ilvl w:val="0"/>
          <w:numId w:val="87"/>
        </w:numPr>
        <w:spacing w:after="15"/>
        <w:ind w:firstLine="708"/>
        <w:jc w:val="both"/>
      </w:pPr>
      <w:r w:rsidRPr="000A1E79">
        <w:t xml:space="preserve">использовать синонимы как средство связи предложений в тексте и как средство устранения неоправданного повтора; </w:t>
      </w:r>
    </w:p>
    <w:p w:rsidR="000A1E79" w:rsidRPr="000A1E79" w:rsidRDefault="000A1E79" w:rsidP="007108F3">
      <w:pPr>
        <w:numPr>
          <w:ilvl w:val="0"/>
          <w:numId w:val="87"/>
        </w:numPr>
        <w:spacing w:after="15"/>
        <w:ind w:firstLine="708"/>
        <w:jc w:val="both"/>
      </w:pPr>
      <w:r w:rsidRPr="000A1E79">
        <w:t xml:space="preserve">наблюдать за использованием переносных значений слов в устных и письменных текстах (метафора, эпитет, олицетворение); </w:t>
      </w:r>
    </w:p>
    <w:p w:rsidR="000A1E79" w:rsidRPr="000A1E79" w:rsidRDefault="000A1E79" w:rsidP="007108F3">
      <w:pPr>
        <w:numPr>
          <w:ilvl w:val="0"/>
          <w:numId w:val="87"/>
        </w:numPr>
        <w:spacing w:after="15"/>
        <w:ind w:firstLine="708"/>
        <w:jc w:val="both"/>
      </w:pPr>
      <w:r w:rsidRPr="000A1E79">
        <w:t xml:space="preserve">пользоваться различными видами лексических словарей (толковых, синонимов, антонимов, фразеологизмов). </w:t>
      </w:r>
    </w:p>
    <w:p w:rsidR="000A1E79" w:rsidRPr="000A1E79" w:rsidRDefault="000A1E79" w:rsidP="000A1E79">
      <w:pPr>
        <w:spacing w:after="29"/>
        <w:ind w:left="718" w:right="5" w:hanging="10"/>
      </w:pPr>
      <w:r w:rsidRPr="000A1E79">
        <w:rPr>
          <w:b/>
        </w:rPr>
        <w:t xml:space="preserve">Выпускник получит возможность научиться: </w:t>
      </w:r>
    </w:p>
    <w:p w:rsidR="000A1E79" w:rsidRPr="000A1E79" w:rsidRDefault="000A1E79" w:rsidP="007108F3">
      <w:pPr>
        <w:numPr>
          <w:ilvl w:val="0"/>
          <w:numId w:val="87"/>
        </w:numPr>
        <w:spacing w:after="15"/>
        <w:ind w:firstLine="708"/>
        <w:jc w:val="both"/>
      </w:pPr>
      <w:r w:rsidRPr="000A1E79">
        <w:t xml:space="preserve">сделать общую классификацию словарного запаса; </w:t>
      </w:r>
    </w:p>
    <w:p w:rsidR="000A1E79" w:rsidRPr="000A1E79" w:rsidRDefault="000A1E79" w:rsidP="007108F3">
      <w:pPr>
        <w:numPr>
          <w:ilvl w:val="0"/>
          <w:numId w:val="87"/>
        </w:numPr>
        <w:spacing w:after="15"/>
        <w:ind w:firstLine="708"/>
        <w:jc w:val="both"/>
      </w:pPr>
      <w:r w:rsidRPr="000A1E79">
        <w:t xml:space="preserve">различать лексическую и грамматическую значения слова; </w:t>
      </w:r>
    </w:p>
    <w:p w:rsidR="000A1E79" w:rsidRPr="000A1E79" w:rsidRDefault="000A1E79" w:rsidP="007108F3">
      <w:pPr>
        <w:numPr>
          <w:ilvl w:val="0"/>
          <w:numId w:val="87"/>
        </w:numPr>
        <w:spacing w:after="15"/>
        <w:ind w:firstLine="708"/>
        <w:jc w:val="both"/>
      </w:pPr>
      <w:r w:rsidRPr="000A1E79">
        <w:t xml:space="preserve">опознавать различных омонимов; </w:t>
      </w:r>
    </w:p>
    <w:p w:rsidR="000A1E79" w:rsidRPr="000A1E79" w:rsidRDefault="000A1E79" w:rsidP="007108F3">
      <w:pPr>
        <w:numPr>
          <w:ilvl w:val="0"/>
          <w:numId w:val="87"/>
        </w:numPr>
        <w:spacing w:after="15"/>
        <w:ind w:firstLine="708"/>
        <w:jc w:val="both"/>
      </w:pPr>
      <w:r w:rsidRPr="000A1E79">
        <w:t xml:space="preserve">оценить свою и чужую речь с точки зрения точного, уместного и выразительного словоупотребления; </w:t>
      </w:r>
    </w:p>
    <w:p w:rsidR="000A1E79" w:rsidRPr="000A1E79" w:rsidRDefault="000A1E79" w:rsidP="007108F3">
      <w:pPr>
        <w:numPr>
          <w:ilvl w:val="0"/>
          <w:numId w:val="87"/>
        </w:numPr>
        <w:spacing w:after="37"/>
        <w:ind w:firstLine="708"/>
        <w:jc w:val="both"/>
      </w:pPr>
      <w:r w:rsidRPr="000A1E79">
        <w:t xml:space="preserve">опознавать лексико-фразеологические средства в публицистических и художественных текстах, знать лексические средства, используемые в научном и деловом стилях;  </w:t>
      </w:r>
    </w:p>
    <w:p w:rsidR="000A1E79" w:rsidRPr="000A1E79" w:rsidRDefault="000A1E79" w:rsidP="007108F3">
      <w:pPr>
        <w:numPr>
          <w:ilvl w:val="0"/>
          <w:numId w:val="87"/>
        </w:numPr>
        <w:spacing w:after="15"/>
        <w:ind w:firstLine="708"/>
        <w:jc w:val="both"/>
      </w:pPr>
      <w:r w:rsidRPr="000A1E79">
        <w:t xml:space="preserve">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 </w:t>
      </w:r>
    </w:p>
    <w:p w:rsidR="000A1E79" w:rsidRPr="000A1E79" w:rsidRDefault="000A1E79" w:rsidP="000A1E79">
      <w:pPr>
        <w:spacing w:after="5"/>
        <w:ind w:left="708" w:right="2466" w:firstLine="3298"/>
      </w:pPr>
      <w:r w:rsidRPr="000A1E79">
        <w:rPr>
          <w:b/>
        </w:rPr>
        <w:t>«Морфология»</w:t>
      </w:r>
      <w:r w:rsidRPr="000A1E79">
        <w:t xml:space="preserve"> </w:t>
      </w:r>
      <w:r w:rsidRPr="000A1E79">
        <w:rPr>
          <w:b/>
        </w:rPr>
        <w:t xml:space="preserve">Выпускник научится: </w:t>
      </w:r>
    </w:p>
    <w:p w:rsidR="000A1E79" w:rsidRPr="000A1E79" w:rsidRDefault="000A1E79" w:rsidP="007108F3">
      <w:pPr>
        <w:numPr>
          <w:ilvl w:val="0"/>
          <w:numId w:val="87"/>
        </w:numPr>
        <w:spacing w:after="15"/>
        <w:ind w:firstLine="708"/>
        <w:jc w:val="both"/>
      </w:pPr>
      <w:r w:rsidRPr="000A1E79">
        <w:t xml:space="preserve">различать части речи татарского языка; </w:t>
      </w:r>
    </w:p>
    <w:p w:rsidR="000A1E79" w:rsidRPr="000A1E79" w:rsidRDefault="000A1E79" w:rsidP="007108F3">
      <w:pPr>
        <w:numPr>
          <w:ilvl w:val="0"/>
          <w:numId w:val="87"/>
        </w:numPr>
        <w:spacing w:after="15"/>
        <w:ind w:firstLine="708"/>
        <w:jc w:val="both"/>
      </w:pPr>
      <w:r w:rsidRPr="000A1E79">
        <w:t xml:space="preserve">определить морфологические признаки слов; </w:t>
      </w:r>
    </w:p>
    <w:p w:rsidR="000A1E79" w:rsidRPr="000A1E79" w:rsidRDefault="000A1E79" w:rsidP="007108F3">
      <w:pPr>
        <w:numPr>
          <w:ilvl w:val="0"/>
          <w:numId w:val="87"/>
        </w:numPr>
        <w:spacing w:after="15"/>
        <w:ind w:firstLine="708"/>
        <w:jc w:val="both"/>
      </w:pPr>
      <w:r w:rsidRPr="000A1E79">
        <w:t xml:space="preserve">использовать различные формы частей речи в рамках норм </w:t>
      </w:r>
    </w:p>
    <w:p w:rsidR="000A1E79" w:rsidRPr="000A1E79" w:rsidRDefault="000A1E79" w:rsidP="000A1E79">
      <w:pPr>
        <w:spacing w:after="37"/>
        <w:ind w:left="-15"/>
      </w:pPr>
      <w:r w:rsidRPr="000A1E79">
        <w:t xml:space="preserve">современного татарского литературного языка; </w:t>
      </w:r>
    </w:p>
    <w:p w:rsidR="000A1E79" w:rsidRPr="000A1E79" w:rsidRDefault="000A1E79" w:rsidP="007108F3">
      <w:pPr>
        <w:numPr>
          <w:ilvl w:val="0"/>
          <w:numId w:val="87"/>
        </w:numPr>
        <w:spacing w:after="15"/>
        <w:ind w:firstLine="708"/>
        <w:jc w:val="both"/>
      </w:pPr>
      <w:r w:rsidRPr="000A1E79">
        <w:t xml:space="preserve">применять знания и умения по морфологии на практике правописания и проведения различных видов анализа. </w:t>
      </w:r>
    </w:p>
    <w:p w:rsidR="000A1E79" w:rsidRPr="000A1E79" w:rsidRDefault="000A1E79" w:rsidP="000A1E79">
      <w:pPr>
        <w:spacing w:after="5"/>
        <w:ind w:left="718" w:right="3219" w:hanging="10"/>
      </w:pPr>
      <w:r w:rsidRPr="000A1E79">
        <w:rPr>
          <w:b/>
        </w:rPr>
        <w:t xml:space="preserve">Выпускник получит возможность научиться: </w:t>
      </w:r>
      <w:r w:rsidRPr="000A1E79">
        <w:rPr>
          <w:rFonts w:eastAsia="Segoe UI Symbol"/>
        </w:rPr>
        <w:t></w:t>
      </w:r>
      <w:r w:rsidRPr="000A1E79">
        <w:rPr>
          <w:rFonts w:eastAsia="Arial"/>
        </w:rPr>
        <w:t xml:space="preserve"> </w:t>
      </w:r>
      <w:r w:rsidRPr="000A1E79">
        <w:rPr>
          <w:rFonts w:eastAsia="Arial"/>
        </w:rPr>
        <w:tab/>
      </w:r>
      <w:r w:rsidRPr="000A1E79">
        <w:t xml:space="preserve">исследовать словарный запас морфологии; </w:t>
      </w:r>
    </w:p>
    <w:p w:rsidR="000A1E79" w:rsidRPr="000A1E79" w:rsidRDefault="000A1E79" w:rsidP="007108F3">
      <w:pPr>
        <w:numPr>
          <w:ilvl w:val="0"/>
          <w:numId w:val="87"/>
        </w:numPr>
        <w:spacing w:after="15"/>
        <w:ind w:firstLine="708"/>
        <w:jc w:val="both"/>
      </w:pPr>
      <w:r w:rsidRPr="000A1E79">
        <w:t xml:space="preserve">различать грамматические омонимы; </w:t>
      </w:r>
    </w:p>
    <w:p w:rsidR="000A1E79" w:rsidRPr="000A1E79" w:rsidRDefault="000A1E79" w:rsidP="007108F3">
      <w:pPr>
        <w:numPr>
          <w:ilvl w:val="0"/>
          <w:numId w:val="87"/>
        </w:numPr>
        <w:spacing w:after="36"/>
        <w:ind w:firstLine="708"/>
        <w:jc w:val="both"/>
      </w:pPr>
      <w:r w:rsidRPr="000A1E79">
        <w:t xml:space="preserve">опознавать </w:t>
      </w:r>
      <w:r w:rsidRPr="000A1E79">
        <w:tab/>
        <w:t xml:space="preserve">морфологические </w:t>
      </w:r>
      <w:r w:rsidRPr="000A1E79">
        <w:tab/>
        <w:t xml:space="preserve">единицы </w:t>
      </w:r>
      <w:r w:rsidRPr="000A1E79">
        <w:tab/>
        <w:t xml:space="preserve">в </w:t>
      </w:r>
      <w:r w:rsidRPr="000A1E79">
        <w:tab/>
        <w:t xml:space="preserve">публицистических </w:t>
      </w:r>
      <w:r w:rsidRPr="000A1E79">
        <w:tab/>
        <w:t xml:space="preserve">и художественных текстах, знать морфологические формы, используемые в научном и деловом стилях; </w:t>
      </w:r>
    </w:p>
    <w:p w:rsidR="000A1E79" w:rsidRPr="000A1E79" w:rsidRDefault="000A1E79" w:rsidP="007108F3">
      <w:pPr>
        <w:numPr>
          <w:ilvl w:val="0"/>
          <w:numId w:val="87"/>
        </w:numPr>
        <w:spacing w:after="15"/>
        <w:ind w:firstLine="708"/>
        <w:jc w:val="both"/>
      </w:pPr>
      <w:r w:rsidRPr="000A1E79">
        <w:t xml:space="preserve">находить нужную информацию из различных словарей и мультимедийных средств по морфологии. </w:t>
      </w:r>
    </w:p>
    <w:p w:rsidR="000A1E79" w:rsidRPr="000A1E79" w:rsidRDefault="000A1E79" w:rsidP="000A1E79">
      <w:pPr>
        <w:spacing w:after="25"/>
        <w:ind w:left="708" w:right="2594" w:firstLine="3428"/>
      </w:pPr>
      <w:r w:rsidRPr="000A1E79">
        <w:rPr>
          <w:b/>
        </w:rPr>
        <w:t>«Синтаксис»</w:t>
      </w:r>
      <w:r w:rsidRPr="000A1E79">
        <w:t xml:space="preserve"> </w:t>
      </w:r>
      <w:r w:rsidRPr="000A1E79">
        <w:rPr>
          <w:b/>
        </w:rPr>
        <w:t xml:space="preserve">Выпускник научится: </w:t>
      </w:r>
    </w:p>
    <w:p w:rsidR="000A1E79" w:rsidRPr="000A1E79" w:rsidRDefault="000A1E79" w:rsidP="007108F3">
      <w:pPr>
        <w:numPr>
          <w:ilvl w:val="0"/>
          <w:numId w:val="87"/>
        </w:numPr>
        <w:spacing w:after="15"/>
        <w:ind w:firstLine="708"/>
        <w:jc w:val="both"/>
      </w:pPr>
      <w:r w:rsidRPr="000A1E79">
        <w:t xml:space="preserve">опознавать словосочетания и предложения и их виды; </w:t>
      </w:r>
    </w:p>
    <w:p w:rsidR="000A1E79" w:rsidRPr="000A1E79" w:rsidRDefault="000A1E79" w:rsidP="007108F3">
      <w:pPr>
        <w:numPr>
          <w:ilvl w:val="0"/>
          <w:numId w:val="87"/>
        </w:numPr>
        <w:spacing w:after="15"/>
        <w:ind w:firstLine="708"/>
        <w:jc w:val="both"/>
      </w:pPr>
      <w:r w:rsidRPr="000A1E79">
        <w:t xml:space="preserve">исследовать </w:t>
      </w:r>
      <w:r w:rsidRPr="000A1E79">
        <w:tab/>
        <w:t xml:space="preserve">состав, </w:t>
      </w:r>
      <w:r w:rsidRPr="000A1E79">
        <w:tab/>
        <w:t xml:space="preserve">значение, </w:t>
      </w:r>
      <w:r w:rsidRPr="000A1E79">
        <w:tab/>
        <w:t xml:space="preserve">особенности </w:t>
      </w:r>
      <w:r w:rsidRPr="000A1E79">
        <w:tab/>
        <w:t xml:space="preserve">употребления </w:t>
      </w:r>
    </w:p>
    <w:p w:rsidR="000A1E79" w:rsidRPr="000A1E79" w:rsidRDefault="000A1E79" w:rsidP="000A1E79">
      <w:pPr>
        <w:spacing w:after="37"/>
        <w:ind w:left="-15"/>
      </w:pPr>
      <w:r w:rsidRPr="000A1E79">
        <w:t xml:space="preserve">словосочетаний и предложений; </w:t>
      </w:r>
    </w:p>
    <w:p w:rsidR="000A1E79" w:rsidRPr="000A1E79" w:rsidRDefault="000A1E79" w:rsidP="007108F3">
      <w:pPr>
        <w:numPr>
          <w:ilvl w:val="0"/>
          <w:numId w:val="87"/>
        </w:numPr>
        <w:spacing w:after="15"/>
        <w:ind w:firstLine="708"/>
        <w:jc w:val="both"/>
      </w:pPr>
      <w:r w:rsidRPr="000A1E79">
        <w:t xml:space="preserve">употреблять различные синтаксические формы частей речи в рамках современного татарского литературного языка; </w:t>
      </w:r>
    </w:p>
    <w:p w:rsidR="000A1E79" w:rsidRPr="000A1E79" w:rsidRDefault="000A1E79" w:rsidP="007108F3">
      <w:pPr>
        <w:numPr>
          <w:ilvl w:val="0"/>
          <w:numId w:val="87"/>
        </w:numPr>
        <w:spacing w:after="15"/>
        <w:ind w:firstLine="708"/>
        <w:jc w:val="both"/>
      </w:pPr>
      <w:r w:rsidRPr="000A1E79">
        <w:lastRenderedPageBreak/>
        <w:t xml:space="preserve">уметь использовать знания и навыки по синтаксису и в других видах анализа. </w:t>
      </w:r>
    </w:p>
    <w:p w:rsidR="000A1E79" w:rsidRPr="000A1E79" w:rsidRDefault="000A1E79" w:rsidP="000A1E79">
      <w:pPr>
        <w:spacing w:after="30"/>
        <w:ind w:left="718" w:right="5" w:hanging="10"/>
      </w:pPr>
      <w:r w:rsidRPr="000A1E79">
        <w:rPr>
          <w:b/>
        </w:rPr>
        <w:t xml:space="preserve">Выпускник получит возможность научиться: </w:t>
      </w:r>
    </w:p>
    <w:p w:rsidR="000A1E79" w:rsidRPr="000A1E79" w:rsidRDefault="000A1E79" w:rsidP="007108F3">
      <w:pPr>
        <w:numPr>
          <w:ilvl w:val="0"/>
          <w:numId w:val="87"/>
        </w:numPr>
        <w:spacing w:after="15"/>
        <w:ind w:firstLine="708"/>
        <w:jc w:val="both"/>
      </w:pPr>
      <w:r w:rsidRPr="000A1E79">
        <w:t xml:space="preserve">опознавать синтаксические средства в публицистических и художественных текстах, знать синтаксические формы, используемые в научном и деловом стилях; </w:t>
      </w:r>
    </w:p>
    <w:p w:rsidR="000A1E79" w:rsidRPr="000A1E79" w:rsidRDefault="000A1E79" w:rsidP="007108F3">
      <w:pPr>
        <w:numPr>
          <w:ilvl w:val="0"/>
          <w:numId w:val="87"/>
        </w:numPr>
        <w:spacing w:after="36"/>
        <w:ind w:firstLine="708"/>
        <w:jc w:val="both"/>
      </w:pPr>
      <w:r w:rsidRPr="000A1E79">
        <w:t xml:space="preserve">провести </w:t>
      </w:r>
      <w:r w:rsidRPr="000A1E79">
        <w:tab/>
        <w:t xml:space="preserve">функционально-стилистический анализ </w:t>
      </w:r>
      <w:r w:rsidRPr="000A1E79">
        <w:tab/>
        <w:t xml:space="preserve">синтаксических конструкций, использование различных синтаксических конструкций как средств усиления выразительности речи. </w:t>
      </w:r>
    </w:p>
    <w:p w:rsidR="000A1E79" w:rsidRPr="000A1E79" w:rsidRDefault="000A1E79" w:rsidP="000A1E79">
      <w:pPr>
        <w:spacing w:after="25"/>
        <w:ind w:left="708" w:right="1554" w:firstLine="2389"/>
      </w:pPr>
      <w:r w:rsidRPr="000A1E79">
        <w:rPr>
          <w:b/>
        </w:rPr>
        <w:t xml:space="preserve">«Орфография и пунктуация» Выпускник научится: </w:t>
      </w:r>
    </w:p>
    <w:p w:rsidR="000A1E79" w:rsidRPr="000A1E79" w:rsidRDefault="000A1E79" w:rsidP="007108F3">
      <w:pPr>
        <w:numPr>
          <w:ilvl w:val="0"/>
          <w:numId w:val="87"/>
        </w:numPr>
        <w:spacing w:after="9"/>
        <w:ind w:firstLine="708"/>
        <w:jc w:val="both"/>
      </w:pPr>
      <w:r w:rsidRPr="000A1E79">
        <w:t xml:space="preserve">соблюдать в письме  орфографические и пунктуационные нормы; </w:t>
      </w:r>
      <w:r w:rsidRPr="000A1E79">
        <w:rPr>
          <w:rFonts w:eastAsia="Segoe UI Symbol"/>
        </w:rPr>
        <w:t></w:t>
      </w:r>
      <w:r w:rsidRPr="000A1E79">
        <w:rPr>
          <w:rFonts w:eastAsia="Arial"/>
        </w:rPr>
        <w:t xml:space="preserve"> </w:t>
      </w:r>
      <w:r w:rsidRPr="000A1E79">
        <w:rPr>
          <w:rFonts w:eastAsia="Arial"/>
        </w:rPr>
        <w:tab/>
      </w:r>
      <w:r w:rsidRPr="000A1E79">
        <w:t xml:space="preserve">найти и исправлять орфографические и пунктуационные ошибки; </w:t>
      </w:r>
    </w:p>
    <w:p w:rsidR="000A1E79" w:rsidRPr="000A1E79" w:rsidRDefault="000A1E79" w:rsidP="007108F3">
      <w:pPr>
        <w:numPr>
          <w:ilvl w:val="0"/>
          <w:numId w:val="87"/>
        </w:numPr>
        <w:spacing w:after="15"/>
        <w:ind w:firstLine="708"/>
        <w:jc w:val="both"/>
      </w:pPr>
      <w:r w:rsidRPr="000A1E79">
        <w:t xml:space="preserve">найти и пользоваться в письме необходимой информацией из орфографических словарей и справочников. </w:t>
      </w:r>
    </w:p>
    <w:p w:rsidR="000A1E79" w:rsidRPr="000A1E79" w:rsidRDefault="000A1E79" w:rsidP="000A1E79">
      <w:pPr>
        <w:spacing w:after="30"/>
        <w:ind w:left="718" w:right="5" w:hanging="10"/>
      </w:pPr>
      <w:r w:rsidRPr="000A1E79">
        <w:rPr>
          <w:b/>
        </w:rPr>
        <w:t xml:space="preserve">Выпускник получит возможность научиться: </w:t>
      </w:r>
    </w:p>
    <w:p w:rsidR="000A1E79" w:rsidRPr="000A1E79" w:rsidRDefault="000A1E79" w:rsidP="007108F3">
      <w:pPr>
        <w:numPr>
          <w:ilvl w:val="0"/>
          <w:numId w:val="87"/>
        </w:numPr>
        <w:spacing w:after="15"/>
        <w:ind w:firstLine="708"/>
        <w:jc w:val="both"/>
      </w:pPr>
      <w:r w:rsidRPr="000A1E79">
        <w:t xml:space="preserve">осознавать </w:t>
      </w:r>
      <w:r w:rsidRPr="000A1E79">
        <w:tab/>
        <w:t xml:space="preserve">важности </w:t>
      </w:r>
      <w:r w:rsidRPr="000A1E79">
        <w:tab/>
        <w:t xml:space="preserve">сохранения </w:t>
      </w:r>
      <w:r w:rsidRPr="000A1E79">
        <w:tab/>
        <w:t xml:space="preserve">в </w:t>
      </w:r>
      <w:r w:rsidRPr="000A1E79">
        <w:tab/>
        <w:t xml:space="preserve">речи </w:t>
      </w:r>
      <w:r w:rsidRPr="000A1E79">
        <w:tab/>
        <w:t xml:space="preserve">орфографических </w:t>
      </w:r>
      <w:r w:rsidRPr="000A1E79">
        <w:tab/>
        <w:t xml:space="preserve">и пунктуационных норм; </w:t>
      </w:r>
    </w:p>
    <w:p w:rsidR="000A1E79" w:rsidRPr="000A1E79" w:rsidRDefault="000A1E79" w:rsidP="007108F3">
      <w:pPr>
        <w:numPr>
          <w:ilvl w:val="0"/>
          <w:numId w:val="87"/>
        </w:numPr>
        <w:spacing w:after="15"/>
        <w:ind w:firstLine="708"/>
        <w:jc w:val="both"/>
      </w:pPr>
      <w:r w:rsidRPr="000A1E79">
        <w:t xml:space="preserve">находить нужную информацию из различных словарей и мультимедийных средств и грамотно использовать их в письме. </w:t>
      </w:r>
    </w:p>
    <w:p w:rsidR="000A1E79" w:rsidRPr="000A1E79" w:rsidRDefault="000A1E79" w:rsidP="000A1E79">
      <w:pPr>
        <w:spacing w:after="25"/>
        <w:ind w:left="708" w:right="2510" w:firstLine="3341"/>
      </w:pPr>
      <w:r w:rsidRPr="000A1E79">
        <w:rPr>
          <w:b/>
        </w:rPr>
        <w:t xml:space="preserve">«Стилистика» Выпускник научится: </w:t>
      </w:r>
    </w:p>
    <w:p w:rsidR="000A1E79" w:rsidRPr="000A1E79" w:rsidRDefault="000A1E79" w:rsidP="007108F3">
      <w:pPr>
        <w:numPr>
          <w:ilvl w:val="0"/>
          <w:numId w:val="87"/>
        </w:numPr>
        <w:spacing w:after="15"/>
        <w:ind w:firstLine="708"/>
        <w:jc w:val="both"/>
      </w:pPr>
      <w:r w:rsidRPr="000A1E79">
        <w:t xml:space="preserve">определять </w:t>
      </w:r>
      <w:r w:rsidRPr="000A1E79">
        <w:tab/>
        <w:t xml:space="preserve">функциональные </w:t>
      </w:r>
      <w:r w:rsidRPr="000A1E79">
        <w:tab/>
        <w:t xml:space="preserve">стили, </w:t>
      </w:r>
      <w:r w:rsidRPr="000A1E79">
        <w:tab/>
        <w:t xml:space="preserve">выделив </w:t>
      </w:r>
      <w:r w:rsidRPr="000A1E79">
        <w:tab/>
        <w:t xml:space="preserve">их </w:t>
      </w:r>
      <w:r w:rsidRPr="000A1E79">
        <w:tab/>
        <w:t xml:space="preserve">жанровые </w:t>
      </w:r>
    </w:p>
    <w:p w:rsidR="000A1E79" w:rsidRPr="000A1E79" w:rsidRDefault="000A1E79" w:rsidP="000A1E79">
      <w:pPr>
        <w:ind w:left="-15"/>
      </w:pPr>
      <w:r w:rsidRPr="000A1E79">
        <w:t xml:space="preserve">особенности; </w:t>
      </w:r>
    </w:p>
    <w:p w:rsidR="000A1E79" w:rsidRPr="000A1E79" w:rsidRDefault="000A1E79" w:rsidP="007108F3">
      <w:pPr>
        <w:numPr>
          <w:ilvl w:val="0"/>
          <w:numId w:val="87"/>
        </w:numPr>
        <w:spacing w:after="15"/>
        <w:ind w:firstLine="708"/>
        <w:jc w:val="both"/>
      </w:pPr>
      <w:r w:rsidRPr="000A1E79">
        <w:t xml:space="preserve">выступать перед аудиторией, определив тему, цель и задачи своего выступления; </w:t>
      </w:r>
    </w:p>
    <w:p w:rsidR="000A1E79" w:rsidRPr="000A1E79" w:rsidRDefault="000A1E79" w:rsidP="007108F3">
      <w:pPr>
        <w:numPr>
          <w:ilvl w:val="0"/>
          <w:numId w:val="87"/>
        </w:numPr>
        <w:spacing w:after="15"/>
        <w:ind w:firstLine="708"/>
        <w:jc w:val="both"/>
      </w:pPr>
      <w:r w:rsidRPr="000A1E79">
        <w:t xml:space="preserve">выбирать языковые средства с учетом возрастных, психологических особенностей и соответствия темы уровню знаний слушателей. </w:t>
      </w:r>
    </w:p>
    <w:p w:rsidR="000A1E79" w:rsidRPr="000A1E79" w:rsidRDefault="000A1E79" w:rsidP="000A1E79">
      <w:pPr>
        <w:spacing w:after="29"/>
        <w:ind w:left="718" w:right="5" w:hanging="10"/>
      </w:pPr>
      <w:r w:rsidRPr="000A1E79">
        <w:rPr>
          <w:b/>
        </w:rPr>
        <w:t xml:space="preserve">Выпускник получит возможность научиться: </w:t>
      </w:r>
    </w:p>
    <w:p w:rsidR="000A1E79" w:rsidRPr="000A1E79" w:rsidRDefault="000A1E79" w:rsidP="007108F3">
      <w:pPr>
        <w:numPr>
          <w:ilvl w:val="0"/>
          <w:numId w:val="87"/>
        </w:numPr>
        <w:spacing w:after="15"/>
        <w:ind w:firstLine="708"/>
        <w:jc w:val="both"/>
      </w:pPr>
      <w:r w:rsidRPr="000A1E79">
        <w:t xml:space="preserve">понимать и объяснять особенности устной и письменной речи; </w:t>
      </w:r>
    </w:p>
    <w:p w:rsidR="000A1E79" w:rsidRPr="000A1E79" w:rsidRDefault="000A1E79" w:rsidP="007108F3">
      <w:pPr>
        <w:numPr>
          <w:ilvl w:val="0"/>
          <w:numId w:val="87"/>
        </w:numPr>
        <w:spacing w:after="15"/>
        <w:ind w:firstLine="708"/>
        <w:jc w:val="both"/>
      </w:pPr>
      <w:r w:rsidRPr="000A1E79">
        <w:t xml:space="preserve">работать с текстами в различных стилях и жанрах; </w:t>
      </w:r>
    </w:p>
    <w:p w:rsidR="000A1E79" w:rsidRPr="000A1E79" w:rsidRDefault="000A1E79" w:rsidP="007108F3">
      <w:pPr>
        <w:numPr>
          <w:ilvl w:val="0"/>
          <w:numId w:val="87"/>
        </w:numPr>
        <w:spacing w:after="15"/>
        <w:ind w:firstLine="708"/>
        <w:jc w:val="both"/>
      </w:pPr>
      <w:r w:rsidRPr="000A1E79">
        <w:t xml:space="preserve">переводить различные тексты с татарского языка на русский, учитывая нормы устной и письменной речи. </w:t>
      </w:r>
    </w:p>
    <w:p w:rsidR="000A1E79" w:rsidRPr="000A1E79" w:rsidRDefault="000A1E79" w:rsidP="000A1E79">
      <w:pPr>
        <w:spacing w:after="26"/>
        <w:ind w:left="708" w:right="2193" w:firstLine="3027"/>
      </w:pPr>
      <w:r w:rsidRPr="000A1E79">
        <w:rPr>
          <w:b/>
        </w:rPr>
        <w:t xml:space="preserve">«Язык и культура» Выпускник научится: </w:t>
      </w:r>
    </w:p>
    <w:p w:rsidR="000A1E79" w:rsidRPr="000A1E79" w:rsidRDefault="000A1E79" w:rsidP="007108F3">
      <w:pPr>
        <w:numPr>
          <w:ilvl w:val="0"/>
          <w:numId w:val="87"/>
        </w:numPr>
        <w:spacing w:after="37"/>
        <w:ind w:firstLine="708"/>
        <w:jc w:val="both"/>
      </w:pPr>
      <w:r w:rsidRPr="000A1E79">
        <w:t xml:space="preserve">распознать языковые единицы с национально-культурным компонентом на примерах устного народного творчества, исторических и художественных произведений; </w:t>
      </w:r>
    </w:p>
    <w:p w:rsidR="000A1E79" w:rsidRPr="000A1E79" w:rsidRDefault="000A1E79" w:rsidP="007108F3">
      <w:pPr>
        <w:numPr>
          <w:ilvl w:val="0"/>
          <w:numId w:val="87"/>
        </w:numPr>
        <w:spacing w:after="36"/>
        <w:ind w:firstLine="708"/>
        <w:jc w:val="both"/>
      </w:pPr>
      <w:r w:rsidRPr="000A1E79">
        <w:t xml:space="preserve">находить примеры подтверждающие мысль о том, что изучение языка помогает лучше знать историю и культуру страны; </w:t>
      </w:r>
    </w:p>
    <w:p w:rsidR="000A1E79" w:rsidRPr="000A1E79" w:rsidRDefault="000A1E79" w:rsidP="007108F3">
      <w:pPr>
        <w:numPr>
          <w:ilvl w:val="0"/>
          <w:numId w:val="87"/>
        </w:numPr>
        <w:spacing w:after="15"/>
        <w:ind w:firstLine="708"/>
        <w:jc w:val="both"/>
      </w:pPr>
      <w:r w:rsidRPr="000A1E79">
        <w:t xml:space="preserve">грамотно пользоваться правилами культуры татарской разговорной речи в повседневной жизни: в учебе и во внеклассных мероприятиях. </w:t>
      </w:r>
    </w:p>
    <w:p w:rsidR="000A1E79" w:rsidRPr="000A1E79" w:rsidRDefault="000A1E79" w:rsidP="000A1E79">
      <w:pPr>
        <w:spacing w:after="29"/>
        <w:ind w:left="718" w:right="5" w:hanging="10"/>
      </w:pPr>
      <w:r w:rsidRPr="000A1E79">
        <w:rPr>
          <w:b/>
        </w:rPr>
        <w:t xml:space="preserve">Выпускник получит возможность научиться: </w:t>
      </w:r>
    </w:p>
    <w:p w:rsidR="000A1E79" w:rsidRPr="000A1E79" w:rsidRDefault="000A1E79" w:rsidP="007108F3">
      <w:pPr>
        <w:numPr>
          <w:ilvl w:val="0"/>
          <w:numId w:val="87"/>
        </w:numPr>
        <w:spacing w:after="15"/>
        <w:ind w:firstLine="708"/>
        <w:jc w:val="both"/>
      </w:pPr>
      <w:r w:rsidRPr="000A1E79">
        <w:t xml:space="preserve">показать тесную связь языка с культурой и историей народа через определенные примеры; </w:t>
      </w:r>
    </w:p>
    <w:p w:rsidR="000A1E79" w:rsidRPr="000A1E79" w:rsidRDefault="000A1E79" w:rsidP="007108F3">
      <w:pPr>
        <w:numPr>
          <w:ilvl w:val="0"/>
          <w:numId w:val="87"/>
        </w:numPr>
        <w:spacing w:after="15"/>
        <w:ind w:firstLine="708"/>
        <w:jc w:val="both"/>
      </w:pPr>
      <w:r w:rsidRPr="000A1E79">
        <w:lastRenderedPageBreak/>
        <w:t xml:space="preserve">сравнивать нормы культуры татарской речи с правилами культуры речи других народов, живущих в России. </w:t>
      </w:r>
    </w:p>
    <w:p w:rsidR="000A1E79" w:rsidRPr="000A1E79" w:rsidRDefault="000A1E79" w:rsidP="000A1E79">
      <w:pPr>
        <w:spacing w:after="13"/>
        <w:rPr>
          <w:b/>
        </w:rPr>
      </w:pPr>
    </w:p>
    <w:p w:rsidR="000A1E79" w:rsidRPr="000A1E79" w:rsidRDefault="000A1E79" w:rsidP="000A1E79">
      <w:pPr>
        <w:spacing w:after="13"/>
      </w:pPr>
    </w:p>
    <w:p w:rsidR="000A1E79" w:rsidRPr="000A1E79" w:rsidRDefault="000A1E79" w:rsidP="000A1E79">
      <w:pPr>
        <w:ind w:left="294" w:right="5" w:hanging="10"/>
      </w:pPr>
      <w:r w:rsidRPr="000A1E79">
        <w:rPr>
          <w:b/>
        </w:rPr>
        <w:t xml:space="preserve">1.2.5.19. Родная литература </w:t>
      </w:r>
    </w:p>
    <w:p w:rsidR="000A1E79" w:rsidRPr="000A1E79" w:rsidRDefault="000A1E79" w:rsidP="000A1E79">
      <w:pPr>
        <w:ind w:left="284"/>
      </w:pPr>
      <w:r w:rsidRPr="000A1E79">
        <w:rPr>
          <w:b/>
        </w:rPr>
        <w:t xml:space="preserve"> </w:t>
      </w:r>
    </w:p>
    <w:p w:rsidR="000A1E79" w:rsidRPr="000A1E79" w:rsidRDefault="000A1E79" w:rsidP="000A1E79">
      <w:pPr>
        <w:ind w:left="-15" w:firstLine="284"/>
      </w:pPr>
      <w:r w:rsidRPr="000A1E79">
        <w:t>Предметные результаты</w:t>
      </w:r>
      <w:r w:rsidRPr="000A1E79">
        <w:rPr>
          <w:b/>
        </w:rPr>
        <w:t xml:space="preserve"> </w:t>
      </w:r>
      <w:r w:rsidRPr="000A1E79">
        <w:t xml:space="preserve">изучения предмета «Родная литература» должны отражать: </w:t>
      </w:r>
    </w:p>
    <w:p w:rsidR="000A1E79" w:rsidRPr="000A1E79" w:rsidRDefault="000A1E79" w:rsidP="007108F3">
      <w:pPr>
        <w:numPr>
          <w:ilvl w:val="0"/>
          <w:numId w:val="88"/>
        </w:numPr>
        <w:ind w:hanging="360"/>
        <w:jc w:val="both"/>
      </w:pPr>
      <w:r w:rsidRPr="000A1E79">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 </w:t>
      </w:r>
    </w:p>
    <w:p w:rsidR="000A1E79" w:rsidRPr="000A1E79" w:rsidRDefault="000A1E79" w:rsidP="007108F3">
      <w:pPr>
        <w:numPr>
          <w:ilvl w:val="0"/>
          <w:numId w:val="88"/>
        </w:numPr>
        <w:ind w:hanging="360"/>
        <w:jc w:val="both"/>
      </w:pPr>
      <w:r w:rsidRPr="000A1E79">
        <w:t xml:space="preserve">понимание родной литературы как одной из основных национальнокультурных ценностей народа, как особого способа познания жизни; </w:t>
      </w:r>
    </w:p>
    <w:p w:rsidR="000A1E79" w:rsidRPr="000A1E79" w:rsidRDefault="000A1E79" w:rsidP="007108F3">
      <w:pPr>
        <w:numPr>
          <w:ilvl w:val="0"/>
          <w:numId w:val="88"/>
        </w:numPr>
        <w:ind w:hanging="360"/>
        <w:jc w:val="both"/>
      </w:pPr>
      <w:r w:rsidRPr="000A1E79">
        <w:t xml:space="preserve">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0A1E79" w:rsidRPr="000A1E79" w:rsidRDefault="000A1E79" w:rsidP="007108F3">
      <w:pPr>
        <w:numPr>
          <w:ilvl w:val="0"/>
          <w:numId w:val="88"/>
        </w:numPr>
        <w:ind w:hanging="360"/>
        <w:jc w:val="both"/>
      </w:pPr>
      <w:r w:rsidRPr="000A1E79">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0A1E79" w:rsidRPr="000A1E79" w:rsidRDefault="000A1E79" w:rsidP="007108F3">
      <w:pPr>
        <w:numPr>
          <w:ilvl w:val="0"/>
          <w:numId w:val="88"/>
        </w:numPr>
        <w:ind w:hanging="360"/>
        <w:jc w:val="both"/>
      </w:pPr>
      <w:r w:rsidRPr="000A1E79">
        <w:t xml:space="preserve">развитие способности понимать литературные художественные произведения, отражающие разные этнокультурные традиции; </w:t>
      </w:r>
    </w:p>
    <w:p w:rsidR="000A1E79" w:rsidRPr="000A1E79" w:rsidRDefault="000A1E79" w:rsidP="007108F3">
      <w:pPr>
        <w:numPr>
          <w:ilvl w:val="0"/>
          <w:numId w:val="88"/>
        </w:numPr>
        <w:ind w:hanging="360"/>
        <w:jc w:val="both"/>
      </w:pPr>
      <w:r w:rsidRPr="000A1E79">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0A1E79" w:rsidRPr="000A1E79" w:rsidRDefault="000A1E79" w:rsidP="000A1E79">
      <w:pPr>
        <w:spacing w:after="34"/>
        <w:ind w:left="708"/>
      </w:pPr>
      <w:r w:rsidRPr="000A1E79">
        <w:t xml:space="preserve"> </w:t>
      </w:r>
    </w:p>
    <w:p w:rsidR="000A1E79" w:rsidRPr="000A1E79" w:rsidRDefault="000A1E79" w:rsidP="000A1E79">
      <w:pPr>
        <w:ind w:left="588" w:right="5" w:hanging="10"/>
      </w:pPr>
      <w:r w:rsidRPr="000A1E79">
        <w:rPr>
          <w:b/>
        </w:rPr>
        <w:t xml:space="preserve">1.2.5.19. 1. Родная (татарская) литература </w:t>
      </w:r>
    </w:p>
    <w:p w:rsidR="000A1E79" w:rsidRPr="000A1E79" w:rsidRDefault="000A1E79" w:rsidP="000A1E79">
      <w:pPr>
        <w:ind w:left="346"/>
        <w:jc w:val="center"/>
      </w:pPr>
    </w:p>
    <w:p w:rsidR="000A1E79" w:rsidRPr="000A1E79" w:rsidRDefault="000A1E79" w:rsidP="000A1E79">
      <w:pPr>
        <w:ind w:left="-15"/>
      </w:pPr>
      <w:r w:rsidRPr="000A1E79">
        <w:t xml:space="preserve">В соответствии с Федеральным государственным образовательным стандартом основного общего образования </w:t>
      </w:r>
      <w:r w:rsidRPr="000A1E79">
        <w:rPr>
          <w:b/>
        </w:rPr>
        <w:t xml:space="preserve">предметными результатами </w:t>
      </w:r>
      <w:r w:rsidRPr="000A1E79">
        <w:t xml:space="preserve">изучения предмета «Татарская литература» являются: </w:t>
      </w:r>
    </w:p>
    <w:p w:rsidR="000A1E79" w:rsidRPr="000A1E79" w:rsidRDefault="000A1E79" w:rsidP="000A1E79">
      <w:pPr>
        <w:ind w:left="-15"/>
      </w:pPr>
      <w:r w:rsidRPr="000A1E79">
        <w:t xml:space="preserve">Осознание значимости чтения и изучения татарской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 </w:t>
      </w:r>
    </w:p>
    <w:p w:rsidR="000A1E79" w:rsidRPr="000A1E79" w:rsidRDefault="000A1E79" w:rsidP="000A1E79">
      <w:pPr>
        <w:ind w:left="-15" w:right="2" w:firstLine="567"/>
      </w:pPr>
      <w:r w:rsidRPr="000A1E79">
        <w:rPr>
          <w:i/>
        </w:rPr>
        <w:t xml:space="preserve">Результат: обучающийся осознает значимость и важность чтения, получает привычку к чтению и опыт чтения разных произведений. </w:t>
      </w:r>
    </w:p>
    <w:p w:rsidR="000A1E79" w:rsidRPr="000A1E79" w:rsidRDefault="000A1E79" w:rsidP="000A1E79">
      <w:pPr>
        <w:ind w:left="-15"/>
      </w:pPr>
      <w:r w:rsidRPr="000A1E79">
        <w:t>Понимание татарской литературы как одной из основных национально</w:t>
      </w:r>
      <w:r w:rsidR="006272DB">
        <w:t xml:space="preserve"> </w:t>
      </w:r>
      <w:r w:rsidRPr="000A1E79">
        <w:t xml:space="preserve">культурных ценностей татарского народа, как особого способа познания жизни. </w:t>
      </w:r>
    </w:p>
    <w:p w:rsidR="000A1E79" w:rsidRPr="000A1E79" w:rsidRDefault="000A1E79" w:rsidP="000A1E79">
      <w:pPr>
        <w:ind w:left="-15" w:right="2" w:firstLine="567"/>
      </w:pPr>
      <w:r w:rsidRPr="000A1E79">
        <w:rPr>
          <w:i/>
        </w:rPr>
        <w:t xml:space="preserve">Результат: обучающийся понимает, что в татарской литературе отражается менталитет татарского народа, его история, мировосприятие, что литература несет в себе важные для жизни человека смыслы. </w:t>
      </w:r>
    </w:p>
    <w:p w:rsidR="000A1E79" w:rsidRPr="000A1E79" w:rsidRDefault="000A1E79" w:rsidP="000A1E79">
      <w:pPr>
        <w:ind w:left="-15"/>
      </w:pPr>
      <w:r w:rsidRPr="000A1E79">
        <w:lastRenderedPageBreak/>
        <w:t xml:space="preserve">Понимание ключевых проблем изученных произведений татарского фольклора и фольклора других народов, древнетюркской литературы, литературы XVIII века, татарских писателей XIX-XX веков, литературы народов России и зарубежной литературы;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 Обеспечение культурной самоидентификации, осознание коммуникативно-эстетических возможностей татарского языка на основе изучения выдающихся произведений российской культуры, культуры татарского народа, культуры тюркских народов, мировой культуры. </w:t>
      </w:r>
    </w:p>
    <w:p w:rsidR="000A1E79" w:rsidRPr="000A1E79" w:rsidRDefault="000A1E79" w:rsidP="000A1E79">
      <w:pPr>
        <w:ind w:left="-15" w:right="2" w:firstLine="567"/>
      </w:pPr>
      <w:r w:rsidRPr="000A1E79">
        <w:rPr>
          <w:i/>
        </w:rPr>
        <w:t xml:space="preserve">Результат: обучающийся получает опыт размышления над целым рядом общечеловеческих проблем, учится высказываться по ним, используя возможности татарского литературного языка. </w:t>
      </w:r>
    </w:p>
    <w:p w:rsidR="000A1E79" w:rsidRPr="000A1E79" w:rsidRDefault="000A1E79" w:rsidP="000A1E79">
      <w:pPr>
        <w:ind w:left="-15"/>
      </w:pPr>
      <w:r w:rsidRPr="000A1E79">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умение пересказывать прозаические произведения или их отрывки с использованием образных средств татарского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формулирование собственного отношения к произведениям татарской литературы, их оценка;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0A1E79" w:rsidRPr="000A1E79" w:rsidRDefault="000A1E79" w:rsidP="000A1E79">
      <w:pPr>
        <w:ind w:left="-15" w:right="2" w:firstLine="567"/>
      </w:pPr>
      <w:r w:rsidRPr="000A1E79">
        <w:rPr>
          <w:i/>
        </w:rPr>
        <w:t xml:space="preserve">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 </w:t>
      </w:r>
    </w:p>
    <w:p w:rsidR="000A1E79" w:rsidRPr="000A1E79" w:rsidRDefault="000A1E79" w:rsidP="000A1E79">
      <w:pPr>
        <w:ind w:left="-15"/>
      </w:pPr>
      <w:r w:rsidRPr="000A1E79">
        <w:t xml:space="preserve">Развитие способности понимать литературные художественные произведения, отражающие разные этнокультурные традиции,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приобщение к духовно-нравственным ценностям татарской и тюркской литератур и культур, сопоставление их с духовно-нравственными ценностями других народов; собственная интерпретация (в отдельных случаях) изученных литературных произведений. </w:t>
      </w:r>
    </w:p>
    <w:p w:rsidR="000A1E79" w:rsidRPr="000A1E79" w:rsidRDefault="000A1E79" w:rsidP="000A1E79">
      <w:pPr>
        <w:spacing w:after="11"/>
        <w:ind w:left="-15" w:right="2" w:firstLine="567"/>
      </w:pPr>
      <w:r w:rsidRPr="000A1E79">
        <w:rPr>
          <w:i/>
        </w:rPr>
        <w:t xml:space="preserve">Результат: обучающийся учится воспринимать произведения татарской литературы и переведенные на татарский язык тексты. </w:t>
      </w:r>
    </w:p>
    <w:p w:rsidR="000A1E79" w:rsidRPr="000A1E79" w:rsidRDefault="000A1E79" w:rsidP="000A1E79">
      <w:pPr>
        <w:ind w:left="-15"/>
      </w:pPr>
      <w:r w:rsidRPr="000A1E79">
        <w:t xml:space="preserve">Восприятие на слух литературных произведений разных жанров, осмысленное чтение и адекватное восприятие;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 владение элементарной литературоведческой терминологией при анализе литературного произведения; понимание авторской позиции и своё отношение к ней; овладение процедурами смыслового и эстетического анализа текста на основе понимания принципиальных отличий литературного художественного текста от </w:t>
      </w:r>
      <w:r w:rsidRPr="000A1E79">
        <w:lastRenderedPageBreak/>
        <w:t xml:space="preserve">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0A1E79" w:rsidRPr="000A1E79" w:rsidRDefault="000A1E79" w:rsidP="000A1E79">
      <w:pPr>
        <w:ind w:left="-15" w:right="2" w:firstLine="567"/>
      </w:pPr>
      <w:r w:rsidRPr="000A1E79">
        <w:rPr>
          <w:i/>
        </w:rPr>
        <w:t xml:space="preserve">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 </w:t>
      </w:r>
    </w:p>
    <w:p w:rsidR="000A1E79" w:rsidRPr="000A1E79" w:rsidRDefault="000A1E79" w:rsidP="000A1E79">
      <w:pPr>
        <w:spacing w:after="25"/>
        <w:ind w:left="1647"/>
      </w:pPr>
      <w:r w:rsidRPr="000A1E79">
        <w:t xml:space="preserve"> </w:t>
      </w:r>
    </w:p>
    <w:p w:rsidR="000A1E79" w:rsidRPr="000A1E79" w:rsidRDefault="000A1E79" w:rsidP="000A1E79">
      <w:pPr>
        <w:ind w:left="1647"/>
      </w:pPr>
      <w:r w:rsidRPr="000A1E79">
        <w:t xml:space="preserve">Выпускник 9 класса умеет: </w:t>
      </w:r>
    </w:p>
    <w:p w:rsidR="000A1E79" w:rsidRPr="000A1E79" w:rsidRDefault="000A1E79" w:rsidP="007108F3">
      <w:pPr>
        <w:numPr>
          <w:ilvl w:val="0"/>
          <w:numId w:val="89"/>
        </w:numPr>
        <w:ind w:firstLine="557"/>
        <w:jc w:val="both"/>
      </w:pPr>
      <w:r w:rsidRPr="000A1E79">
        <w:t xml:space="preserve">Определять тему и основную мысль произведения, основной конфликт (5–6 классы); </w:t>
      </w:r>
    </w:p>
    <w:p w:rsidR="000A1E79" w:rsidRPr="000A1E79" w:rsidRDefault="000A1E79" w:rsidP="007108F3">
      <w:pPr>
        <w:numPr>
          <w:ilvl w:val="0"/>
          <w:numId w:val="89"/>
        </w:numPr>
        <w:ind w:firstLine="557"/>
        <w:jc w:val="both"/>
      </w:pPr>
      <w:r w:rsidRPr="000A1E79">
        <w:t xml:space="preserve">Пересказывать сюжет, вычленять фабулу, владеть различными видами пересказа (5–6 классы), выявлять особенности композиции (6–7 классы); </w:t>
      </w:r>
    </w:p>
    <w:p w:rsidR="000A1E79" w:rsidRPr="000A1E79" w:rsidRDefault="000A1E79" w:rsidP="007108F3">
      <w:pPr>
        <w:numPr>
          <w:ilvl w:val="0"/>
          <w:numId w:val="89"/>
        </w:numPr>
        <w:ind w:firstLine="557"/>
        <w:jc w:val="both"/>
      </w:pPr>
      <w:r w:rsidRPr="000A1E79">
        <w:t xml:space="preserve">Охарактеризовать героев-персонажей, давать им сравнительные характеристики (5–6 классы), оценивать систему персонажей (6–7 классы); </w:t>
      </w:r>
    </w:p>
    <w:p w:rsidR="000A1E79" w:rsidRPr="000A1E79" w:rsidRDefault="000A1E79" w:rsidP="007108F3">
      <w:pPr>
        <w:numPr>
          <w:ilvl w:val="0"/>
          <w:numId w:val="89"/>
        </w:numPr>
        <w:ind w:firstLine="557"/>
        <w:jc w:val="both"/>
      </w:pPr>
      <w:r w:rsidRPr="000A1E79">
        <w:t xml:space="preserve">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 </w:t>
      </w:r>
    </w:p>
    <w:p w:rsidR="000A1E79" w:rsidRPr="000A1E79" w:rsidRDefault="000A1E79" w:rsidP="007108F3">
      <w:pPr>
        <w:numPr>
          <w:ilvl w:val="0"/>
          <w:numId w:val="89"/>
        </w:numPr>
        <w:ind w:firstLine="557"/>
        <w:jc w:val="both"/>
      </w:pPr>
      <w:r w:rsidRPr="000A1E79">
        <w:t xml:space="preserve">Определять жанровую, родовую специфику художественного произведения (7–9 классы); </w:t>
      </w:r>
    </w:p>
    <w:p w:rsidR="000A1E79" w:rsidRPr="000A1E79" w:rsidRDefault="000A1E79" w:rsidP="007108F3">
      <w:pPr>
        <w:numPr>
          <w:ilvl w:val="0"/>
          <w:numId w:val="89"/>
        </w:numPr>
        <w:ind w:firstLine="557"/>
        <w:jc w:val="both"/>
      </w:pPr>
      <w:r w:rsidRPr="000A1E79">
        <w:t>Объяснять свое понимание нравственно-философской, социально</w:t>
      </w:r>
      <w:r w:rsidR="006272DB">
        <w:t xml:space="preserve"> </w:t>
      </w:r>
      <w:r w:rsidRPr="000A1E79">
        <w:t xml:space="preserve">исторической и эстетической проблематики произведений (8–9 классы); </w:t>
      </w:r>
    </w:p>
    <w:p w:rsidR="000A1E79" w:rsidRPr="000A1E79" w:rsidRDefault="000A1E79" w:rsidP="007108F3">
      <w:pPr>
        <w:numPr>
          <w:ilvl w:val="0"/>
          <w:numId w:val="89"/>
        </w:numPr>
        <w:ind w:firstLine="557"/>
        <w:jc w:val="both"/>
      </w:pPr>
      <w:r w:rsidRPr="000A1E79">
        <w:t xml:space="preserve">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 </w:t>
      </w:r>
    </w:p>
    <w:p w:rsidR="000A1E79" w:rsidRPr="000A1E79" w:rsidRDefault="000A1E79" w:rsidP="007108F3">
      <w:pPr>
        <w:numPr>
          <w:ilvl w:val="0"/>
          <w:numId w:val="89"/>
        </w:numPr>
        <w:ind w:firstLine="557"/>
        <w:jc w:val="both"/>
      </w:pPr>
      <w:r w:rsidRPr="000A1E79">
        <w:t xml:space="preserve">Определять авторское отношение к героям и событиям, к читателю (в каждом классе – на своем уровне); </w:t>
      </w:r>
    </w:p>
    <w:p w:rsidR="000A1E79" w:rsidRPr="000A1E79" w:rsidRDefault="000A1E79" w:rsidP="007108F3">
      <w:pPr>
        <w:numPr>
          <w:ilvl w:val="0"/>
          <w:numId w:val="89"/>
        </w:numPr>
        <w:ind w:firstLine="557"/>
        <w:jc w:val="both"/>
      </w:pPr>
      <w:r w:rsidRPr="000A1E79">
        <w:t xml:space="preserve">Пользоваться основными теоретико-литературными терминами и понятиями (в каждом классе – умение пользоваться терминами, изученными в этом классе); </w:t>
      </w:r>
    </w:p>
    <w:p w:rsidR="000A1E79" w:rsidRPr="000A1E79" w:rsidRDefault="000A1E79" w:rsidP="007108F3">
      <w:pPr>
        <w:numPr>
          <w:ilvl w:val="0"/>
          <w:numId w:val="89"/>
        </w:numPr>
        <w:ind w:firstLine="557"/>
        <w:jc w:val="both"/>
      </w:pPr>
      <w:r w:rsidRPr="000A1E79">
        <w:t xml:space="preserve">Выражать личное отношение к художественному произведению, </w:t>
      </w:r>
    </w:p>
    <w:p w:rsidR="000A1E79" w:rsidRPr="000A1E79" w:rsidRDefault="000A1E79" w:rsidP="000A1E79">
      <w:pPr>
        <w:ind w:left="-15"/>
      </w:pPr>
      <w:r w:rsidRPr="000A1E79">
        <w:t xml:space="preserve">аргументировать свою точку зрения (в каждом классе – на своем уровне); </w:t>
      </w:r>
    </w:p>
    <w:p w:rsidR="000A1E79" w:rsidRPr="000A1E79" w:rsidRDefault="000A1E79" w:rsidP="007108F3">
      <w:pPr>
        <w:numPr>
          <w:ilvl w:val="0"/>
          <w:numId w:val="89"/>
        </w:numPr>
        <w:ind w:firstLine="557"/>
        <w:jc w:val="both"/>
      </w:pPr>
      <w:r w:rsidRPr="000A1E79">
        <w:t xml:space="preserve">Представлять развернутый устный или письменный ответ на поставленные вопросы (в каждом классе – на своем уровне), вести учебные дискуссии (7–9 классы); </w:t>
      </w:r>
    </w:p>
    <w:p w:rsidR="000A1E79" w:rsidRPr="000A1E79" w:rsidRDefault="000A1E79" w:rsidP="007108F3">
      <w:pPr>
        <w:numPr>
          <w:ilvl w:val="0"/>
          <w:numId w:val="89"/>
        </w:numPr>
        <w:ind w:firstLine="557"/>
        <w:jc w:val="both"/>
      </w:pPr>
      <w:r w:rsidRPr="000A1E79">
        <w:t xml:space="preserve">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 </w:t>
      </w:r>
    </w:p>
    <w:p w:rsidR="000A1E79" w:rsidRPr="000A1E79" w:rsidRDefault="000A1E79" w:rsidP="007108F3">
      <w:pPr>
        <w:numPr>
          <w:ilvl w:val="0"/>
          <w:numId w:val="89"/>
        </w:numPr>
        <w:ind w:firstLine="557"/>
        <w:jc w:val="both"/>
      </w:pPr>
      <w:r w:rsidRPr="000A1E79">
        <w:t xml:space="preserve">Выразительно читать произведения художественной литературы, передавая личное отношение к произведению (5–9 классы); </w:t>
      </w:r>
    </w:p>
    <w:p w:rsidR="000A1E79" w:rsidRPr="000A1E79" w:rsidRDefault="000A1E79" w:rsidP="007108F3">
      <w:pPr>
        <w:numPr>
          <w:ilvl w:val="0"/>
          <w:numId w:val="89"/>
        </w:numPr>
        <w:ind w:firstLine="557"/>
        <w:jc w:val="both"/>
      </w:pPr>
      <w:r w:rsidRPr="000A1E79">
        <w:t>Ориентироваться в информационном образовательном пространстве (7–8 классы), работать с энциклопедиями, словарями, справочниками, специальной литературой (8–9 классы), пользоваться каталогами библиотек, библиографическими указателями, системой поиска в Интернете (в каждом классе – на своем уровне).</w:t>
      </w:r>
    </w:p>
    <w:p w:rsidR="000A1E79" w:rsidRPr="000A1E79" w:rsidRDefault="000A1E79" w:rsidP="000A1E79">
      <w:pPr>
        <w:ind w:left="557"/>
      </w:pPr>
    </w:p>
    <w:p w:rsidR="000A1E79" w:rsidRPr="000A1E79" w:rsidRDefault="000A1E79" w:rsidP="000A1E79">
      <w:pPr>
        <w:ind w:left="557"/>
      </w:pPr>
    </w:p>
    <w:p w:rsidR="000A1E79" w:rsidRPr="000A1E79" w:rsidRDefault="000A1E79" w:rsidP="000A1E79">
      <w:pPr>
        <w:pStyle w:val="1"/>
        <w:spacing w:after="0"/>
        <w:ind w:left="-5" w:right="4"/>
        <w:rPr>
          <w:rFonts w:ascii="Times New Roman" w:hAnsi="Times New Roman"/>
          <w:sz w:val="24"/>
          <w:szCs w:val="24"/>
        </w:rPr>
      </w:pPr>
      <w:r w:rsidRPr="000A1E79">
        <w:rPr>
          <w:rFonts w:ascii="Times New Roman" w:hAnsi="Times New Roman"/>
          <w:sz w:val="24"/>
          <w:szCs w:val="24"/>
        </w:rPr>
        <w:lastRenderedPageBreak/>
        <w:t xml:space="preserve">1.2.5.19. </w:t>
      </w:r>
      <w:r w:rsidRPr="000A1E79">
        <w:rPr>
          <w:rFonts w:ascii="Times New Roman" w:hAnsi="Times New Roman"/>
          <w:b w:val="0"/>
          <w:sz w:val="24"/>
          <w:szCs w:val="24"/>
        </w:rPr>
        <w:t>2</w:t>
      </w:r>
      <w:r w:rsidRPr="000A1E79">
        <w:rPr>
          <w:rFonts w:ascii="Times New Roman" w:hAnsi="Times New Roman"/>
          <w:sz w:val="24"/>
          <w:szCs w:val="24"/>
        </w:rPr>
        <w:t>. «РОДНАЯ (РУССКАЯ)  ЛИТЕРАТУРА »</w:t>
      </w:r>
    </w:p>
    <w:p w:rsidR="000A1E79" w:rsidRPr="000A1E79" w:rsidRDefault="000A1E79" w:rsidP="000A1E79">
      <w:pPr>
        <w:ind w:left="-15" w:firstLine="708"/>
      </w:pPr>
      <w:r w:rsidRPr="000A1E79">
        <w:rPr>
          <w:b/>
        </w:rPr>
        <w:t>Личностные результаты освоения примерной программы по учебному предмету «Родная литература (русская)» должны отражать</w:t>
      </w:r>
      <w:r w:rsidRPr="000A1E79">
        <w:t xml:space="preserve">: </w:t>
      </w:r>
    </w:p>
    <w:p w:rsidR="000A1E79" w:rsidRPr="000A1E79" w:rsidRDefault="000A1E79" w:rsidP="007108F3">
      <w:pPr>
        <w:numPr>
          <w:ilvl w:val="0"/>
          <w:numId w:val="90"/>
        </w:numPr>
        <w:spacing w:after="56"/>
        <w:ind w:right="4" w:firstLine="708"/>
        <w:jc w:val="both"/>
      </w:pPr>
      <w:r w:rsidRPr="000A1E79">
        <w:t xml:space="preserve">осознание обучающимися российской гражданской идентичности, своей этнической принадлежности; проявление патриотизма, уважения к Отечеству, прошлому и настоящему многонационального народа России; чувство ответственности и долга перед Родиной; понимание гуманистических, демократических и традиционных ценностей </w:t>
      </w:r>
    </w:p>
    <w:p w:rsidR="000A1E79" w:rsidRPr="000A1E79" w:rsidRDefault="000A1E79" w:rsidP="000A1E79">
      <w:pPr>
        <w:ind w:left="-5" w:right="4"/>
      </w:pPr>
      <w:r w:rsidRPr="000A1E79">
        <w:t xml:space="preserve">многонационального российского общества; </w:t>
      </w:r>
    </w:p>
    <w:p w:rsidR="000A1E79" w:rsidRPr="000A1E79" w:rsidRDefault="000A1E79" w:rsidP="007108F3">
      <w:pPr>
        <w:numPr>
          <w:ilvl w:val="0"/>
          <w:numId w:val="90"/>
        </w:numPr>
        <w:spacing w:after="56"/>
        <w:ind w:right="4" w:firstLine="708"/>
        <w:jc w:val="both"/>
      </w:pPr>
      <w:r w:rsidRPr="000A1E79">
        <w:t xml:space="preserve">способность и готовность обучающихся к саморазвитию и самообразованию на основе мотивации к обучению и познанию, </w:t>
      </w:r>
    </w:p>
    <w:p w:rsidR="000A1E79" w:rsidRPr="000A1E79" w:rsidRDefault="000A1E79" w:rsidP="000A1E79">
      <w:pPr>
        <w:ind w:left="-5" w:right="4"/>
      </w:pPr>
      <w:r w:rsidRPr="000A1E79">
        <w:t xml:space="preserve">уважительное отношение к труду;  </w:t>
      </w:r>
    </w:p>
    <w:p w:rsidR="000A1E79" w:rsidRPr="000A1E79" w:rsidRDefault="000A1E79" w:rsidP="007108F3">
      <w:pPr>
        <w:numPr>
          <w:ilvl w:val="0"/>
          <w:numId w:val="90"/>
        </w:numPr>
        <w:spacing w:after="59"/>
        <w:ind w:right="4" w:firstLine="708"/>
        <w:jc w:val="both"/>
      </w:pPr>
      <w:r w:rsidRPr="000A1E79">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0A1E79" w:rsidRPr="000A1E79" w:rsidRDefault="000A1E79" w:rsidP="007108F3">
      <w:pPr>
        <w:numPr>
          <w:ilvl w:val="0"/>
          <w:numId w:val="90"/>
        </w:numPr>
        <w:spacing w:after="58"/>
        <w:ind w:right="4" w:firstLine="708"/>
        <w:jc w:val="both"/>
      </w:pPr>
      <w:r w:rsidRPr="000A1E79">
        <w:t xml:space="preserve">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w:t>
      </w:r>
    </w:p>
    <w:p w:rsidR="000A1E79" w:rsidRPr="000A1E79" w:rsidRDefault="000A1E79" w:rsidP="007108F3">
      <w:pPr>
        <w:numPr>
          <w:ilvl w:val="0"/>
          <w:numId w:val="90"/>
        </w:numPr>
        <w:spacing w:after="22"/>
        <w:ind w:right="4" w:firstLine="708"/>
        <w:jc w:val="both"/>
      </w:pPr>
      <w:r w:rsidRPr="000A1E79">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осознание значимости художественной культуры народов России и стран мира; </w:t>
      </w:r>
    </w:p>
    <w:p w:rsidR="000A1E79" w:rsidRPr="000A1E79" w:rsidRDefault="000A1E79" w:rsidP="007108F3">
      <w:pPr>
        <w:numPr>
          <w:ilvl w:val="0"/>
          <w:numId w:val="90"/>
        </w:numPr>
        <w:spacing w:after="40"/>
        <w:ind w:right="4" w:firstLine="708"/>
        <w:jc w:val="both"/>
      </w:pPr>
      <w:r w:rsidRPr="000A1E79">
        <w:t xml:space="preserve">способность и готовность вести диалог с другими людьми и достигать в нем взаимопонимания; готовность к совместной деятельности, активное участие в коллективных учебно-исследовательских, проектных и других творческих работах;  </w:t>
      </w:r>
    </w:p>
    <w:p w:rsidR="000A1E79" w:rsidRPr="000A1E79" w:rsidRDefault="000A1E79" w:rsidP="007108F3">
      <w:pPr>
        <w:numPr>
          <w:ilvl w:val="0"/>
          <w:numId w:val="90"/>
        </w:numPr>
        <w:spacing w:after="47"/>
        <w:ind w:right="4" w:firstLine="708"/>
        <w:jc w:val="both"/>
      </w:pPr>
      <w:r w:rsidRPr="000A1E79">
        <w:t xml:space="preserve">неприятие любых нарушений социальных (в том числе моральных и правовых) норм; ориентация на моральные ценности и нормы в ситуациях нравственного выбора; оценочное отношение к своему поведению и поступкам, а также к поведению и поступкам других. </w:t>
      </w:r>
    </w:p>
    <w:p w:rsidR="000A1E79" w:rsidRPr="000A1E79" w:rsidRDefault="000A1E79" w:rsidP="000A1E79">
      <w:pPr>
        <w:spacing w:after="29"/>
        <w:ind w:left="-15" w:firstLine="708"/>
      </w:pPr>
      <w:r w:rsidRPr="000A1E79">
        <w:rPr>
          <w:b/>
        </w:rPr>
        <w:t>Метапредметные результаты освоения примерной программы по учебному предмету «Родная литература (русская)» должны отражать</w:t>
      </w:r>
      <w:r w:rsidRPr="000A1E79">
        <w:t xml:space="preserve"> сформированность универсальных учебных действий: регулятивных, познавательных, коммуникативных.</w:t>
      </w:r>
      <w:r w:rsidRPr="000A1E79">
        <w:rPr>
          <w:color w:val="FF0000"/>
        </w:rPr>
        <w:t xml:space="preserve"> </w:t>
      </w:r>
    </w:p>
    <w:p w:rsidR="000A1E79" w:rsidRPr="000A1E79" w:rsidRDefault="000A1E79" w:rsidP="000A1E79">
      <w:pPr>
        <w:spacing w:after="204"/>
        <w:ind w:left="718"/>
      </w:pPr>
      <w:r w:rsidRPr="000A1E79">
        <w:rPr>
          <w:b/>
        </w:rPr>
        <w:t>Регулятивные УУД:</w:t>
      </w:r>
      <w:r w:rsidRPr="000A1E79">
        <w:t xml:space="preserve"> </w:t>
      </w:r>
    </w:p>
    <w:p w:rsidR="000A1E79" w:rsidRPr="000A1E79" w:rsidRDefault="000A1E79" w:rsidP="007108F3">
      <w:pPr>
        <w:numPr>
          <w:ilvl w:val="0"/>
          <w:numId w:val="90"/>
        </w:numPr>
        <w:spacing w:after="50"/>
        <w:ind w:right="4" w:firstLine="708"/>
        <w:jc w:val="both"/>
      </w:pPr>
      <w:r w:rsidRPr="000A1E79">
        <w:t xml:space="preserve">умение самостоятельно определять цели своего обучения, ставить и формулировать для себя новые задачи в учебе и познавательной деятельности,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0A1E79" w:rsidRPr="000A1E79" w:rsidRDefault="000A1E79" w:rsidP="007108F3">
      <w:pPr>
        <w:numPr>
          <w:ilvl w:val="0"/>
          <w:numId w:val="90"/>
        </w:numPr>
        <w:spacing w:after="66"/>
        <w:ind w:right="4" w:firstLine="708"/>
        <w:jc w:val="both"/>
      </w:pPr>
      <w:r w:rsidRPr="000A1E79">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оценивать правильность выполнения учебной задачи, собственные возможности ее решения;  </w:t>
      </w:r>
    </w:p>
    <w:p w:rsidR="000A1E79" w:rsidRPr="000A1E79" w:rsidRDefault="000A1E79" w:rsidP="007108F3">
      <w:pPr>
        <w:numPr>
          <w:ilvl w:val="0"/>
          <w:numId w:val="90"/>
        </w:numPr>
        <w:spacing w:after="35"/>
        <w:ind w:right="4" w:firstLine="708"/>
        <w:jc w:val="both"/>
      </w:pPr>
      <w:r w:rsidRPr="000A1E79">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0A1E79" w:rsidRPr="000A1E79" w:rsidRDefault="000A1E79" w:rsidP="007108F3">
      <w:pPr>
        <w:numPr>
          <w:ilvl w:val="0"/>
          <w:numId w:val="90"/>
        </w:numPr>
        <w:spacing w:after="35"/>
        <w:ind w:right="4" w:firstLine="708"/>
        <w:jc w:val="both"/>
      </w:pPr>
    </w:p>
    <w:p w:rsidR="000A1E79" w:rsidRPr="000A1E79" w:rsidRDefault="000A1E79" w:rsidP="000A1E79">
      <w:pPr>
        <w:spacing w:after="183"/>
        <w:ind w:left="718"/>
      </w:pPr>
      <w:r w:rsidRPr="000A1E79">
        <w:rPr>
          <w:b/>
        </w:rPr>
        <w:t>Познавательные УУД:</w:t>
      </w:r>
      <w:r w:rsidRPr="000A1E79">
        <w:t xml:space="preserve"> </w:t>
      </w:r>
    </w:p>
    <w:p w:rsidR="000A1E79" w:rsidRPr="000A1E79" w:rsidRDefault="000A1E79" w:rsidP="007108F3">
      <w:pPr>
        <w:numPr>
          <w:ilvl w:val="0"/>
          <w:numId w:val="90"/>
        </w:numPr>
        <w:spacing w:after="49"/>
        <w:ind w:right="4" w:firstLine="708"/>
        <w:jc w:val="both"/>
      </w:pPr>
      <w:r w:rsidRPr="000A1E79">
        <w:lastRenderedPageBreak/>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0A1E79" w:rsidRPr="000A1E79" w:rsidRDefault="000A1E79" w:rsidP="007108F3">
      <w:pPr>
        <w:numPr>
          <w:ilvl w:val="0"/>
          <w:numId w:val="90"/>
        </w:numPr>
        <w:ind w:right="4" w:firstLine="708"/>
        <w:jc w:val="both"/>
      </w:pPr>
      <w:r w:rsidRPr="000A1E79">
        <w:t xml:space="preserve">умение создавать, применять и преобразовывать знаки и символы, модели и схемы для решения учебных и познавательных задач;  </w:t>
      </w:r>
      <w:r w:rsidRPr="000A1E79">
        <w:rPr>
          <w:rFonts w:eastAsia="Segoe UI Symbol"/>
        </w:rPr>
        <w:t></w:t>
      </w:r>
      <w:r w:rsidRPr="000A1E79">
        <w:rPr>
          <w:rFonts w:eastAsia="Arial"/>
        </w:rPr>
        <w:t xml:space="preserve"> </w:t>
      </w:r>
      <w:r w:rsidRPr="000A1E79">
        <w:t xml:space="preserve">навыки смыслового чтения. </w:t>
      </w:r>
    </w:p>
    <w:p w:rsidR="000A1E79" w:rsidRPr="000A1E79" w:rsidRDefault="000A1E79" w:rsidP="000A1E79">
      <w:pPr>
        <w:spacing w:after="207"/>
        <w:ind w:left="718"/>
      </w:pPr>
      <w:r w:rsidRPr="000A1E79">
        <w:rPr>
          <w:b/>
        </w:rPr>
        <w:t>Коммуникативные УУД</w:t>
      </w:r>
      <w:r w:rsidRPr="000A1E79">
        <w:t xml:space="preserve"> </w:t>
      </w:r>
    </w:p>
    <w:p w:rsidR="000A1E79" w:rsidRPr="000A1E79" w:rsidRDefault="000A1E79" w:rsidP="007108F3">
      <w:pPr>
        <w:numPr>
          <w:ilvl w:val="0"/>
          <w:numId w:val="90"/>
        </w:numPr>
        <w:spacing w:after="64"/>
        <w:ind w:right="4" w:firstLine="708"/>
        <w:jc w:val="both"/>
      </w:pPr>
      <w:r w:rsidRPr="000A1E79">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0A1E79" w:rsidRPr="000A1E79" w:rsidRDefault="000A1E79" w:rsidP="007108F3">
      <w:pPr>
        <w:numPr>
          <w:ilvl w:val="0"/>
          <w:numId w:val="90"/>
        </w:numPr>
        <w:spacing w:after="61"/>
        <w:ind w:right="4" w:firstLine="708"/>
        <w:jc w:val="both"/>
      </w:pPr>
      <w:r w:rsidRPr="000A1E79">
        <w:t xml:space="preserve">умение осознанно использовать речевые средства в соответствии с задачей коммуникации для выражения своих чувств, мыслей и потребностей; владеть устной и письменной речью, монологической контекстной речью;  </w:t>
      </w:r>
    </w:p>
    <w:p w:rsidR="000A1E79" w:rsidRPr="000A1E79" w:rsidRDefault="000A1E79" w:rsidP="007108F3">
      <w:pPr>
        <w:numPr>
          <w:ilvl w:val="0"/>
          <w:numId w:val="90"/>
        </w:numPr>
        <w:ind w:right="4" w:firstLine="708"/>
        <w:jc w:val="both"/>
      </w:pPr>
      <w:r w:rsidRPr="000A1E79">
        <w:t xml:space="preserve">формирование и развитие компетентности в области использования информационно-коммуникационных технологий; развитие мотивации к овладению культурой активного пользования словарями и другими поисковыми системами.  </w:t>
      </w:r>
    </w:p>
    <w:p w:rsidR="000A1E79" w:rsidRPr="000A1E79" w:rsidRDefault="000A1E79" w:rsidP="000A1E79">
      <w:pPr>
        <w:ind w:right="4"/>
      </w:pPr>
    </w:p>
    <w:p w:rsidR="000A1E79" w:rsidRPr="000A1E79" w:rsidRDefault="000A1E79" w:rsidP="000A1E79">
      <w:pPr>
        <w:ind w:right="4"/>
      </w:pPr>
    </w:p>
    <w:p w:rsidR="000A1E79" w:rsidRPr="000A1E79" w:rsidRDefault="000A1E79" w:rsidP="000A1E79">
      <w:pPr>
        <w:ind w:left="-15" w:firstLine="708"/>
      </w:pPr>
      <w:r w:rsidRPr="000A1E79">
        <w:rPr>
          <w:b/>
        </w:rPr>
        <w:t xml:space="preserve">Предметные результаты освоения примерной программы по учебному предмету «Родная литература (русская)» должны отражать:   </w:t>
      </w:r>
    </w:p>
    <w:p w:rsidR="000A1E79" w:rsidRPr="000A1E79" w:rsidRDefault="000A1E79" w:rsidP="007108F3">
      <w:pPr>
        <w:numPr>
          <w:ilvl w:val="0"/>
          <w:numId w:val="90"/>
        </w:numPr>
        <w:ind w:right="4" w:firstLine="708"/>
        <w:jc w:val="both"/>
      </w:pPr>
      <w:r w:rsidRPr="000A1E79">
        <w:t xml:space="preserve">понимание значимости родной русской литературы для вхождения в культурно-языковое пространство своего народа; осознание коммуникативно-эстетических возможностей родного русского языка на основе изучения выдающихся произведений родной русской литературы; </w:t>
      </w:r>
    </w:p>
    <w:p w:rsidR="000A1E79" w:rsidRPr="000A1E79" w:rsidRDefault="000A1E79" w:rsidP="007108F3">
      <w:pPr>
        <w:numPr>
          <w:ilvl w:val="0"/>
          <w:numId w:val="90"/>
        </w:numPr>
        <w:ind w:right="4" w:firstLine="708"/>
        <w:jc w:val="both"/>
      </w:pPr>
      <w:r w:rsidRPr="000A1E79">
        <w:t xml:space="preserve">проявление ценностного отношения к родной русской литературе как хранительнице культуры русского народа, ответственности за сохранение национальной культуры, 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и мира; </w:t>
      </w:r>
    </w:p>
    <w:p w:rsidR="000A1E79" w:rsidRPr="000A1E79" w:rsidRDefault="000A1E79" w:rsidP="007108F3">
      <w:pPr>
        <w:numPr>
          <w:ilvl w:val="0"/>
          <w:numId w:val="90"/>
        </w:numPr>
        <w:ind w:right="4" w:firstLine="708"/>
        <w:jc w:val="both"/>
      </w:pPr>
      <w:r w:rsidRPr="000A1E79">
        <w:t>понимание наиболее ярко воплотивших национальную специфику русской литературы и культуры</w:t>
      </w:r>
      <w:r w:rsidRPr="000A1E79">
        <w:rPr>
          <w:i/>
        </w:rPr>
        <w:t xml:space="preserve"> </w:t>
      </w:r>
      <w:r w:rsidRPr="000A1E79">
        <w:t xml:space="preserve">произведений русских писателей, в том числе современных авторов, продолжающих в своём творчестве национальные традиции русской литературы; </w:t>
      </w:r>
    </w:p>
    <w:p w:rsidR="000A1E79" w:rsidRPr="000A1E79" w:rsidRDefault="000A1E79" w:rsidP="007108F3">
      <w:pPr>
        <w:numPr>
          <w:ilvl w:val="0"/>
          <w:numId w:val="90"/>
        </w:numPr>
        <w:ind w:right="4" w:firstLine="708"/>
        <w:jc w:val="both"/>
      </w:pPr>
      <w:r w:rsidRPr="000A1E79">
        <w:t xml:space="preserve">осмысление ключевых для национального сознания культурных </w:t>
      </w:r>
      <w:r w:rsidRPr="000A1E79">
        <w:rPr>
          <w:color w:val="FF0000"/>
        </w:rPr>
        <w:t xml:space="preserve">и </w:t>
      </w:r>
      <w:r w:rsidRPr="000A1E79">
        <w:t>нравственных смыслов, проявляющихся в русском культурном пространстве и на основе многоаспектного диалога с культурами народов России и мира;</w:t>
      </w:r>
      <w:r w:rsidRPr="000A1E79">
        <w:rPr>
          <w:b/>
        </w:rPr>
        <w:t xml:space="preserve"> </w:t>
      </w:r>
    </w:p>
    <w:p w:rsidR="000A1E79" w:rsidRPr="000A1E79" w:rsidRDefault="000A1E79" w:rsidP="007108F3">
      <w:pPr>
        <w:numPr>
          <w:ilvl w:val="0"/>
          <w:numId w:val="90"/>
        </w:numPr>
        <w:ind w:right="4" w:firstLine="708"/>
        <w:jc w:val="both"/>
      </w:pPr>
      <w:r w:rsidRPr="000A1E79">
        <w:t xml:space="preserve">развитие представлений о богатстве русской литературы и культуры в контексте культур народов России и всего человечества; понимание их сходства и различий с русскими традициями и укладом; развитие способности понимать литературные художественные </w:t>
      </w:r>
    </w:p>
    <w:p w:rsidR="000A1E79" w:rsidRPr="000A1E79" w:rsidRDefault="000A1E79" w:rsidP="000A1E79">
      <w:pPr>
        <w:ind w:left="-5" w:right="4"/>
      </w:pPr>
      <w:r w:rsidRPr="000A1E79">
        <w:t xml:space="preserve">произведения, отражающие разные этнокультурные традиции; </w:t>
      </w:r>
    </w:p>
    <w:p w:rsidR="000A1E79" w:rsidRPr="000A1E79" w:rsidRDefault="000A1E79" w:rsidP="007108F3">
      <w:pPr>
        <w:numPr>
          <w:ilvl w:val="0"/>
          <w:numId w:val="90"/>
        </w:numPr>
        <w:ind w:right="4" w:firstLine="708"/>
        <w:jc w:val="both"/>
      </w:pPr>
      <w:r w:rsidRPr="000A1E79">
        <w:t>овладение различными способами постижения смыслов, заложенных в произведениях родной русской литературы, и создание собственных текстов, содержащих суждения и оценки по поводу прочитанного;</w:t>
      </w:r>
      <w:r w:rsidRPr="000A1E79">
        <w:rPr>
          <w:b/>
        </w:rPr>
        <w:t xml:space="preserve"> </w:t>
      </w:r>
    </w:p>
    <w:p w:rsidR="000A1E79" w:rsidRPr="000A1E79" w:rsidRDefault="000A1E79" w:rsidP="007108F3">
      <w:pPr>
        <w:numPr>
          <w:ilvl w:val="0"/>
          <w:numId w:val="90"/>
        </w:numPr>
        <w:ind w:right="4" w:firstLine="708"/>
        <w:jc w:val="both"/>
      </w:pPr>
      <w:r w:rsidRPr="000A1E79">
        <w:t xml:space="preserve">применение опыта общения с произведениями родной русской литературы в повседневной жизни и проектной учебной деятельности, в речевом самосовершенствовании; умение формировать и обогащать собственный круг чтения; </w:t>
      </w:r>
    </w:p>
    <w:p w:rsidR="000A1E79" w:rsidRPr="000A1E79" w:rsidRDefault="000A1E79" w:rsidP="007108F3">
      <w:pPr>
        <w:numPr>
          <w:ilvl w:val="0"/>
          <w:numId w:val="90"/>
        </w:numPr>
        <w:spacing w:after="52"/>
        <w:ind w:right="4" w:firstLine="708"/>
        <w:jc w:val="both"/>
      </w:pPr>
      <w:r w:rsidRPr="000A1E79">
        <w:lastRenderedPageBreak/>
        <w:t xml:space="preserve">накопление опыта планирования собственного досугового чтения произведений родной русской литературы, определения и обоснования своих читательских предпочтений; формирование потребности в систематическом чтении как средстве познания мира и себя в этом мире, гармонизации отношений человека и общества.  </w:t>
      </w:r>
    </w:p>
    <w:p w:rsidR="000A1E79" w:rsidRPr="000A1E79" w:rsidRDefault="000A1E79" w:rsidP="000A1E79">
      <w:pPr>
        <w:spacing w:after="207"/>
        <w:ind w:left="259" w:firstLine="931"/>
      </w:pPr>
      <w:r w:rsidRPr="000A1E79">
        <w:rPr>
          <w:b/>
          <w:i/>
        </w:rPr>
        <w:t xml:space="preserve">Предметные результаты освоения примерной программы по учебному предмету «Родная литература (русская)» по годам обучения </w:t>
      </w:r>
      <w:r w:rsidRPr="000A1E79">
        <w:rPr>
          <w:b/>
        </w:rPr>
        <w:t xml:space="preserve">Первый год обучения. 5 класс </w:t>
      </w:r>
    </w:p>
    <w:p w:rsidR="000A1E79" w:rsidRPr="000A1E79" w:rsidRDefault="000A1E79" w:rsidP="007108F3">
      <w:pPr>
        <w:numPr>
          <w:ilvl w:val="0"/>
          <w:numId w:val="90"/>
        </w:numPr>
        <w:spacing w:after="47"/>
        <w:ind w:right="4" w:firstLine="708"/>
        <w:jc w:val="both"/>
      </w:pPr>
      <w:r w:rsidRPr="000A1E79">
        <w:t>формирование умения 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осмысление ключевых для русского национального сознания культурных и</w:t>
      </w:r>
      <w:r w:rsidRPr="000A1E79">
        <w:rPr>
          <w:color w:val="FF0000"/>
        </w:rPr>
        <w:t xml:space="preserve"> </w:t>
      </w:r>
      <w:r w:rsidRPr="000A1E79">
        <w:t xml:space="preserve">нравственных смыслов в произведениях о Москве как столице России и о русском лесе;  </w:t>
      </w:r>
    </w:p>
    <w:p w:rsidR="000A1E79" w:rsidRPr="000A1E79" w:rsidRDefault="000A1E79" w:rsidP="007108F3">
      <w:pPr>
        <w:numPr>
          <w:ilvl w:val="0"/>
          <w:numId w:val="90"/>
        </w:numPr>
        <w:spacing w:after="22"/>
        <w:ind w:right="4" w:firstLine="708"/>
        <w:jc w:val="both"/>
      </w:pPr>
      <w:r w:rsidRPr="000A1E79">
        <w:t xml:space="preserve">формирование представлений о богатстве русской литературы и культуры в контексте культур народов России; русские национальные традиции в рождественских произведениях и произведениях о семейных ценностях; </w:t>
      </w:r>
    </w:p>
    <w:p w:rsidR="000A1E79" w:rsidRPr="000A1E79" w:rsidRDefault="000A1E79" w:rsidP="007108F3">
      <w:pPr>
        <w:numPr>
          <w:ilvl w:val="0"/>
          <w:numId w:val="90"/>
        </w:numPr>
        <w:spacing w:after="59"/>
        <w:ind w:right="4" w:firstLine="708"/>
        <w:jc w:val="both"/>
      </w:pPr>
      <w:r w:rsidRPr="000A1E79">
        <w:t xml:space="preserve">формирование начальных представлений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 </w:t>
      </w:r>
    </w:p>
    <w:p w:rsidR="000A1E79" w:rsidRPr="000A1E79" w:rsidRDefault="000A1E79" w:rsidP="007108F3">
      <w:pPr>
        <w:numPr>
          <w:ilvl w:val="0"/>
          <w:numId w:val="90"/>
        </w:numPr>
        <w:ind w:right="4" w:firstLine="708"/>
        <w:jc w:val="both"/>
      </w:pPr>
      <w:r w:rsidRPr="000A1E79">
        <w:t>развитие умений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формирование начальных представлений о проектно-</w:t>
      </w:r>
    </w:p>
    <w:p w:rsidR="000A1E79" w:rsidRPr="000A1E79" w:rsidRDefault="000A1E79" w:rsidP="000A1E79">
      <w:pPr>
        <w:spacing w:after="11"/>
        <w:ind w:left="-5" w:right="4"/>
      </w:pPr>
      <w:r w:rsidRPr="000A1E79">
        <w:t xml:space="preserve">исследовательской деятельности и оформлении ее результатов, начальных умений работы с разными источниками информации. </w:t>
      </w:r>
    </w:p>
    <w:p w:rsidR="000A1E79" w:rsidRPr="000A1E79" w:rsidRDefault="000A1E79" w:rsidP="000A1E79">
      <w:pPr>
        <w:spacing w:after="205"/>
        <w:ind w:left="718"/>
      </w:pPr>
      <w:r w:rsidRPr="000A1E79">
        <w:rPr>
          <w:b/>
        </w:rPr>
        <w:t xml:space="preserve">Второй год обучения. 6 класс </w:t>
      </w:r>
    </w:p>
    <w:p w:rsidR="000A1E79" w:rsidRPr="000A1E79" w:rsidRDefault="000A1E79" w:rsidP="007108F3">
      <w:pPr>
        <w:numPr>
          <w:ilvl w:val="0"/>
          <w:numId w:val="90"/>
        </w:numPr>
        <w:spacing w:after="21"/>
        <w:ind w:right="4" w:firstLine="708"/>
        <w:jc w:val="both"/>
      </w:pPr>
      <w:r w:rsidRPr="000A1E79">
        <w:t>развитие умения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осмысление ключевых для русского национального сознания культурных и</w:t>
      </w:r>
      <w:r w:rsidRPr="000A1E79">
        <w:rPr>
          <w:color w:val="FF0000"/>
        </w:rPr>
        <w:t xml:space="preserve"> </w:t>
      </w:r>
      <w:r w:rsidRPr="000A1E79">
        <w:t xml:space="preserve">нравственных смыслов в произведениях о русском севере и русской зиме; </w:t>
      </w:r>
    </w:p>
    <w:p w:rsidR="000A1E79" w:rsidRPr="000A1E79" w:rsidRDefault="000A1E79" w:rsidP="007108F3">
      <w:pPr>
        <w:numPr>
          <w:ilvl w:val="0"/>
          <w:numId w:val="90"/>
        </w:numPr>
        <w:spacing w:after="42"/>
        <w:ind w:right="4" w:firstLine="708"/>
        <w:jc w:val="both"/>
      </w:pPr>
      <w:r w:rsidRPr="000A1E79">
        <w:t xml:space="preserve">развитие представлений о богатстве русской литературы и культуры в контексте культур народов России; русские национальные традиции в произведениях о русской масленице, о родном крае и русском доме; </w:t>
      </w:r>
    </w:p>
    <w:p w:rsidR="000A1E79" w:rsidRPr="000A1E79" w:rsidRDefault="000A1E79" w:rsidP="007108F3">
      <w:pPr>
        <w:numPr>
          <w:ilvl w:val="0"/>
          <w:numId w:val="90"/>
        </w:numPr>
        <w:spacing w:after="63"/>
        <w:ind w:right="4" w:firstLine="708"/>
        <w:jc w:val="both"/>
      </w:pPr>
      <w:r w:rsidRPr="000A1E79">
        <w:t xml:space="preserve">развитие представлений о русском национальном характере, его парадоксах и загадках русской души в произведениях о защите Родины в Крымской войне, об оптимизме и взаимопомощи как основных чертах русского человека, реальности и мечтах в книгах о подростках и о богатстве русского языка и родной речи; </w:t>
      </w:r>
    </w:p>
    <w:p w:rsidR="000A1E79" w:rsidRPr="000A1E79" w:rsidRDefault="000A1E79" w:rsidP="007108F3">
      <w:pPr>
        <w:numPr>
          <w:ilvl w:val="0"/>
          <w:numId w:val="90"/>
        </w:numPr>
        <w:spacing w:after="41"/>
        <w:ind w:right="4" w:firstLine="708"/>
        <w:jc w:val="both"/>
      </w:pPr>
      <w:r w:rsidRPr="000A1E79">
        <w:t xml:space="preserve">развитие умений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w:t>
      </w:r>
      <w:r w:rsidRPr="000A1E79">
        <w:lastRenderedPageBreak/>
        <w:t xml:space="preserve">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 развитие начальных умений самостоятельной проектно-исследовательской деятельности и оформления ее результатов, работы с разными источниками информации и овладения простейшими способами её обработки и презентации. </w:t>
      </w:r>
    </w:p>
    <w:p w:rsidR="000A1E79" w:rsidRPr="000A1E79" w:rsidRDefault="000A1E79" w:rsidP="000A1E79">
      <w:pPr>
        <w:spacing w:after="204"/>
        <w:ind w:left="718"/>
      </w:pPr>
      <w:r w:rsidRPr="000A1E79">
        <w:rPr>
          <w:b/>
        </w:rPr>
        <w:t xml:space="preserve">Третий год обучения. 7 класс </w:t>
      </w:r>
    </w:p>
    <w:p w:rsidR="000A1E79" w:rsidRPr="000A1E79" w:rsidRDefault="000A1E79" w:rsidP="000A1E79">
      <w:pPr>
        <w:spacing w:after="189"/>
        <w:ind w:right="2"/>
      </w:pPr>
      <w:r w:rsidRPr="000A1E79">
        <w:t xml:space="preserve">- развитие умения 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осмысление ключевых для русского национального сознания культурных и нравственных смыслов в произведениях о сибирском крае и русском поле; </w:t>
      </w:r>
    </w:p>
    <w:p w:rsidR="000A1E79" w:rsidRPr="000A1E79" w:rsidRDefault="000A1E79" w:rsidP="000A1E79">
      <w:pPr>
        <w:spacing w:after="189"/>
        <w:ind w:right="2"/>
      </w:pPr>
      <w:r w:rsidRPr="000A1E79">
        <w:t xml:space="preserve">- развитие представлений о богатстве русской литературы и культуры в контексте культур народов России; русские национальные традиции в произведениях о православном праздновании Пасхи и о русских умельцах и мастерах; </w:t>
      </w:r>
    </w:p>
    <w:p w:rsidR="000A1E79" w:rsidRPr="000A1E79" w:rsidRDefault="000A1E79" w:rsidP="007108F3">
      <w:pPr>
        <w:numPr>
          <w:ilvl w:val="0"/>
          <w:numId w:val="90"/>
        </w:numPr>
        <w:spacing w:after="59"/>
        <w:ind w:right="4" w:firstLine="708"/>
        <w:jc w:val="both"/>
      </w:pPr>
      <w:r w:rsidRPr="000A1E79">
        <w:t xml:space="preserve">развитие представлений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 </w:t>
      </w:r>
    </w:p>
    <w:p w:rsidR="000A1E79" w:rsidRPr="000A1E79" w:rsidRDefault="000A1E79" w:rsidP="000A1E79">
      <w:pPr>
        <w:ind w:left="709" w:right="6"/>
      </w:pPr>
      <w:r w:rsidRPr="000A1E79">
        <w:t xml:space="preserve">- развитие умений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 развитие умений самостоятельной проектно-исследовательской деятельности и оформления ее результатов, навыков работы с разными источниками информации и овладения основными способами её обработки и презентации. </w:t>
      </w:r>
    </w:p>
    <w:p w:rsidR="000A1E79" w:rsidRPr="000A1E79" w:rsidRDefault="000A1E79" w:rsidP="000A1E79">
      <w:pPr>
        <w:spacing w:after="190"/>
        <w:ind w:right="4"/>
      </w:pPr>
    </w:p>
    <w:p w:rsidR="000A1E79" w:rsidRPr="000A1E79" w:rsidRDefault="000A1E79" w:rsidP="000A1E79">
      <w:pPr>
        <w:ind w:left="718"/>
      </w:pPr>
      <w:r w:rsidRPr="000A1E79">
        <w:rPr>
          <w:b/>
        </w:rPr>
        <w:t xml:space="preserve">Четвёртый год обучения. 8 класс </w:t>
      </w:r>
    </w:p>
    <w:p w:rsidR="000A1E79" w:rsidRPr="000A1E79" w:rsidRDefault="000A1E79" w:rsidP="007108F3">
      <w:pPr>
        <w:numPr>
          <w:ilvl w:val="0"/>
          <w:numId w:val="90"/>
        </w:numPr>
        <w:ind w:right="4" w:firstLine="708"/>
        <w:jc w:val="both"/>
      </w:pPr>
      <w:r w:rsidRPr="000A1E79">
        <w:t xml:space="preserve">развитие умения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осмысление ключевых для русского национального сознания культурных и нравственных смыслов в произведениях о Золотом кольце России и великой русской реке Волге;  </w:t>
      </w:r>
    </w:p>
    <w:p w:rsidR="000A1E79" w:rsidRPr="000A1E79" w:rsidRDefault="000A1E79" w:rsidP="007108F3">
      <w:pPr>
        <w:numPr>
          <w:ilvl w:val="0"/>
          <w:numId w:val="90"/>
        </w:numPr>
        <w:ind w:right="4" w:firstLine="708"/>
        <w:jc w:val="both"/>
      </w:pPr>
      <w:r w:rsidRPr="000A1E79">
        <w:t>развитие представлений о богатстве русской литературы и культуры в контексте культур народов России; русские национальные традиции в произведениях о православном праздновании Троицы и о родстве душ русских людей;</w:t>
      </w:r>
    </w:p>
    <w:p w:rsidR="000A1E79" w:rsidRPr="000A1E79" w:rsidRDefault="000A1E79" w:rsidP="007108F3">
      <w:pPr>
        <w:numPr>
          <w:ilvl w:val="0"/>
          <w:numId w:val="90"/>
        </w:numPr>
        <w:ind w:right="4" w:firstLine="708"/>
        <w:jc w:val="both"/>
      </w:pPr>
      <w:r w:rsidRPr="000A1E79">
        <w:t xml:space="preserve"> развитие представлений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 </w:t>
      </w:r>
    </w:p>
    <w:p w:rsidR="000A1E79" w:rsidRPr="000A1E79" w:rsidRDefault="000A1E79" w:rsidP="007108F3">
      <w:pPr>
        <w:numPr>
          <w:ilvl w:val="0"/>
          <w:numId w:val="90"/>
        </w:numPr>
        <w:ind w:right="4" w:firstLine="708"/>
        <w:jc w:val="both"/>
      </w:pPr>
      <w:r w:rsidRPr="000A1E79">
        <w:t xml:space="preserve">развитие умений давать смысловой и идейно-эстетический анализ фольклорного и литературного текста самостоятельно и воспринимать художественный текст как послание автора читателю, современнику и потомку; создавать развернутые </w:t>
      </w:r>
      <w:r w:rsidRPr="000A1E79">
        <w:lastRenderedPageBreak/>
        <w:t xml:space="preserve">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развитие умений самостоятельной проектно-исследовательской деятельности и оформления ее результатов, навыков работы с разными источниками информации и овладения основными способами её обработки и презентации. </w:t>
      </w:r>
    </w:p>
    <w:p w:rsidR="000A1E79" w:rsidRPr="000A1E79" w:rsidRDefault="000A1E79" w:rsidP="000A1E79">
      <w:pPr>
        <w:ind w:left="718"/>
      </w:pPr>
      <w:r w:rsidRPr="000A1E79">
        <w:rPr>
          <w:b/>
        </w:rPr>
        <w:t xml:space="preserve">Пятый год обучения. 9 класс </w:t>
      </w:r>
    </w:p>
    <w:p w:rsidR="000A1E79" w:rsidRPr="000A1E79" w:rsidRDefault="000A1E79" w:rsidP="007108F3">
      <w:pPr>
        <w:numPr>
          <w:ilvl w:val="0"/>
          <w:numId w:val="90"/>
        </w:numPr>
        <w:ind w:right="4" w:firstLine="708"/>
        <w:jc w:val="both"/>
      </w:pPr>
      <w:r w:rsidRPr="000A1E79">
        <w:t xml:space="preserve">развитие умения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осмысление ключевых для русского национального сознания культурных и нравственных смыслов в произведениях об образе Петербурга и российской степи в русской литературе; </w:t>
      </w:r>
    </w:p>
    <w:p w:rsidR="000A1E79" w:rsidRPr="000A1E79" w:rsidRDefault="000A1E79" w:rsidP="007108F3">
      <w:pPr>
        <w:numPr>
          <w:ilvl w:val="0"/>
          <w:numId w:val="90"/>
        </w:numPr>
        <w:ind w:right="4" w:firstLine="708"/>
        <w:jc w:val="both"/>
      </w:pPr>
      <w:r w:rsidRPr="000A1E79">
        <w:t xml:space="preserve">развитие представлений о богатстве русской литературы и культуры в контексте культур народов России; русские национальные традиции в произведениях об августовских Спасах и о родительском доме как вечной ценности; </w:t>
      </w:r>
    </w:p>
    <w:p w:rsidR="000A1E79" w:rsidRPr="000A1E79" w:rsidRDefault="000A1E79" w:rsidP="007108F3">
      <w:pPr>
        <w:numPr>
          <w:ilvl w:val="0"/>
          <w:numId w:val="90"/>
        </w:numPr>
        <w:ind w:right="4" w:firstLine="708"/>
        <w:jc w:val="both"/>
      </w:pPr>
      <w:r w:rsidRPr="000A1E79">
        <w:t xml:space="preserve">развитие представлений о русском национальном характере в произведениях о Великой Отечественной войне; о судьбах русских эмигрантов в литературе Русского Зарубежья; о нравственных проблемах в книгах о прощании с детством; </w:t>
      </w:r>
    </w:p>
    <w:p w:rsidR="000A1E79" w:rsidRPr="000A1E79" w:rsidRDefault="000A1E79" w:rsidP="007108F3">
      <w:pPr>
        <w:numPr>
          <w:ilvl w:val="0"/>
          <w:numId w:val="90"/>
        </w:numPr>
        <w:ind w:right="4" w:firstLine="708"/>
        <w:jc w:val="both"/>
      </w:pPr>
      <w:r w:rsidRPr="000A1E79">
        <w:t xml:space="preserve">развитие </w:t>
      </w:r>
      <w:r w:rsidRPr="000A1E79">
        <w:tab/>
        <w:t xml:space="preserve">умений </w:t>
      </w:r>
      <w:r w:rsidRPr="000A1E79">
        <w:tab/>
        <w:t xml:space="preserve">осознанно </w:t>
      </w:r>
      <w:r w:rsidRPr="000A1E79">
        <w:tab/>
        <w:t xml:space="preserve">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развернутые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его воплощение в других искусствах; самостоятельно отбирать произведения для внеклассного чтения, определяя для себя актуальную и перспективную цели чтения художественной литературы; развитие умений самостоятельной проектноисследовательской деятельности и оформления ее результатов, навыков работы с разными источниками информации и овладения различными способами её обработки и презентации. </w:t>
      </w:r>
    </w:p>
    <w:p w:rsidR="00592936" w:rsidRDefault="00804354" w:rsidP="00592936">
      <w:pPr>
        <w:widowControl w:val="0"/>
        <w:tabs>
          <w:tab w:val="left" w:pos="1418"/>
        </w:tabs>
        <w:autoSpaceDE w:val="0"/>
        <w:autoSpaceDN w:val="0"/>
        <w:ind w:right="110"/>
        <w:jc w:val="both"/>
        <w:rPr>
          <w:szCs w:val="22"/>
          <w:lang w:eastAsia="en-US"/>
        </w:rPr>
      </w:pPr>
      <w:r>
        <w:rPr>
          <w:szCs w:val="22"/>
          <w:lang w:eastAsia="en-US"/>
        </w:rPr>
        <w:t>.</w:t>
      </w:r>
    </w:p>
    <w:p w:rsidR="007D05B0" w:rsidRPr="007D05B0" w:rsidRDefault="007D05B0" w:rsidP="007D05B0">
      <w:pPr>
        <w:spacing w:line="282" w:lineRule="exact"/>
        <w:ind w:right="4640"/>
        <w:jc w:val="center"/>
        <w:rPr>
          <w:szCs w:val="22"/>
          <w:lang w:eastAsia="en-US"/>
        </w:rPr>
      </w:pPr>
      <w:r w:rsidRPr="007D05B0">
        <w:rPr>
          <w:szCs w:val="22"/>
          <w:lang w:eastAsia="en-US"/>
        </w:rPr>
        <w:t xml:space="preserve">По учебному предмету </w:t>
      </w:r>
      <w:r w:rsidRPr="002A3F28">
        <w:rPr>
          <w:b/>
          <w:i/>
          <w:szCs w:val="22"/>
          <w:lang w:eastAsia="en-US"/>
        </w:rPr>
        <w:t>"Литература":</w:t>
      </w:r>
    </w:p>
    <w:p w:rsidR="007D05B0" w:rsidRDefault="007D05B0" w:rsidP="007108F3">
      <w:pPr>
        <w:pStyle w:val="aa"/>
        <w:numPr>
          <w:ilvl w:val="0"/>
          <w:numId w:val="7"/>
        </w:numPr>
        <w:tabs>
          <w:tab w:val="left" w:pos="709"/>
        </w:tabs>
        <w:ind w:left="0" w:right="106" w:firstLine="0"/>
        <w:rPr>
          <w:sz w:val="24"/>
        </w:rPr>
      </w:pPr>
      <w:r>
        <w:rPr>
          <w:sz w:val="24"/>
        </w:rPr>
        <w:t>понимание</w:t>
      </w:r>
      <w:r w:rsidRPr="007D05B0">
        <w:rPr>
          <w:sz w:val="24"/>
        </w:rPr>
        <w:t xml:space="preserve"> </w:t>
      </w:r>
      <w:r>
        <w:rPr>
          <w:sz w:val="24"/>
        </w:rPr>
        <w:t>духовно-нравственной</w:t>
      </w:r>
      <w:r w:rsidRPr="007D05B0">
        <w:rPr>
          <w:sz w:val="24"/>
        </w:rPr>
        <w:t xml:space="preserve"> </w:t>
      </w:r>
      <w:r>
        <w:rPr>
          <w:sz w:val="24"/>
        </w:rPr>
        <w:t>и</w:t>
      </w:r>
      <w:r w:rsidRPr="007D05B0">
        <w:rPr>
          <w:sz w:val="24"/>
        </w:rPr>
        <w:t xml:space="preserve"> </w:t>
      </w:r>
      <w:r>
        <w:rPr>
          <w:sz w:val="24"/>
        </w:rPr>
        <w:t>культурной</w:t>
      </w:r>
      <w:r w:rsidRPr="007D05B0">
        <w:rPr>
          <w:sz w:val="24"/>
        </w:rPr>
        <w:t xml:space="preserve"> </w:t>
      </w:r>
      <w:r>
        <w:rPr>
          <w:sz w:val="24"/>
        </w:rPr>
        <w:t>ценности</w:t>
      </w:r>
      <w:r w:rsidRPr="007D05B0">
        <w:rPr>
          <w:sz w:val="24"/>
        </w:rPr>
        <w:t xml:space="preserve"> </w:t>
      </w:r>
      <w:r>
        <w:rPr>
          <w:sz w:val="24"/>
        </w:rPr>
        <w:t>литературы</w:t>
      </w:r>
      <w:r w:rsidRPr="007D05B0">
        <w:rPr>
          <w:sz w:val="24"/>
        </w:rPr>
        <w:t xml:space="preserve"> </w:t>
      </w:r>
      <w:r>
        <w:rPr>
          <w:sz w:val="24"/>
        </w:rPr>
        <w:t>и</w:t>
      </w:r>
      <w:r w:rsidRPr="007D05B0">
        <w:rPr>
          <w:sz w:val="24"/>
        </w:rPr>
        <w:t xml:space="preserve"> </w:t>
      </w:r>
      <w:r>
        <w:rPr>
          <w:sz w:val="24"/>
        </w:rPr>
        <w:t>ее</w:t>
      </w:r>
      <w:r w:rsidRPr="007D05B0">
        <w:rPr>
          <w:sz w:val="24"/>
        </w:rPr>
        <w:t xml:space="preserve"> </w:t>
      </w:r>
      <w:r>
        <w:rPr>
          <w:sz w:val="24"/>
        </w:rPr>
        <w:t>роли</w:t>
      </w:r>
      <w:r w:rsidRPr="007D05B0">
        <w:rPr>
          <w:sz w:val="24"/>
        </w:rPr>
        <w:t xml:space="preserve"> </w:t>
      </w:r>
      <w:r>
        <w:rPr>
          <w:sz w:val="24"/>
        </w:rPr>
        <w:t>в</w:t>
      </w:r>
      <w:r w:rsidRPr="007D05B0">
        <w:rPr>
          <w:sz w:val="24"/>
        </w:rPr>
        <w:t xml:space="preserve"> </w:t>
      </w:r>
      <w:r>
        <w:rPr>
          <w:sz w:val="24"/>
        </w:rPr>
        <w:t>формировании гражданственности и патриотизма, укреплении единства многонационального</w:t>
      </w:r>
      <w:r w:rsidRPr="007D05B0">
        <w:rPr>
          <w:sz w:val="24"/>
        </w:rPr>
        <w:t xml:space="preserve"> </w:t>
      </w:r>
      <w:r>
        <w:rPr>
          <w:sz w:val="24"/>
        </w:rPr>
        <w:t>народа</w:t>
      </w:r>
      <w:r w:rsidRPr="007D05B0">
        <w:rPr>
          <w:sz w:val="24"/>
        </w:rPr>
        <w:t xml:space="preserve"> </w:t>
      </w:r>
      <w:r>
        <w:rPr>
          <w:sz w:val="24"/>
        </w:rPr>
        <w:t>Российской Федерации;</w:t>
      </w:r>
    </w:p>
    <w:p w:rsidR="007D05B0" w:rsidRDefault="007D05B0" w:rsidP="007108F3">
      <w:pPr>
        <w:pStyle w:val="aa"/>
        <w:numPr>
          <w:ilvl w:val="0"/>
          <w:numId w:val="7"/>
        </w:numPr>
        <w:tabs>
          <w:tab w:val="left" w:pos="709"/>
          <w:tab w:val="left" w:pos="1487"/>
        </w:tabs>
        <w:ind w:left="0" w:right="116" w:firstLine="0"/>
        <w:rPr>
          <w:sz w:val="24"/>
        </w:rPr>
      </w:pPr>
      <w:r>
        <w:rPr>
          <w:sz w:val="24"/>
        </w:rPr>
        <w:t>понимание</w:t>
      </w:r>
      <w:r w:rsidRPr="007D05B0">
        <w:rPr>
          <w:sz w:val="24"/>
        </w:rPr>
        <w:t xml:space="preserve"> </w:t>
      </w:r>
      <w:r>
        <w:rPr>
          <w:sz w:val="24"/>
        </w:rPr>
        <w:t>специфики</w:t>
      </w:r>
      <w:r w:rsidRPr="007D05B0">
        <w:rPr>
          <w:sz w:val="24"/>
        </w:rPr>
        <w:t xml:space="preserve"> </w:t>
      </w:r>
      <w:r>
        <w:rPr>
          <w:sz w:val="24"/>
        </w:rPr>
        <w:t>литературы</w:t>
      </w:r>
      <w:r w:rsidRPr="007D05B0">
        <w:rPr>
          <w:sz w:val="24"/>
        </w:rPr>
        <w:t xml:space="preserve"> </w:t>
      </w:r>
      <w:r>
        <w:rPr>
          <w:sz w:val="24"/>
        </w:rPr>
        <w:t>как</w:t>
      </w:r>
      <w:r w:rsidRPr="007D05B0">
        <w:rPr>
          <w:sz w:val="24"/>
        </w:rPr>
        <w:t xml:space="preserve"> </w:t>
      </w:r>
      <w:r>
        <w:rPr>
          <w:sz w:val="24"/>
        </w:rPr>
        <w:t>вида</w:t>
      </w:r>
      <w:r w:rsidRPr="007D05B0">
        <w:rPr>
          <w:sz w:val="24"/>
        </w:rPr>
        <w:t xml:space="preserve"> </w:t>
      </w:r>
      <w:r>
        <w:rPr>
          <w:sz w:val="24"/>
        </w:rPr>
        <w:t>искусства,</w:t>
      </w:r>
      <w:r w:rsidRPr="007D05B0">
        <w:rPr>
          <w:sz w:val="24"/>
        </w:rPr>
        <w:t xml:space="preserve"> </w:t>
      </w:r>
      <w:r>
        <w:rPr>
          <w:sz w:val="24"/>
        </w:rPr>
        <w:t>принципиальных</w:t>
      </w:r>
      <w:r w:rsidRPr="007D05B0">
        <w:rPr>
          <w:sz w:val="24"/>
        </w:rPr>
        <w:t xml:space="preserve"> </w:t>
      </w:r>
      <w:r>
        <w:rPr>
          <w:sz w:val="24"/>
        </w:rPr>
        <w:t>отличий</w:t>
      </w:r>
      <w:r w:rsidRPr="007D05B0">
        <w:rPr>
          <w:sz w:val="24"/>
        </w:rPr>
        <w:t xml:space="preserve"> </w:t>
      </w:r>
      <w:r>
        <w:rPr>
          <w:sz w:val="24"/>
        </w:rPr>
        <w:t>художественного</w:t>
      </w:r>
      <w:r w:rsidRPr="007D05B0">
        <w:rPr>
          <w:sz w:val="24"/>
        </w:rPr>
        <w:t xml:space="preserve"> </w:t>
      </w:r>
      <w:r>
        <w:rPr>
          <w:sz w:val="24"/>
        </w:rPr>
        <w:t>текста</w:t>
      </w:r>
      <w:r w:rsidRPr="007D05B0">
        <w:rPr>
          <w:sz w:val="24"/>
        </w:rPr>
        <w:t xml:space="preserve"> </w:t>
      </w:r>
      <w:r>
        <w:rPr>
          <w:sz w:val="24"/>
        </w:rPr>
        <w:t>от текста</w:t>
      </w:r>
      <w:r w:rsidRPr="007D05B0">
        <w:rPr>
          <w:sz w:val="24"/>
        </w:rPr>
        <w:t xml:space="preserve"> </w:t>
      </w:r>
      <w:r>
        <w:rPr>
          <w:sz w:val="24"/>
        </w:rPr>
        <w:t>научного, делового,</w:t>
      </w:r>
      <w:r w:rsidRPr="007D05B0">
        <w:rPr>
          <w:sz w:val="24"/>
        </w:rPr>
        <w:t xml:space="preserve"> </w:t>
      </w:r>
      <w:r>
        <w:rPr>
          <w:sz w:val="24"/>
        </w:rPr>
        <w:t>публицистического;</w:t>
      </w:r>
    </w:p>
    <w:p w:rsidR="007D05B0" w:rsidRDefault="007D05B0" w:rsidP="007108F3">
      <w:pPr>
        <w:pStyle w:val="aa"/>
        <w:numPr>
          <w:ilvl w:val="0"/>
          <w:numId w:val="7"/>
        </w:numPr>
        <w:tabs>
          <w:tab w:val="left" w:pos="709"/>
          <w:tab w:val="left" w:pos="1351"/>
        </w:tabs>
        <w:ind w:left="0" w:right="108" w:firstLine="0"/>
        <w:rPr>
          <w:sz w:val="24"/>
        </w:rPr>
      </w:pPr>
      <w:r>
        <w:rPr>
          <w:sz w:val="24"/>
        </w:rPr>
        <w:t>овладение умениями эстетического и смыслового анализа произведений устного народного</w:t>
      </w:r>
      <w:r w:rsidRPr="007D05B0">
        <w:rPr>
          <w:sz w:val="24"/>
        </w:rPr>
        <w:t xml:space="preserve"> </w:t>
      </w:r>
      <w:r>
        <w:rPr>
          <w:sz w:val="24"/>
        </w:rPr>
        <w:t>творчества</w:t>
      </w:r>
      <w:r w:rsidRPr="007D05B0">
        <w:rPr>
          <w:sz w:val="24"/>
        </w:rPr>
        <w:t xml:space="preserve"> </w:t>
      </w:r>
      <w:r>
        <w:rPr>
          <w:sz w:val="24"/>
        </w:rPr>
        <w:t>и</w:t>
      </w:r>
      <w:r w:rsidRPr="007D05B0">
        <w:rPr>
          <w:sz w:val="24"/>
        </w:rPr>
        <w:t xml:space="preserve"> </w:t>
      </w:r>
      <w:r>
        <w:rPr>
          <w:sz w:val="24"/>
        </w:rPr>
        <w:t>художественной</w:t>
      </w:r>
      <w:r w:rsidRPr="007D05B0">
        <w:rPr>
          <w:sz w:val="24"/>
        </w:rPr>
        <w:t xml:space="preserve"> </w:t>
      </w:r>
      <w:r>
        <w:rPr>
          <w:sz w:val="24"/>
        </w:rPr>
        <w:t>литературы,</w:t>
      </w:r>
      <w:r w:rsidRPr="007D05B0">
        <w:rPr>
          <w:sz w:val="24"/>
        </w:rPr>
        <w:t xml:space="preserve"> </w:t>
      </w:r>
      <w:r>
        <w:rPr>
          <w:sz w:val="24"/>
        </w:rPr>
        <w:t>умениями</w:t>
      </w:r>
      <w:r w:rsidRPr="007D05B0">
        <w:rPr>
          <w:sz w:val="24"/>
        </w:rPr>
        <w:t xml:space="preserve"> </w:t>
      </w:r>
      <w:r>
        <w:rPr>
          <w:sz w:val="24"/>
        </w:rPr>
        <w:t>воспринимать,</w:t>
      </w:r>
      <w:r w:rsidRPr="007D05B0">
        <w:rPr>
          <w:sz w:val="24"/>
        </w:rPr>
        <w:t xml:space="preserve"> </w:t>
      </w:r>
      <w:r>
        <w:rPr>
          <w:sz w:val="24"/>
        </w:rPr>
        <w:t>анализировать,</w:t>
      </w:r>
      <w:r w:rsidRPr="007D05B0">
        <w:rPr>
          <w:sz w:val="24"/>
        </w:rPr>
        <w:t xml:space="preserve"> </w:t>
      </w:r>
      <w:r>
        <w:rPr>
          <w:sz w:val="24"/>
        </w:rPr>
        <w:t>интерпретировать</w:t>
      </w:r>
      <w:r w:rsidRPr="007D05B0">
        <w:rPr>
          <w:sz w:val="24"/>
        </w:rPr>
        <w:t xml:space="preserve"> </w:t>
      </w:r>
      <w:r>
        <w:rPr>
          <w:sz w:val="24"/>
        </w:rPr>
        <w:t>и</w:t>
      </w:r>
      <w:r w:rsidRPr="007D05B0">
        <w:rPr>
          <w:sz w:val="24"/>
        </w:rPr>
        <w:t xml:space="preserve"> </w:t>
      </w:r>
      <w:r>
        <w:rPr>
          <w:sz w:val="24"/>
        </w:rPr>
        <w:t>оценивать</w:t>
      </w:r>
      <w:r w:rsidRPr="007D05B0">
        <w:rPr>
          <w:sz w:val="24"/>
        </w:rPr>
        <w:t xml:space="preserve"> </w:t>
      </w:r>
      <w:r>
        <w:rPr>
          <w:sz w:val="24"/>
        </w:rPr>
        <w:t>прочитанное,</w:t>
      </w:r>
      <w:r w:rsidRPr="007D05B0">
        <w:rPr>
          <w:sz w:val="24"/>
        </w:rPr>
        <w:t xml:space="preserve"> </w:t>
      </w:r>
      <w:r>
        <w:rPr>
          <w:sz w:val="24"/>
        </w:rPr>
        <w:t>понимать</w:t>
      </w:r>
      <w:r w:rsidRPr="007D05B0">
        <w:rPr>
          <w:sz w:val="24"/>
        </w:rPr>
        <w:t xml:space="preserve"> </w:t>
      </w:r>
      <w:r>
        <w:rPr>
          <w:sz w:val="24"/>
        </w:rPr>
        <w:t>художественную</w:t>
      </w:r>
      <w:r w:rsidRPr="007D05B0">
        <w:rPr>
          <w:sz w:val="24"/>
        </w:rPr>
        <w:t xml:space="preserve"> </w:t>
      </w:r>
      <w:r>
        <w:rPr>
          <w:sz w:val="24"/>
        </w:rPr>
        <w:t>картину</w:t>
      </w:r>
      <w:r w:rsidRPr="007D05B0">
        <w:rPr>
          <w:sz w:val="24"/>
        </w:rPr>
        <w:t xml:space="preserve"> </w:t>
      </w:r>
      <w:r>
        <w:rPr>
          <w:sz w:val="24"/>
        </w:rPr>
        <w:t>мира,</w:t>
      </w:r>
      <w:r w:rsidRPr="007D05B0">
        <w:rPr>
          <w:sz w:val="24"/>
        </w:rPr>
        <w:t xml:space="preserve"> </w:t>
      </w:r>
      <w:r>
        <w:rPr>
          <w:sz w:val="24"/>
        </w:rPr>
        <w:t>отраженную</w:t>
      </w:r>
      <w:r w:rsidRPr="007D05B0">
        <w:rPr>
          <w:sz w:val="24"/>
        </w:rPr>
        <w:t xml:space="preserve"> </w:t>
      </w:r>
      <w:r>
        <w:rPr>
          <w:sz w:val="24"/>
        </w:rPr>
        <w:t>в</w:t>
      </w:r>
      <w:r w:rsidRPr="007D05B0">
        <w:rPr>
          <w:sz w:val="24"/>
        </w:rPr>
        <w:t xml:space="preserve"> </w:t>
      </w:r>
      <w:r>
        <w:rPr>
          <w:sz w:val="24"/>
        </w:rPr>
        <w:t>литературных</w:t>
      </w:r>
      <w:r w:rsidRPr="007D05B0">
        <w:rPr>
          <w:sz w:val="24"/>
        </w:rPr>
        <w:t xml:space="preserve"> </w:t>
      </w:r>
      <w:r>
        <w:rPr>
          <w:sz w:val="24"/>
        </w:rPr>
        <w:t>произведениях,</w:t>
      </w:r>
      <w:r w:rsidRPr="007D05B0">
        <w:rPr>
          <w:sz w:val="24"/>
        </w:rPr>
        <w:t xml:space="preserve"> </w:t>
      </w:r>
      <w:r>
        <w:rPr>
          <w:sz w:val="24"/>
        </w:rPr>
        <w:t>с</w:t>
      </w:r>
      <w:r w:rsidRPr="007D05B0">
        <w:rPr>
          <w:sz w:val="24"/>
        </w:rPr>
        <w:t xml:space="preserve"> </w:t>
      </w:r>
      <w:r>
        <w:rPr>
          <w:sz w:val="24"/>
        </w:rPr>
        <w:t>учетом</w:t>
      </w:r>
      <w:r w:rsidRPr="007D05B0">
        <w:rPr>
          <w:sz w:val="24"/>
        </w:rPr>
        <w:t xml:space="preserve"> </w:t>
      </w:r>
      <w:r>
        <w:rPr>
          <w:sz w:val="24"/>
        </w:rPr>
        <w:t>неоднозначности</w:t>
      </w:r>
      <w:r w:rsidRPr="007D05B0">
        <w:rPr>
          <w:sz w:val="24"/>
        </w:rPr>
        <w:t xml:space="preserve"> </w:t>
      </w:r>
      <w:r>
        <w:rPr>
          <w:sz w:val="24"/>
        </w:rPr>
        <w:t>заложенных</w:t>
      </w:r>
      <w:r w:rsidRPr="007D05B0">
        <w:rPr>
          <w:sz w:val="24"/>
        </w:rPr>
        <w:t xml:space="preserve"> </w:t>
      </w:r>
      <w:r>
        <w:rPr>
          <w:sz w:val="24"/>
        </w:rPr>
        <w:t>в</w:t>
      </w:r>
      <w:r w:rsidRPr="007D05B0">
        <w:rPr>
          <w:sz w:val="24"/>
        </w:rPr>
        <w:t xml:space="preserve"> </w:t>
      </w:r>
      <w:r>
        <w:rPr>
          <w:sz w:val="24"/>
        </w:rPr>
        <w:t>них</w:t>
      </w:r>
      <w:r w:rsidRPr="007D05B0">
        <w:rPr>
          <w:sz w:val="24"/>
        </w:rPr>
        <w:t xml:space="preserve"> </w:t>
      </w:r>
      <w:r>
        <w:rPr>
          <w:sz w:val="24"/>
        </w:rPr>
        <w:t>художественных смыслов:</w:t>
      </w:r>
    </w:p>
    <w:p w:rsidR="007D05B0" w:rsidRPr="007D05B0" w:rsidRDefault="002A3F28" w:rsidP="002A3F28">
      <w:pPr>
        <w:pStyle w:val="aa"/>
        <w:tabs>
          <w:tab w:val="left" w:pos="1419"/>
        </w:tabs>
        <w:ind w:left="0" w:right="107" w:firstLine="0"/>
        <w:rPr>
          <w:sz w:val="24"/>
        </w:rPr>
      </w:pPr>
      <w:r>
        <w:rPr>
          <w:sz w:val="24"/>
        </w:rPr>
        <w:t xml:space="preserve">- </w:t>
      </w:r>
      <w:r w:rsidR="007D05B0">
        <w:rPr>
          <w:sz w:val="24"/>
        </w:rPr>
        <w:t>умение анализировать произведение в единстве формы и содержания; определять тематику и</w:t>
      </w:r>
      <w:r w:rsidR="007D05B0" w:rsidRPr="007D05B0">
        <w:rPr>
          <w:sz w:val="24"/>
        </w:rPr>
        <w:t xml:space="preserve"> </w:t>
      </w:r>
      <w:r w:rsidR="007D05B0">
        <w:rPr>
          <w:sz w:val="24"/>
        </w:rPr>
        <w:t>проблематику произведения, родовую и жанровую принадлежность произведения; выявлять</w:t>
      </w:r>
      <w:r w:rsidR="007D05B0" w:rsidRPr="007D05B0">
        <w:rPr>
          <w:sz w:val="24"/>
        </w:rPr>
        <w:t xml:space="preserve"> </w:t>
      </w:r>
      <w:r w:rsidR="007D05B0">
        <w:rPr>
          <w:sz w:val="24"/>
        </w:rPr>
        <w:t>позицию героя, повествователя, рассказчика, авторскую позицию, учитывая художественные</w:t>
      </w:r>
      <w:r w:rsidR="007D05B0" w:rsidRPr="007D05B0">
        <w:rPr>
          <w:sz w:val="24"/>
        </w:rPr>
        <w:t xml:space="preserve"> </w:t>
      </w:r>
      <w:r w:rsidR="007D05B0">
        <w:rPr>
          <w:sz w:val="24"/>
        </w:rPr>
        <w:t>особенности произведения и воплощенные в нем реалии; характеризовать авторский пафос;</w:t>
      </w:r>
      <w:r w:rsidR="007D05B0" w:rsidRPr="007D05B0">
        <w:rPr>
          <w:sz w:val="24"/>
        </w:rPr>
        <w:t xml:space="preserve"> </w:t>
      </w:r>
      <w:r w:rsidR="007D05B0">
        <w:rPr>
          <w:sz w:val="24"/>
        </w:rPr>
        <w:t>выявлять особенности языка художественного произведения, поэтической и прозаической</w:t>
      </w:r>
      <w:r w:rsidR="007D05B0" w:rsidRPr="007D05B0">
        <w:rPr>
          <w:sz w:val="24"/>
        </w:rPr>
        <w:t xml:space="preserve"> </w:t>
      </w:r>
      <w:r w:rsidR="007D05B0">
        <w:rPr>
          <w:sz w:val="24"/>
        </w:rPr>
        <w:t>речи;</w:t>
      </w:r>
    </w:p>
    <w:p w:rsidR="007D05B0" w:rsidRPr="007D05B0" w:rsidRDefault="002A3F28" w:rsidP="002A3F28">
      <w:pPr>
        <w:pStyle w:val="aa"/>
        <w:tabs>
          <w:tab w:val="left" w:pos="1419"/>
        </w:tabs>
        <w:ind w:left="0" w:right="104" w:firstLine="0"/>
        <w:rPr>
          <w:sz w:val="24"/>
        </w:rPr>
      </w:pPr>
      <w:r>
        <w:rPr>
          <w:sz w:val="24"/>
        </w:rPr>
        <w:lastRenderedPageBreak/>
        <w:t xml:space="preserve">- </w:t>
      </w:r>
      <w:r w:rsidR="007D05B0">
        <w:rPr>
          <w:sz w:val="24"/>
        </w:rPr>
        <w:t>овладение</w:t>
      </w:r>
      <w:r w:rsidR="007D05B0" w:rsidRPr="007D05B0">
        <w:rPr>
          <w:sz w:val="24"/>
        </w:rPr>
        <w:t xml:space="preserve"> </w:t>
      </w:r>
      <w:r w:rsidR="007D05B0">
        <w:rPr>
          <w:sz w:val="24"/>
        </w:rPr>
        <w:t>теоретико-литературными</w:t>
      </w:r>
      <w:r w:rsidR="007D05B0" w:rsidRPr="007D05B0">
        <w:rPr>
          <w:sz w:val="24"/>
        </w:rPr>
        <w:t xml:space="preserve"> </w:t>
      </w:r>
      <w:r w:rsidR="007D05B0">
        <w:rPr>
          <w:sz w:val="24"/>
        </w:rPr>
        <w:t>понятиями</w:t>
      </w:r>
      <w:r w:rsidR="007D05B0" w:rsidRPr="007D05B0">
        <w:rPr>
          <w:sz w:val="24"/>
        </w:rPr>
        <w:t xml:space="preserve"> </w:t>
      </w:r>
      <w:r w:rsidR="007D05B0">
        <w:rPr>
          <w:sz w:val="24"/>
        </w:rPr>
        <w:t>и</w:t>
      </w:r>
      <w:r w:rsidR="007D05B0" w:rsidRPr="007D05B0">
        <w:rPr>
          <w:sz w:val="24"/>
        </w:rPr>
        <w:t xml:space="preserve"> </w:t>
      </w:r>
      <w:r w:rsidR="007D05B0">
        <w:rPr>
          <w:sz w:val="24"/>
        </w:rPr>
        <w:t>использование их</w:t>
      </w:r>
      <w:r w:rsidR="007D05B0" w:rsidRPr="007D05B0">
        <w:rPr>
          <w:sz w:val="24"/>
        </w:rPr>
        <w:t xml:space="preserve"> </w:t>
      </w:r>
      <w:r w:rsidR="007D05B0">
        <w:rPr>
          <w:sz w:val="24"/>
        </w:rPr>
        <w:t>в процессе</w:t>
      </w:r>
      <w:r w:rsidR="007D05B0" w:rsidRPr="007D05B0">
        <w:rPr>
          <w:sz w:val="24"/>
        </w:rPr>
        <w:t xml:space="preserve"> </w:t>
      </w:r>
      <w:r w:rsidR="007D05B0">
        <w:rPr>
          <w:sz w:val="24"/>
        </w:rPr>
        <w:t>анализа,</w:t>
      </w:r>
      <w:r w:rsidR="007D05B0" w:rsidRPr="007D05B0">
        <w:rPr>
          <w:sz w:val="24"/>
        </w:rPr>
        <w:t xml:space="preserve"> </w:t>
      </w:r>
      <w:r w:rsidR="007D05B0">
        <w:rPr>
          <w:sz w:val="24"/>
        </w:rPr>
        <w:t>интерпретации</w:t>
      </w:r>
      <w:r w:rsidR="007D05B0" w:rsidRPr="007D05B0">
        <w:rPr>
          <w:sz w:val="24"/>
        </w:rPr>
        <w:t xml:space="preserve"> </w:t>
      </w:r>
      <w:r w:rsidR="007D05B0">
        <w:rPr>
          <w:sz w:val="24"/>
        </w:rPr>
        <w:t>произведений</w:t>
      </w:r>
      <w:r w:rsidR="007D05B0" w:rsidRPr="007D05B0">
        <w:rPr>
          <w:sz w:val="24"/>
        </w:rPr>
        <w:t xml:space="preserve"> </w:t>
      </w:r>
      <w:r w:rsidR="007D05B0">
        <w:rPr>
          <w:sz w:val="24"/>
        </w:rPr>
        <w:t>и</w:t>
      </w:r>
      <w:r w:rsidR="007D05B0" w:rsidRPr="007D05B0">
        <w:rPr>
          <w:sz w:val="24"/>
        </w:rPr>
        <w:t xml:space="preserve"> </w:t>
      </w:r>
      <w:r w:rsidR="007D05B0">
        <w:rPr>
          <w:sz w:val="24"/>
        </w:rPr>
        <w:t>оформления</w:t>
      </w:r>
      <w:r w:rsidR="007D05B0" w:rsidRPr="007D05B0">
        <w:rPr>
          <w:sz w:val="24"/>
        </w:rPr>
        <w:t xml:space="preserve"> </w:t>
      </w:r>
      <w:r w:rsidR="007D05B0">
        <w:rPr>
          <w:sz w:val="24"/>
        </w:rPr>
        <w:t>собственных</w:t>
      </w:r>
      <w:r w:rsidR="007D05B0" w:rsidRPr="007D05B0">
        <w:rPr>
          <w:sz w:val="24"/>
        </w:rPr>
        <w:t xml:space="preserve"> </w:t>
      </w:r>
      <w:r w:rsidR="007D05B0">
        <w:rPr>
          <w:sz w:val="24"/>
        </w:rPr>
        <w:t>оценок</w:t>
      </w:r>
      <w:r w:rsidR="007D05B0" w:rsidRPr="007D05B0">
        <w:rPr>
          <w:sz w:val="24"/>
        </w:rPr>
        <w:t xml:space="preserve"> </w:t>
      </w:r>
      <w:r w:rsidR="007D05B0">
        <w:rPr>
          <w:sz w:val="24"/>
        </w:rPr>
        <w:t>и</w:t>
      </w:r>
      <w:r w:rsidR="007D05B0" w:rsidRPr="007D05B0">
        <w:rPr>
          <w:sz w:val="24"/>
        </w:rPr>
        <w:t xml:space="preserve"> </w:t>
      </w:r>
      <w:r w:rsidR="007D05B0">
        <w:rPr>
          <w:sz w:val="24"/>
        </w:rPr>
        <w:t>наблюдений:</w:t>
      </w:r>
      <w:r w:rsidR="007D05B0" w:rsidRPr="007D05B0">
        <w:rPr>
          <w:sz w:val="24"/>
        </w:rPr>
        <w:t xml:space="preserve"> </w:t>
      </w:r>
      <w:r w:rsidR="007D05B0">
        <w:rPr>
          <w:sz w:val="24"/>
        </w:rPr>
        <w:t>художественная литература и устное народное творчество; проза и поэзия; художественный</w:t>
      </w:r>
      <w:r w:rsidR="007D05B0" w:rsidRPr="007D05B0">
        <w:rPr>
          <w:sz w:val="24"/>
        </w:rPr>
        <w:t xml:space="preserve"> </w:t>
      </w:r>
      <w:r w:rsidR="007D05B0">
        <w:rPr>
          <w:sz w:val="24"/>
        </w:rPr>
        <w:t>образ; факт, вымысел; литературные направления (классицизм, сентиментализм, романтизм,</w:t>
      </w:r>
      <w:r w:rsidR="007D05B0" w:rsidRPr="007D05B0">
        <w:rPr>
          <w:sz w:val="24"/>
        </w:rPr>
        <w:t xml:space="preserve"> </w:t>
      </w:r>
      <w:r w:rsidR="007D05B0">
        <w:rPr>
          <w:sz w:val="24"/>
        </w:rPr>
        <w:t>реализм),</w:t>
      </w:r>
      <w:r w:rsidR="007D05B0" w:rsidRPr="007D05B0">
        <w:rPr>
          <w:sz w:val="24"/>
        </w:rPr>
        <w:t xml:space="preserve"> </w:t>
      </w:r>
      <w:r w:rsidR="007D05B0">
        <w:rPr>
          <w:sz w:val="24"/>
        </w:rPr>
        <w:t>роды</w:t>
      </w:r>
      <w:r w:rsidR="007D05B0" w:rsidRPr="007D05B0">
        <w:rPr>
          <w:sz w:val="24"/>
        </w:rPr>
        <w:t xml:space="preserve"> </w:t>
      </w:r>
      <w:r w:rsidR="007D05B0">
        <w:rPr>
          <w:sz w:val="24"/>
        </w:rPr>
        <w:t>(лирика,</w:t>
      </w:r>
      <w:r w:rsidR="007D05B0" w:rsidRPr="007D05B0">
        <w:rPr>
          <w:sz w:val="24"/>
        </w:rPr>
        <w:t xml:space="preserve"> </w:t>
      </w:r>
      <w:r w:rsidR="007D05B0">
        <w:rPr>
          <w:sz w:val="24"/>
        </w:rPr>
        <w:t>эпос,</w:t>
      </w:r>
      <w:r w:rsidR="007D05B0" w:rsidRPr="007D05B0">
        <w:rPr>
          <w:sz w:val="24"/>
        </w:rPr>
        <w:t xml:space="preserve"> </w:t>
      </w:r>
      <w:r w:rsidR="007D05B0">
        <w:rPr>
          <w:sz w:val="24"/>
        </w:rPr>
        <w:t>драма),</w:t>
      </w:r>
      <w:r w:rsidR="007D05B0" w:rsidRPr="007D05B0">
        <w:rPr>
          <w:sz w:val="24"/>
        </w:rPr>
        <w:t xml:space="preserve"> </w:t>
      </w:r>
      <w:r w:rsidR="007D05B0">
        <w:rPr>
          <w:sz w:val="24"/>
        </w:rPr>
        <w:t>жанры</w:t>
      </w:r>
      <w:r w:rsidR="007D05B0" w:rsidRPr="007D05B0">
        <w:rPr>
          <w:sz w:val="24"/>
        </w:rPr>
        <w:t xml:space="preserve"> </w:t>
      </w:r>
      <w:r w:rsidR="007D05B0">
        <w:rPr>
          <w:sz w:val="24"/>
        </w:rPr>
        <w:t>(рассказ,</w:t>
      </w:r>
      <w:r w:rsidR="007D05B0" w:rsidRPr="007D05B0">
        <w:rPr>
          <w:sz w:val="24"/>
        </w:rPr>
        <w:t xml:space="preserve"> </w:t>
      </w:r>
      <w:r w:rsidR="007D05B0">
        <w:rPr>
          <w:sz w:val="24"/>
        </w:rPr>
        <w:t>притча,</w:t>
      </w:r>
      <w:r w:rsidR="007D05B0" w:rsidRPr="007D05B0">
        <w:rPr>
          <w:sz w:val="24"/>
        </w:rPr>
        <w:t xml:space="preserve"> </w:t>
      </w:r>
      <w:r w:rsidR="007D05B0">
        <w:rPr>
          <w:sz w:val="24"/>
        </w:rPr>
        <w:t>повесть,</w:t>
      </w:r>
      <w:r w:rsidR="007D05B0" w:rsidRPr="007D05B0">
        <w:rPr>
          <w:sz w:val="24"/>
        </w:rPr>
        <w:t xml:space="preserve"> </w:t>
      </w:r>
      <w:r w:rsidR="007D05B0">
        <w:rPr>
          <w:sz w:val="24"/>
        </w:rPr>
        <w:t>роман,</w:t>
      </w:r>
      <w:r w:rsidR="007D05B0" w:rsidRPr="007D05B0">
        <w:rPr>
          <w:sz w:val="24"/>
        </w:rPr>
        <w:t xml:space="preserve"> </w:t>
      </w:r>
      <w:r w:rsidR="007D05B0">
        <w:rPr>
          <w:sz w:val="24"/>
        </w:rPr>
        <w:t>комедия,</w:t>
      </w:r>
      <w:r w:rsidR="007D05B0" w:rsidRPr="007D05B0">
        <w:rPr>
          <w:sz w:val="24"/>
        </w:rPr>
        <w:t xml:space="preserve"> </w:t>
      </w:r>
      <w:r w:rsidR="007D05B0">
        <w:rPr>
          <w:sz w:val="24"/>
        </w:rPr>
        <w:t>драма,</w:t>
      </w:r>
      <w:r w:rsidR="007D05B0" w:rsidRPr="007D05B0">
        <w:rPr>
          <w:sz w:val="24"/>
        </w:rPr>
        <w:t xml:space="preserve"> </w:t>
      </w:r>
      <w:r w:rsidR="007D05B0">
        <w:rPr>
          <w:sz w:val="24"/>
        </w:rPr>
        <w:t>трагедия, поэма, басня, баллада, песня, ода, элегия, послание, отрывок, сонет, эпиграмма);</w:t>
      </w:r>
      <w:r w:rsidR="007D05B0" w:rsidRPr="007D05B0">
        <w:rPr>
          <w:sz w:val="24"/>
        </w:rPr>
        <w:t xml:space="preserve"> </w:t>
      </w:r>
      <w:r w:rsidR="007D05B0">
        <w:rPr>
          <w:sz w:val="24"/>
        </w:rPr>
        <w:t>форма</w:t>
      </w:r>
      <w:r w:rsidR="007D05B0" w:rsidRPr="007D05B0">
        <w:rPr>
          <w:sz w:val="24"/>
        </w:rPr>
        <w:t xml:space="preserve"> </w:t>
      </w:r>
      <w:r w:rsidR="007D05B0">
        <w:rPr>
          <w:sz w:val="24"/>
        </w:rPr>
        <w:t>и</w:t>
      </w:r>
      <w:r w:rsidR="007D05B0" w:rsidRPr="007D05B0">
        <w:rPr>
          <w:sz w:val="24"/>
        </w:rPr>
        <w:t xml:space="preserve"> </w:t>
      </w:r>
      <w:r w:rsidR="007D05B0">
        <w:rPr>
          <w:sz w:val="24"/>
        </w:rPr>
        <w:t>содержание</w:t>
      </w:r>
      <w:r w:rsidR="007D05B0" w:rsidRPr="007D05B0">
        <w:rPr>
          <w:sz w:val="24"/>
        </w:rPr>
        <w:t xml:space="preserve"> </w:t>
      </w:r>
      <w:r w:rsidR="007D05B0">
        <w:rPr>
          <w:sz w:val="24"/>
        </w:rPr>
        <w:t>литературного</w:t>
      </w:r>
      <w:r w:rsidR="007D05B0" w:rsidRPr="007D05B0">
        <w:rPr>
          <w:sz w:val="24"/>
        </w:rPr>
        <w:t xml:space="preserve"> </w:t>
      </w:r>
      <w:r w:rsidR="007D05B0">
        <w:rPr>
          <w:sz w:val="24"/>
        </w:rPr>
        <w:t>произведения;</w:t>
      </w:r>
      <w:r w:rsidR="007D05B0" w:rsidRPr="007D05B0">
        <w:rPr>
          <w:sz w:val="24"/>
        </w:rPr>
        <w:t xml:space="preserve"> </w:t>
      </w:r>
      <w:r w:rsidR="007D05B0">
        <w:rPr>
          <w:sz w:val="24"/>
        </w:rPr>
        <w:t>тема,</w:t>
      </w:r>
      <w:r w:rsidR="007D05B0" w:rsidRPr="007D05B0">
        <w:rPr>
          <w:sz w:val="24"/>
        </w:rPr>
        <w:t xml:space="preserve"> </w:t>
      </w:r>
      <w:r w:rsidR="007D05B0">
        <w:rPr>
          <w:sz w:val="24"/>
        </w:rPr>
        <w:t>идея,</w:t>
      </w:r>
      <w:r w:rsidR="007D05B0" w:rsidRPr="007D05B0">
        <w:rPr>
          <w:sz w:val="24"/>
        </w:rPr>
        <w:t xml:space="preserve"> </w:t>
      </w:r>
      <w:r w:rsidR="007D05B0">
        <w:rPr>
          <w:sz w:val="24"/>
        </w:rPr>
        <w:t>проблематика,</w:t>
      </w:r>
      <w:r w:rsidR="007D05B0" w:rsidRPr="007D05B0">
        <w:rPr>
          <w:sz w:val="24"/>
        </w:rPr>
        <w:t xml:space="preserve"> </w:t>
      </w:r>
      <w:r w:rsidR="007D05B0">
        <w:rPr>
          <w:sz w:val="24"/>
        </w:rPr>
        <w:t>пафос</w:t>
      </w:r>
      <w:r w:rsidR="007D05B0" w:rsidRPr="007D05B0">
        <w:rPr>
          <w:sz w:val="24"/>
        </w:rPr>
        <w:t xml:space="preserve"> </w:t>
      </w:r>
      <w:r w:rsidR="007D05B0">
        <w:rPr>
          <w:sz w:val="24"/>
        </w:rPr>
        <w:t>(героический,</w:t>
      </w:r>
      <w:r w:rsidR="007D05B0" w:rsidRPr="007D05B0">
        <w:rPr>
          <w:sz w:val="24"/>
        </w:rPr>
        <w:t xml:space="preserve"> </w:t>
      </w:r>
      <w:r w:rsidR="007D05B0">
        <w:rPr>
          <w:sz w:val="24"/>
        </w:rPr>
        <w:t>трагический,</w:t>
      </w:r>
      <w:r w:rsidR="007D05B0" w:rsidRPr="007D05B0">
        <w:rPr>
          <w:sz w:val="24"/>
        </w:rPr>
        <w:t xml:space="preserve"> </w:t>
      </w:r>
      <w:r w:rsidR="007D05B0">
        <w:rPr>
          <w:sz w:val="24"/>
        </w:rPr>
        <w:t>комический);</w:t>
      </w:r>
      <w:r w:rsidR="007D05B0" w:rsidRPr="007D05B0">
        <w:rPr>
          <w:sz w:val="24"/>
        </w:rPr>
        <w:t xml:space="preserve"> </w:t>
      </w:r>
      <w:r w:rsidR="007D05B0">
        <w:rPr>
          <w:sz w:val="24"/>
        </w:rPr>
        <w:t>сюжет,</w:t>
      </w:r>
      <w:r w:rsidR="007D05B0" w:rsidRPr="007D05B0">
        <w:rPr>
          <w:sz w:val="24"/>
        </w:rPr>
        <w:t xml:space="preserve"> </w:t>
      </w:r>
      <w:r w:rsidR="007D05B0">
        <w:rPr>
          <w:sz w:val="24"/>
        </w:rPr>
        <w:t>композиция,</w:t>
      </w:r>
      <w:r w:rsidR="007D05B0" w:rsidRPr="007D05B0">
        <w:rPr>
          <w:sz w:val="24"/>
        </w:rPr>
        <w:t xml:space="preserve"> </w:t>
      </w:r>
      <w:r w:rsidR="007D05B0">
        <w:rPr>
          <w:sz w:val="24"/>
        </w:rPr>
        <w:t>эпиграф;</w:t>
      </w:r>
      <w:r w:rsidR="007D05B0" w:rsidRPr="007D05B0">
        <w:rPr>
          <w:sz w:val="24"/>
        </w:rPr>
        <w:t xml:space="preserve"> </w:t>
      </w:r>
      <w:r w:rsidR="007D05B0">
        <w:rPr>
          <w:sz w:val="24"/>
        </w:rPr>
        <w:t>стадии</w:t>
      </w:r>
      <w:r w:rsidR="007D05B0" w:rsidRPr="007D05B0">
        <w:rPr>
          <w:sz w:val="24"/>
        </w:rPr>
        <w:t xml:space="preserve"> </w:t>
      </w:r>
      <w:r w:rsidR="007D05B0">
        <w:rPr>
          <w:sz w:val="24"/>
        </w:rPr>
        <w:t>развития</w:t>
      </w:r>
      <w:r w:rsidR="007D05B0" w:rsidRPr="007D05B0">
        <w:rPr>
          <w:sz w:val="24"/>
        </w:rPr>
        <w:t xml:space="preserve"> </w:t>
      </w:r>
      <w:r w:rsidR="007D05B0">
        <w:rPr>
          <w:sz w:val="24"/>
        </w:rPr>
        <w:t>действия: экспозиция, завязка, развитие действия, кульминация, развязка, эпилог; авторское</w:t>
      </w:r>
      <w:r w:rsidR="007D05B0" w:rsidRPr="007D05B0">
        <w:rPr>
          <w:sz w:val="24"/>
        </w:rPr>
        <w:t xml:space="preserve"> </w:t>
      </w:r>
      <w:r w:rsidR="007D05B0">
        <w:rPr>
          <w:sz w:val="24"/>
        </w:rPr>
        <w:t>отступление;</w:t>
      </w:r>
      <w:r w:rsidR="007D05B0" w:rsidRPr="007D05B0">
        <w:rPr>
          <w:sz w:val="24"/>
        </w:rPr>
        <w:t xml:space="preserve"> </w:t>
      </w:r>
      <w:r w:rsidR="007D05B0">
        <w:rPr>
          <w:sz w:val="24"/>
        </w:rPr>
        <w:t>конфликт;</w:t>
      </w:r>
      <w:r w:rsidR="007D05B0" w:rsidRPr="007D05B0">
        <w:rPr>
          <w:sz w:val="24"/>
        </w:rPr>
        <w:t xml:space="preserve"> </w:t>
      </w:r>
      <w:r w:rsidR="007D05B0">
        <w:rPr>
          <w:sz w:val="24"/>
        </w:rPr>
        <w:t>система</w:t>
      </w:r>
      <w:r w:rsidR="007D05B0" w:rsidRPr="007D05B0">
        <w:rPr>
          <w:sz w:val="24"/>
        </w:rPr>
        <w:t xml:space="preserve"> </w:t>
      </w:r>
      <w:r w:rsidR="007D05B0">
        <w:rPr>
          <w:sz w:val="24"/>
        </w:rPr>
        <w:t>образов;</w:t>
      </w:r>
      <w:r w:rsidR="007D05B0" w:rsidRPr="007D05B0">
        <w:rPr>
          <w:sz w:val="24"/>
        </w:rPr>
        <w:t xml:space="preserve"> </w:t>
      </w:r>
      <w:r w:rsidR="007D05B0">
        <w:rPr>
          <w:sz w:val="24"/>
        </w:rPr>
        <w:t>образ</w:t>
      </w:r>
      <w:r w:rsidR="007D05B0" w:rsidRPr="007D05B0">
        <w:rPr>
          <w:sz w:val="24"/>
        </w:rPr>
        <w:t xml:space="preserve"> </w:t>
      </w:r>
      <w:r w:rsidR="007D05B0">
        <w:rPr>
          <w:sz w:val="24"/>
        </w:rPr>
        <w:t>автора,</w:t>
      </w:r>
      <w:r w:rsidR="007D05B0" w:rsidRPr="007D05B0">
        <w:rPr>
          <w:sz w:val="24"/>
        </w:rPr>
        <w:t xml:space="preserve"> </w:t>
      </w:r>
      <w:r w:rsidR="007D05B0">
        <w:rPr>
          <w:sz w:val="24"/>
        </w:rPr>
        <w:t>повествователь,</w:t>
      </w:r>
      <w:r w:rsidR="007D05B0" w:rsidRPr="007D05B0">
        <w:rPr>
          <w:sz w:val="24"/>
        </w:rPr>
        <w:t xml:space="preserve"> </w:t>
      </w:r>
      <w:r w:rsidR="007D05B0">
        <w:rPr>
          <w:sz w:val="24"/>
        </w:rPr>
        <w:t>рассказчик,</w:t>
      </w:r>
      <w:r w:rsidR="007D05B0" w:rsidRPr="007D05B0">
        <w:rPr>
          <w:sz w:val="24"/>
        </w:rPr>
        <w:t xml:space="preserve"> </w:t>
      </w:r>
      <w:r w:rsidR="007D05B0">
        <w:rPr>
          <w:sz w:val="24"/>
        </w:rPr>
        <w:t>литературный</w:t>
      </w:r>
      <w:r w:rsidR="007D05B0" w:rsidRPr="007D05B0">
        <w:rPr>
          <w:sz w:val="24"/>
        </w:rPr>
        <w:t xml:space="preserve"> </w:t>
      </w:r>
      <w:r w:rsidR="007D05B0">
        <w:rPr>
          <w:sz w:val="24"/>
        </w:rPr>
        <w:t>герой</w:t>
      </w:r>
      <w:r w:rsidR="007D05B0" w:rsidRPr="007D05B0">
        <w:rPr>
          <w:sz w:val="24"/>
        </w:rPr>
        <w:t xml:space="preserve"> </w:t>
      </w:r>
      <w:r w:rsidR="007D05B0">
        <w:rPr>
          <w:sz w:val="24"/>
        </w:rPr>
        <w:t>(персонаж),</w:t>
      </w:r>
      <w:r w:rsidR="007D05B0" w:rsidRPr="007D05B0">
        <w:rPr>
          <w:sz w:val="24"/>
        </w:rPr>
        <w:t xml:space="preserve"> </w:t>
      </w:r>
      <w:r w:rsidR="007D05B0">
        <w:rPr>
          <w:sz w:val="24"/>
        </w:rPr>
        <w:t>лирический</w:t>
      </w:r>
      <w:r w:rsidR="007D05B0" w:rsidRPr="007D05B0">
        <w:rPr>
          <w:sz w:val="24"/>
        </w:rPr>
        <w:t xml:space="preserve"> </w:t>
      </w:r>
      <w:r w:rsidR="007D05B0">
        <w:rPr>
          <w:sz w:val="24"/>
        </w:rPr>
        <w:t>герой,</w:t>
      </w:r>
      <w:r w:rsidR="007D05B0" w:rsidRPr="007D05B0">
        <w:rPr>
          <w:sz w:val="24"/>
        </w:rPr>
        <w:t xml:space="preserve"> </w:t>
      </w:r>
      <w:r w:rsidR="007D05B0">
        <w:rPr>
          <w:sz w:val="24"/>
        </w:rPr>
        <w:t>лирический</w:t>
      </w:r>
      <w:r w:rsidR="007D05B0" w:rsidRPr="007D05B0">
        <w:rPr>
          <w:sz w:val="24"/>
        </w:rPr>
        <w:t xml:space="preserve"> </w:t>
      </w:r>
      <w:r w:rsidR="007D05B0">
        <w:rPr>
          <w:sz w:val="24"/>
        </w:rPr>
        <w:t>персонаж,</w:t>
      </w:r>
      <w:r w:rsidR="007D05B0" w:rsidRPr="007D05B0">
        <w:rPr>
          <w:sz w:val="24"/>
        </w:rPr>
        <w:t xml:space="preserve"> </w:t>
      </w:r>
      <w:r w:rsidR="007D05B0">
        <w:rPr>
          <w:sz w:val="24"/>
        </w:rPr>
        <w:t>речевая</w:t>
      </w:r>
      <w:r w:rsidR="007D05B0" w:rsidRPr="007D05B0">
        <w:rPr>
          <w:sz w:val="24"/>
        </w:rPr>
        <w:t xml:space="preserve"> </w:t>
      </w:r>
      <w:r w:rsidR="007D05B0">
        <w:rPr>
          <w:sz w:val="24"/>
        </w:rPr>
        <w:t>характеристика</w:t>
      </w:r>
      <w:r w:rsidR="007D05B0" w:rsidRPr="007D05B0">
        <w:rPr>
          <w:sz w:val="24"/>
        </w:rPr>
        <w:t xml:space="preserve"> </w:t>
      </w:r>
      <w:r w:rsidR="007D05B0">
        <w:rPr>
          <w:sz w:val="24"/>
        </w:rPr>
        <w:t>героя;</w:t>
      </w:r>
      <w:r w:rsidR="007D05B0" w:rsidRPr="007D05B0">
        <w:rPr>
          <w:sz w:val="24"/>
        </w:rPr>
        <w:t xml:space="preserve"> </w:t>
      </w:r>
      <w:r w:rsidR="007D05B0">
        <w:rPr>
          <w:sz w:val="24"/>
        </w:rPr>
        <w:t>реплика,</w:t>
      </w:r>
      <w:r w:rsidR="007D05B0" w:rsidRPr="007D05B0">
        <w:rPr>
          <w:sz w:val="24"/>
        </w:rPr>
        <w:t xml:space="preserve"> </w:t>
      </w:r>
      <w:r w:rsidR="007D05B0">
        <w:rPr>
          <w:sz w:val="24"/>
        </w:rPr>
        <w:t>диалог,</w:t>
      </w:r>
      <w:r w:rsidR="007D05B0" w:rsidRPr="007D05B0">
        <w:rPr>
          <w:sz w:val="24"/>
        </w:rPr>
        <w:t xml:space="preserve"> </w:t>
      </w:r>
      <w:r w:rsidR="007D05B0">
        <w:rPr>
          <w:sz w:val="24"/>
        </w:rPr>
        <w:t>монолог;</w:t>
      </w:r>
      <w:r w:rsidR="007D05B0" w:rsidRPr="007D05B0">
        <w:rPr>
          <w:sz w:val="24"/>
        </w:rPr>
        <w:t xml:space="preserve"> </w:t>
      </w:r>
      <w:r w:rsidR="007D05B0">
        <w:rPr>
          <w:sz w:val="24"/>
        </w:rPr>
        <w:t>ремарка;</w:t>
      </w:r>
      <w:r w:rsidR="007D05B0" w:rsidRPr="007D05B0">
        <w:rPr>
          <w:sz w:val="24"/>
        </w:rPr>
        <w:t xml:space="preserve"> </w:t>
      </w:r>
      <w:r w:rsidR="007D05B0">
        <w:rPr>
          <w:sz w:val="24"/>
        </w:rPr>
        <w:t>портрет,</w:t>
      </w:r>
      <w:r w:rsidR="007D05B0" w:rsidRPr="007D05B0">
        <w:rPr>
          <w:sz w:val="24"/>
        </w:rPr>
        <w:t xml:space="preserve"> </w:t>
      </w:r>
      <w:r w:rsidR="007D05B0">
        <w:rPr>
          <w:sz w:val="24"/>
        </w:rPr>
        <w:t>пейзаж,</w:t>
      </w:r>
      <w:r w:rsidR="007D05B0" w:rsidRPr="007D05B0">
        <w:rPr>
          <w:sz w:val="24"/>
        </w:rPr>
        <w:t xml:space="preserve"> </w:t>
      </w:r>
      <w:r w:rsidR="007D05B0">
        <w:rPr>
          <w:sz w:val="24"/>
        </w:rPr>
        <w:t>интерьер,</w:t>
      </w:r>
      <w:r w:rsidR="007D05B0" w:rsidRPr="007D05B0">
        <w:rPr>
          <w:sz w:val="24"/>
        </w:rPr>
        <w:t xml:space="preserve"> </w:t>
      </w:r>
      <w:r w:rsidR="007D05B0">
        <w:rPr>
          <w:sz w:val="24"/>
        </w:rPr>
        <w:t>художественная</w:t>
      </w:r>
      <w:r w:rsidR="007D05B0" w:rsidRPr="007D05B0">
        <w:rPr>
          <w:sz w:val="24"/>
        </w:rPr>
        <w:t xml:space="preserve"> </w:t>
      </w:r>
      <w:r w:rsidR="007D05B0">
        <w:rPr>
          <w:sz w:val="24"/>
        </w:rPr>
        <w:t>деталь,</w:t>
      </w:r>
      <w:r w:rsidR="007D05B0" w:rsidRPr="007D05B0">
        <w:rPr>
          <w:sz w:val="24"/>
        </w:rPr>
        <w:t xml:space="preserve"> </w:t>
      </w:r>
      <w:r w:rsidR="007D05B0">
        <w:rPr>
          <w:sz w:val="24"/>
        </w:rPr>
        <w:t>символ,</w:t>
      </w:r>
      <w:r w:rsidR="007D05B0" w:rsidRPr="007D05B0">
        <w:rPr>
          <w:sz w:val="24"/>
        </w:rPr>
        <w:t xml:space="preserve"> </w:t>
      </w:r>
      <w:r w:rsidR="007D05B0">
        <w:rPr>
          <w:sz w:val="24"/>
        </w:rPr>
        <w:t>подтекст,</w:t>
      </w:r>
      <w:r w:rsidR="007D05B0" w:rsidRPr="007D05B0">
        <w:rPr>
          <w:sz w:val="24"/>
        </w:rPr>
        <w:t xml:space="preserve"> </w:t>
      </w:r>
      <w:r w:rsidR="007D05B0">
        <w:rPr>
          <w:sz w:val="24"/>
        </w:rPr>
        <w:t>психологизм;</w:t>
      </w:r>
      <w:r w:rsidR="007D05B0" w:rsidRPr="007D05B0">
        <w:rPr>
          <w:sz w:val="24"/>
        </w:rPr>
        <w:t xml:space="preserve"> </w:t>
      </w:r>
      <w:r w:rsidR="007D05B0">
        <w:rPr>
          <w:sz w:val="24"/>
        </w:rPr>
        <w:t>сатира,</w:t>
      </w:r>
      <w:r w:rsidR="007D05B0" w:rsidRPr="007D05B0">
        <w:rPr>
          <w:sz w:val="24"/>
        </w:rPr>
        <w:t xml:space="preserve"> </w:t>
      </w:r>
      <w:r w:rsidR="007D05B0">
        <w:rPr>
          <w:sz w:val="24"/>
        </w:rPr>
        <w:t>юмор,</w:t>
      </w:r>
      <w:r w:rsidR="007D05B0" w:rsidRPr="007D05B0">
        <w:rPr>
          <w:sz w:val="24"/>
        </w:rPr>
        <w:t xml:space="preserve"> </w:t>
      </w:r>
      <w:r w:rsidR="007D05B0">
        <w:rPr>
          <w:sz w:val="24"/>
        </w:rPr>
        <w:t>ирония,</w:t>
      </w:r>
      <w:r w:rsidR="007D05B0" w:rsidRPr="007D05B0">
        <w:rPr>
          <w:sz w:val="24"/>
        </w:rPr>
        <w:t xml:space="preserve"> </w:t>
      </w:r>
      <w:r w:rsidR="007D05B0">
        <w:rPr>
          <w:sz w:val="24"/>
        </w:rPr>
        <w:t>сарказм,</w:t>
      </w:r>
      <w:r w:rsidR="007D05B0" w:rsidRPr="007D05B0">
        <w:rPr>
          <w:sz w:val="24"/>
        </w:rPr>
        <w:t xml:space="preserve"> </w:t>
      </w:r>
      <w:r w:rsidR="007D05B0">
        <w:rPr>
          <w:sz w:val="24"/>
        </w:rPr>
        <w:t>гротеск;</w:t>
      </w:r>
      <w:r w:rsidR="007D05B0" w:rsidRPr="007D05B0">
        <w:rPr>
          <w:sz w:val="24"/>
        </w:rPr>
        <w:t xml:space="preserve"> </w:t>
      </w:r>
      <w:r w:rsidR="007D05B0">
        <w:rPr>
          <w:sz w:val="24"/>
        </w:rPr>
        <w:t>эпитет,</w:t>
      </w:r>
      <w:r w:rsidR="007D05B0" w:rsidRPr="007D05B0">
        <w:rPr>
          <w:sz w:val="24"/>
        </w:rPr>
        <w:t xml:space="preserve"> </w:t>
      </w:r>
      <w:r w:rsidR="007D05B0">
        <w:rPr>
          <w:sz w:val="24"/>
        </w:rPr>
        <w:t>метафора,</w:t>
      </w:r>
      <w:r w:rsidR="007D05B0" w:rsidRPr="007D05B0">
        <w:rPr>
          <w:sz w:val="24"/>
        </w:rPr>
        <w:t xml:space="preserve"> </w:t>
      </w:r>
      <w:r w:rsidR="007D05B0">
        <w:rPr>
          <w:sz w:val="24"/>
        </w:rPr>
        <w:t>сравнение;</w:t>
      </w:r>
      <w:r w:rsidR="007D05B0" w:rsidRPr="007D05B0">
        <w:rPr>
          <w:sz w:val="24"/>
        </w:rPr>
        <w:t xml:space="preserve"> </w:t>
      </w:r>
      <w:r w:rsidR="007D05B0">
        <w:rPr>
          <w:sz w:val="24"/>
        </w:rPr>
        <w:t>олицетворение,</w:t>
      </w:r>
      <w:r w:rsidR="007D05B0" w:rsidRPr="007D05B0">
        <w:rPr>
          <w:sz w:val="24"/>
        </w:rPr>
        <w:t xml:space="preserve"> </w:t>
      </w:r>
      <w:r w:rsidR="007D05B0">
        <w:rPr>
          <w:sz w:val="24"/>
        </w:rPr>
        <w:t>гипербола;</w:t>
      </w:r>
      <w:r w:rsidR="007D05B0" w:rsidRPr="007D05B0">
        <w:rPr>
          <w:sz w:val="24"/>
        </w:rPr>
        <w:t xml:space="preserve"> </w:t>
      </w:r>
      <w:r w:rsidR="007D05B0">
        <w:rPr>
          <w:sz w:val="24"/>
        </w:rPr>
        <w:t>антитеза,</w:t>
      </w:r>
      <w:r w:rsidR="007D05B0" w:rsidRPr="007D05B0">
        <w:rPr>
          <w:sz w:val="24"/>
        </w:rPr>
        <w:t xml:space="preserve"> </w:t>
      </w:r>
      <w:r w:rsidR="007D05B0">
        <w:rPr>
          <w:sz w:val="24"/>
        </w:rPr>
        <w:t>аллегория,</w:t>
      </w:r>
      <w:r w:rsidR="007D05B0" w:rsidRPr="007D05B0">
        <w:rPr>
          <w:sz w:val="24"/>
        </w:rPr>
        <w:t xml:space="preserve"> </w:t>
      </w:r>
      <w:r w:rsidR="007D05B0">
        <w:rPr>
          <w:sz w:val="24"/>
        </w:rPr>
        <w:t>риторический вопрос, риторическое восклицание; инверсия; повтор, анафора; умолчание,</w:t>
      </w:r>
      <w:r w:rsidR="007D05B0" w:rsidRPr="007D05B0">
        <w:rPr>
          <w:sz w:val="24"/>
        </w:rPr>
        <w:t xml:space="preserve"> </w:t>
      </w:r>
      <w:r w:rsidR="007D05B0">
        <w:rPr>
          <w:sz w:val="24"/>
        </w:rPr>
        <w:t>параллелизм, звукопись (аллитерация, ассонанс); стиль; стих и проза; стихотворный метр</w:t>
      </w:r>
      <w:r w:rsidR="007D05B0" w:rsidRPr="007D05B0">
        <w:rPr>
          <w:sz w:val="24"/>
        </w:rPr>
        <w:t xml:space="preserve"> </w:t>
      </w:r>
      <w:r w:rsidR="007D05B0">
        <w:rPr>
          <w:sz w:val="24"/>
        </w:rPr>
        <w:t>(хорей,</w:t>
      </w:r>
      <w:r w:rsidR="007D05B0" w:rsidRPr="007D05B0">
        <w:rPr>
          <w:sz w:val="24"/>
        </w:rPr>
        <w:t xml:space="preserve"> </w:t>
      </w:r>
      <w:r w:rsidR="007D05B0">
        <w:rPr>
          <w:sz w:val="24"/>
        </w:rPr>
        <w:t>ямб,</w:t>
      </w:r>
      <w:r w:rsidR="007D05B0" w:rsidRPr="007D05B0">
        <w:rPr>
          <w:sz w:val="24"/>
        </w:rPr>
        <w:t xml:space="preserve"> </w:t>
      </w:r>
      <w:r w:rsidR="007D05B0">
        <w:rPr>
          <w:sz w:val="24"/>
        </w:rPr>
        <w:t>дактиль,</w:t>
      </w:r>
      <w:r w:rsidR="007D05B0" w:rsidRPr="007D05B0">
        <w:rPr>
          <w:sz w:val="24"/>
        </w:rPr>
        <w:t xml:space="preserve"> </w:t>
      </w:r>
      <w:r w:rsidR="007D05B0">
        <w:rPr>
          <w:sz w:val="24"/>
        </w:rPr>
        <w:t>амфибрахий,</w:t>
      </w:r>
      <w:r w:rsidR="007D05B0" w:rsidRPr="007D05B0">
        <w:rPr>
          <w:sz w:val="24"/>
        </w:rPr>
        <w:t xml:space="preserve"> </w:t>
      </w:r>
      <w:r w:rsidR="007D05B0">
        <w:rPr>
          <w:sz w:val="24"/>
        </w:rPr>
        <w:t>анапест),</w:t>
      </w:r>
      <w:r w:rsidR="007D05B0" w:rsidRPr="007D05B0">
        <w:rPr>
          <w:sz w:val="24"/>
        </w:rPr>
        <w:t xml:space="preserve"> </w:t>
      </w:r>
      <w:r w:rsidR="007D05B0">
        <w:rPr>
          <w:sz w:val="24"/>
        </w:rPr>
        <w:t>ритм,</w:t>
      </w:r>
      <w:r w:rsidR="007D05B0" w:rsidRPr="007D05B0">
        <w:rPr>
          <w:sz w:val="24"/>
        </w:rPr>
        <w:t xml:space="preserve"> </w:t>
      </w:r>
      <w:r w:rsidR="007D05B0">
        <w:rPr>
          <w:sz w:val="24"/>
        </w:rPr>
        <w:t>рифма,</w:t>
      </w:r>
      <w:r w:rsidR="007D05B0" w:rsidRPr="007D05B0">
        <w:rPr>
          <w:sz w:val="24"/>
        </w:rPr>
        <w:t xml:space="preserve"> </w:t>
      </w:r>
      <w:r w:rsidR="007D05B0">
        <w:rPr>
          <w:sz w:val="24"/>
        </w:rPr>
        <w:t>строфа;</w:t>
      </w:r>
      <w:r w:rsidR="007D05B0" w:rsidRPr="007D05B0">
        <w:rPr>
          <w:sz w:val="24"/>
        </w:rPr>
        <w:t xml:space="preserve"> </w:t>
      </w:r>
      <w:r w:rsidR="007D05B0">
        <w:rPr>
          <w:sz w:val="24"/>
        </w:rPr>
        <w:t>афоризм.</w:t>
      </w:r>
      <w:r w:rsidR="007D05B0" w:rsidRPr="007D05B0">
        <w:rPr>
          <w:sz w:val="24"/>
        </w:rPr>
        <w:t xml:space="preserve"> </w:t>
      </w:r>
      <w:r w:rsidR="007D05B0">
        <w:rPr>
          <w:sz w:val="24"/>
        </w:rPr>
        <w:t>Знание</w:t>
      </w:r>
      <w:r w:rsidR="007D05B0" w:rsidRPr="007D05B0">
        <w:rPr>
          <w:sz w:val="24"/>
        </w:rPr>
        <w:t xml:space="preserve"> </w:t>
      </w:r>
      <w:r w:rsidR="007D05B0">
        <w:rPr>
          <w:sz w:val="24"/>
        </w:rPr>
        <w:t>теоретико-</w:t>
      </w:r>
      <w:r w:rsidR="007D05B0" w:rsidRPr="007D05B0">
        <w:rPr>
          <w:sz w:val="24"/>
        </w:rPr>
        <w:t xml:space="preserve"> </w:t>
      </w:r>
      <w:r w:rsidR="007D05B0">
        <w:rPr>
          <w:sz w:val="24"/>
        </w:rPr>
        <w:t>литературных</w:t>
      </w:r>
      <w:r w:rsidR="007D05B0" w:rsidRPr="007D05B0">
        <w:rPr>
          <w:sz w:val="24"/>
        </w:rPr>
        <w:t xml:space="preserve"> </w:t>
      </w:r>
      <w:r w:rsidR="007D05B0">
        <w:rPr>
          <w:sz w:val="24"/>
        </w:rPr>
        <w:t>понятий</w:t>
      </w:r>
      <w:r w:rsidR="007D05B0" w:rsidRPr="007D05B0">
        <w:rPr>
          <w:sz w:val="24"/>
        </w:rPr>
        <w:t xml:space="preserve"> </w:t>
      </w:r>
      <w:r w:rsidR="007D05B0">
        <w:rPr>
          <w:sz w:val="24"/>
        </w:rPr>
        <w:t>не</w:t>
      </w:r>
      <w:r w:rsidR="007D05B0" w:rsidRPr="007D05B0">
        <w:rPr>
          <w:sz w:val="24"/>
        </w:rPr>
        <w:t xml:space="preserve"> </w:t>
      </w:r>
      <w:r w:rsidR="007D05B0">
        <w:rPr>
          <w:sz w:val="24"/>
        </w:rPr>
        <w:t>выносится</w:t>
      </w:r>
      <w:r w:rsidR="007D05B0" w:rsidRPr="007D05B0">
        <w:rPr>
          <w:sz w:val="24"/>
        </w:rPr>
        <w:t xml:space="preserve"> </w:t>
      </w:r>
      <w:r w:rsidR="007D05B0">
        <w:rPr>
          <w:sz w:val="24"/>
        </w:rPr>
        <w:t>на</w:t>
      </w:r>
      <w:r w:rsidR="007D05B0" w:rsidRPr="007D05B0">
        <w:rPr>
          <w:sz w:val="24"/>
        </w:rPr>
        <w:t xml:space="preserve"> </w:t>
      </w:r>
      <w:r w:rsidR="007D05B0">
        <w:rPr>
          <w:sz w:val="24"/>
        </w:rPr>
        <w:t>промежуточную</w:t>
      </w:r>
      <w:r w:rsidR="007D05B0" w:rsidRPr="007D05B0">
        <w:rPr>
          <w:sz w:val="24"/>
        </w:rPr>
        <w:t xml:space="preserve"> </w:t>
      </w:r>
      <w:r w:rsidR="007D05B0">
        <w:rPr>
          <w:sz w:val="24"/>
        </w:rPr>
        <w:t>и</w:t>
      </w:r>
      <w:r w:rsidR="007D05B0" w:rsidRPr="007D05B0">
        <w:rPr>
          <w:sz w:val="24"/>
        </w:rPr>
        <w:t xml:space="preserve"> </w:t>
      </w:r>
      <w:r w:rsidR="007D05B0">
        <w:rPr>
          <w:sz w:val="24"/>
        </w:rPr>
        <w:t>государственную</w:t>
      </w:r>
      <w:r w:rsidR="007D05B0" w:rsidRPr="007D05B0">
        <w:rPr>
          <w:sz w:val="24"/>
        </w:rPr>
        <w:t xml:space="preserve"> </w:t>
      </w:r>
      <w:r w:rsidR="007D05B0">
        <w:rPr>
          <w:sz w:val="24"/>
        </w:rPr>
        <w:t>итоговую</w:t>
      </w:r>
      <w:r w:rsidR="007D05B0" w:rsidRPr="007D05B0">
        <w:rPr>
          <w:sz w:val="24"/>
        </w:rPr>
        <w:t xml:space="preserve"> </w:t>
      </w:r>
      <w:r w:rsidR="007D05B0">
        <w:rPr>
          <w:sz w:val="24"/>
        </w:rPr>
        <w:t>аттестацию;</w:t>
      </w:r>
    </w:p>
    <w:p w:rsidR="007D05B0" w:rsidRPr="007D05B0" w:rsidRDefault="002A3F28" w:rsidP="002A3F28">
      <w:pPr>
        <w:pStyle w:val="aa"/>
        <w:tabs>
          <w:tab w:val="left" w:pos="1419"/>
        </w:tabs>
        <w:ind w:left="0" w:right="109" w:firstLine="0"/>
        <w:rPr>
          <w:sz w:val="24"/>
        </w:rPr>
      </w:pPr>
      <w:r>
        <w:rPr>
          <w:sz w:val="24"/>
        </w:rPr>
        <w:t xml:space="preserve">- </w:t>
      </w:r>
      <w:r w:rsidR="007D05B0">
        <w:rPr>
          <w:sz w:val="24"/>
        </w:rPr>
        <w:t>умение рассматривать изученные произведения в рамках историко-литературного процесса</w:t>
      </w:r>
      <w:r w:rsidR="007D05B0" w:rsidRPr="007D05B0">
        <w:rPr>
          <w:sz w:val="24"/>
        </w:rPr>
        <w:t xml:space="preserve"> </w:t>
      </w:r>
      <w:r w:rsidR="007D05B0">
        <w:rPr>
          <w:sz w:val="24"/>
        </w:rPr>
        <w:t>(определять</w:t>
      </w:r>
      <w:r w:rsidR="007D05B0" w:rsidRPr="007D05B0">
        <w:rPr>
          <w:sz w:val="24"/>
        </w:rPr>
        <w:t xml:space="preserve"> </w:t>
      </w:r>
      <w:r w:rsidR="007D05B0">
        <w:rPr>
          <w:sz w:val="24"/>
        </w:rPr>
        <w:t>и</w:t>
      </w:r>
      <w:r w:rsidR="007D05B0" w:rsidRPr="007D05B0">
        <w:rPr>
          <w:sz w:val="24"/>
        </w:rPr>
        <w:t xml:space="preserve"> </w:t>
      </w:r>
      <w:r w:rsidR="007D05B0">
        <w:rPr>
          <w:sz w:val="24"/>
        </w:rPr>
        <w:t>учитывать</w:t>
      </w:r>
      <w:r w:rsidR="007D05B0" w:rsidRPr="007D05B0">
        <w:rPr>
          <w:sz w:val="24"/>
        </w:rPr>
        <w:t xml:space="preserve"> </w:t>
      </w:r>
      <w:r w:rsidR="007D05B0">
        <w:rPr>
          <w:sz w:val="24"/>
        </w:rPr>
        <w:t>при</w:t>
      </w:r>
      <w:r w:rsidR="007D05B0" w:rsidRPr="007D05B0">
        <w:rPr>
          <w:sz w:val="24"/>
        </w:rPr>
        <w:t xml:space="preserve"> </w:t>
      </w:r>
      <w:r w:rsidR="007D05B0">
        <w:rPr>
          <w:sz w:val="24"/>
        </w:rPr>
        <w:t>анализе</w:t>
      </w:r>
      <w:r w:rsidR="007D05B0" w:rsidRPr="007D05B0">
        <w:rPr>
          <w:sz w:val="24"/>
        </w:rPr>
        <w:t xml:space="preserve"> </w:t>
      </w:r>
      <w:r w:rsidR="007D05B0">
        <w:rPr>
          <w:sz w:val="24"/>
        </w:rPr>
        <w:t>принадлежность</w:t>
      </w:r>
      <w:r w:rsidR="007D05B0" w:rsidRPr="007D05B0">
        <w:rPr>
          <w:sz w:val="24"/>
        </w:rPr>
        <w:t xml:space="preserve"> </w:t>
      </w:r>
      <w:r w:rsidR="007D05B0">
        <w:rPr>
          <w:sz w:val="24"/>
        </w:rPr>
        <w:t>произведения</w:t>
      </w:r>
      <w:r w:rsidR="007D05B0" w:rsidRPr="007D05B0">
        <w:rPr>
          <w:sz w:val="24"/>
        </w:rPr>
        <w:t xml:space="preserve"> </w:t>
      </w:r>
      <w:r w:rsidR="007D05B0">
        <w:rPr>
          <w:sz w:val="24"/>
        </w:rPr>
        <w:t>к</w:t>
      </w:r>
      <w:r w:rsidR="007D05B0" w:rsidRPr="007D05B0">
        <w:rPr>
          <w:sz w:val="24"/>
        </w:rPr>
        <w:t xml:space="preserve"> </w:t>
      </w:r>
      <w:r w:rsidR="007D05B0">
        <w:rPr>
          <w:sz w:val="24"/>
        </w:rPr>
        <w:t>историческому</w:t>
      </w:r>
      <w:r w:rsidR="007D05B0" w:rsidRPr="007D05B0">
        <w:rPr>
          <w:sz w:val="24"/>
        </w:rPr>
        <w:t xml:space="preserve"> </w:t>
      </w:r>
      <w:r w:rsidR="007D05B0">
        <w:rPr>
          <w:sz w:val="24"/>
        </w:rPr>
        <w:t>времени,</w:t>
      </w:r>
      <w:r w:rsidR="007D05B0" w:rsidRPr="007D05B0">
        <w:rPr>
          <w:sz w:val="24"/>
        </w:rPr>
        <w:t xml:space="preserve"> </w:t>
      </w:r>
      <w:r w:rsidR="007D05B0">
        <w:rPr>
          <w:sz w:val="24"/>
        </w:rPr>
        <w:t>определенному</w:t>
      </w:r>
      <w:r w:rsidR="007D05B0" w:rsidRPr="007D05B0">
        <w:rPr>
          <w:sz w:val="24"/>
        </w:rPr>
        <w:t xml:space="preserve"> </w:t>
      </w:r>
      <w:r w:rsidR="007D05B0">
        <w:rPr>
          <w:sz w:val="24"/>
        </w:rPr>
        <w:t>литературному</w:t>
      </w:r>
      <w:r w:rsidR="007D05B0" w:rsidRPr="007D05B0">
        <w:rPr>
          <w:sz w:val="24"/>
        </w:rPr>
        <w:t xml:space="preserve"> </w:t>
      </w:r>
      <w:r w:rsidR="007D05B0">
        <w:rPr>
          <w:sz w:val="24"/>
        </w:rPr>
        <w:t>направлению);</w:t>
      </w:r>
    </w:p>
    <w:p w:rsidR="007D05B0" w:rsidRPr="007D05B0" w:rsidRDefault="002A3F28" w:rsidP="002A3F28">
      <w:pPr>
        <w:pStyle w:val="aa"/>
        <w:tabs>
          <w:tab w:val="left" w:pos="1419"/>
        </w:tabs>
        <w:ind w:left="0" w:right="114" w:firstLine="0"/>
        <w:rPr>
          <w:sz w:val="24"/>
        </w:rPr>
      </w:pPr>
      <w:r>
        <w:rPr>
          <w:sz w:val="24"/>
        </w:rPr>
        <w:t xml:space="preserve">- </w:t>
      </w:r>
      <w:r w:rsidR="007D05B0">
        <w:rPr>
          <w:sz w:val="24"/>
        </w:rPr>
        <w:t>выявление</w:t>
      </w:r>
      <w:r w:rsidR="007D05B0" w:rsidRPr="007D05B0">
        <w:rPr>
          <w:sz w:val="24"/>
        </w:rPr>
        <w:t xml:space="preserve"> </w:t>
      </w:r>
      <w:r w:rsidR="007D05B0">
        <w:rPr>
          <w:sz w:val="24"/>
        </w:rPr>
        <w:t>связи</w:t>
      </w:r>
      <w:r w:rsidR="007D05B0" w:rsidRPr="007D05B0">
        <w:rPr>
          <w:sz w:val="24"/>
        </w:rPr>
        <w:t xml:space="preserve"> </w:t>
      </w:r>
      <w:r w:rsidR="007D05B0">
        <w:rPr>
          <w:sz w:val="24"/>
        </w:rPr>
        <w:t>между</w:t>
      </w:r>
      <w:r w:rsidR="007D05B0" w:rsidRPr="007D05B0">
        <w:rPr>
          <w:sz w:val="24"/>
        </w:rPr>
        <w:t xml:space="preserve"> </w:t>
      </w:r>
      <w:r w:rsidR="007D05B0">
        <w:rPr>
          <w:sz w:val="24"/>
        </w:rPr>
        <w:t>важнейшими</w:t>
      </w:r>
      <w:r w:rsidR="007D05B0" w:rsidRPr="007D05B0">
        <w:rPr>
          <w:sz w:val="24"/>
        </w:rPr>
        <w:t xml:space="preserve"> </w:t>
      </w:r>
      <w:r w:rsidR="007D05B0">
        <w:rPr>
          <w:sz w:val="24"/>
        </w:rPr>
        <w:t>фактами</w:t>
      </w:r>
      <w:r w:rsidR="007D05B0" w:rsidRPr="007D05B0">
        <w:rPr>
          <w:sz w:val="24"/>
        </w:rPr>
        <w:t xml:space="preserve"> </w:t>
      </w:r>
      <w:r w:rsidR="007D05B0">
        <w:rPr>
          <w:sz w:val="24"/>
        </w:rPr>
        <w:t>биографии</w:t>
      </w:r>
      <w:r w:rsidR="007D05B0" w:rsidRPr="007D05B0">
        <w:rPr>
          <w:sz w:val="24"/>
        </w:rPr>
        <w:t xml:space="preserve"> </w:t>
      </w:r>
      <w:r w:rsidR="007D05B0">
        <w:rPr>
          <w:sz w:val="24"/>
        </w:rPr>
        <w:t>писателей</w:t>
      </w:r>
      <w:r w:rsidR="007D05B0" w:rsidRPr="007D05B0">
        <w:rPr>
          <w:sz w:val="24"/>
        </w:rPr>
        <w:t xml:space="preserve"> </w:t>
      </w:r>
      <w:r w:rsidR="007D05B0">
        <w:rPr>
          <w:sz w:val="24"/>
        </w:rPr>
        <w:t>(в</w:t>
      </w:r>
      <w:r w:rsidR="007D05B0" w:rsidRPr="007D05B0">
        <w:rPr>
          <w:sz w:val="24"/>
        </w:rPr>
        <w:t xml:space="preserve"> </w:t>
      </w:r>
      <w:r w:rsidR="007D05B0">
        <w:rPr>
          <w:sz w:val="24"/>
        </w:rPr>
        <w:t>том</w:t>
      </w:r>
      <w:r w:rsidR="007D05B0" w:rsidRPr="007D05B0">
        <w:rPr>
          <w:sz w:val="24"/>
        </w:rPr>
        <w:t xml:space="preserve"> </w:t>
      </w:r>
      <w:r w:rsidR="007D05B0">
        <w:rPr>
          <w:sz w:val="24"/>
        </w:rPr>
        <w:t>числе</w:t>
      </w:r>
      <w:r w:rsidR="007D05B0" w:rsidRPr="007D05B0">
        <w:rPr>
          <w:sz w:val="24"/>
        </w:rPr>
        <w:t xml:space="preserve"> </w:t>
      </w:r>
      <w:r w:rsidR="007D05B0">
        <w:rPr>
          <w:sz w:val="24"/>
        </w:rPr>
        <w:t>А.С.</w:t>
      </w:r>
      <w:r w:rsidR="007D05B0" w:rsidRPr="007D05B0">
        <w:rPr>
          <w:sz w:val="24"/>
        </w:rPr>
        <w:t xml:space="preserve"> </w:t>
      </w:r>
      <w:r w:rsidR="007D05B0">
        <w:rPr>
          <w:sz w:val="24"/>
        </w:rPr>
        <w:t>Грибоедова, А.С. Пушкина, М.Ю. Лермонтова, Н.В. Гоголя) и особенностями исторической</w:t>
      </w:r>
      <w:r w:rsidR="007D05B0" w:rsidRPr="007D05B0">
        <w:rPr>
          <w:sz w:val="24"/>
        </w:rPr>
        <w:t xml:space="preserve"> </w:t>
      </w:r>
      <w:r w:rsidR="007D05B0">
        <w:rPr>
          <w:sz w:val="24"/>
        </w:rPr>
        <w:t>эпохи,</w:t>
      </w:r>
      <w:r w:rsidR="007D05B0" w:rsidRPr="007D05B0">
        <w:rPr>
          <w:sz w:val="24"/>
        </w:rPr>
        <w:t xml:space="preserve"> </w:t>
      </w:r>
      <w:r w:rsidR="007D05B0">
        <w:rPr>
          <w:sz w:val="24"/>
        </w:rPr>
        <w:t>авторского мировоззрения,</w:t>
      </w:r>
      <w:r w:rsidR="007D05B0" w:rsidRPr="007D05B0">
        <w:rPr>
          <w:sz w:val="24"/>
        </w:rPr>
        <w:t xml:space="preserve"> </w:t>
      </w:r>
      <w:r w:rsidR="007D05B0">
        <w:rPr>
          <w:sz w:val="24"/>
        </w:rPr>
        <w:t>проблематики</w:t>
      </w:r>
      <w:r w:rsidR="007D05B0" w:rsidRPr="007D05B0">
        <w:rPr>
          <w:sz w:val="24"/>
        </w:rPr>
        <w:t xml:space="preserve"> </w:t>
      </w:r>
      <w:r w:rsidR="007D05B0">
        <w:rPr>
          <w:sz w:val="24"/>
        </w:rPr>
        <w:t>произведений;</w:t>
      </w:r>
    </w:p>
    <w:p w:rsidR="007D05B0" w:rsidRPr="007D05B0" w:rsidRDefault="002A3F28" w:rsidP="002A3F28">
      <w:pPr>
        <w:pStyle w:val="aa"/>
        <w:tabs>
          <w:tab w:val="left" w:pos="1419"/>
        </w:tabs>
        <w:ind w:left="0" w:right="109" w:firstLine="0"/>
        <w:rPr>
          <w:sz w:val="24"/>
        </w:rPr>
      </w:pPr>
      <w:r>
        <w:rPr>
          <w:sz w:val="24"/>
        </w:rPr>
        <w:t xml:space="preserve">- </w:t>
      </w:r>
      <w:r w:rsidR="007D05B0">
        <w:rPr>
          <w:sz w:val="24"/>
        </w:rPr>
        <w:t>умение</w:t>
      </w:r>
      <w:r w:rsidR="007D05B0" w:rsidRPr="007D05B0">
        <w:rPr>
          <w:sz w:val="24"/>
        </w:rPr>
        <w:t xml:space="preserve"> </w:t>
      </w:r>
      <w:r w:rsidR="007D05B0">
        <w:rPr>
          <w:sz w:val="24"/>
        </w:rPr>
        <w:t>сопоставлять</w:t>
      </w:r>
      <w:r w:rsidR="007D05B0" w:rsidRPr="007D05B0">
        <w:rPr>
          <w:sz w:val="24"/>
        </w:rPr>
        <w:t xml:space="preserve"> </w:t>
      </w:r>
      <w:r w:rsidR="007D05B0">
        <w:rPr>
          <w:sz w:val="24"/>
        </w:rPr>
        <w:t>произведения,</w:t>
      </w:r>
      <w:r w:rsidR="007D05B0" w:rsidRPr="007D05B0">
        <w:rPr>
          <w:sz w:val="24"/>
        </w:rPr>
        <w:t xml:space="preserve"> </w:t>
      </w:r>
      <w:r w:rsidR="007D05B0">
        <w:rPr>
          <w:sz w:val="24"/>
        </w:rPr>
        <w:t>их</w:t>
      </w:r>
      <w:r w:rsidR="007D05B0" w:rsidRPr="007D05B0">
        <w:rPr>
          <w:sz w:val="24"/>
        </w:rPr>
        <w:t xml:space="preserve"> </w:t>
      </w:r>
      <w:r w:rsidR="007D05B0">
        <w:rPr>
          <w:sz w:val="24"/>
        </w:rPr>
        <w:t>фрагменты</w:t>
      </w:r>
      <w:r w:rsidR="007D05B0" w:rsidRPr="007D05B0">
        <w:rPr>
          <w:sz w:val="24"/>
        </w:rPr>
        <w:t xml:space="preserve"> </w:t>
      </w:r>
      <w:r w:rsidR="007D05B0">
        <w:rPr>
          <w:sz w:val="24"/>
        </w:rPr>
        <w:t>(с</w:t>
      </w:r>
      <w:r w:rsidR="007D05B0" w:rsidRPr="007D05B0">
        <w:rPr>
          <w:sz w:val="24"/>
        </w:rPr>
        <w:t xml:space="preserve"> </w:t>
      </w:r>
      <w:r w:rsidR="007D05B0">
        <w:rPr>
          <w:sz w:val="24"/>
        </w:rPr>
        <w:t>учетом</w:t>
      </w:r>
      <w:r w:rsidR="007D05B0" w:rsidRPr="007D05B0">
        <w:rPr>
          <w:sz w:val="24"/>
        </w:rPr>
        <w:t xml:space="preserve"> </w:t>
      </w:r>
      <w:r w:rsidR="007D05B0">
        <w:rPr>
          <w:sz w:val="24"/>
        </w:rPr>
        <w:t>внутритекстовых</w:t>
      </w:r>
      <w:r w:rsidR="007D05B0" w:rsidRPr="007D05B0">
        <w:rPr>
          <w:sz w:val="24"/>
        </w:rPr>
        <w:t xml:space="preserve"> </w:t>
      </w:r>
      <w:r w:rsidR="007D05B0">
        <w:rPr>
          <w:sz w:val="24"/>
        </w:rPr>
        <w:t>и</w:t>
      </w:r>
      <w:r w:rsidR="007D05B0" w:rsidRPr="007D05B0">
        <w:rPr>
          <w:sz w:val="24"/>
        </w:rPr>
        <w:t xml:space="preserve"> </w:t>
      </w:r>
      <w:r w:rsidR="007D05B0">
        <w:rPr>
          <w:sz w:val="24"/>
        </w:rPr>
        <w:t>межтекстовых связей), образы персонажей, литературные явления и факты, сюжеты разных</w:t>
      </w:r>
      <w:r w:rsidR="007D05B0" w:rsidRPr="007D05B0">
        <w:rPr>
          <w:sz w:val="24"/>
        </w:rPr>
        <w:t xml:space="preserve"> </w:t>
      </w:r>
      <w:r w:rsidR="007D05B0">
        <w:rPr>
          <w:sz w:val="24"/>
        </w:rPr>
        <w:t>литературных произведений,</w:t>
      </w:r>
      <w:r w:rsidR="007D05B0" w:rsidRPr="007D05B0">
        <w:rPr>
          <w:sz w:val="24"/>
        </w:rPr>
        <w:t xml:space="preserve"> </w:t>
      </w:r>
      <w:r w:rsidR="007D05B0">
        <w:rPr>
          <w:sz w:val="24"/>
        </w:rPr>
        <w:t>темы,</w:t>
      </w:r>
      <w:r w:rsidR="007D05B0" w:rsidRPr="007D05B0">
        <w:rPr>
          <w:sz w:val="24"/>
        </w:rPr>
        <w:t xml:space="preserve"> </w:t>
      </w:r>
      <w:r w:rsidR="007D05B0">
        <w:rPr>
          <w:sz w:val="24"/>
        </w:rPr>
        <w:t>проблемы,</w:t>
      </w:r>
      <w:r w:rsidR="007D05B0" w:rsidRPr="007D05B0">
        <w:rPr>
          <w:sz w:val="24"/>
        </w:rPr>
        <w:t xml:space="preserve"> </w:t>
      </w:r>
      <w:r w:rsidR="007D05B0">
        <w:rPr>
          <w:sz w:val="24"/>
        </w:rPr>
        <w:t>жанры,</w:t>
      </w:r>
      <w:r w:rsidR="007D05B0" w:rsidRPr="007D05B0">
        <w:rPr>
          <w:sz w:val="24"/>
        </w:rPr>
        <w:t xml:space="preserve"> </w:t>
      </w:r>
      <w:r w:rsidR="007D05B0">
        <w:rPr>
          <w:sz w:val="24"/>
        </w:rPr>
        <w:t>приемы,</w:t>
      </w:r>
      <w:r w:rsidR="007D05B0" w:rsidRPr="007D05B0">
        <w:rPr>
          <w:sz w:val="24"/>
        </w:rPr>
        <w:t xml:space="preserve"> </w:t>
      </w:r>
      <w:r w:rsidR="007D05B0">
        <w:rPr>
          <w:sz w:val="24"/>
        </w:rPr>
        <w:t>эпизоды</w:t>
      </w:r>
      <w:r w:rsidR="007D05B0" w:rsidRPr="007D05B0">
        <w:rPr>
          <w:sz w:val="24"/>
        </w:rPr>
        <w:t xml:space="preserve"> </w:t>
      </w:r>
      <w:r w:rsidR="007D05B0">
        <w:rPr>
          <w:sz w:val="24"/>
        </w:rPr>
        <w:t>текста;</w:t>
      </w:r>
    </w:p>
    <w:p w:rsidR="007D05B0" w:rsidRPr="007D05B0" w:rsidRDefault="002A3F28" w:rsidP="002A3F28">
      <w:pPr>
        <w:pStyle w:val="aa"/>
        <w:tabs>
          <w:tab w:val="left" w:pos="1419"/>
        </w:tabs>
        <w:ind w:left="0" w:right="109" w:firstLine="0"/>
        <w:rPr>
          <w:sz w:val="24"/>
        </w:rPr>
      </w:pPr>
      <w:r>
        <w:rPr>
          <w:sz w:val="24"/>
        </w:rPr>
        <w:t xml:space="preserve">- </w:t>
      </w:r>
      <w:r w:rsidR="007D05B0">
        <w:rPr>
          <w:sz w:val="24"/>
        </w:rPr>
        <w:t>умение</w:t>
      </w:r>
      <w:r w:rsidR="007D05B0" w:rsidRPr="007D05B0">
        <w:rPr>
          <w:sz w:val="24"/>
        </w:rPr>
        <w:t xml:space="preserve"> </w:t>
      </w:r>
      <w:r w:rsidR="007D05B0">
        <w:rPr>
          <w:sz w:val="24"/>
        </w:rPr>
        <w:t>сопоставлять</w:t>
      </w:r>
      <w:r w:rsidR="007D05B0" w:rsidRPr="007D05B0">
        <w:rPr>
          <w:sz w:val="24"/>
        </w:rPr>
        <w:t xml:space="preserve"> </w:t>
      </w:r>
      <w:r w:rsidR="007D05B0">
        <w:rPr>
          <w:sz w:val="24"/>
        </w:rPr>
        <w:t>изученные</w:t>
      </w:r>
      <w:r w:rsidR="007D05B0" w:rsidRPr="007D05B0">
        <w:rPr>
          <w:sz w:val="24"/>
        </w:rPr>
        <w:t xml:space="preserve"> </w:t>
      </w:r>
      <w:r w:rsidR="007D05B0">
        <w:rPr>
          <w:sz w:val="24"/>
        </w:rPr>
        <w:t>и</w:t>
      </w:r>
      <w:r w:rsidR="007D05B0" w:rsidRPr="007D05B0">
        <w:rPr>
          <w:sz w:val="24"/>
        </w:rPr>
        <w:t xml:space="preserve"> </w:t>
      </w:r>
      <w:r w:rsidR="007D05B0">
        <w:rPr>
          <w:sz w:val="24"/>
        </w:rPr>
        <w:t>самостоятельно</w:t>
      </w:r>
      <w:r w:rsidR="007D05B0" w:rsidRPr="007D05B0">
        <w:rPr>
          <w:sz w:val="24"/>
        </w:rPr>
        <w:t xml:space="preserve"> </w:t>
      </w:r>
      <w:r w:rsidR="007D05B0">
        <w:rPr>
          <w:sz w:val="24"/>
        </w:rPr>
        <w:t>прочитанные</w:t>
      </w:r>
      <w:r w:rsidR="007D05B0" w:rsidRPr="007D05B0">
        <w:rPr>
          <w:sz w:val="24"/>
        </w:rPr>
        <w:t xml:space="preserve"> </w:t>
      </w:r>
      <w:r w:rsidR="007D05B0">
        <w:rPr>
          <w:sz w:val="24"/>
        </w:rPr>
        <w:t>произведения</w:t>
      </w:r>
      <w:r w:rsidR="007D05B0" w:rsidRPr="007D05B0">
        <w:rPr>
          <w:sz w:val="24"/>
        </w:rPr>
        <w:t xml:space="preserve"> </w:t>
      </w:r>
      <w:r w:rsidR="007D05B0">
        <w:rPr>
          <w:sz w:val="24"/>
        </w:rPr>
        <w:t>художественной литературы с произведениями других видов искусства (живопись, музыка,</w:t>
      </w:r>
      <w:r w:rsidR="007D05B0" w:rsidRPr="007D05B0">
        <w:rPr>
          <w:sz w:val="24"/>
        </w:rPr>
        <w:t xml:space="preserve"> </w:t>
      </w:r>
      <w:r w:rsidR="007D05B0">
        <w:rPr>
          <w:sz w:val="24"/>
        </w:rPr>
        <w:t>театр, кино);</w:t>
      </w:r>
    </w:p>
    <w:p w:rsidR="007D05B0" w:rsidRDefault="007D05B0" w:rsidP="007108F3">
      <w:pPr>
        <w:pStyle w:val="aa"/>
        <w:numPr>
          <w:ilvl w:val="0"/>
          <w:numId w:val="7"/>
        </w:numPr>
        <w:tabs>
          <w:tab w:val="left" w:pos="567"/>
          <w:tab w:val="left" w:pos="709"/>
        </w:tabs>
        <w:ind w:left="0" w:right="115" w:firstLine="0"/>
        <w:rPr>
          <w:sz w:val="24"/>
        </w:rPr>
      </w:pPr>
      <w:r>
        <w:rPr>
          <w:sz w:val="24"/>
        </w:rPr>
        <w:t>совершенствование</w:t>
      </w:r>
      <w:r w:rsidRPr="007D05B0">
        <w:rPr>
          <w:sz w:val="24"/>
        </w:rPr>
        <w:t xml:space="preserve"> </w:t>
      </w:r>
      <w:r>
        <w:rPr>
          <w:sz w:val="24"/>
        </w:rPr>
        <w:t>умения</w:t>
      </w:r>
      <w:r w:rsidRPr="007D05B0">
        <w:rPr>
          <w:sz w:val="24"/>
        </w:rPr>
        <w:t xml:space="preserve"> </w:t>
      </w:r>
      <w:r>
        <w:rPr>
          <w:sz w:val="24"/>
        </w:rPr>
        <w:t>выразительно</w:t>
      </w:r>
      <w:r w:rsidRPr="007D05B0">
        <w:rPr>
          <w:sz w:val="24"/>
        </w:rPr>
        <w:t xml:space="preserve"> </w:t>
      </w:r>
      <w:r>
        <w:rPr>
          <w:sz w:val="24"/>
        </w:rPr>
        <w:t>(с</w:t>
      </w:r>
      <w:r w:rsidRPr="007D05B0">
        <w:rPr>
          <w:sz w:val="24"/>
        </w:rPr>
        <w:t xml:space="preserve"> </w:t>
      </w:r>
      <w:r>
        <w:rPr>
          <w:sz w:val="24"/>
        </w:rPr>
        <w:t>учетом</w:t>
      </w:r>
      <w:r w:rsidRPr="007D05B0">
        <w:rPr>
          <w:sz w:val="24"/>
        </w:rPr>
        <w:t xml:space="preserve"> </w:t>
      </w:r>
      <w:r>
        <w:rPr>
          <w:sz w:val="24"/>
        </w:rPr>
        <w:t>индивидуальных</w:t>
      </w:r>
      <w:r w:rsidRPr="007D05B0">
        <w:rPr>
          <w:sz w:val="24"/>
        </w:rPr>
        <w:t xml:space="preserve"> </w:t>
      </w:r>
      <w:r>
        <w:rPr>
          <w:sz w:val="24"/>
        </w:rPr>
        <w:t>особенностей</w:t>
      </w:r>
      <w:r w:rsidRPr="007D05B0">
        <w:rPr>
          <w:sz w:val="24"/>
        </w:rPr>
        <w:t xml:space="preserve"> </w:t>
      </w:r>
      <w:r>
        <w:rPr>
          <w:sz w:val="24"/>
        </w:rPr>
        <w:t>обучающихся)</w:t>
      </w:r>
      <w:r w:rsidRPr="007D05B0">
        <w:rPr>
          <w:sz w:val="24"/>
        </w:rPr>
        <w:t xml:space="preserve"> </w:t>
      </w:r>
      <w:r>
        <w:rPr>
          <w:sz w:val="24"/>
        </w:rPr>
        <w:t>читать,</w:t>
      </w:r>
      <w:r w:rsidRPr="007D05B0">
        <w:rPr>
          <w:sz w:val="24"/>
        </w:rPr>
        <w:t xml:space="preserve"> </w:t>
      </w:r>
      <w:r>
        <w:rPr>
          <w:sz w:val="24"/>
        </w:rPr>
        <w:t>в</w:t>
      </w:r>
      <w:r w:rsidRPr="007D05B0">
        <w:rPr>
          <w:sz w:val="24"/>
        </w:rPr>
        <w:t xml:space="preserve"> </w:t>
      </w:r>
      <w:r>
        <w:rPr>
          <w:sz w:val="24"/>
        </w:rPr>
        <w:t>том</w:t>
      </w:r>
      <w:r w:rsidRPr="007D05B0">
        <w:rPr>
          <w:sz w:val="24"/>
        </w:rPr>
        <w:t xml:space="preserve"> </w:t>
      </w:r>
      <w:r>
        <w:rPr>
          <w:sz w:val="24"/>
        </w:rPr>
        <w:t>числе</w:t>
      </w:r>
      <w:r w:rsidRPr="007D05B0">
        <w:rPr>
          <w:sz w:val="24"/>
        </w:rPr>
        <w:t xml:space="preserve"> </w:t>
      </w:r>
      <w:r>
        <w:rPr>
          <w:sz w:val="24"/>
        </w:rPr>
        <w:t>наизусть,</w:t>
      </w:r>
      <w:r w:rsidRPr="007D05B0">
        <w:rPr>
          <w:sz w:val="24"/>
        </w:rPr>
        <w:t xml:space="preserve"> </w:t>
      </w:r>
      <w:r>
        <w:rPr>
          <w:sz w:val="24"/>
        </w:rPr>
        <w:t>не</w:t>
      </w:r>
      <w:r w:rsidRPr="007D05B0">
        <w:rPr>
          <w:sz w:val="24"/>
        </w:rPr>
        <w:t xml:space="preserve"> </w:t>
      </w:r>
      <w:r>
        <w:rPr>
          <w:sz w:val="24"/>
        </w:rPr>
        <w:t>менее</w:t>
      </w:r>
      <w:r w:rsidRPr="007D05B0">
        <w:rPr>
          <w:sz w:val="24"/>
        </w:rPr>
        <w:t xml:space="preserve"> </w:t>
      </w:r>
      <w:r>
        <w:rPr>
          <w:sz w:val="24"/>
        </w:rPr>
        <w:t>12</w:t>
      </w:r>
      <w:r w:rsidRPr="007D05B0">
        <w:rPr>
          <w:sz w:val="24"/>
        </w:rPr>
        <w:t xml:space="preserve"> </w:t>
      </w:r>
      <w:r>
        <w:rPr>
          <w:sz w:val="24"/>
        </w:rPr>
        <w:t>произведений</w:t>
      </w:r>
      <w:r w:rsidRPr="007D05B0">
        <w:rPr>
          <w:sz w:val="24"/>
        </w:rPr>
        <w:t xml:space="preserve"> </w:t>
      </w:r>
      <w:r>
        <w:rPr>
          <w:sz w:val="24"/>
        </w:rPr>
        <w:t>и</w:t>
      </w:r>
      <w:r w:rsidRPr="007D05B0">
        <w:rPr>
          <w:sz w:val="24"/>
        </w:rPr>
        <w:t xml:space="preserve"> </w:t>
      </w:r>
      <w:r>
        <w:rPr>
          <w:sz w:val="24"/>
        </w:rPr>
        <w:t>(или)</w:t>
      </w:r>
      <w:r w:rsidRPr="007D05B0">
        <w:rPr>
          <w:sz w:val="24"/>
        </w:rPr>
        <w:t xml:space="preserve"> </w:t>
      </w:r>
      <w:r>
        <w:rPr>
          <w:sz w:val="24"/>
        </w:rPr>
        <w:t>фрагментов;</w:t>
      </w:r>
    </w:p>
    <w:p w:rsidR="007D05B0" w:rsidRDefault="007D05B0" w:rsidP="007108F3">
      <w:pPr>
        <w:pStyle w:val="aa"/>
        <w:numPr>
          <w:ilvl w:val="0"/>
          <w:numId w:val="7"/>
        </w:numPr>
        <w:tabs>
          <w:tab w:val="left" w:pos="567"/>
          <w:tab w:val="left" w:pos="709"/>
          <w:tab w:val="left" w:pos="1319"/>
        </w:tabs>
        <w:ind w:left="0" w:right="115" w:firstLine="0"/>
        <w:rPr>
          <w:sz w:val="24"/>
        </w:rPr>
      </w:pPr>
      <w:r>
        <w:rPr>
          <w:sz w:val="24"/>
        </w:rPr>
        <w:t>овладение умением пересказывать прочитанное произведение, используя подробный, сжатый,</w:t>
      </w:r>
      <w:r w:rsidRPr="007D05B0">
        <w:rPr>
          <w:sz w:val="24"/>
        </w:rPr>
        <w:t xml:space="preserve"> </w:t>
      </w:r>
      <w:r>
        <w:rPr>
          <w:sz w:val="24"/>
        </w:rPr>
        <w:t>выборочный,</w:t>
      </w:r>
      <w:r w:rsidRPr="007D05B0">
        <w:rPr>
          <w:sz w:val="24"/>
        </w:rPr>
        <w:t xml:space="preserve"> </w:t>
      </w:r>
      <w:r>
        <w:rPr>
          <w:sz w:val="24"/>
        </w:rPr>
        <w:t>творческий</w:t>
      </w:r>
      <w:r w:rsidRPr="007D05B0">
        <w:rPr>
          <w:sz w:val="24"/>
        </w:rPr>
        <w:t xml:space="preserve"> </w:t>
      </w:r>
      <w:r>
        <w:rPr>
          <w:sz w:val="24"/>
        </w:rPr>
        <w:t>пересказ,</w:t>
      </w:r>
      <w:r w:rsidRPr="007D05B0">
        <w:rPr>
          <w:sz w:val="24"/>
        </w:rPr>
        <w:t xml:space="preserve"> </w:t>
      </w:r>
      <w:r>
        <w:rPr>
          <w:sz w:val="24"/>
        </w:rPr>
        <w:t>отвечать</w:t>
      </w:r>
      <w:r w:rsidRPr="007D05B0">
        <w:rPr>
          <w:sz w:val="24"/>
        </w:rPr>
        <w:t xml:space="preserve"> </w:t>
      </w:r>
      <w:r>
        <w:rPr>
          <w:sz w:val="24"/>
        </w:rPr>
        <w:t>на</w:t>
      </w:r>
      <w:r w:rsidRPr="007D05B0">
        <w:rPr>
          <w:sz w:val="24"/>
        </w:rPr>
        <w:t xml:space="preserve"> </w:t>
      </w:r>
      <w:r>
        <w:rPr>
          <w:sz w:val="24"/>
        </w:rPr>
        <w:t>вопросы</w:t>
      </w:r>
      <w:r w:rsidRPr="007D05B0">
        <w:rPr>
          <w:sz w:val="24"/>
        </w:rPr>
        <w:t xml:space="preserve"> </w:t>
      </w:r>
      <w:r>
        <w:rPr>
          <w:sz w:val="24"/>
        </w:rPr>
        <w:t>по</w:t>
      </w:r>
      <w:r w:rsidRPr="007D05B0">
        <w:rPr>
          <w:sz w:val="24"/>
        </w:rPr>
        <w:t xml:space="preserve"> </w:t>
      </w:r>
      <w:r>
        <w:rPr>
          <w:sz w:val="24"/>
        </w:rPr>
        <w:t>прочитанному</w:t>
      </w:r>
      <w:r w:rsidRPr="007D05B0">
        <w:rPr>
          <w:sz w:val="24"/>
        </w:rPr>
        <w:t xml:space="preserve"> </w:t>
      </w:r>
      <w:r>
        <w:rPr>
          <w:sz w:val="24"/>
        </w:rPr>
        <w:t>произведению</w:t>
      </w:r>
      <w:r w:rsidRPr="007D05B0">
        <w:rPr>
          <w:sz w:val="24"/>
        </w:rPr>
        <w:t xml:space="preserve"> </w:t>
      </w:r>
      <w:r>
        <w:rPr>
          <w:sz w:val="24"/>
        </w:rPr>
        <w:t>и</w:t>
      </w:r>
      <w:r w:rsidR="00B607FA">
        <w:rPr>
          <w:sz w:val="24"/>
        </w:rPr>
        <w:t xml:space="preserve"> формулировать вопросы к тексту;</w:t>
      </w:r>
    </w:p>
    <w:p w:rsidR="00B607FA" w:rsidRPr="00B607FA" w:rsidRDefault="00B607FA" w:rsidP="007108F3">
      <w:pPr>
        <w:pStyle w:val="aa"/>
        <w:numPr>
          <w:ilvl w:val="0"/>
          <w:numId w:val="7"/>
        </w:numPr>
        <w:tabs>
          <w:tab w:val="left" w:pos="426"/>
        </w:tabs>
        <w:ind w:left="0" w:right="109" w:firstLine="0"/>
      </w:pPr>
      <w:r w:rsidRPr="00B607FA">
        <w:t>развитие</w:t>
      </w:r>
      <w:r w:rsidRPr="00B607FA">
        <w:rPr>
          <w:spacing w:val="1"/>
        </w:rPr>
        <w:t xml:space="preserve"> </w:t>
      </w:r>
      <w:r w:rsidRPr="00B607FA">
        <w:t>умения</w:t>
      </w:r>
      <w:r w:rsidRPr="00B607FA">
        <w:rPr>
          <w:spacing w:val="1"/>
        </w:rPr>
        <w:t xml:space="preserve"> </w:t>
      </w:r>
      <w:r w:rsidRPr="00B607FA">
        <w:t>участвовать</w:t>
      </w:r>
      <w:r w:rsidRPr="00B607FA">
        <w:rPr>
          <w:spacing w:val="1"/>
        </w:rPr>
        <w:t xml:space="preserve"> </w:t>
      </w:r>
      <w:r w:rsidRPr="00B607FA">
        <w:t>в</w:t>
      </w:r>
      <w:r w:rsidRPr="00B607FA">
        <w:rPr>
          <w:spacing w:val="1"/>
        </w:rPr>
        <w:t xml:space="preserve"> </w:t>
      </w:r>
      <w:r w:rsidRPr="00B607FA">
        <w:t>диалоге</w:t>
      </w:r>
      <w:r w:rsidRPr="00B607FA">
        <w:rPr>
          <w:spacing w:val="1"/>
        </w:rPr>
        <w:t xml:space="preserve"> </w:t>
      </w:r>
      <w:r w:rsidRPr="00B607FA">
        <w:t>о</w:t>
      </w:r>
      <w:r w:rsidRPr="00B607FA">
        <w:rPr>
          <w:spacing w:val="1"/>
        </w:rPr>
        <w:t xml:space="preserve"> </w:t>
      </w:r>
      <w:r w:rsidRPr="00B607FA">
        <w:t>прочитанном</w:t>
      </w:r>
      <w:r w:rsidRPr="00B607FA">
        <w:rPr>
          <w:spacing w:val="1"/>
        </w:rPr>
        <w:t xml:space="preserve"> </w:t>
      </w:r>
      <w:r w:rsidRPr="00B607FA">
        <w:t>произведении,</w:t>
      </w:r>
      <w:r w:rsidRPr="00B607FA">
        <w:rPr>
          <w:spacing w:val="1"/>
        </w:rPr>
        <w:t xml:space="preserve"> </w:t>
      </w:r>
      <w:r w:rsidRPr="00B607FA">
        <w:t>в</w:t>
      </w:r>
      <w:r w:rsidRPr="00B607FA">
        <w:rPr>
          <w:spacing w:val="1"/>
        </w:rPr>
        <w:t xml:space="preserve"> </w:t>
      </w:r>
      <w:r w:rsidRPr="00B607FA">
        <w:t>дискуссии</w:t>
      </w:r>
      <w:r w:rsidRPr="00B607FA">
        <w:rPr>
          <w:spacing w:val="1"/>
        </w:rPr>
        <w:t xml:space="preserve"> </w:t>
      </w:r>
      <w:r w:rsidRPr="00B607FA">
        <w:t>на</w:t>
      </w:r>
      <w:r w:rsidRPr="00B607FA">
        <w:rPr>
          <w:spacing w:val="1"/>
        </w:rPr>
        <w:t xml:space="preserve"> </w:t>
      </w:r>
      <w:r w:rsidRPr="00B607FA">
        <w:rPr>
          <w:spacing w:val="-1"/>
        </w:rPr>
        <w:t>литературные</w:t>
      </w:r>
      <w:r w:rsidRPr="00B607FA">
        <w:rPr>
          <w:spacing w:val="-14"/>
        </w:rPr>
        <w:t xml:space="preserve"> </w:t>
      </w:r>
      <w:r w:rsidRPr="00B607FA">
        <w:rPr>
          <w:spacing w:val="-1"/>
        </w:rPr>
        <w:t>темы,</w:t>
      </w:r>
      <w:r w:rsidRPr="00B607FA">
        <w:rPr>
          <w:spacing w:val="-11"/>
        </w:rPr>
        <w:t xml:space="preserve"> </w:t>
      </w:r>
      <w:r w:rsidRPr="00B607FA">
        <w:t>соотносить</w:t>
      </w:r>
      <w:r w:rsidRPr="00B607FA">
        <w:rPr>
          <w:spacing w:val="-11"/>
        </w:rPr>
        <w:t xml:space="preserve"> </w:t>
      </w:r>
      <w:r w:rsidRPr="00B607FA">
        <w:t>собственную</w:t>
      </w:r>
      <w:r w:rsidRPr="00B607FA">
        <w:rPr>
          <w:spacing w:val="-9"/>
        </w:rPr>
        <w:t xml:space="preserve"> </w:t>
      </w:r>
      <w:r w:rsidRPr="00B607FA">
        <w:t>позицию</w:t>
      </w:r>
      <w:r w:rsidRPr="00B607FA">
        <w:rPr>
          <w:spacing w:val="-12"/>
        </w:rPr>
        <w:t xml:space="preserve"> </w:t>
      </w:r>
      <w:r w:rsidRPr="00B607FA">
        <w:t>с</w:t>
      </w:r>
      <w:r w:rsidRPr="00B607FA">
        <w:rPr>
          <w:spacing w:val="-13"/>
        </w:rPr>
        <w:t xml:space="preserve"> </w:t>
      </w:r>
      <w:r w:rsidRPr="00B607FA">
        <w:t>позицией</w:t>
      </w:r>
      <w:r w:rsidRPr="00B607FA">
        <w:rPr>
          <w:spacing w:val="-11"/>
        </w:rPr>
        <w:t xml:space="preserve"> </w:t>
      </w:r>
      <w:r w:rsidRPr="00B607FA">
        <w:t>автора</w:t>
      </w:r>
      <w:r w:rsidRPr="00B607FA">
        <w:rPr>
          <w:spacing w:val="-13"/>
        </w:rPr>
        <w:t xml:space="preserve"> </w:t>
      </w:r>
      <w:r w:rsidRPr="00B607FA">
        <w:t>и</w:t>
      </w:r>
      <w:r w:rsidRPr="00B607FA">
        <w:rPr>
          <w:spacing w:val="-11"/>
        </w:rPr>
        <w:t xml:space="preserve"> </w:t>
      </w:r>
      <w:r w:rsidRPr="00B607FA">
        <w:t>мнениями</w:t>
      </w:r>
      <w:r w:rsidRPr="00B607FA">
        <w:rPr>
          <w:spacing w:val="-9"/>
        </w:rPr>
        <w:t xml:space="preserve"> </w:t>
      </w:r>
      <w:r w:rsidRPr="00B607FA">
        <w:t>участников</w:t>
      </w:r>
      <w:r w:rsidRPr="00B607FA">
        <w:rPr>
          <w:spacing w:val="-57"/>
        </w:rPr>
        <w:t xml:space="preserve"> </w:t>
      </w:r>
      <w:r w:rsidRPr="00B607FA">
        <w:t>дискуссии;</w:t>
      </w:r>
      <w:r w:rsidRPr="00B607FA">
        <w:rPr>
          <w:spacing w:val="-1"/>
        </w:rPr>
        <w:t xml:space="preserve"> </w:t>
      </w:r>
      <w:r w:rsidRPr="00B607FA">
        <w:t>давать</w:t>
      </w:r>
      <w:r w:rsidRPr="00B607FA">
        <w:rPr>
          <w:spacing w:val="1"/>
        </w:rPr>
        <w:t xml:space="preserve"> </w:t>
      </w:r>
      <w:r w:rsidRPr="00B607FA">
        <w:t>аргументированную оценку</w:t>
      </w:r>
      <w:r w:rsidRPr="00B607FA">
        <w:rPr>
          <w:spacing w:val="-4"/>
        </w:rPr>
        <w:t xml:space="preserve"> </w:t>
      </w:r>
      <w:r w:rsidRPr="00B607FA">
        <w:t>прочитанному;</w:t>
      </w:r>
    </w:p>
    <w:p w:rsidR="00B607FA" w:rsidRDefault="00B607FA" w:rsidP="007108F3">
      <w:pPr>
        <w:pStyle w:val="aa"/>
        <w:numPr>
          <w:ilvl w:val="0"/>
          <w:numId w:val="7"/>
        </w:numPr>
        <w:tabs>
          <w:tab w:val="left" w:pos="426"/>
          <w:tab w:val="left" w:pos="1360"/>
        </w:tabs>
        <w:ind w:left="0" w:right="105" w:firstLine="0"/>
        <w:rPr>
          <w:sz w:val="24"/>
        </w:rPr>
      </w:pPr>
      <w:r>
        <w:rPr>
          <w:sz w:val="24"/>
        </w:rPr>
        <w:t>совершенствование умения создавать устные и письменные высказывания разных жанров,</w:t>
      </w:r>
      <w:r>
        <w:rPr>
          <w:spacing w:val="1"/>
          <w:sz w:val="24"/>
        </w:rPr>
        <w:t xml:space="preserve"> </w:t>
      </w:r>
      <w:r>
        <w:rPr>
          <w:sz w:val="24"/>
        </w:rPr>
        <w:t>писать сочинение-рассуждение по заданной теме с опорой на прочитанные произведения (не</w:t>
      </w:r>
      <w:r>
        <w:rPr>
          <w:spacing w:val="1"/>
          <w:sz w:val="24"/>
        </w:rPr>
        <w:t xml:space="preserve"> </w:t>
      </w:r>
      <w:r>
        <w:rPr>
          <w:sz w:val="24"/>
        </w:rPr>
        <w:t>менее 250 слов), аннотацию, отзыв, рецензию; применять различные виды цитирования; делать</w:t>
      </w:r>
      <w:r>
        <w:rPr>
          <w:spacing w:val="1"/>
          <w:sz w:val="24"/>
        </w:rPr>
        <w:t xml:space="preserve"> </w:t>
      </w:r>
      <w:r>
        <w:rPr>
          <w:sz w:val="24"/>
        </w:rPr>
        <w:t>ссылки</w:t>
      </w:r>
      <w:r>
        <w:rPr>
          <w:spacing w:val="-2"/>
          <w:sz w:val="24"/>
        </w:rPr>
        <w:t xml:space="preserve"> </w:t>
      </w:r>
      <w:r>
        <w:rPr>
          <w:sz w:val="24"/>
        </w:rPr>
        <w:t>на</w:t>
      </w:r>
      <w:r>
        <w:rPr>
          <w:spacing w:val="-2"/>
          <w:sz w:val="24"/>
        </w:rPr>
        <w:t xml:space="preserve"> </w:t>
      </w:r>
      <w:r>
        <w:rPr>
          <w:sz w:val="24"/>
        </w:rPr>
        <w:t>источник</w:t>
      </w:r>
      <w:r>
        <w:rPr>
          <w:spacing w:val="-1"/>
          <w:sz w:val="24"/>
        </w:rPr>
        <w:t xml:space="preserve"> </w:t>
      </w:r>
      <w:r>
        <w:rPr>
          <w:sz w:val="24"/>
        </w:rPr>
        <w:t>информации;</w:t>
      </w:r>
      <w:r>
        <w:rPr>
          <w:spacing w:val="-1"/>
          <w:sz w:val="24"/>
        </w:rPr>
        <w:t xml:space="preserve"> </w:t>
      </w:r>
      <w:r>
        <w:rPr>
          <w:sz w:val="24"/>
        </w:rPr>
        <w:t>редактировать собственные</w:t>
      </w:r>
      <w:r>
        <w:rPr>
          <w:spacing w:val="-3"/>
          <w:sz w:val="24"/>
        </w:rPr>
        <w:t xml:space="preserve"> </w:t>
      </w:r>
      <w:r>
        <w:rPr>
          <w:sz w:val="24"/>
        </w:rPr>
        <w:t>и</w:t>
      </w:r>
      <w:r>
        <w:rPr>
          <w:spacing w:val="-1"/>
          <w:sz w:val="24"/>
        </w:rPr>
        <w:t xml:space="preserve"> </w:t>
      </w:r>
      <w:r>
        <w:rPr>
          <w:sz w:val="24"/>
        </w:rPr>
        <w:t>чужие</w:t>
      </w:r>
      <w:r>
        <w:rPr>
          <w:spacing w:val="-2"/>
          <w:sz w:val="24"/>
        </w:rPr>
        <w:t xml:space="preserve"> </w:t>
      </w:r>
      <w:r>
        <w:rPr>
          <w:sz w:val="24"/>
        </w:rPr>
        <w:t>письменные</w:t>
      </w:r>
      <w:r>
        <w:rPr>
          <w:spacing w:val="-3"/>
          <w:sz w:val="24"/>
        </w:rPr>
        <w:t xml:space="preserve"> </w:t>
      </w:r>
      <w:r>
        <w:rPr>
          <w:sz w:val="24"/>
        </w:rPr>
        <w:t>тексты;</w:t>
      </w:r>
    </w:p>
    <w:p w:rsidR="00B607FA" w:rsidRDefault="00B607FA" w:rsidP="007108F3">
      <w:pPr>
        <w:pStyle w:val="aa"/>
        <w:numPr>
          <w:ilvl w:val="0"/>
          <w:numId w:val="7"/>
        </w:numPr>
        <w:tabs>
          <w:tab w:val="left" w:pos="426"/>
        </w:tabs>
        <w:ind w:left="0" w:right="107" w:firstLine="0"/>
        <w:rPr>
          <w:sz w:val="24"/>
        </w:rPr>
      </w:pPr>
      <w:r>
        <w:rPr>
          <w:sz w:val="24"/>
        </w:rPr>
        <w:t>овладение</w:t>
      </w:r>
      <w:r>
        <w:rPr>
          <w:spacing w:val="1"/>
          <w:sz w:val="24"/>
        </w:rPr>
        <w:t xml:space="preserve"> </w:t>
      </w:r>
      <w:r>
        <w:rPr>
          <w:sz w:val="24"/>
        </w:rPr>
        <w:t>умениями</w:t>
      </w:r>
      <w:r>
        <w:rPr>
          <w:spacing w:val="1"/>
          <w:sz w:val="24"/>
        </w:rPr>
        <w:t xml:space="preserve"> </w:t>
      </w:r>
      <w:r>
        <w:rPr>
          <w:sz w:val="24"/>
        </w:rPr>
        <w:t>самостоятельной</w:t>
      </w:r>
      <w:r>
        <w:rPr>
          <w:spacing w:val="1"/>
          <w:sz w:val="24"/>
        </w:rPr>
        <w:t xml:space="preserve"> </w:t>
      </w:r>
      <w:r>
        <w:rPr>
          <w:sz w:val="24"/>
        </w:rPr>
        <w:t>интерпретации</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z w:val="24"/>
        </w:rPr>
        <w:t>текстуально</w:t>
      </w:r>
      <w:r>
        <w:rPr>
          <w:spacing w:val="1"/>
          <w:sz w:val="24"/>
        </w:rPr>
        <w:t xml:space="preserve"> </w:t>
      </w:r>
      <w:r>
        <w:rPr>
          <w:sz w:val="24"/>
        </w:rPr>
        <w:t>изученных</w:t>
      </w:r>
      <w:r>
        <w:rPr>
          <w:spacing w:val="1"/>
          <w:sz w:val="24"/>
        </w:rPr>
        <w:t xml:space="preserve"> </w:t>
      </w:r>
      <w:r>
        <w:rPr>
          <w:sz w:val="24"/>
        </w:rPr>
        <w:t>художественных произведений древнерусской, классической русской и зарубежной литературы</w:t>
      </w:r>
      <w:r>
        <w:rPr>
          <w:spacing w:val="1"/>
          <w:sz w:val="24"/>
        </w:rPr>
        <w:t xml:space="preserve"> </w:t>
      </w:r>
      <w:r>
        <w:rPr>
          <w:spacing w:val="-1"/>
          <w:sz w:val="24"/>
        </w:rPr>
        <w:t>и</w:t>
      </w:r>
      <w:r>
        <w:rPr>
          <w:spacing w:val="-13"/>
          <w:sz w:val="24"/>
        </w:rPr>
        <w:t xml:space="preserve"> </w:t>
      </w:r>
      <w:r>
        <w:rPr>
          <w:spacing w:val="-1"/>
          <w:sz w:val="24"/>
        </w:rPr>
        <w:t>современных</w:t>
      </w:r>
      <w:r>
        <w:rPr>
          <w:spacing w:val="-12"/>
          <w:sz w:val="24"/>
        </w:rPr>
        <w:t xml:space="preserve"> </w:t>
      </w:r>
      <w:r>
        <w:rPr>
          <w:spacing w:val="-1"/>
          <w:sz w:val="24"/>
        </w:rPr>
        <w:t>авторов</w:t>
      </w:r>
      <w:r>
        <w:rPr>
          <w:spacing w:val="-11"/>
          <w:sz w:val="24"/>
        </w:rPr>
        <w:t xml:space="preserve"> </w:t>
      </w:r>
      <w:r>
        <w:rPr>
          <w:sz w:val="24"/>
        </w:rPr>
        <w:t>(в</w:t>
      </w:r>
      <w:r>
        <w:rPr>
          <w:spacing w:val="-15"/>
          <w:sz w:val="24"/>
        </w:rPr>
        <w:t xml:space="preserve"> </w:t>
      </w:r>
      <w:r>
        <w:rPr>
          <w:sz w:val="24"/>
        </w:rPr>
        <w:t>том</w:t>
      </w:r>
      <w:r>
        <w:rPr>
          <w:spacing w:val="-13"/>
          <w:sz w:val="24"/>
        </w:rPr>
        <w:t xml:space="preserve"> </w:t>
      </w:r>
      <w:r>
        <w:rPr>
          <w:sz w:val="24"/>
        </w:rPr>
        <w:t>числе</w:t>
      </w:r>
      <w:r>
        <w:rPr>
          <w:spacing w:val="-12"/>
          <w:sz w:val="24"/>
        </w:rPr>
        <w:t xml:space="preserve"> </w:t>
      </w:r>
      <w:r>
        <w:rPr>
          <w:sz w:val="24"/>
        </w:rPr>
        <w:t>с</w:t>
      </w:r>
      <w:r>
        <w:rPr>
          <w:spacing w:val="-14"/>
          <w:sz w:val="24"/>
        </w:rPr>
        <w:t xml:space="preserve"> </w:t>
      </w:r>
      <w:r>
        <w:rPr>
          <w:sz w:val="24"/>
        </w:rPr>
        <w:t>использованием</w:t>
      </w:r>
      <w:r>
        <w:rPr>
          <w:spacing w:val="-14"/>
          <w:sz w:val="24"/>
        </w:rPr>
        <w:t xml:space="preserve"> </w:t>
      </w:r>
      <w:r>
        <w:rPr>
          <w:sz w:val="24"/>
        </w:rPr>
        <w:t>методов</w:t>
      </w:r>
      <w:r>
        <w:rPr>
          <w:spacing w:val="-12"/>
          <w:sz w:val="24"/>
        </w:rPr>
        <w:t xml:space="preserve"> </w:t>
      </w:r>
      <w:r>
        <w:rPr>
          <w:sz w:val="24"/>
        </w:rPr>
        <w:t>смыслового</w:t>
      </w:r>
      <w:r>
        <w:rPr>
          <w:spacing w:val="-13"/>
          <w:sz w:val="24"/>
        </w:rPr>
        <w:t xml:space="preserve"> </w:t>
      </w:r>
      <w:r>
        <w:rPr>
          <w:sz w:val="24"/>
        </w:rPr>
        <w:t>чтения,</w:t>
      </w:r>
      <w:r>
        <w:rPr>
          <w:spacing w:val="-13"/>
          <w:sz w:val="24"/>
        </w:rPr>
        <w:t xml:space="preserve"> </w:t>
      </w:r>
      <w:r>
        <w:rPr>
          <w:sz w:val="24"/>
        </w:rPr>
        <w:t>позволяющих</w:t>
      </w:r>
      <w:r>
        <w:rPr>
          <w:spacing w:val="-57"/>
          <w:sz w:val="24"/>
        </w:rPr>
        <w:t xml:space="preserve"> </w:t>
      </w:r>
      <w:r>
        <w:rPr>
          <w:sz w:val="24"/>
        </w:rPr>
        <w:t>воспринимать, понимать и интерпретировать смысл текстов разных типов, жанров, назначений в</w:t>
      </w:r>
      <w:r>
        <w:rPr>
          <w:spacing w:val="-57"/>
          <w:sz w:val="24"/>
        </w:rPr>
        <w:t xml:space="preserve"> </w:t>
      </w:r>
      <w:r>
        <w:rPr>
          <w:sz w:val="24"/>
        </w:rPr>
        <w:t>целях</w:t>
      </w:r>
      <w:r>
        <w:rPr>
          <w:spacing w:val="1"/>
          <w:sz w:val="24"/>
        </w:rPr>
        <w:t xml:space="preserve"> </w:t>
      </w:r>
      <w:r>
        <w:rPr>
          <w:sz w:val="24"/>
        </w:rPr>
        <w:t>решения</w:t>
      </w:r>
      <w:r>
        <w:rPr>
          <w:spacing w:val="1"/>
          <w:sz w:val="24"/>
        </w:rPr>
        <w:t xml:space="preserve"> </w:t>
      </w:r>
      <w:r>
        <w:rPr>
          <w:sz w:val="24"/>
        </w:rPr>
        <w:t>различных</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и</w:t>
      </w:r>
      <w:r>
        <w:rPr>
          <w:spacing w:val="1"/>
          <w:sz w:val="24"/>
        </w:rPr>
        <w:t xml:space="preserve"> </w:t>
      </w:r>
      <w:r>
        <w:rPr>
          <w:sz w:val="24"/>
        </w:rPr>
        <w:lastRenderedPageBreak/>
        <w:t>удовлетворения</w:t>
      </w:r>
      <w:r>
        <w:rPr>
          <w:spacing w:val="1"/>
          <w:sz w:val="24"/>
        </w:rPr>
        <w:t xml:space="preserve"> </w:t>
      </w:r>
      <w:r>
        <w:rPr>
          <w:sz w:val="24"/>
        </w:rPr>
        <w:t>эмоциональных</w:t>
      </w:r>
      <w:r>
        <w:rPr>
          <w:spacing w:val="1"/>
          <w:sz w:val="24"/>
        </w:rPr>
        <w:t xml:space="preserve"> </w:t>
      </w:r>
      <w:r>
        <w:rPr>
          <w:sz w:val="24"/>
        </w:rPr>
        <w:t>потребностей</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книгой,</w:t>
      </w:r>
      <w:r>
        <w:rPr>
          <w:spacing w:val="1"/>
          <w:sz w:val="24"/>
        </w:rPr>
        <w:t xml:space="preserve"> </w:t>
      </w:r>
      <w:r>
        <w:rPr>
          <w:sz w:val="24"/>
        </w:rPr>
        <w:t>адекватно</w:t>
      </w:r>
      <w:r>
        <w:rPr>
          <w:spacing w:val="1"/>
          <w:sz w:val="24"/>
        </w:rPr>
        <w:t xml:space="preserve"> </w:t>
      </w:r>
      <w:r>
        <w:rPr>
          <w:sz w:val="24"/>
        </w:rPr>
        <w:t>воспринимать</w:t>
      </w:r>
      <w:r>
        <w:rPr>
          <w:spacing w:val="1"/>
          <w:sz w:val="24"/>
        </w:rPr>
        <w:t xml:space="preserve"> </w:t>
      </w:r>
      <w:r>
        <w:rPr>
          <w:sz w:val="24"/>
        </w:rPr>
        <w:t>чтение</w:t>
      </w:r>
      <w:r>
        <w:rPr>
          <w:spacing w:val="1"/>
          <w:sz w:val="24"/>
        </w:rPr>
        <w:t xml:space="preserve"> </w:t>
      </w:r>
      <w:r>
        <w:rPr>
          <w:sz w:val="24"/>
        </w:rPr>
        <w:t>слушателями,</w:t>
      </w:r>
      <w:r>
        <w:rPr>
          <w:spacing w:val="1"/>
          <w:sz w:val="24"/>
        </w:rPr>
        <w:t xml:space="preserve"> </w:t>
      </w:r>
      <w:r>
        <w:rPr>
          <w:sz w:val="24"/>
        </w:rPr>
        <w:t>и</w:t>
      </w:r>
      <w:r>
        <w:rPr>
          <w:spacing w:val="1"/>
          <w:sz w:val="24"/>
        </w:rPr>
        <w:t xml:space="preserve"> </w:t>
      </w:r>
      <w:r>
        <w:rPr>
          <w:sz w:val="24"/>
        </w:rPr>
        <w:t>методов</w:t>
      </w:r>
      <w:r>
        <w:rPr>
          <w:spacing w:val="1"/>
          <w:sz w:val="24"/>
        </w:rPr>
        <w:t xml:space="preserve"> </w:t>
      </w:r>
      <w:r>
        <w:rPr>
          <w:sz w:val="24"/>
        </w:rPr>
        <w:t>эстетического</w:t>
      </w:r>
      <w:r>
        <w:rPr>
          <w:spacing w:val="1"/>
          <w:sz w:val="24"/>
        </w:rPr>
        <w:t xml:space="preserve"> </w:t>
      </w:r>
      <w:r>
        <w:rPr>
          <w:sz w:val="24"/>
        </w:rPr>
        <w:t>анализа): "Слово о полку Игореве"; стихотворения М.В. Ломоносова, Г.Р. Державина; комедия</w:t>
      </w:r>
      <w:r>
        <w:rPr>
          <w:spacing w:val="1"/>
          <w:sz w:val="24"/>
        </w:rPr>
        <w:t xml:space="preserve"> </w:t>
      </w:r>
      <w:r>
        <w:rPr>
          <w:sz w:val="24"/>
        </w:rPr>
        <w:t>Д.И. Фонвизина "Недоросль"; повесть Н.М. Карамзина "Бедная Лиза"; басни И.А. Крылова;</w:t>
      </w:r>
      <w:r>
        <w:rPr>
          <w:spacing w:val="1"/>
          <w:sz w:val="24"/>
        </w:rPr>
        <w:t xml:space="preserve"> </w:t>
      </w:r>
      <w:r>
        <w:rPr>
          <w:sz w:val="24"/>
        </w:rPr>
        <w:t>стихотворения</w:t>
      </w:r>
      <w:r>
        <w:rPr>
          <w:spacing w:val="1"/>
          <w:sz w:val="24"/>
        </w:rPr>
        <w:t xml:space="preserve"> </w:t>
      </w:r>
      <w:r>
        <w:rPr>
          <w:sz w:val="24"/>
        </w:rPr>
        <w:t>и</w:t>
      </w:r>
      <w:r>
        <w:rPr>
          <w:spacing w:val="1"/>
          <w:sz w:val="24"/>
        </w:rPr>
        <w:t xml:space="preserve"> </w:t>
      </w:r>
      <w:r>
        <w:rPr>
          <w:sz w:val="24"/>
        </w:rPr>
        <w:t>баллады</w:t>
      </w:r>
      <w:r>
        <w:rPr>
          <w:spacing w:val="1"/>
          <w:sz w:val="24"/>
        </w:rPr>
        <w:t xml:space="preserve"> </w:t>
      </w:r>
      <w:r>
        <w:rPr>
          <w:sz w:val="24"/>
        </w:rPr>
        <w:t>В.А.</w:t>
      </w:r>
      <w:r>
        <w:rPr>
          <w:spacing w:val="1"/>
          <w:sz w:val="24"/>
        </w:rPr>
        <w:t xml:space="preserve"> </w:t>
      </w:r>
      <w:r>
        <w:rPr>
          <w:sz w:val="24"/>
        </w:rPr>
        <w:t>Жуковского;</w:t>
      </w:r>
      <w:r>
        <w:rPr>
          <w:spacing w:val="1"/>
          <w:sz w:val="24"/>
        </w:rPr>
        <w:t xml:space="preserve"> </w:t>
      </w:r>
      <w:r>
        <w:rPr>
          <w:sz w:val="24"/>
        </w:rPr>
        <w:t>комедия</w:t>
      </w:r>
      <w:r>
        <w:rPr>
          <w:spacing w:val="1"/>
          <w:sz w:val="24"/>
        </w:rPr>
        <w:t xml:space="preserve"> </w:t>
      </w:r>
      <w:r>
        <w:rPr>
          <w:sz w:val="24"/>
        </w:rPr>
        <w:t>А.С.</w:t>
      </w:r>
      <w:r>
        <w:rPr>
          <w:spacing w:val="1"/>
          <w:sz w:val="24"/>
        </w:rPr>
        <w:t xml:space="preserve"> </w:t>
      </w:r>
      <w:r>
        <w:rPr>
          <w:sz w:val="24"/>
        </w:rPr>
        <w:t>Грибоедова</w:t>
      </w:r>
      <w:r>
        <w:rPr>
          <w:spacing w:val="1"/>
          <w:sz w:val="24"/>
        </w:rPr>
        <w:t xml:space="preserve"> </w:t>
      </w:r>
      <w:r>
        <w:rPr>
          <w:sz w:val="24"/>
        </w:rPr>
        <w:t>"Горе</w:t>
      </w:r>
      <w:r>
        <w:rPr>
          <w:spacing w:val="1"/>
          <w:sz w:val="24"/>
        </w:rPr>
        <w:t xml:space="preserve"> </w:t>
      </w:r>
      <w:r>
        <w:rPr>
          <w:sz w:val="24"/>
        </w:rPr>
        <w:t>от</w:t>
      </w:r>
      <w:r>
        <w:rPr>
          <w:spacing w:val="1"/>
          <w:sz w:val="24"/>
        </w:rPr>
        <w:t xml:space="preserve"> </w:t>
      </w:r>
      <w:r>
        <w:rPr>
          <w:sz w:val="24"/>
        </w:rPr>
        <w:t>ума";</w:t>
      </w:r>
      <w:r>
        <w:rPr>
          <w:spacing w:val="1"/>
          <w:sz w:val="24"/>
        </w:rPr>
        <w:t xml:space="preserve"> </w:t>
      </w:r>
      <w:r>
        <w:rPr>
          <w:sz w:val="24"/>
        </w:rPr>
        <w:t>произведения А.С. Пушкина: стихотворения, поэма "Медный всадник", роман в стихах "Евгений</w:t>
      </w:r>
      <w:r>
        <w:rPr>
          <w:spacing w:val="-57"/>
          <w:sz w:val="24"/>
        </w:rPr>
        <w:t xml:space="preserve"> </w:t>
      </w:r>
      <w:r>
        <w:rPr>
          <w:sz w:val="24"/>
        </w:rPr>
        <w:t>Онегин", роман "Капитанская дочка", повесть "Станционный смотритель"; произведения М.Ю.</w:t>
      </w:r>
      <w:r>
        <w:rPr>
          <w:spacing w:val="1"/>
          <w:sz w:val="24"/>
        </w:rPr>
        <w:t xml:space="preserve"> </w:t>
      </w:r>
      <w:r>
        <w:rPr>
          <w:sz w:val="24"/>
        </w:rPr>
        <w:t>Лермонтова:</w:t>
      </w:r>
      <w:r>
        <w:rPr>
          <w:spacing w:val="-9"/>
          <w:sz w:val="24"/>
        </w:rPr>
        <w:t xml:space="preserve"> </w:t>
      </w:r>
      <w:r>
        <w:rPr>
          <w:sz w:val="24"/>
        </w:rPr>
        <w:t>стихотворения,</w:t>
      </w:r>
      <w:r>
        <w:rPr>
          <w:spacing w:val="-8"/>
          <w:sz w:val="24"/>
        </w:rPr>
        <w:t xml:space="preserve"> </w:t>
      </w:r>
      <w:r>
        <w:rPr>
          <w:sz w:val="24"/>
        </w:rPr>
        <w:t>"Песня</w:t>
      </w:r>
      <w:r>
        <w:rPr>
          <w:spacing w:val="-8"/>
          <w:sz w:val="24"/>
        </w:rPr>
        <w:t xml:space="preserve"> </w:t>
      </w:r>
      <w:r>
        <w:rPr>
          <w:sz w:val="24"/>
        </w:rPr>
        <w:t>про</w:t>
      </w:r>
      <w:r>
        <w:rPr>
          <w:spacing w:val="-9"/>
          <w:sz w:val="24"/>
        </w:rPr>
        <w:t xml:space="preserve"> </w:t>
      </w:r>
      <w:r>
        <w:rPr>
          <w:sz w:val="24"/>
        </w:rPr>
        <w:t>царя</w:t>
      </w:r>
      <w:r>
        <w:rPr>
          <w:spacing w:val="-8"/>
          <w:sz w:val="24"/>
        </w:rPr>
        <w:t xml:space="preserve"> </w:t>
      </w:r>
      <w:r>
        <w:rPr>
          <w:sz w:val="24"/>
        </w:rPr>
        <w:t>Ивана</w:t>
      </w:r>
      <w:r>
        <w:rPr>
          <w:spacing w:val="-9"/>
          <w:sz w:val="24"/>
        </w:rPr>
        <w:t xml:space="preserve"> </w:t>
      </w:r>
      <w:r>
        <w:rPr>
          <w:sz w:val="24"/>
        </w:rPr>
        <w:t>Васильевича,</w:t>
      </w:r>
      <w:r>
        <w:rPr>
          <w:spacing w:val="-8"/>
          <w:sz w:val="24"/>
        </w:rPr>
        <w:t xml:space="preserve"> </w:t>
      </w:r>
      <w:r>
        <w:rPr>
          <w:sz w:val="24"/>
        </w:rPr>
        <w:t>молодого</w:t>
      </w:r>
      <w:r>
        <w:rPr>
          <w:spacing w:val="-8"/>
          <w:sz w:val="24"/>
        </w:rPr>
        <w:t xml:space="preserve"> </w:t>
      </w:r>
      <w:r>
        <w:rPr>
          <w:sz w:val="24"/>
        </w:rPr>
        <w:t>опричника</w:t>
      </w:r>
      <w:r>
        <w:rPr>
          <w:spacing w:val="-12"/>
          <w:sz w:val="24"/>
        </w:rPr>
        <w:t xml:space="preserve"> </w:t>
      </w:r>
      <w:r>
        <w:rPr>
          <w:sz w:val="24"/>
        </w:rPr>
        <w:t>и</w:t>
      </w:r>
      <w:r>
        <w:rPr>
          <w:spacing w:val="-6"/>
          <w:sz w:val="24"/>
        </w:rPr>
        <w:t xml:space="preserve"> </w:t>
      </w:r>
      <w:r>
        <w:rPr>
          <w:sz w:val="24"/>
        </w:rPr>
        <w:t>удалого</w:t>
      </w:r>
      <w:r>
        <w:rPr>
          <w:spacing w:val="-58"/>
          <w:sz w:val="24"/>
        </w:rPr>
        <w:t xml:space="preserve"> </w:t>
      </w:r>
      <w:r>
        <w:rPr>
          <w:spacing w:val="-1"/>
          <w:sz w:val="24"/>
        </w:rPr>
        <w:t>купца</w:t>
      </w:r>
      <w:r>
        <w:rPr>
          <w:spacing w:val="-13"/>
          <w:sz w:val="24"/>
        </w:rPr>
        <w:t xml:space="preserve"> </w:t>
      </w:r>
      <w:r>
        <w:rPr>
          <w:spacing w:val="-1"/>
          <w:sz w:val="24"/>
        </w:rPr>
        <w:t>Калашникова",</w:t>
      </w:r>
      <w:r>
        <w:rPr>
          <w:spacing w:val="-12"/>
          <w:sz w:val="24"/>
        </w:rPr>
        <w:t xml:space="preserve"> </w:t>
      </w:r>
      <w:r>
        <w:rPr>
          <w:spacing w:val="-1"/>
          <w:sz w:val="24"/>
        </w:rPr>
        <w:t>поэма</w:t>
      </w:r>
      <w:r>
        <w:rPr>
          <w:spacing w:val="-14"/>
          <w:sz w:val="24"/>
        </w:rPr>
        <w:t xml:space="preserve"> </w:t>
      </w:r>
      <w:r>
        <w:rPr>
          <w:spacing w:val="-1"/>
          <w:sz w:val="24"/>
        </w:rPr>
        <w:t>"Мцыри",</w:t>
      </w:r>
      <w:r>
        <w:rPr>
          <w:spacing w:val="-12"/>
          <w:sz w:val="24"/>
        </w:rPr>
        <w:t xml:space="preserve"> </w:t>
      </w:r>
      <w:r>
        <w:rPr>
          <w:spacing w:val="-1"/>
          <w:sz w:val="24"/>
        </w:rPr>
        <w:t>роман</w:t>
      </w:r>
      <w:r>
        <w:rPr>
          <w:spacing w:val="-12"/>
          <w:sz w:val="24"/>
        </w:rPr>
        <w:t xml:space="preserve"> </w:t>
      </w:r>
      <w:r>
        <w:rPr>
          <w:spacing w:val="-1"/>
          <w:sz w:val="24"/>
        </w:rPr>
        <w:t>"Герой</w:t>
      </w:r>
      <w:r>
        <w:rPr>
          <w:spacing w:val="-12"/>
          <w:sz w:val="24"/>
        </w:rPr>
        <w:t xml:space="preserve"> </w:t>
      </w:r>
      <w:r>
        <w:rPr>
          <w:sz w:val="24"/>
        </w:rPr>
        <w:t>нашего</w:t>
      </w:r>
      <w:r>
        <w:rPr>
          <w:spacing w:val="-13"/>
          <w:sz w:val="24"/>
        </w:rPr>
        <w:t xml:space="preserve"> </w:t>
      </w:r>
      <w:r>
        <w:rPr>
          <w:sz w:val="24"/>
        </w:rPr>
        <w:t>времени";</w:t>
      </w:r>
      <w:r>
        <w:rPr>
          <w:spacing w:val="-12"/>
          <w:sz w:val="24"/>
        </w:rPr>
        <w:t xml:space="preserve"> </w:t>
      </w:r>
      <w:r>
        <w:rPr>
          <w:sz w:val="24"/>
        </w:rPr>
        <w:t>произведения</w:t>
      </w:r>
      <w:r>
        <w:rPr>
          <w:spacing w:val="-12"/>
          <w:sz w:val="24"/>
        </w:rPr>
        <w:t xml:space="preserve"> </w:t>
      </w:r>
      <w:r>
        <w:rPr>
          <w:sz w:val="24"/>
        </w:rPr>
        <w:t>Н.В.</w:t>
      </w:r>
      <w:r>
        <w:rPr>
          <w:spacing w:val="-12"/>
          <w:sz w:val="24"/>
        </w:rPr>
        <w:t xml:space="preserve"> </w:t>
      </w:r>
      <w:r>
        <w:rPr>
          <w:sz w:val="24"/>
        </w:rPr>
        <w:t>Гоголя:</w:t>
      </w:r>
      <w:r>
        <w:rPr>
          <w:spacing w:val="-57"/>
          <w:sz w:val="24"/>
        </w:rPr>
        <w:t xml:space="preserve"> </w:t>
      </w:r>
      <w:r>
        <w:rPr>
          <w:sz w:val="24"/>
        </w:rPr>
        <w:t>комедия "Ревизор", повесть "Шинель", поэма "Мертвые души"; стихотворения Ф.И. Тютчева,</w:t>
      </w:r>
      <w:r>
        <w:rPr>
          <w:spacing w:val="1"/>
          <w:sz w:val="24"/>
        </w:rPr>
        <w:t xml:space="preserve"> </w:t>
      </w:r>
      <w:r>
        <w:rPr>
          <w:sz w:val="24"/>
        </w:rPr>
        <w:t>А.А. Фета, Н.А. Некрасова; "Повесть о том, как один мужик двух генералов прокормил" М.Е.</w:t>
      </w:r>
      <w:r>
        <w:rPr>
          <w:spacing w:val="1"/>
          <w:sz w:val="24"/>
        </w:rPr>
        <w:t xml:space="preserve"> </w:t>
      </w:r>
      <w:r>
        <w:rPr>
          <w:sz w:val="24"/>
        </w:rPr>
        <w:t>Салтыкова-Щедрина;</w:t>
      </w:r>
      <w:r>
        <w:rPr>
          <w:spacing w:val="1"/>
          <w:sz w:val="24"/>
        </w:rPr>
        <w:t xml:space="preserve"> </w:t>
      </w:r>
      <w:r>
        <w:rPr>
          <w:sz w:val="24"/>
        </w:rPr>
        <w:t>по</w:t>
      </w:r>
      <w:r>
        <w:rPr>
          <w:spacing w:val="1"/>
          <w:sz w:val="24"/>
        </w:rPr>
        <w:t xml:space="preserve"> </w:t>
      </w:r>
      <w:r>
        <w:rPr>
          <w:sz w:val="24"/>
        </w:rPr>
        <w:t>одному</w:t>
      </w:r>
      <w:r>
        <w:rPr>
          <w:spacing w:val="1"/>
          <w:sz w:val="24"/>
        </w:rPr>
        <w:t xml:space="preserve"> </w:t>
      </w:r>
      <w:r>
        <w:rPr>
          <w:sz w:val="24"/>
        </w:rPr>
        <w:t>произведению</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следующих</w:t>
      </w:r>
      <w:r>
        <w:rPr>
          <w:spacing w:val="1"/>
          <w:sz w:val="24"/>
        </w:rPr>
        <w:t xml:space="preserve"> </w:t>
      </w:r>
      <w:r>
        <w:rPr>
          <w:sz w:val="24"/>
        </w:rPr>
        <w:t>писателей:</w:t>
      </w:r>
      <w:r>
        <w:rPr>
          <w:spacing w:val="1"/>
          <w:sz w:val="24"/>
        </w:rPr>
        <w:t xml:space="preserve"> </w:t>
      </w:r>
      <w:r>
        <w:rPr>
          <w:sz w:val="24"/>
        </w:rPr>
        <w:t>Ф.М.</w:t>
      </w:r>
      <w:r>
        <w:rPr>
          <w:spacing w:val="1"/>
          <w:sz w:val="24"/>
        </w:rPr>
        <w:t xml:space="preserve"> </w:t>
      </w:r>
      <w:r>
        <w:rPr>
          <w:sz w:val="24"/>
        </w:rPr>
        <w:t>Достоевский, И.С. Тургенев, Л.Н. Толстой, Н.С. Лесков; рассказы А.П. Чехова; стихотворения</w:t>
      </w:r>
      <w:r>
        <w:rPr>
          <w:spacing w:val="1"/>
          <w:sz w:val="24"/>
        </w:rPr>
        <w:t xml:space="preserve"> </w:t>
      </w:r>
      <w:r>
        <w:rPr>
          <w:sz w:val="24"/>
        </w:rPr>
        <w:t>И.А.</w:t>
      </w:r>
      <w:r>
        <w:rPr>
          <w:spacing w:val="-13"/>
          <w:sz w:val="24"/>
        </w:rPr>
        <w:t xml:space="preserve"> </w:t>
      </w:r>
      <w:r>
        <w:rPr>
          <w:sz w:val="24"/>
        </w:rPr>
        <w:t>Бунина,</w:t>
      </w:r>
      <w:r>
        <w:rPr>
          <w:spacing w:val="-12"/>
          <w:sz w:val="24"/>
        </w:rPr>
        <w:t xml:space="preserve"> </w:t>
      </w:r>
      <w:r>
        <w:rPr>
          <w:sz w:val="24"/>
        </w:rPr>
        <w:t>А.А.</w:t>
      </w:r>
      <w:r>
        <w:rPr>
          <w:spacing w:val="-12"/>
          <w:sz w:val="24"/>
        </w:rPr>
        <w:t xml:space="preserve"> </w:t>
      </w:r>
      <w:r>
        <w:rPr>
          <w:sz w:val="24"/>
        </w:rPr>
        <w:t>Блока,</w:t>
      </w:r>
      <w:r>
        <w:rPr>
          <w:spacing w:val="-12"/>
          <w:sz w:val="24"/>
        </w:rPr>
        <w:t xml:space="preserve"> </w:t>
      </w:r>
      <w:r>
        <w:rPr>
          <w:sz w:val="24"/>
        </w:rPr>
        <w:t>В.В.</w:t>
      </w:r>
      <w:r>
        <w:rPr>
          <w:spacing w:val="-12"/>
          <w:sz w:val="24"/>
        </w:rPr>
        <w:t xml:space="preserve"> </w:t>
      </w:r>
      <w:r>
        <w:rPr>
          <w:sz w:val="24"/>
        </w:rPr>
        <w:t>Маяковского,</w:t>
      </w:r>
      <w:r>
        <w:rPr>
          <w:spacing w:val="-12"/>
          <w:sz w:val="24"/>
        </w:rPr>
        <w:t xml:space="preserve"> </w:t>
      </w:r>
      <w:r>
        <w:rPr>
          <w:sz w:val="24"/>
        </w:rPr>
        <w:t>С.А.</w:t>
      </w:r>
      <w:r>
        <w:rPr>
          <w:spacing w:val="-14"/>
          <w:sz w:val="24"/>
        </w:rPr>
        <w:t xml:space="preserve"> </w:t>
      </w:r>
      <w:r>
        <w:rPr>
          <w:sz w:val="24"/>
        </w:rPr>
        <w:t>Есенина,</w:t>
      </w:r>
      <w:r>
        <w:rPr>
          <w:spacing w:val="-12"/>
          <w:sz w:val="24"/>
        </w:rPr>
        <w:t xml:space="preserve"> </w:t>
      </w:r>
      <w:r>
        <w:rPr>
          <w:sz w:val="24"/>
        </w:rPr>
        <w:t>А.А.</w:t>
      </w:r>
      <w:r>
        <w:rPr>
          <w:spacing w:val="-12"/>
          <w:sz w:val="24"/>
        </w:rPr>
        <w:t xml:space="preserve"> </w:t>
      </w:r>
      <w:r>
        <w:rPr>
          <w:sz w:val="24"/>
        </w:rPr>
        <w:t>Ахматовой,</w:t>
      </w:r>
      <w:r>
        <w:rPr>
          <w:spacing w:val="-12"/>
          <w:sz w:val="24"/>
        </w:rPr>
        <w:t xml:space="preserve"> </w:t>
      </w:r>
      <w:r>
        <w:rPr>
          <w:sz w:val="24"/>
        </w:rPr>
        <w:t>М.И.</w:t>
      </w:r>
      <w:r>
        <w:rPr>
          <w:spacing w:val="-12"/>
          <w:sz w:val="24"/>
        </w:rPr>
        <w:t xml:space="preserve"> </w:t>
      </w:r>
      <w:r>
        <w:rPr>
          <w:sz w:val="24"/>
        </w:rPr>
        <w:t>Цветаевой,</w:t>
      </w:r>
      <w:r>
        <w:rPr>
          <w:spacing w:val="-10"/>
          <w:sz w:val="24"/>
        </w:rPr>
        <w:t xml:space="preserve"> </w:t>
      </w:r>
      <w:r>
        <w:rPr>
          <w:sz w:val="24"/>
        </w:rPr>
        <w:t>О.Э.</w:t>
      </w:r>
      <w:r>
        <w:rPr>
          <w:spacing w:val="-58"/>
          <w:sz w:val="24"/>
        </w:rPr>
        <w:t xml:space="preserve"> </w:t>
      </w:r>
      <w:r>
        <w:rPr>
          <w:sz w:val="24"/>
        </w:rPr>
        <w:t>Мандельштама,</w:t>
      </w:r>
      <w:r>
        <w:rPr>
          <w:spacing w:val="1"/>
          <w:sz w:val="24"/>
        </w:rPr>
        <w:t xml:space="preserve"> </w:t>
      </w:r>
      <w:r>
        <w:rPr>
          <w:sz w:val="24"/>
        </w:rPr>
        <w:t>Б.Л.</w:t>
      </w:r>
      <w:r>
        <w:rPr>
          <w:spacing w:val="1"/>
          <w:sz w:val="24"/>
        </w:rPr>
        <w:t xml:space="preserve"> </w:t>
      </w:r>
      <w:r>
        <w:rPr>
          <w:sz w:val="24"/>
        </w:rPr>
        <w:t>Пастернака;</w:t>
      </w:r>
      <w:r>
        <w:rPr>
          <w:spacing w:val="1"/>
          <w:sz w:val="24"/>
        </w:rPr>
        <w:t xml:space="preserve"> </w:t>
      </w:r>
      <w:r>
        <w:rPr>
          <w:sz w:val="24"/>
        </w:rPr>
        <w:t>рассказ</w:t>
      </w:r>
      <w:r>
        <w:rPr>
          <w:spacing w:val="1"/>
          <w:sz w:val="24"/>
        </w:rPr>
        <w:t xml:space="preserve"> </w:t>
      </w:r>
      <w:r>
        <w:rPr>
          <w:sz w:val="24"/>
        </w:rPr>
        <w:t>М.А.</w:t>
      </w:r>
      <w:r>
        <w:rPr>
          <w:spacing w:val="1"/>
          <w:sz w:val="24"/>
        </w:rPr>
        <w:t xml:space="preserve"> </w:t>
      </w:r>
      <w:r>
        <w:rPr>
          <w:sz w:val="24"/>
        </w:rPr>
        <w:t>Шолохова</w:t>
      </w:r>
      <w:r>
        <w:rPr>
          <w:spacing w:val="1"/>
          <w:sz w:val="24"/>
        </w:rPr>
        <w:t xml:space="preserve"> </w:t>
      </w:r>
      <w:r>
        <w:rPr>
          <w:sz w:val="24"/>
        </w:rPr>
        <w:t>"Судьба</w:t>
      </w:r>
      <w:r>
        <w:rPr>
          <w:spacing w:val="1"/>
          <w:sz w:val="24"/>
        </w:rPr>
        <w:t xml:space="preserve"> </w:t>
      </w:r>
      <w:r>
        <w:rPr>
          <w:sz w:val="24"/>
        </w:rPr>
        <w:t>человека";</w:t>
      </w:r>
      <w:r>
        <w:rPr>
          <w:spacing w:val="1"/>
          <w:sz w:val="24"/>
        </w:rPr>
        <w:t xml:space="preserve"> </w:t>
      </w:r>
      <w:r>
        <w:rPr>
          <w:sz w:val="24"/>
        </w:rPr>
        <w:t>поэма</w:t>
      </w:r>
      <w:r>
        <w:rPr>
          <w:spacing w:val="1"/>
          <w:sz w:val="24"/>
        </w:rPr>
        <w:t xml:space="preserve"> </w:t>
      </w:r>
      <w:r>
        <w:rPr>
          <w:sz w:val="24"/>
        </w:rPr>
        <w:t>А.Т.</w:t>
      </w:r>
      <w:r>
        <w:rPr>
          <w:spacing w:val="1"/>
          <w:sz w:val="24"/>
        </w:rPr>
        <w:t xml:space="preserve"> </w:t>
      </w:r>
      <w:r>
        <w:rPr>
          <w:sz w:val="24"/>
        </w:rPr>
        <w:t>Твардовского</w:t>
      </w:r>
      <w:r>
        <w:rPr>
          <w:spacing w:val="-7"/>
          <w:sz w:val="24"/>
        </w:rPr>
        <w:t xml:space="preserve"> </w:t>
      </w:r>
      <w:r>
        <w:rPr>
          <w:sz w:val="24"/>
        </w:rPr>
        <w:t>"Василий</w:t>
      </w:r>
      <w:r>
        <w:rPr>
          <w:spacing w:val="-7"/>
          <w:sz w:val="24"/>
        </w:rPr>
        <w:t xml:space="preserve"> </w:t>
      </w:r>
      <w:r>
        <w:rPr>
          <w:sz w:val="24"/>
        </w:rPr>
        <w:t>Теркин"</w:t>
      </w:r>
      <w:r>
        <w:rPr>
          <w:spacing w:val="-10"/>
          <w:sz w:val="24"/>
        </w:rPr>
        <w:t xml:space="preserve"> </w:t>
      </w:r>
      <w:r>
        <w:rPr>
          <w:sz w:val="24"/>
        </w:rPr>
        <w:t>(избранные</w:t>
      </w:r>
      <w:r>
        <w:rPr>
          <w:spacing w:val="-10"/>
          <w:sz w:val="24"/>
        </w:rPr>
        <w:t xml:space="preserve"> </w:t>
      </w:r>
      <w:r>
        <w:rPr>
          <w:sz w:val="24"/>
        </w:rPr>
        <w:t>главы);</w:t>
      </w:r>
      <w:r>
        <w:rPr>
          <w:spacing w:val="-9"/>
          <w:sz w:val="24"/>
        </w:rPr>
        <w:t xml:space="preserve"> </w:t>
      </w:r>
      <w:r>
        <w:rPr>
          <w:sz w:val="24"/>
        </w:rPr>
        <w:t>рассказы</w:t>
      </w:r>
      <w:r>
        <w:rPr>
          <w:spacing w:val="-9"/>
          <w:sz w:val="24"/>
        </w:rPr>
        <w:t xml:space="preserve"> </w:t>
      </w:r>
      <w:r>
        <w:rPr>
          <w:sz w:val="24"/>
        </w:rPr>
        <w:t>В.М.</w:t>
      </w:r>
      <w:r>
        <w:rPr>
          <w:spacing w:val="-9"/>
          <w:sz w:val="24"/>
        </w:rPr>
        <w:t xml:space="preserve"> </w:t>
      </w:r>
      <w:r>
        <w:rPr>
          <w:sz w:val="24"/>
        </w:rPr>
        <w:t>Шукшина:</w:t>
      </w:r>
      <w:r>
        <w:rPr>
          <w:spacing w:val="-8"/>
          <w:sz w:val="24"/>
        </w:rPr>
        <w:t xml:space="preserve"> </w:t>
      </w:r>
      <w:r>
        <w:rPr>
          <w:sz w:val="24"/>
        </w:rPr>
        <w:t>"Чудик",</w:t>
      </w:r>
      <w:r>
        <w:rPr>
          <w:spacing w:val="-6"/>
          <w:sz w:val="24"/>
        </w:rPr>
        <w:t xml:space="preserve"> </w:t>
      </w:r>
      <w:r>
        <w:rPr>
          <w:sz w:val="24"/>
        </w:rPr>
        <w:t>"Стенька</w:t>
      </w:r>
      <w:r>
        <w:rPr>
          <w:spacing w:val="-58"/>
          <w:sz w:val="24"/>
        </w:rPr>
        <w:t xml:space="preserve"> </w:t>
      </w:r>
      <w:r>
        <w:rPr>
          <w:sz w:val="24"/>
        </w:rPr>
        <w:t>Разин";</w:t>
      </w:r>
      <w:r>
        <w:rPr>
          <w:spacing w:val="1"/>
          <w:sz w:val="24"/>
        </w:rPr>
        <w:t xml:space="preserve"> </w:t>
      </w:r>
      <w:r>
        <w:rPr>
          <w:sz w:val="24"/>
        </w:rPr>
        <w:t>рассказ</w:t>
      </w:r>
      <w:r>
        <w:rPr>
          <w:spacing w:val="1"/>
          <w:sz w:val="24"/>
        </w:rPr>
        <w:t xml:space="preserve"> </w:t>
      </w:r>
      <w:r>
        <w:rPr>
          <w:sz w:val="24"/>
        </w:rPr>
        <w:t>А.И.</w:t>
      </w:r>
      <w:r>
        <w:rPr>
          <w:spacing w:val="1"/>
          <w:sz w:val="24"/>
        </w:rPr>
        <w:t xml:space="preserve"> </w:t>
      </w:r>
      <w:r>
        <w:rPr>
          <w:sz w:val="24"/>
        </w:rPr>
        <w:t>Солженицына</w:t>
      </w:r>
      <w:r>
        <w:rPr>
          <w:spacing w:val="1"/>
          <w:sz w:val="24"/>
        </w:rPr>
        <w:t xml:space="preserve"> </w:t>
      </w:r>
      <w:r>
        <w:rPr>
          <w:sz w:val="24"/>
        </w:rPr>
        <w:t>"Матренин</w:t>
      </w:r>
      <w:r>
        <w:rPr>
          <w:spacing w:val="1"/>
          <w:sz w:val="24"/>
        </w:rPr>
        <w:t xml:space="preserve"> </w:t>
      </w:r>
      <w:r>
        <w:rPr>
          <w:sz w:val="24"/>
        </w:rPr>
        <w:t>двор",</w:t>
      </w:r>
      <w:r>
        <w:rPr>
          <w:spacing w:val="1"/>
          <w:sz w:val="24"/>
        </w:rPr>
        <w:t xml:space="preserve"> </w:t>
      </w:r>
      <w:r>
        <w:rPr>
          <w:sz w:val="24"/>
        </w:rPr>
        <w:t>рассказ</w:t>
      </w:r>
      <w:r>
        <w:rPr>
          <w:spacing w:val="1"/>
          <w:sz w:val="24"/>
        </w:rPr>
        <w:t xml:space="preserve"> </w:t>
      </w:r>
      <w:r>
        <w:rPr>
          <w:sz w:val="24"/>
        </w:rPr>
        <w:t>В.Г.</w:t>
      </w:r>
      <w:r>
        <w:rPr>
          <w:spacing w:val="1"/>
          <w:sz w:val="24"/>
        </w:rPr>
        <w:t xml:space="preserve"> </w:t>
      </w:r>
      <w:r>
        <w:rPr>
          <w:sz w:val="24"/>
        </w:rPr>
        <w:t>Распутина</w:t>
      </w:r>
      <w:r>
        <w:rPr>
          <w:spacing w:val="1"/>
          <w:sz w:val="24"/>
        </w:rPr>
        <w:t xml:space="preserve"> </w:t>
      </w:r>
      <w:r>
        <w:rPr>
          <w:sz w:val="24"/>
        </w:rPr>
        <w:t>"Уроки</w:t>
      </w:r>
      <w:r>
        <w:rPr>
          <w:spacing w:val="1"/>
          <w:sz w:val="24"/>
        </w:rPr>
        <w:t xml:space="preserve"> </w:t>
      </w:r>
      <w:r>
        <w:rPr>
          <w:sz w:val="24"/>
        </w:rPr>
        <w:t>французского";</w:t>
      </w:r>
      <w:r>
        <w:rPr>
          <w:spacing w:val="1"/>
          <w:sz w:val="24"/>
        </w:rPr>
        <w:t xml:space="preserve"> </w:t>
      </w:r>
      <w:r>
        <w:rPr>
          <w:sz w:val="24"/>
        </w:rPr>
        <w:t>по</w:t>
      </w:r>
      <w:r>
        <w:rPr>
          <w:spacing w:val="1"/>
          <w:sz w:val="24"/>
        </w:rPr>
        <w:t xml:space="preserve"> </w:t>
      </w:r>
      <w:r>
        <w:rPr>
          <w:sz w:val="24"/>
        </w:rPr>
        <w:t>одному</w:t>
      </w:r>
      <w:r>
        <w:rPr>
          <w:spacing w:val="1"/>
          <w:sz w:val="24"/>
        </w:rPr>
        <w:t xml:space="preserve"> </w:t>
      </w:r>
      <w:r>
        <w:rPr>
          <w:sz w:val="24"/>
        </w:rPr>
        <w:t>произведению</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А.П.</w:t>
      </w:r>
      <w:r>
        <w:rPr>
          <w:spacing w:val="1"/>
          <w:sz w:val="24"/>
        </w:rPr>
        <w:t xml:space="preserve"> </w:t>
      </w:r>
      <w:r>
        <w:rPr>
          <w:sz w:val="24"/>
        </w:rPr>
        <w:t>Платонова,</w:t>
      </w:r>
      <w:r>
        <w:rPr>
          <w:spacing w:val="1"/>
          <w:sz w:val="24"/>
        </w:rPr>
        <w:t xml:space="preserve"> </w:t>
      </w:r>
      <w:r>
        <w:rPr>
          <w:sz w:val="24"/>
        </w:rPr>
        <w:t>М.А.</w:t>
      </w:r>
      <w:r>
        <w:rPr>
          <w:spacing w:val="1"/>
          <w:sz w:val="24"/>
        </w:rPr>
        <w:t xml:space="preserve"> </w:t>
      </w:r>
      <w:r>
        <w:rPr>
          <w:sz w:val="24"/>
        </w:rPr>
        <w:t>Булгакова;</w:t>
      </w:r>
      <w:r>
        <w:rPr>
          <w:spacing w:val="1"/>
          <w:sz w:val="24"/>
        </w:rPr>
        <w:t xml:space="preserve"> </w:t>
      </w:r>
      <w:r>
        <w:rPr>
          <w:sz w:val="24"/>
        </w:rPr>
        <w:t>произведения литературы второй половины XX - XXI в.: не менее чем трех прозаиков по выбору</w:t>
      </w:r>
      <w:r>
        <w:rPr>
          <w:spacing w:val="-57"/>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Ф.А.</w:t>
      </w:r>
      <w:r>
        <w:rPr>
          <w:spacing w:val="1"/>
          <w:sz w:val="24"/>
        </w:rPr>
        <w:t xml:space="preserve"> </w:t>
      </w:r>
      <w:r>
        <w:rPr>
          <w:sz w:val="24"/>
        </w:rPr>
        <w:t>Абрамов,</w:t>
      </w:r>
      <w:r>
        <w:rPr>
          <w:spacing w:val="1"/>
          <w:sz w:val="24"/>
        </w:rPr>
        <w:t xml:space="preserve"> </w:t>
      </w:r>
      <w:r>
        <w:rPr>
          <w:sz w:val="24"/>
        </w:rPr>
        <w:t>Ч.Т.</w:t>
      </w:r>
      <w:r>
        <w:rPr>
          <w:spacing w:val="1"/>
          <w:sz w:val="24"/>
        </w:rPr>
        <w:t xml:space="preserve"> </w:t>
      </w:r>
      <w:r>
        <w:rPr>
          <w:sz w:val="24"/>
        </w:rPr>
        <w:t>Айтматов,</w:t>
      </w:r>
      <w:r>
        <w:rPr>
          <w:spacing w:val="1"/>
          <w:sz w:val="24"/>
        </w:rPr>
        <w:t xml:space="preserve"> </w:t>
      </w:r>
      <w:r>
        <w:rPr>
          <w:sz w:val="24"/>
        </w:rPr>
        <w:t>В.П.</w:t>
      </w:r>
      <w:r>
        <w:rPr>
          <w:spacing w:val="1"/>
          <w:sz w:val="24"/>
        </w:rPr>
        <w:t xml:space="preserve"> </w:t>
      </w:r>
      <w:r>
        <w:rPr>
          <w:sz w:val="24"/>
        </w:rPr>
        <w:t>Астафьев,</w:t>
      </w:r>
      <w:r>
        <w:rPr>
          <w:spacing w:val="1"/>
          <w:sz w:val="24"/>
        </w:rPr>
        <w:t xml:space="preserve"> </w:t>
      </w:r>
      <w:r>
        <w:rPr>
          <w:sz w:val="24"/>
        </w:rPr>
        <w:t>В.И.</w:t>
      </w:r>
      <w:r>
        <w:rPr>
          <w:spacing w:val="1"/>
          <w:sz w:val="24"/>
        </w:rPr>
        <w:t xml:space="preserve"> </w:t>
      </w:r>
      <w:r>
        <w:rPr>
          <w:sz w:val="24"/>
        </w:rPr>
        <w:t>Белов,</w:t>
      </w:r>
      <w:r>
        <w:rPr>
          <w:spacing w:val="1"/>
          <w:sz w:val="24"/>
        </w:rPr>
        <w:t xml:space="preserve"> </w:t>
      </w:r>
      <w:r>
        <w:rPr>
          <w:sz w:val="24"/>
        </w:rPr>
        <w:t>В.В.</w:t>
      </w:r>
      <w:r>
        <w:rPr>
          <w:spacing w:val="1"/>
          <w:sz w:val="24"/>
        </w:rPr>
        <w:t xml:space="preserve"> </w:t>
      </w:r>
      <w:r>
        <w:rPr>
          <w:sz w:val="24"/>
        </w:rPr>
        <w:t>Быков,</w:t>
      </w:r>
      <w:r>
        <w:rPr>
          <w:spacing w:val="1"/>
          <w:sz w:val="24"/>
        </w:rPr>
        <w:t xml:space="preserve"> </w:t>
      </w:r>
      <w:r>
        <w:rPr>
          <w:sz w:val="24"/>
        </w:rPr>
        <w:t>Ф.А.</w:t>
      </w:r>
      <w:r>
        <w:rPr>
          <w:spacing w:val="1"/>
          <w:sz w:val="24"/>
        </w:rPr>
        <w:t xml:space="preserve"> </w:t>
      </w:r>
      <w:r>
        <w:rPr>
          <w:sz w:val="24"/>
        </w:rPr>
        <w:t>Искандер, Ю.П. Казаков, В.Л. Кондратьев, Е.И. Носов, А.Н. и Б.Н. Стругацкие, В.Ф. Тендряков);</w:t>
      </w:r>
      <w:r>
        <w:rPr>
          <w:spacing w:val="-57"/>
          <w:sz w:val="24"/>
        </w:rPr>
        <w:t xml:space="preserve"> </w:t>
      </w:r>
      <w:r>
        <w:rPr>
          <w:sz w:val="24"/>
        </w:rPr>
        <w:t>не менее чем трех поэтов по выбору (в том числе Р.Г. Гамзатов, О.Ф. Берггольц, И.А. Бродский,</w:t>
      </w:r>
      <w:r>
        <w:rPr>
          <w:spacing w:val="1"/>
          <w:sz w:val="24"/>
        </w:rPr>
        <w:t xml:space="preserve"> </w:t>
      </w:r>
      <w:r>
        <w:rPr>
          <w:sz w:val="24"/>
        </w:rPr>
        <w:t>А.А. Вознесенский, В.С. Высоцкий, Е.А. Евтушенко, Н.А. Заболоцкий, Ю.П. Кузнецов, А.С.</w:t>
      </w:r>
      <w:r>
        <w:rPr>
          <w:spacing w:val="1"/>
          <w:sz w:val="24"/>
        </w:rPr>
        <w:t xml:space="preserve"> </w:t>
      </w:r>
      <w:r>
        <w:rPr>
          <w:sz w:val="24"/>
        </w:rPr>
        <w:t>Кушнер,</w:t>
      </w:r>
      <w:r>
        <w:rPr>
          <w:spacing w:val="1"/>
          <w:sz w:val="24"/>
        </w:rPr>
        <w:t xml:space="preserve"> </w:t>
      </w:r>
      <w:r>
        <w:rPr>
          <w:sz w:val="24"/>
        </w:rPr>
        <w:t>Б.Ш.</w:t>
      </w:r>
      <w:r>
        <w:rPr>
          <w:spacing w:val="1"/>
          <w:sz w:val="24"/>
        </w:rPr>
        <w:t xml:space="preserve"> </w:t>
      </w:r>
      <w:r>
        <w:rPr>
          <w:sz w:val="24"/>
        </w:rPr>
        <w:t>Окуджава,</w:t>
      </w:r>
      <w:r>
        <w:rPr>
          <w:spacing w:val="1"/>
          <w:sz w:val="24"/>
        </w:rPr>
        <w:t xml:space="preserve"> </w:t>
      </w:r>
      <w:r>
        <w:rPr>
          <w:sz w:val="24"/>
        </w:rPr>
        <w:t>Р.И.</w:t>
      </w:r>
      <w:r>
        <w:rPr>
          <w:spacing w:val="1"/>
          <w:sz w:val="24"/>
        </w:rPr>
        <w:t xml:space="preserve"> </w:t>
      </w:r>
      <w:r>
        <w:rPr>
          <w:sz w:val="24"/>
        </w:rPr>
        <w:t>Рождественский,</w:t>
      </w:r>
      <w:r>
        <w:rPr>
          <w:spacing w:val="1"/>
          <w:sz w:val="24"/>
        </w:rPr>
        <w:t xml:space="preserve"> </w:t>
      </w:r>
      <w:r>
        <w:rPr>
          <w:sz w:val="24"/>
        </w:rPr>
        <w:t>Н.М.</w:t>
      </w:r>
      <w:r>
        <w:rPr>
          <w:spacing w:val="1"/>
          <w:sz w:val="24"/>
        </w:rPr>
        <w:t xml:space="preserve"> </w:t>
      </w:r>
      <w:r>
        <w:rPr>
          <w:sz w:val="24"/>
        </w:rPr>
        <w:t>Рубцов),</w:t>
      </w:r>
      <w:r>
        <w:rPr>
          <w:spacing w:val="1"/>
          <w:sz w:val="24"/>
        </w:rPr>
        <w:t xml:space="preserve"> </w:t>
      </w:r>
      <w:r>
        <w:rPr>
          <w:sz w:val="24"/>
        </w:rPr>
        <w:t>Гомера,</w:t>
      </w:r>
      <w:r>
        <w:rPr>
          <w:spacing w:val="1"/>
          <w:sz w:val="24"/>
        </w:rPr>
        <w:t xml:space="preserve"> </w:t>
      </w:r>
      <w:r>
        <w:rPr>
          <w:sz w:val="24"/>
        </w:rPr>
        <w:t>М.</w:t>
      </w:r>
      <w:r>
        <w:rPr>
          <w:spacing w:val="1"/>
          <w:sz w:val="24"/>
        </w:rPr>
        <w:t xml:space="preserve"> </w:t>
      </w:r>
      <w:r>
        <w:rPr>
          <w:sz w:val="24"/>
        </w:rPr>
        <w:t>Сервантеса,</w:t>
      </w:r>
      <w:r>
        <w:rPr>
          <w:spacing w:val="1"/>
          <w:sz w:val="24"/>
        </w:rPr>
        <w:t xml:space="preserve"> </w:t>
      </w:r>
      <w:r>
        <w:rPr>
          <w:sz w:val="24"/>
        </w:rPr>
        <w:t>У.</w:t>
      </w:r>
      <w:r>
        <w:rPr>
          <w:spacing w:val="1"/>
          <w:sz w:val="24"/>
        </w:rPr>
        <w:t xml:space="preserve"> </w:t>
      </w:r>
      <w:r>
        <w:rPr>
          <w:sz w:val="24"/>
        </w:rPr>
        <w:t>Шекспира;</w:t>
      </w:r>
    </w:p>
    <w:p w:rsidR="00B607FA" w:rsidRDefault="00B607FA" w:rsidP="007108F3">
      <w:pPr>
        <w:pStyle w:val="aa"/>
        <w:numPr>
          <w:ilvl w:val="0"/>
          <w:numId w:val="7"/>
        </w:numPr>
        <w:tabs>
          <w:tab w:val="left" w:pos="426"/>
        </w:tabs>
        <w:ind w:left="0" w:right="115" w:firstLine="0"/>
        <w:rPr>
          <w:sz w:val="24"/>
        </w:rPr>
      </w:pPr>
      <w:r>
        <w:rPr>
          <w:sz w:val="24"/>
        </w:rPr>
        <w:t>понимание</w:t>
      </w:r>
      <w:r>
        <w:rPr>
          <w:spacing w:val="1"/>
          <w:sz w:val="24"/>
        </w:rPr>
        <w:t xml:space="preserve"> </w:t>
      </w:r>
      <w:r>
        <w:rPr>
          <w:sz w:val="24"/>
        </w:rPr>
        <w:t>важности</w:t>
      </w:r>
      <w:r>
        <w:rPr>
          <w:spacing w:val="1"/>
          <w:sz w:val="24"/>
        </w:rPr>
        <w:t xml:space="preserve"> </w:t>
      </w:r>
      <w:r>
        <w:rPr>
          <w:sz w:val="24"/>
        </w:rPr>
        <w:t>чтения</w:t>
      </w:r>
      <w:r>
        <w:rPr>
          <w:spacing w:val="1"/>
          <w:sz w:val="24"/>
        </w:rPr>
        <w:t xml:space="preserve"> </w:t>
      </w:r>
      <w:r>
        <w:rPr>
          <w:sz w:val="24"/>
        </w:rPr>
        <w:t>и</w:t>
      </w:r>
      <w:r>
        <w:rPr>
          <w:spacing w:val="1"/>
          <w:sz w:val="24"/>
        </w:rPr>
        <w:t xml:space="preserve"> </w:t>
      </w:r>
      <w:r>
        <w:rPr>
          <w:sz w:val="24"/>
        </w:rPr>
        <w:t>изучения</w:t>
      </w:r>
      <w:r>
        <w:rPr>
          <w:spacing w:val="1"/>
          <w:sz w:val="24"/>
        </w:rPr>
        <w:t xml:space="preserve"> </w:t>
      </w:r>
      <w:r>
        <w:rPr>
          <w:sz w:val="24"/>
        </w:rPr>
        <w:t>произведений</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как</w:t>
      </w:r>
      <w:r>
        <w:rPr>
          <w:spacing w:val="1"/>
          <w:sz w:val="24"/>
        </w:rPr>
        <w:t xml:space="preserve"> </w:t>
      </w:r>
      <w:r>
        <w:rPr>
          <w:sz w:val="24"/>
        </w:rPr>
        <w:t>способа</w:t>
      </w:r>
      <w:r>
        <w:rPr>
          <w:spacing w:val="1"/>
          <w:sz w:val="24"/>
        </w:rPr>
        <w:t xml:space="preserve"> </w:t>
      </w:r>
      <w:r>
        <w:rPr>
          <w:sz w:val="24"/>
        </w:rPr>
        <w:t>познания</w:t>
      </w:r>
      <w:r>
        <w:rPr>
          <w:spacing w:val="1"/>
          <w:sz w:val="24"/>
        </w:rPr>
        <w:t xml:space="preserve"> </w:t>
      </w:r>
      <w:r>
        <w:rPr>
          <w:sz w:val="24"/>
        </w:rPr>
        <w:t>мира,</w:t>
      </w:r>
      <w:r>
        <w:rPr>
          <w:spacing w:val="1"/>
          <w:sz w:val="24"/>
        </w:rPr>
        <w:t xml:space="preserve"> </w:t>
      </w:r>
      <w:r>
        <w:rPr>
          <w:sz w:val="24"/>
        </w:rPr>
        <w:t>источника</w:t>
      </w:r>
      <w:r>
        <w:rPr>
          <w:spacing w:val="1"/>
          <w:sz w:val="24"/>
        </w:rPr>
        <w:t xml:space="preserve"> </w:t>
      </w:r>
      <w:r>
        <w:rPr>
          <w:sz w:val="24"/>
        </w:rPr>
        <w:t>эмоциональных</w:t>
      </w:r>
      <w:r>
        <w:rPr>
          <w:spacing w:val="1"/>
          <w:sz w:val="24"/>
        </w:rPr>
        <w:t xml:space="preserve"> </w:t>
      </w:r>
      <w:r>
        <w:rPr>
          <w:sz w:val="24"/>
        </w:rPr>
        <w:t>и</w:t>
      </w:r>
      <w:r>
        <w:rPr>
          <w:spacing w:val="1"/>
          <w:sz w:val="24"/>
        </w:rPr>
        <w:t xml:space="preserve"> </w:t>
      </w:r>
      <w:r>
        <w:rPr>
          <w:sz w:val="24"/>
        </w:rPr>
        <w:t>эстетических</w:t>
      </w:r>
      <w:r>
        <w:rPr>
          <w:spacing w:val="1"/>
          <w:sz w:val="24"/>
        </w:rPr>
        <w:t xml:space="preserve"> </w:t>
      </w:r>
      <w:r>
        <w:rPr>
          <w:sz w:val="24"/>
        </w:rPr>
        <w:t>впечатлений, а</w:t>
      </w:r>
      <w:r>
        <w:rPr>
          <w:spacing w:val="-2"/>
          <w:sz w:val="24"/>
        </w:rPr>
        <w:t xml:space="preserve"> </w:t>
      </w:r>
      <w:r>
        <w:rPr>
          <w:sz w:val="24"/>
        </w:rPr>
        <w:t>также средства</w:t>
      </w:r>
      <w:r>
        <w:rPr>
          <w:spacing w:val="-1"/>
          <w:sz w:val="24"/>
        </w:rPr>
        <w:t xml:space="preserve"> </w:t>
      </w:r>
      <w:r>
        <w:rPr>
          <w:sz w:val="24"/>
        </w:rPr>
        <w:t>собственного</w:t>
      </w:r>
      <w:r>
        <w:rPr>
          <w:spacing w:val="-1"/>
          <w:sz w:val="24"/>
        </w:rPr>
        <w:t xml:space="preserve"> </w:t>
      </w:r>
      <w:r>
        <w:rPr>
          <w:sz w:val="24"/>
        </w:rPr>
        <w:t>развития;</w:t>
      </w:r>
    </w:p>
    <w:p w:rsidR="00B607FA" w:rsidRDefault="00B607FA" w:rsidP="007108F3">
      <w:pPr>
        <w:pStyle w:val="aa"/>
        <w:numPr>
          <w:ilvl w:val="0"/>
          <w:numId w:val="7"/>
        </w:numPr>
        <w:tabs>
          <w:tab w:val="left" w:pos="426"/>
          <w:tab w:val="left" w:pos="1442"/>
        </w:tabs>
        <w:ind w:left="0" w:right="115" w:firstLine="0"/>
        <w:rPr>
          <w:sz w:val="24"/>
        </w:rPr>
      </w:pPr>
      <w:r>
        <w:rPr>
          <w:sz w:val="24"/>
        </w:rPr>
        <w:t>развитие умения планировать собственное досуговое чтение, формировать и обогащать свой</w:t>
      </w:r>
      <w:r>
        <w:rPr>
          <w:spacing w:val="-57"/>
          <w:sz w:val="24"/>
        </w:rPr>
        <w:t xml:space="preserve"> </w:t>
      </w:r>
      <w:r>
        <w:rPr>
          <w:sz w:val="24"/>
        </w:rPr>
        <w:t>круг</w:t>
      </w:r>
      <w:r>
        <w:rPr>
          <w:spacing w:val="-2"/>
          <w:sz w:val="24"/>
        </w:rPr>
        <w:t xml:space="preserve"> </w:t>
      </w:r>
      <w:r>
        <w:rPr>
          <w:sz w:val="24"/>
        </w:rPr>
        <w:t>чтения, в</w:t>
      </w:r>
      <w:r>
        <w:rPr>
          <w:spacing w:val="-2"/>
          <w:sz w:val="24"/>
        </w:rPr>
        <w:t xml:space="preserve"> </w:t>
      </w:r>
      <w:r>
        <w:rPr>
          <w:sz w:val="24"/>
        </w:rPr>
        <w:t>том числе</w:t>
      </w:r>
      <w:r>
        <w:rPr>
          <w:spacing w:val="-1"/>
          <w:sz w:val="24"/>
        </w:rPr>
        <w:t xml:space="preserve"> </w:t>
      </w:r>
      <w:r>
        <w:rPr>
          <w:sz w:val="24"/>
        </w:rPr>
        <w:t>за</w:t>
      </w:r>
      <w:r>
        <w:rPr>
          <w:spacing w:val="-2"/>
          <w:sz w:val="24"/>
        </w:rPr>
        <w:t xml:space="preserve"> </w:t>
      </w:r>
      <w:r>
        <w:rPr>
          <w:sz w:val="24"/>
        </w:rPr>
        <w:t>счет произведений</w:t>
      </w:r>
      <w:r>
        <w:rPr>
          <w:spacing w:val="-2"/>
          <w:sz w:val="24"/>
        </w:rPr>
        <w:t xml:space="preserve"> </w:t>
      </w:r>
      <w:r>
        <w:rPr>
          <w:sz w:val="24"/>
        </w:rPr>
        <w:t>современной</w:t>
      </w:r>
      <w:r>
        <w:rPr>
          <w:spacing w:val="-1"/>
          <w:sz w:val="24"/>
        </w:rPr>
        <w:t xml:space="preserve"> </w:t>
      </w:r>
      <w:r>
        <w:rPr>
          <w:sz w:val="24"/>
        </w:rPr>
        <w:t>литературы;</w:t>
      </w:r>
    </w:p>
    <w:p w:rsidR="00B607FA" w:rsidRDefault="00B607FA" w:rsidP="007108F3">
      <w:pPr>
        <w:pStyle w:val="aa"/>
        <w:numPr>
          <w:ilvl w:val="0"/>
          <w:numId w:val="7"/>
        </w:numPr>
        <w:tabs>
          <w:tab w:val="left" w:pos="426"/>
          <w:tab w:val="left" w:pos="1502"/>
        </w:tabs>
        <w:ind w:left="0" w:right="117" w:firstLine="0"/>
        <w:rPr>
          <w:sz w:val="24"/>
        </w:rPr>
      </w:pPr>
      <w:r>
        <w:rPr>
          <w:sz w:val="24"/>
        </w:rPr>
        <w:t>формирование</w:t>
      </w:r>
      <w:r>
        <w:rPr>
          <w:spacing w:val="1"/>
          <w:sz w:val="24"/>
        </w:rPr>
        <w:t xml:space="preserve"> </w:t>
      </w:r>
      <w:r>
        <w:rPr>
          <w:sz w:val="24"/>
        </w:rPr>
        <w:t>умения</w:t>
      </w:r>
      <w:r>
        <w:rPr>
          <w:spacing w:val="1"/>
          <w:sz w:val="24"/>
        </w:rPr>
        <w:t xml:space="preserve"> </w:t>
      </w:r>
      <w:r>
        <w:rPr>
          <w:sz w:val="24"/>
        </w:rPr>
        <w:t>участвовать</w:t>
      </w:r>
      <w:r>
        <w:rPr>
          <w:spacing w:val="1"/>
          <w:sz w:val="24"/>
        </w:rPr>
        <w:t xml:space="preserve"> </w:t>
      </w:r>
      <w:r>
        <w:rPr>
          <w:sz w:val="24"/>
        </w:rPr>
        <w:t>в</w:t>
      </w:r>
      <w:r>
        <w:rPr>
          <w:spacing w:val="1"/>
          <w:sz w:val="24"/>
        </w:rPr>
        <w:t xml:space="preserve"> </w:t>
      </w:r>
      <w:r>
        <w:rPr>
          <w:sz w:val="24"/>
        </w:rPr>
        <w:t>проектной</w:t>
      </w:r>
      <w:r>
        <w:rPr>
          <w:spacing w:val="1"/>
          <w:sz w:val="24"/>
        </w:rPr>
        <w:t xml:space="preserve"> </w:t>
      </w:r>
      <w:r>
        <w:rPr>
          <w:sz w:val="24"/>
        </w:rPr>
        <w:t>или</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(с</w:t>
      </w:r>
      <w:r>
        <w:rPr>
          <w:spacing w:val="-57"/>
          <w:sz w:val="24"/>
        </w:rPr>
        <w:t xml:space="preserve"> </w:t>
      </w:r>
      <w:r>
        <w:rPr>
          <w:sz w:val="24"/>
        </w:rPr>
        <w:t>приобретением</w:t>
      </w:r>
      <w:r>
        <w:rPr>
          <w:spacing w:val="-2"/>
          <w:sz w:val="24"/>
        </w:rPr>
        <w:t xml:space="preserve"> </w:t>
      </w:r>
      <w:r>
        <w:rPr>
          <w:sz w:val="24"/>
        </w:rPr>
        <w:t>опыта</w:t>
      </w:r>
      <w:r>
        <w:rPr>
          <w:spacing w:val="-2"/>
          <w:sz w:val="24"/>
        </w:rPr>
        <w:t xml:space="preserve"> </w:t>
      </w:r>
      <w:r>
        <w:rPr>
          <w:sz w:val="24"/>
        </w:rPr>
        <w:t>публичного представления</w:t>
      </w:r>
      <w:r>
        <w:rPr>
          <w:spacing w:val="-1"/>
          <w:sz w:val="24"/>
        </w:rPr>
        <w:t xml:space="preserve"> </w:t>
      </w:r>
      <w:r>
        <w:rPr>
          <w:sz w:val="24"/>
        </w:rPr>
        <w:t>полученных результатов);</w:t>
      </w:r>
    </w:p>
    <w:p w:rsidR="00B607FA" w:rsidRDefault="00B607FA" w:rsidP="007108F3">
      <w:pPr>
        <w:pStyle w:val="aa"/>
        <w:numPr>
          <w:ilvl w:val="0"/>
          <w:numId w:val="7"/>
        </w:numPr>
        <w:tabs>
          <w:tab w:val="left" w:pos="426"/>
          <w:tab w:val="left" w:pos="1499"/>
        </w:tabs>
        <w:ind w:left="0" w:right="102" w:firstLine="0"/>
        <w:rPr>
          <w:sz w:val="24"/>
        </w:rPr>
      </w:pPr>
      <w:r>
        <w:rPr>
          <w:sz w:val="24"/>
        </w:rPr>
        <w:t>овладение</w:t>
      </w:r>
      <w:r>
        <w:rPr>
          <w:spacing w:val="1"/>
          <w:sz w:val="24"/>
        </w:rPr>
        <w:t xml:space="preserve"> </w:t>
      </w:r>
      <w:r>
        <w:rPr>
          <w:sz w:val="24"/>
        </w:rPr>
        <w:t>умением</w:t>
      </w:r>
      <w:r>
        <w:rPr>
          <w:spacing w:val="1"/>
          <w:sz w:val="24"/>
        </w:rPr>
        <w:t xml:space="preserve"> </w:t>
      </w:r>
      <w:r>
        <w:rPr>
          <w:sz w:val="24"/>
        </w:rPr>
        <w:t>использовать</w:t>
      </w:r>
      <w:r>
        <w:rPr>
          <w:spacing w:val="1"/>
          <w:sz w:val="24"/>
        </w:rPr>
        <w:t xml:space="preserve"> </w:t>
      </w:r>
      <w:r>
        <w:rPr>
          <w:sz w:val="24"/>
        </w:rPr>
        <w:t>словари</w:t>
      </w:r>
      <w:r>
        <w:rPr>
          <w:spacing w:val="1"/>
          <w:sz w:val="24"/>
        </w:rPr>
        <w:t xml:space="preserve"> </w:t>
      </w:r>
      <w:r>
        <w:rPr>
          <w:sz w:val="24"/>
        </w:rPr>
        <w:t>и</w:t>
      </w:r>
      <w:r>
        <w:rPr>
          <w:spacing w:val="1"/>
          <w:sz w:val="24"/>
        </w:rPr>
        <w:t xml:space="preserve"> </w:t>
      </w:r>
      <w:r>
        <w:rPr>
          <w:sz w:val="24"/>
        </w:rPr>
        <w:t>справочники,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информационно-</w:t>
      </w:r>
      <w:r>
        <w:rPr>
          <w:spacing w:val="-57"/>
          <w:sz w:val="24"/>
        </w:rPr>
        <w:t xml:space="preserve"> </w:t>
      </w:r>
      <w:r>
        <w:rPr>
          <w:sz w:val="24"/>
        </w:rPr>
        <w:t>справочные системы в электронной форме, подбирать проверенные источники в библиотечных</w:t>
      </w:r>
      <w:r>
        <w:rPr>
          <w:spacing w:val="1"/>
          <w:sz w:val="24"/>
        </w:rPr>
        <w:t xml:space="preserve"> </w:t>
      </w:r>
      <w:r>
        <w:rPr>
          <w:sz w:val="24"/>
        </w:rPr>
        <w:t>фондах, сети Интернет для выполнения учебной задачи; применять ИКТ, соблюдать правила</w:t>
      </w:r>
      <w:r>
        <w:rPr>
          <w:spacing w:val="1"/>
          <w:sz w:val="24"/>
        </w:rPr>
        <w:t xml:space="preserve"> </w:t>
      </w:r>
      <w:r>
        <w:rPr>
          <w:sz w:val="24"/>
        </w:rPr>
        <w:t>информационной</w:t>
      </w:r>
      <w:r>
        <w:rPr>
          <w:spacing w:val="-1"/>
          <w:sz w:val="24"/>
        </w:rPr>
        <w:t xml:space="preserve"> </w:t>
      </w:r>
      <w:r>
        <w:rPr>
          <w:sz w:val="24"/>
        </w:rPr>
        <w:t>безопасности.</w:t>
      </w:r>
    </w:p>
    <w:p w:rsidR="003428E8" w:rsidRPr="00E47815" w:rsidRDefault="003428E8" w:rsidP="00E47815">
      <w:pPr>
        <w:pStyle w:val="a8"/>
        <w:tabs>
          <w:tab w:val="left" w:pos="426"/>
        </w:tabs>
        <w:ind w:left="0" w:right="108" w:firstLine="567"/>
        <w:rPr>
          <w:szCs w:val="22"/>
        </w:rPr>
      </w:pPr>
      <w:r w:rsidRPr="00E47815">
        <w:rPr>
          <w:szCs w:val="22"/>
        </w:rPr>
        <w:t xml:space="preserve">Предметные результаты по предметной области </w:t>
      </w:r>
      <w:r w:rsidRPr="00E47815">
        <w:rPr>
          <w:b/>
          <w:szCs w:val="22"/>
        </w:rPr>
        <w:t>"Основы духовно-нравственной культуры народов России"</w:t>
      </w:r>
      <w:r w:rsidRPr="00E47815">
        <w:rPr>
          <w:szCs w:val="22"/>
        </w:rPr>
        <w:t xml:space="preserve"> конкретизируются с учетом выбранного по заявлению обучающихся, родителей (законных представителей) несовершеннолетних обучающихся из перечня, предлагаемого МБОУ СОШ №</w:t>
      </w:r>
      <w:r w:rsidR="00E47815">
        <w:rPr>
          <w:szCs w:val="22"/>
        </w:rPr>
        <w:t>2</w:t>
      </w:r>
      <w:r w:rsidRPr="00E47815">
        <w:rPr>
          <w:szCs w:val="22"/>
        </w:rPr>
        <w:t>, учебного курса (учебного модуля) по указанной предметной области, предусматривающего региональные, национальные и этнокультурные особенности региона.</w:t>
      </w:r>
    </w:p>
    <w:p w:rsidR="00E04D51" w:rsidRPr="00E04D51" w:rsidRDefault="00E04D51" w:rsidP="00E04D51">
      <w:pPr>
        <w:pStyle w:val="3"/>
        <w:numPr>
          <w:ilvl w:val="1"/>
          <w:numId w:val="2"/>
        </w:numPr>
        <w:spacing w:before="68"/>
        <w:ind w:right="1512"/>
        <w:jc w:val="center"/>
        <w:rPr>
          <w:rFonts w:ascii="Times New Roman" w:eastAsia="Times New Roman" w:hAnsi="Times New Roman" w:cs="Times New Roman"/>
          <w:b/>
          <w:color w:val="auto"/>
          <w:szCs w:val="22"/>
          <w:lang w:eastAsia="en-US"/>
        </w:rPr>
      </w:pPr>
      <w:r w:rsidRPr="00E04D51">
        <w:rPr>
          <w:rFonts w:ascii="Times New Roman" w:eastAsia="Times New Roman" w:hAnsi="Times New Roman" w:cs="Times New Roman"/>
          <w:b/>
          <w:color w:val="auto"/>
          <w:szCs w:val="22"/>
          <w:lang w:eastAsia="en-US"/>
        </w:rPr>
        <w:t xml:space="preserve">Система оценки достижения планируемых результатов освоения программы </w:t>
      </w:r>
      <w:r>
        <w:rPr>
          <w:rFonts w:ascii="Times New Roman" w:eastAsia="Times New Roman" w:hAnsi="Times New Roman" w:cs="Times New Roman"/>
          <w:b/>
          <w:color w:val="auto"/>
          <w:szCs w:val="22"/>
          <w:lang w:eastAsia="en-US"/>
        </w:rPr>
        <w:t>основного общего образования</w:t>
      </w:r>
    </w:p>
    <w:p w:rsidR="008E0F97" w:rsidRPr="008E0F97" w:rsidRDefault="008E0F97" w:rsidP="008E0F97">
      <w:pPr>
        <w:rPr>
          <w:lang w:eastAsia="en-US"/>
        </w:rPr>
      </w:pPr>
    </w:p>
    <w:p w:rsidR="0072030A" w:rsidRDefault="0072030A" w:rsidP="0072030A">
      <w:pPr>
        <w:ind w:firstLine="567"/>
        <w:jc w:val="both"/>
        <w:rPr>
          <w:b/>
        </w:rPr>
      </w:pPr>
      <w:r>
        <w:rPr>
          <w:b/>
          <w:w w:val="95"/>
        </w:rPr>
        <w:t>Общие</w:t>
      </w:r>
      <w:r>
        <w:rPr>
          <w:b/>
          <w:spacing w:val="-4"/>
          <w:w w:val="95"/>
        </w:rPr>
        <w:t xml:space="preserve"> </w:t>
      </w:r>
      <w:r>
        <w:rPr>
          <w:b/>
          <w:w w:val="95"/>
        </w:rPr>
        <w:t>положения</w:t>
      </w:r>
    </w:p>
    <w:p w:rsidR="0072030A" w:rsidRDefault="0072030A" w:rsidP="0072030A">
      <w:pPr>
        <w:pStyle w:val="a8"/>
        <w:ind w:left="0" w:right="106" w:firstLine="567"/>
      </w:pPr>
      <w:r>
        <w:t xml:space="preserve">Система оценки достижения планируемых результатов (далее – система оценки) является    </w:t>
      </w:r>
      <w:r>
        <w:rPr>
          <w:spacing w:val="-57"/>
        </w:rPr>
        <w:t xml:space="preserve"> </w:t>
      </w:r>
      <w:r>
        <w:t xml:space="preserve">частью системы оценки и управления качеством образования в </w:t>
      </w:r>
      <w:r w:rsidR="00557266">
        <w:rPr>
          <w:spacing w:val="-12"/>
        </w:rPr>
        <w:t xml:space="preserve">МБОУ «Яковлевкая ООШ»  ЕМР РТ </w:t>
      </w:r>
      <w:r>
        <w:t>("Положение</w:t>
      </w:r>
      <w:r>
        <w:rPr>
          <w:spacing w:val="1"/>
        </w:rPr>
        <w:t xml:space="preserve"> </w:t>
      </w:r>
      <w:r>
        <w:t>об</w:t>
      </w:r>
      <w:r>
        <w:rPr>
          <w:spacing w:val="-1"/>
        </w:rPr>
        <w:t xml:space="preserve"> </w:t>
      </w:r>
      <w:r>
        <w:t>оценке</w:t>
      </w:r>
      <w:r>
        <w:rPr>
          <w:spacing w:val="-1"/>
        </w:rPr>
        <w:t xml:space="preserve"> </w:t>
      </w:r>
      <w:r>
        <w:t>образовательных</w:t>
      </w:r>
      <w:r>
        <w:rPr>
          <w:spacing w:val="1"/>
        </w:rPr>
        <w:t xml:space="preserve"> </w:t>
      </w:r>
      <w:r>
        <w:t xml:space="preserve">достижений </w:t>
      </w:r>
      <w:r>
        <w:lastRenderedPageBreak/>
        <w:t>обучающихся").</w:t>
      </w:r>
    </w:p>
    <w:p w:rsidR="0072030A" w:rsidRDefault="0072030A" w:rsidP="0072030A">
      <w:pPr>
        <w:pStyle w:val="a8"/>
        <w:spacing w:before="2" w:line="237" w:lineRule="auto"/>
        <w:ind w:left="0" w:right="105" w:firstLine="567"/>
      </w:pPr>
      <w:r>
        <w:t>Основными направлениями и целями оценочной деятельности в</w:t>
      </w:r>
      <w:r>
        <w:rPr>
          <w:spacing w:val="1"/>
        </w:rPr>
        <w:t xml:space="preserve"> </w:t>
      </w:r>
      <w:r w:rsidR="00557266">
        <w:rPr>
          <w:spacing w:val="-12"/>
        </w:rPr>
        <w:t xml:space="preserve">МБОУ «Яковлевкая ООШ»  ЕМР РТ </w:t>
      </w:r>
      <w:r>
        <w:t>в</w:t>
      </w:r>
      <w:r>
        <w:rPr>
          <w:spacing w:val="1"/>
        </w:rPr>
        <w:t xml:space="preserve"> </w:t>
      </w:r>
      <w:r>
        <w:t>соответствии</w:t>
      </w:r>
      <w:r>
        <w:rPr>
          <w:spacing w:val="-1"/>
        </w:rPr>
        <w:t xml:space="preserve"> </w:t>
      </w:r>
      <w:r>
        <w:t>с</w:t>
      </w:r>
      <w:r>
        <w:rPr>
          <w:spacing w:val="-1"/>
        </w:rPr>
        <w:t xml:space="preserve"> </w:t>
      </w:r>
      <w:r>
        <w:t>требованиями ФГОС</w:t>
      </w:r>
      <w:r>
        <w:rPr>
          <w:spacing w:val="-1"/>
        </w:rPr>
        <w:t xml:space="preserve"> </w:t>
      </w:r>
      <w:r>
        <w:t>ООО</w:t>
      </w:r>
      <w:r>
        <w:rPr>
          <w:spacing w:val="-1"/>
        </w:rPr>
        <w:t xml:space="preserve"> </w:t>
      </w:r>
      <w:r>
        <w:t>являются:</w:t>
      </w:r>
    </w:p>
    <w:p w:rsidR="0072030A" w:rsidRDefault="0072030A" w:rsidP="0072030A">
      <w:pPr>
        <w:pStyle w:val="aa"/>
        <w:numPr>
          <w:ilvl w:val="0"/>
          <w:numId w:val="1"/>
        </w:numPr>
        <w:tabs>
          <w:tab w:val="left" w:pos="284"/>
          <w:tab w:val="left" w:pos="1419"/>
        </w:tabs>
        <w:spacing w:before="1"/>
        <w:ind w:left="0" w:right="112" w:firstLine="0"/>
        <w:rPr>
          <w:rFonts w:ascii="Symbol" w:hAnsi="Symbol"/>
          <w:sz w:val="24"/>
        </w:rPr>
      </w:pPr>
      <w:r>
        <w:rPr>
          <w:sz w:val="24"/>
        </w:rPr>
        <w:t>оценка</w:t>
      </w:r>
      <w:r>
        <w:rPr>
          <w:spacing w:val="-10"/>
          <w:sz w:val="24"/>
        </w:rPr>
        <w:t xml:space="preserve"> </w:t>
      </w:r>
      <w:r>
        <w:rPr>
          <w:sz w:val="24"/>
        </w:rPr>
        <w:t>образовательных</w:t>
      </w:r>
      <w:r>
        <w:rPr>
          <w:spacing w:val="-6"/>
          <w:sz w:val="24"/>
        </w:rPr>
        <w:t xml:space="preserve"> </w:t>
      </w:r>
      <w:r>
        <w:rPr>
          <w:sz w:val="24"/>
        </w:rPr>
        <w:t>достижений</w:t>
      </w:r>
      <w:r>
        <w:rPr>
          <w:spacing w:val="-7"/>
          <w:sz w:val="24"/>
        </w:rPr>
        <w:t xml:space="preserve"> </w:t>
      </w:r>
      <w:r>
        <w:rPr>
          <w:sz w:val="24"/>
        </w:rPr>
        <w:t>обучающихся</w:t>
      </w:r>
      <w:r>
        <w:rPr>
          <w:spacing w:val="-8"/>
          <w:sz w:val="24"/>
        </w:rPr>
        <w:t xml:space="preserve"> </w:t>
      </w:r>
      <w:r>
        <w:rPr>
          <w:sz w:val="24"/>
        </w:rPr>
        <w:t>на</w:t>
      </w:r>
      <w:r>
        <w:rPr>
          <w:spacing w:val="-9"/>
          <w:sz w:val="24"/>
        </w:rPr>
        <w:t xml:space="preserve"> </w:t>
      </w:r>
      <w:r>
        <w:rPr>
          <w:sz w:val="24"/>
        </w:rPr>
        <w:t>различных</w:t>
      </w:r>
      <w:r>
        <w:rPr>
          <w:spacing w:val="-6"/>
          <w:sz w:val="24"/>
        </w:rPr>
        <w:t xml:space="preserve"> </w:t>
      </w:r>
      <w:r>
        <w:rPr>
          <w:sz w:val="24"/>
        </w:rPr>
        <w:t>этапах</w:t>
      </w:r>
      <w:r>
        <w:rPr>
          <w:spacing w:val="-6"/>
          <w:sz w:val="24"/>
        </w:rPr>
        <w:t xml:space="preserve"> </w:t>
      </w:r>
      <w:r>
        <w:rPr>
          <w:sz w:val="24"/>
        </w:rPr>
        <w:t>обучения</w:t>
      </w:r>
      <w:r>
        <w:rPr>
          <w:spacing w:val="-8"/>
          <w:sz w:val="24"/>
        </w:rPr>
        <w:t xml:space="preserve"> </w:t>
      </w:r>
      <w:r>
        <w:rPr>
          <w:sz w:val="24"/>
        </w:rPr>
        <w:t>как</w:t>
      </w:r>
      <w:r>
        <w:rPr>
          <w:spacing w:val="-8"/>
          <w:sz w:val="24"/>
        </w:rPr>
        <w:t xml:space="preserve"> </w:t>
      </w:r>
      <w:r>
        <w:rPr>
          <w:sz w:val="24"/>
        </w:rPr>
        <w:t>основа</w:t>
      </w:r>
      <w:r>
        <w:rPr>
          <w:spacing w:val="-58"/>
          <w:sz w:val="24"/>
        </w:rPr>
        <w:t xml:space="preserve"> </w:t>
      </w:r>
      <w:r>
        <w:rPr>
          <w:sz w:val="24"/>
        </w:rPr>
        <w:t>их</w:t>
      </w:r>
      <w:r>
        <w:rPr>
          <w:spacing w:val="-13"/>
          <w:sz w:val="24"/>
        </w:rPr>
        <w:t xml:space="preserve"> </w:t>
      </w:r>
      <w:r>
        <w:rPr>
          <w:sz w:val="24"/>
        </w:rPr>
        <w:t>промежуточной</w:t>
      </w:r>
      <w:r>
        <w:rPr>
          <w:spacing w:val="-11"/>
          <w:sz w:val="24"/>
        </w:rPr>
        <w:t xml:space="preserve"> </w:t>
      </w:r>
      <w:r>
        <w:rPr>
          <w:sz w:val="24"/>
        </w:rPr>
        <w:t>и</w:t>
      </w:r>
      <w:r>
        <w:rPr>
          <w:spacing w:val="-11"/>
          <w:sz w:val="24"/>
        </w:rPr>
        <w:t xml:space="preserve"> </w:t>
      </w:r>
      <w:r>
        <w:rPr>
          <w:sz w:val="24"/>
        </w:rPr>
        <w:t>итоговой</w:t>
      </w:r>
      <w:r>
        <w:rPr>
          <w:spacing w:val="-13"/>
          <w:sz w:val="24"/>
        </w:rPr>
        <w:t xml:space="preserve"> </w:t>
      </w:r>
      <w:r>
        <w:rPr>
          <w:sz w:val="24"/>
        </w:rPr>
        <w:t>аттестации,</w:t>
      </w:r>
      <w:r>
        <w:rPr>
          <w:spacing w:val="-12"/>
          <w:sz w:val="24"/>
        </w:rPr>
        <w:t xml:space="preserve"> </w:t>
      </w:r>
      <w:r>
        <w:rPr>
          <w:sz w:val="24"/>
        </w:rPr>
        <w:t>а</w:t>
      </w:r>
      <w:r>
        <w:rPr>
          <w:spacing w:val="-13"/>
          <w:sz w:val="24"/>
        </w:rPr>
        <w:t xml:space="preserve"> </w:t>
      </w:r>
      <w:r>
        <w:rPr>
          <w:sz w:val="24"/>
        </w:rPr>
        <w:t>также</w:t>
      </w:r>
      <w:r>
        <w:rPr>
          <w:spacing w:val="-13"/>
          <w:sz w:val="24"/>
        </w:rPr>
        <w:t xml:space="preserve"> </w:t>
      </w:r>
      <w:r>
        <w:rPr>
          <w:sz w:val="24"/>
        </w:rPr>
        <w:t>основа</w:t>
      </w:r>
      <w:r>
        <w:rPr>
          <w:spacing w:val="-14"/>
          <w:sz w:val="24"/>
        </w:rPr>
        <w:t xml:space="preserve"> </w:t>
      </w:r>
      <w:r>
        <w:rPr>
          <w:sz w:val="24"/>
        </w:rPr>
        <w:t>процедур</w:t>
      </w:r>
      <w:r>
        <w:rPr>
          <w:spacing w:val="-11"/>
          <w:sz w:val="24"/>
        </w:rPr>
        <w:t xml:space="preserve"> </w:t>
      </w:r>
      <w:r>
        <w:rPr>
          <w:sz w:val="24"/>
        </w:rPr>
        <w:t>внутреннего</w:t>
      </w:r>
      <w:r>
        <w:rPr>
          <w:spacing w:val="-12"/>
          <w:sz w:val="24"/>
        </w:rPr>
        <w:t xml:space="preserve"> </w:t>
      </w:r>
      <w:r>
        <w:rPr>
          <w:sz w:val="24"/>
        </w:rPr>
        <w:t>мониторинга</w:t>
      </w:r>
      <w:r>
        <w:rPr>
          <w:spacing w:val="-58"/>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мониторинговых</w:t>
      </w:r>
      <w:r>
        <w:rPr>
          <w:spacing w:val="1"/>
          <w:sz w:val="24"/>
        </w:rPr>
        <w:t xml:space="preserve"> </w:t>
      </w:r>
      <w:r>
        <w:rPr>
          <w:sz w:val="24"/>
        </w:rPr>
        <w:t>исследований</w:t>
      </w:r>
      <w:r>
        <w:rPr>
          <w:spacing w:val="1"/>
          <w:sz w:val="24"/>
        </w:rPr>
        <w:t xml:space="preserve"> </w:t>
      </w:r>
      <w:r>
        <w:rPr>
          <w:sz w:val="24"/>
        </w:rPr>
        <w:t>муниципального,</w:t>
      </w:r>
      <w:r>
        <w:rPr>
          <w:spacing w:val="1"/>
          <w:sz w:val="24"/>
        </w:rPr>
        <w:t xml:space="preserve"> </w:t>
      </w:r>
      <w:r>
        <w:rPr>
          <w:sz w:val="24"/>
        </w:rPr>
        <w:t>регионального</w:t>
      </w:r>
      <w:r>
        <w:rPr>
          <w:spacing w:val="-4"/>
          <w:sz w:val="24"/>
        </w:rPr>
        <w:t xml:space="preserve"> </w:t>
      </w:r>
      <w:r>
        <w:rPr>
          <w:sz w:val="24"/>
        </w:rPr>
        <w:t>и федерального</w:t>
      </w:r>
      <w:r>
        <w:rPr>
          <w:spacing w:val="2"/>
          <w:sz w:val="24"/>
        </w:rPr>
        <w:t xml:space="preserve"> </w:t>
      </w:r>
      <w:r>
        <w:rPr>
          <w:sz w:val="24"/>
        </w:rPr>
        <w:t>уровней;</w:t>
      </w:r>
    </w:p>
    <w:p w:rsidR="0072030A" w:rsidRDefault="0072030A" w:rsidP="0072030A">
      <w:pPr>
        <w:pStyle w:val="aa"/>
        <w:numPr>
          <w:ilvl w:val="0"/>
          <w:numId w:val="1"/>
        </w:numPr>
        <w:tabs>
          <w:tab w:val="left" w:pos="426"/>
          <w:tab w:val="left" w:pos="1419"/>
        </w:tabs>
        <w:spacing w:before="1"/>
        <w:ind w:left="0" w:right="113" w:firstLine="0"/>
        <w:rPr>
          <w:rFonts w:ascii="Symbol" w:hAnsi="Symbol"/>
          <w:sz w:val="24"/>
        </w:rPr>
      </w:pPr>
      <w:r>
        <w:rPr>
          <w:sz w:val="24"/>
        </w:rPr>
        <w:t>оценка</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педагогических</w:t>
      </w:r>
      <w:r>
        <w:rPr>
          <w:spacing w:val="1"/>
          <w:sz w:val="24"/>
        </w:rPr>
        <w:t xml:space="preserve"> </w:t>
      </w:r>
      <w:r>
        <w:rPr>
          <w:sz w:val="24"/>
        </w:rPr>
        <w:t>кадров</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аттестационных</w:t>
      </w:r>
      <w:r>
        <w:rPr>
          <w:spacing w:val="1"/>
          <w:sz w:val="24"/>
        </w:rPr>
        <w:t xml:space="preserve"> </w:t>
      </w:r>
      <w:r>
        <w:rPr>
          <w:sz w:val="24"/>
        </w:rPr>
        <w:t>процедур;</w:t>
      </w:r>
    </w:p>
    <w:p w:rsidR="0072030A" w:rsidRDefault="0072030A" w:rsidP="009B70EA">
      <w:pPr>
        <w:pStyle w:val="aa"/>
        <w:numPr>
          <w:ilvl w:val="0"/>
          <w:numId w:val="1"/>
        </w:numPr>
        <w:tabs>
          <w:tab w:val="left" w:pos="0"/>
          <w:tab w:val="left" w:pos="426"/>
        </w:tabs>
        <w:spacing w:line="275" w:lineRule="exact"/>
        <w:ind w:left="0" w:right="115" w:firstLine="0"/>
      </w:pPr>
      <w:r>
        <w:rPr>
          <w:sz w:val="24"/>
        </w:rPr>
        <w:t xml:space="preserve">оценка результатов деятельности </w:t>
      </w:r>
      <w:r w:rsidR="00557266">
        <w:rPr>
          <w:spacing w:val="-12"/>
        </w:rPr>
        <w:t xml:space="preserve">МБОУ «Яковлевкая ООШ»  ЕМР РТ </w:t>
      </w:r>
      <w:r>
        <w:rPr>
          <w:sz w:val="24"/>
        </w:rPr>
        <w:t>как основа аккредитационных процедур.</w:t>
      </w:r>
      <w:r w:rsidRPr="0072030A">
        <w:rPr>
          <w:spacing w:val="-57"/>
          <w:sz w:val="24"/>
        </w:rPr>
        <w:t xml:space="preserve">                                  </w:t>
      </w:r>
      <w:r>
        <w:rPr>
          <w:sz w:val="24"/>
        </w:rPr>
        <w:t>Основным</w:t>
      </w:r>
      <w:r w:rsidRPr="0072030A">
        <w:rPr>
          <w:spacing w:val="61"/>
          <w:sz w:val="24"/>
        </w:rPr>
        <w:t xml:space="preserve"> </w:t>
      </w:r>
      <w:r>
        <w:rPr>
          <w:sz w:val="24"/>
        </w:rPr>
        <w:t>объектом</w:t>
      </w:r>
      <w:r w:rsidRPr="0072030A">
        <w:rPr>
          <w:spacing w:val="61"/>
          <w:sz w:val="24"/>
        </w:rPr>
        <w:t xml:space="preserve"> </w:t>
      </w:r>
      <w:r>
        <w:rPr>
          <w:sz w:val="24"/>
        </w:rPr>
        <w:t>системы</w:t>
      </w:r>
      <w:r w:rsidRPr="0072030A">
        <w:rPr>
          <w:spacing w:val="61"/>
          <w:sz w:val="24"/>
        </w:rPr>
        <w:t xml:space="preserve"> </w:t>
      </w:r>
      <w:r>
        <w:rPr>
          <w:sz w:val="24"/>
        </w:rPr>
        <w:t>оценки,</w:t>
      </w:r>
      <w:r w:rsidRPr="0072030A">
        <w:rPr>
          <w:spacing w:val="61"/>
          <w:sz w:val="24"/>
        </w:rPr>
        <w:t xml:space="preserve"> </w:t>
      </w:r>
      <w:r>
        <w:rPr>
          <w:sz w:val="24"/>
        </w:rPr>
        <w:t>ее</w:t>
      </w:r>
      <w:r w:rsidRPr="0072030A">
        <w:rPr>
          <w:spacing w:val="61"/>
          <w:sz w:val="24"/>
        </w:rPr>
        <w:t xml:space="preserve"> </w:t>
      </w:r>
      <w:r>
        <w:rPr>
          <w:sz w:val="24"/>
        </w:rPr>
        <w:t>содержательной</w:t>
      </w:r>
      <w:r w:rsidRPr="0072030A">
        <w:rPr>
          <w:spacing w:val="61"/>
          <w:sz w:val="24"/>
        </w:rPr>
        <w:t xml:space="preserve"> </w:t>
      </w:r>
      <w:r>
        <w:rPr>
          <w:sz w:val="24"/>
        </w:rPr>
        <w:t>и   критериальной   базой</w:t>
      </w:r>
      <w:r w:rsidRPr="0072030A">
        <w:rPr>
          <w:spacing w:val="1"/>
          <w:sz w:val="24"/>
        </w:rPr>
        <w:t xml:space="preserve"> </w:t>
      </w:r>
      <w:r>
        <w:rPr>
          <w:sz w:val="24"/>
        </w:rPr>
        <w:t>выступают</w:t>
      </w:r>
      <w:r w:rsidRPr="0072030A">
        <w:rPr>
          <w:spacing w:val="6"/>
          <w:sz w:val="24"/>
        </w:rPr>
        <w:t xml:space="preserve"> </w:t>
      </w:r>
      <w:r>
        <w:rPr>
          <w:sz w:val="24"/>
        </w:rPr>
        <w:t>требования</w:t>
      </w:r>
      <w:r w:rsidRPr="0072030A">
        <w:rPr>
          <w:spacing w:val="5"/>
          <w:sz w:val="24"/>
        </w:rPr>
        <w:t xml:space="preserve"> </w:t>
      </w:r>
      <w:r>
        <w:rPr>
          <w:sz w:val="24"/>
        </w:rPr>
        <w:t>ФГОС,</w:t>
      </w:r>
      <w:r w:rsidRPr="0072030A">
        <w:rPr>
          <w:spacing w:val="6"/>
          <w:sz w:val="24"/>
        </w:rPr>
        <w:t xml:space="preserve"> </w:t>
      </w:r>
      <w:r>
        <w:rPr>
          <w:sz w:val="24"/>
        </w:rPr>
        <w:t>которые</w:t>
      </w:r>
      <w:r w:rsidRPr="0072030A">
        <w:rPr>
          <w:spacing w:val="5"/>
          <w:sz w:val="24"/>
        </w:rPr>
        <w:t xml:space="preserve"> </w:t>
      </w:r>
      <w:r>
        <w:rPr>
          <w:sz w:val="24"/>
        </w:rPr>
        <w:t>конкретизируются</w:t>
      </w:r>
      <w:r w:rsidRPr="0072030A">
        <w:rPr>
          <w:spacing w:val="7"/>
          <w:sz w:val="24"/>
        </w:rPr>
        <w:t xml:space="preserve"> </w:t>
      </w:r>
      <w:r>
        <w:rPr>
          <w:sz w:val="24"/>
        </w:rPr>
        <w:t>в</w:t>
      </w:r>
      <w:r w:rsidRPr="0072030A">
        <w:rPr>
          <w:spacing w:val="4"/>
          <w:sz w:val="24"/>
        </w:rPr>
        <w:t xml:space="preserve"> </w:t>
      </w:r>
      <w:r>
        <w:rPr>
          <w:sz w:val="24"/>
        </w:rPr>
        <w:t>планируемых</w:t>
      </w:r>
      <w:r w:rsidRPr="0072030A">
        <w:rPr>
          <w:spacing w:val="7"/>
          <w:sz w:val="24"/>
        </w:rPr>
        <w:t xml:space="preserve"> </w:t>
      </w:r>
      <w:r>
        <w:rPr>
          <w:sz w:val="24"/>
        </w:rPr>
        <w:t>результатах</w:t>
      </w:r>
      <w:r w:rsidRPr="0072030A">
        <w:rPr>
          <w:spacing w:val="8"/>
          <w:sz w:val="24"/>
        </w:rPr>
        <w:t xml:space="preserve"> </w:t>
      </w:r>
      <w:r>
        <w:rPr>
          <w:sz w:val="24"/>
        </w:rPr>
        <w:t xml:space="preserve">освоения </w:t>
      </w:r>
      <w:r>
        <w:t>обучающимися</w:t>
      </w:r>
      <w:r w:rsidRPr="0072030A">
        <w:rPr>
          <w:spacing w:val="-1"/>
        </w:rPr>
        <w:t xml:space="preserve"> </w:t>
      </w:r>
      <w:r w:rsidR="00557266">
        <w:rPr>
          <w:spacing w:val="-12"/>
        </w:rPr>
        <w:t>МБОУ «Яковлевкая ООШ»  ЕМР РТ</w:t>
      </w:r>
    </w:p>
    <w:p w:rsidR="0072030A" w:rsidRDefault="0072030A" w:rsidP="0072030A">
      <w:pPr>
        <w:pStyle w:val="a8"/>
        <w:ind w:left="0" w:right="2"/>
        <w:jc w:val="left"/>
      </w:pPr>
      <w:r>
        <w:t>Система оценки включает процедуры внутренней и  внешн</w:t>
      </w:r>
      <w:r>
        <w:rPr>
          <w:spacing w:val="-57"/>
        </w:rPr>
        <w:t xml:space="preserve"> </w:t>
      </w:r>
      <w:r>
        <w:t>ей</w:t>
      </w:r>
      <w:r>
        <w:rPr>
          <w:spacing w:val="-1"/>
        </w:rPr>
        <w:t xml:space="preserve"> </w:t>
      </w:r>
      <w:r>
        <w:t>оценки.</w:t>
      </w:r>
    </w:p>
    <w:p w:rsidR="0072030A" w:rsidRPr="00823281" w:rsidRDefault="0072030A" w:rsidP="0072030A">
      <w:pPr>
        <w:spacing w:line="276" w:lineRule="exact"/>
        <w:rPr>
          <w:szCs w:val="22"/>
          <w:lang w:eastAsia="en-US"/>
        </w:rPr>
      </w:pPr>
      <w:r w:rsidRPr="00823281">
        <w:rPr>
          <w:b/>
          <w:szCs w:val="22"/>
          <w:lang w:eastAsia="en-US"/>
        </w:rPr>
        <w:t>Внутренняя</w:t>
      </w:r>
      <w:r w:rsidRPr="00823281">
        <w:rPr>
          <w:szCs w:val="22"/>
          <w:lang w:eastAsia="en-US"/>
        </w:rPr>
        <w:t xml:space="preserve"> оценка включает:</w:t>
      </w:r>
    </w:p>
    <w:p w:rsidR="0072030A" w:rsidRPr="00823281" w:rsidRDefault="0072030A" w:rsidP="006E01A8">
      <w:pPr>
        <w:pStyle w:val="aa"/>
        <w:numPr>
          <w:ilvl w:val="0"/>
          <w:numId w:val="1"/>
        </w:numPr>
        <w:tabs>
          <w:tab w:val="left" w:pos="284"/>
        </w:tabs>
        <w:ind w:left="0" w:firstLine="0"/>
        <w:jc w:val="left"/>
        <w:rPr>
          <w:sz w:val="24"/>
        </w:rPr>
      </w:pPr>
      <w:r>
        <w:rPr>
          <w:sz w:val="24"/>
        </w:rPr>
        <w:t>текущую</w:t>
      </w:r>
      <w:r w:rsidRPr="00823281">
        <w:rPr>
          <w:sz w:val="24"/>
        </w:rPr>
        <w:t xml:space="preserve"> </w:t>
      </w:r>
      <w:r>
        <w:rPr>
          <w:sz w:val="24"/>
        </w:rPr>
        <w:t>и</w:t>
      </w:r>
      <w:r w:rsidRPr="00823281">
        <w:rPr>
          <w:sz w:val="24"/>
        </w:rPr>
        <w:t xml:space="preserve"> </w:t>
      </w:r>
      <w:r>
        <w:rPr>
          <w:sz w:val="24"/>
        </w:rPr>
        <w:t>тематическую</w:t>
      </w:r>
      <w:r w:rsidRPr="00823281">
        <w:rPr>
          <w:sz w:val="24"/>
        </w:rPr>
        <w:t xml:space="preserve"> </w:t>
      </w:r>
      <w:r>
        <w:rPr>
          <w:sz w:val="24"/>
        </w:rPr>
        <w:t>оценку,</w:t>
      </w:r>
    </w:p>
    <w:p w:rsidR="0072030A" w:rsidRPr="00823281" w:rsidRDefault="0072030A" w:rsidP="006E01A8">
      <w:pPr>
        <w:pStyle w:val="aa"/>
        <w:numPr>
          <w:ilvl w:val="0"/>
          <w:numId w:val="1"/>
        </w:numPr>
        <w:tabs>
          <w:tab w:val="left" w:pos="284"/>
        </w:tabs>
        <w:ind w:left="0" w:firstLine="0"/>
        <w:jc w:val="left"/>
        <w:rPr>
          <w:sz w:val="24"/>
        </w:rPr>
      </w:pPr>
      <w:r>
        <w:rPr>
          <w:sz w:val="24"/>
        </w:rPr>
        <w:t>портфолио,</w:t>
      </w:r>
    </w:p>
    <w:p w:rsidR="0072030A" w:rsidRPr="00823281" w:rsidRDefault="0072030A" w:rsidP="006E01A8">
      <w:pPr>
        <w:pStyle w:val="aa"/>
        <w:numPr>
          <w:ilvl w:val="0"/>
          <w:numId w:val="1"/>
        </w:numPr>
        <w:tabs>
          <w:tab w:val="left" w:pos="284"/>
        </w:tabs>
        <w:ind w:left="0" w:firstLine="0"/>
        <w:jc w:val="left"/>
        <w:rPr>
          <w:sz w:val="24"/>
        </w:rPr>
      </w:pPr>
      <w:r>
        <w:rPr>
          <w:sz w:val="24"/>
        </w:rPr>
        <w:t>внутришкольный</w:t>
      </w:r>
      <w:r w:rsidRPr="00823281">
        <w:rPr>
          <w:sz w:val="24"/>
        </w:rPr>
        <w:t xml:space="preserve"> </w:t>
      </w:r>
      <w:r>
        <w:rPr>
          <w:sz w:val="24"/>
        </w:rPr>
        <w:t>мониторинг</w:t>
      </w:r>
      <w:r w:rsidRPr="00823281">
        <w:rPr>
          <w:sz w:val="24"/>
        </w:rPr>
        <w:t xml:space="preserve"> </w:t>
      </w:r>
      <w:r>
        <w:rPr>
          <w:sz w:val="24"/>
        </w:rPr>
        <w:t>образовательных</w:t>
      </w:r>
      <w:r w:rsidRPr="00823281">
        <w:rPr>
          <w:sz w:val="24"/>
        </w:rPr>
        <w:t xml:space="preserve"> </w:t>
      </w:r>
      <w:r>
        <w:rPr>
          <w:sz w:val="24"/>
        </w:rPr>
        <w:t>достижений,</w:t>
      </w:r>
    </w:p>
    <w:p w:rsidR="0072030A" w:rsidRPr="00823281" w:rsidRDefault="0072030A" w:rsidP="006E01A8">
      <w:pPr>
        <w:pStyle w:val="aa"/>
        <w:numPr>
          <w:ilvl w:val="0"/>
          <w:numId w:val="1"/>
        </w:numPr>
        <w:tabs>
          <w:tab w:val="left" w:pos="284"/>
          <w:tab w:val="left" w:pos="5245"/>
        </w:tabs>
        <w:spacing w:before="1"/>
        <w:ind w:left="0" w:right="2" w:firstLine="0"/>
        <w:jc w:val="left"/>
        <w:rPr>
          <w:sz w:val="24"/>
        </w:rPr>
      </w:pPr>
      <w:r>
        <w:rPr>
          <w:sz w:val="24"/>
        </w:rPr>
        <w:t>промежуточную и итоговую аттестацию обучающихся.</w:t>
      </w:r>
    </w:p>
    <w:p w:rsidR="0072030A" w:rsidRPr="00823281" w:rsidRDefault="0072030A" w:rsidP="006E01A8">
      <w:pPr>
        <w:pStyle w:val="aa"/>
        <w:tabs>
          <w:tab w:val="left" w:pos="1417"/>
          <w:tab w:val="left" w:pos="1419"/>
        </w:tabs>
        <w:spacing w:before="1"/>
        <w:ind w:left="0" w:right="4035" w:firstLine="0"/>
        <w:jc w:val="left"/>
        <w:rPr>
          <w:b/>
          <w:sz w:val="24"/>
        </w:rPr>
      </w:pPr>
      <w:r w:rsidRPr="00823281">
        <w:rPr>
          <w:b/>
          <w:sz w:val="24"/>
        </w:rPr>
        <w:t>К внешним процедурам относятся:</w:t>
      </w:r>
    </w:p>
    <w:p w:rsidR="0072030A" w:rsidRPr="00823281" w:rsidRDefault="0072030A" w:rsidP="006E01A8">
      <w:pPr>
        <w:pStyle w:val="aa"/>
        <w:numPr>
          <w:ilvl w:val="0"/>
          <w:numId w:val="1"/>
        </w:numPr>
        <w:tabs>
          <w:tab w:val="left" w:pos="284"/>
        </w:tabs>
        <w:ind w:left="0" w:firstLine="0"/>
        <w:jc w:val="left"/>
        <w:rPr>
          <w:sz w:val="24"/>
        </w:rPr>
      </w:pPr>
      <w:r>
        <w:rPr>
          <w:sz w:val="24"/>
        </w:rPr>
        <w:t>государственная</w:t>
      </w:r>
      <w:r w:rsidRPr="00823281">
        <w:rPr>
          <w:sz w:val="24"/>
        </w:rPr>
        <w:t xml:space="preserve"> </w:t>
      </w:r>
      <w:r>
        <w:rPr>
          <w:sz w:val="24"/>
        </w:rPr>
        <w:t>итоговая</w:t>
      </w:r>
      <w:r w:rsidRPr="00823281">
        <w:rPr>
          <w:sz w:val="24"/>
        </w:rPr>
        <w:t xml:space="preserve"> </w:t>
      </w:r>
      <w:r>
        <w:rPr>
          <w:sz w:val="24"/>
        </w:rPr>
        <w:t>аттестация,</w:t>
      </w:r>
    </w:p>
    <w:p w:rsidR="0072030A" w:rsidRDefault="0072030A" w:rsidP="006E01A8">
      <w:pPr>
        <w:pStyle w:val="aa"/>
        <w:numPr>
          <w:ilvl w:val="0"/>
          <w:numId w:val="1"/>
        </w:numPr>
        <w:tabs>
          <w:tab w:val="left" w:pos="284"/>
        </w:tabs>
        <w:ind w:left="0" w:firstLine="0"/>
        <w:jc w:val="left"/>
        <w:rPr>
          <w:rFonts w:ascii="Symbol" w:hAnsi="Symbol"/>
          <w:sz w:val="24"/>
        </w:rPr>
      </w:pPr>
      <w:r>
        <w:rPr>
          <w:sz w:val="24"/>
        </w:rPr>
        <w:t>независимая</w:t>
      </w:r>
      <w:r>
        <w:rPr>
          <w:spacing w:val="-4"/>
          <w:sz w:val="24"/>
        </w:rPr>
        <w:t xml:space="preserve"> </w:t>
      </w:r>
      <w:r>
        <w:rPr>
          <w:sz w:val="24"/>
        </w:rPr>
        <w:t>оценка</w:t>
      </w:r>
      <w:r>
        <w:rPr>
          <w:spacing w:val="-4"/>
          <w:sz w:val="24"/>
        </w:rPr>
        <w:t xml:space="preserve"> </w:t>
      </w:r>
      <w:r>
        <w:rPr>
          <w:sz w:val="24"/>
        </w:rPr>
        <w:t>качества</w:t>
      </w:r>
      <w:r>
        <w:rPr>
          <w:spacing w:val="-4"/>
          <w:sz w:val="24"/>
        </w:rPr>
        <w:t xml:space="preserve"> </w:t>
      </w:r>
      <w:r>
        <w:rPr>
          <w:sz w:val="24"/>
        </w:rPr>
        <w:t>образования</w:t>
      </w:r>
      <w:r w:rsidR="009B70EA">
        <w:rPr>
          <w:sz w:val="24"/>
        </w:rPr>
        <w:t>,</w:t>
      </w:r>
    </w:p>
    <w:p w:rsidR="0072030A" w:rsidRDefault="0072030A" w:rsidP="006E01A8">
      <w:pPr>
        <w:pStyle w:val="aa"/>
        <w:numPr>
          <w:ilvl w:val="0"/>
          <w:numId w:val="1"/>
        </w:numPr>
        <w:tabs>
          <w:tab w:val="left" w:pos="284"/>
        </w:tabs>
        <w:ind w:left="0" w:firstLine="0"/>
        <w:rPr>
          <w:rFonts w:ascii="Symbol" w:hAnsi="Symbol"/>
          <w:sz w:val="24"/>
        </w:rPr>
      </w:pPr>
      <w:r>
        <w:rPr>
          <w:sz w:val="24"/>
        </w:rPr>
        <w:t>мониторинговые</w:t>
      </w:r>
      <w:r>
        <w:rPr>
          <w:spacing w:val="-7"/>
          <w:sz w:val="24"/>
        </w:rPr>
        <w:t xml:space="preserve"> </w:t>
      </w:r>
      <w:r>
        <w:rPr>
          <w:sz w:val="24"/>
        </w:rPr>
        <w:t>исследования</w:t>
      </w:r>
      <w:r>
        <w:rPr>
          <w:spacing w:val="-4"/>
          <w:sz w:val="24"/>
        </w:rPr>
        <w:t xml:space="preserve"> </w:t>
      </w:r>
      <w:r>
        <w:rPr>
          <w:sz w:val="24"/>
        </w:rPr>
        <w:t>муниципального,</w:t>
      </w:r>
      <w:r>
        <w:rPr>
          <w:spacing w:val="-5"/>
          <w:sz w:val="24"/>
        </w:rPr>
        <w:t xml:space="preserve"> </w:t>
      </w:r>
      <w:r>
        <w:rPr>
          <w:sz w:val="24"/>
        </w:rPr>
        <w:t>регионального</w:t>
      </w:r>
      <w:r>
        <w:rPr>
          <w:spacing w:val="-7"/>
          <w:sz w:val="24"/>
        </w:rPr>
        <w:t xml:space="preserve"> </w:t>
      </w:r>
      <w:r>
        <w:rPr>
          <w:sz w:val="24"/>
        </w:rPr>
        <w:t>и</w:t>
      </w:r>
      <w:r>
        <w:rPr>
          <w:spacing w:val="-4"/>
          <w:sz w:val="24"/>
        </w:rPr>
        <w:t xml:space="preserve"> </w:t>
      </w:r>
      <w:r>
        <w:rPr>
          <w:sz w:val="24"/>
        </w:rPr>
        <w:t>федерального</w:t>
      </w:r>
      <w:r>
        <w:rPr>
          <w:spacing w:val="-3"/>
          <w:sz w:val="24"/>
        </w:rPr>
        <w:t xml:space="preserve"> </w:t>
      </w:r>
      <w:r>
        <w:rPr>
          <w:sz w:val="24"/>
        </w:rPr>
        <w:t>уровней.</w:t>
      </w:r>
    </w:p>
    <w:p w:rsidR="0072030A" w:rsidRPr="00823281" w:rsidRDefault="0072030A" w:rsidP="006E01A8">
      <w:pPr>
        <w:spacing w:before="1"/>
        <w:ind w:right="108" w:firstLine="567"/>
        <w:jc w:val="both"/>
        <w:rPr>
          <w:rFonts w:ascii="Arial" w:hAnsi="Arial"/>
        </w:rPr>
      </w:pPr>
      <w:r>
        <w:t>Особенности</w:t>
      </w:r>
      <w:r>
        <w:rPr>
          <w:spacing w:val="1"/>
        </w:rPr>
        <w:t xml:space="preserve"> </w:t>
      </w:r>
      <w:r>
        <w:t>каждой</w:t>
      </w:r>
      <w:r>
        <w:rPr>
          <w:spacing w:val="1"/>
        </w:rPr>
        <w:t xml:space="preserve"> </w:t>
      </w:r>
      <w:r>
        <w:t>из</w:t>
      </w:r>
      <w:r>
        <w:rPr>
          <w:spacing w:val="1"/>
        </w:rPr>
        <w:t xml:space="preserve"> </w:t>
      </w:r>
      <w:r>
        <w:t>указанных</w:t>
      </w:r>
      <w:r>
        <w:rPr>
          <w:spacing w:val="1"/>
        </w:rPr>
        <w:t xml:space="preserve"> </w:t>
      </w:r>
      <w:r>
        <w:t>процедур</w:t>
      </w:r>
      <w:r>
        <w:rPr>
          <w:spacing w:val="1"/>
        </w:rPr>
        <w:t xml:space="preserve"> </w:t>
      </w:r>
      <w:r>
        <w:t>описаны</w:t>
      </w:r>
      <w:r>
        <w:rPr>
          <w:spacing w:val="1"/>
        </w:rPr>
        <w:t xml:space="preserve"> </w:t>
      </w:r>
      <w:r>
        <w:t>в</w:t>
      </w:r>
      <w:r>
        <w:rPr>
          <w:spacing w:val="1"/>
        </w:rPr>
        <w:t xml:space="preserve"> </w:t>
      </w:r>
      <w:r>
        <w:t>пункте</w:t>
      </w:r>
      <w:r>
        <w:rPr>
          <w:spacing w:val="1"/>
        </w:rPr>
        <w:t xml:space="preserve"> </w:t>
      </w:r>
      <w:r w:rsidRPr="00823281">
        <w:t>«Организация</w:t>
      </w:r>
      <w:r w:rsidRPr="00823281">
        <w:rPr>
          <w:spacing w:val="1"/>
        </w:rPr>
        <w:t xml:space="preserve"> </w:t>
      </w:r>
      <w:r w:rsidRPr="00823281">
        <w:t>и</w:t>
      </w:r>
      <w:r w:rsidRPr="00823281">
        <w:rPr>
          <w:spacing w:val="1"/>
        </w:rPr>
        <w:t xml:space="preserve"> </w:t>
      </w:r>
      <w:r w:rsidRPr="00823281">
        <w:t>содержание</w:t>
      </w:r>
      <w:r w:rsidRPr="00823281">
        <w:rPr>
          <w:spacing w:val="-3"/>
        </w:rPr>
        <w:t xml:space="preserve"> </w:t>
      </w:r>
      <w:r w:rsidRPr="00823281">
        <w:t>оценочных</w:t>
      </w:r>
      <w:r w:rsidRPr="00823281">
        <w:rPr>
          <w:spacing w:val="-2"/>
        </w:rPr>
        <w:t xml:space="preserve"> </w:t>
      </w:r>
      <w:r w:rsidRPr="00823281">
        <w:t>процедур»</w:t>
      </w:r>
      <w:r w:rsidRPr="00823281">
        <w:rPr>
          <w:rFonts w:ascii="Arial" w:hAnsi="Arial"/>
        </w:rPr>
        <w:t>.</w:t>
      </w:r>
    </w:p>
    <w:p w:rsidR="0072030A" w:rsidRDefault="0072030A" w:rsidP="009B70EA">
      <w:pPr>
        <w:pStyle w:val="a8"/>
        <w:ind w:left="0" w:right="107" w:firstLine="567"/>
      </w:pPr>
      <w:r>
        <w:t xml:space="preserve">В соответствии с ФГОС ООО система оценки </w:t>
      </w:r>
      <w:r w:rsidR="00557266">
        <w:rPr>
          <w:spacing w:val="-12"/>
        </w:rPr>
        <w:t xml:space="preserve">МБОУ «Яковлевкая ООШ»  ЕМР РТ </w:t>
      </w:r>
      <w:r>
        <w:t>реализует системно-</w:t>
      </w:r>
      <w:r>
        <w:rPr>
          <w:spacing w:val="1"/>
        </w:rPr>
        <w:t xml:space="preserve"> </w:t>
      </w:r>
      <w:r>
        <w:t>деятельностный,</w:t>
      </w:r>
      <w:r>
        <w:rPr>
          <w:spacing w:val="-1"/>
        </w:rPr>
        <w:t xml:space="preserve"> </w:t>
      </w:r>
      <w:r>
        <w:t>уровневый</w:t>
      </w:r>
      <w:r>
        <w:rPr>
          <w:spacing w:val="-2"/>
        </w:rPr>
        <w:t xml:space="preserve"> </w:t>
      </w:r>
      <w:r>
        <w:t>и</w:t>
      </w:r>
      <w:r>
        <w:rPr>
          <w:spacing w:val="-2"/>
        </w:rPr>
        <w:t xml:space="preserve"> </w:t>
      </w:r>
      <w:r>
        <w:t>комплексный</w:t>
      </w:r>
      <w:r>
        <w:rPr>
          <w:spacing w:val="-4"/>
        </w:rPr>
        <w:t xml:space="preserve"> </w:t>
      </w:r>
      <w:r>
        <w:t>подходы</w:t>
      </w:r>
      <w:r>
        <w:rPr>
          <w:spacing w:val="-2"/>
        </w:rPr>
        <w:t xml:space="preserve"> </w:t>
      </w:r>
      <w:r>
        <w:t>к</w:t>
      </w:r>
      <w:r>
        <w:rPr>
          <w:spacing w:val="-2"/>
        </w:rPr>
        <w:t xml:space="preserve"> </w:t>
      </w:r>
      <w:r>
        <w:t>оценке</w:t>
      </w:r>
      <w:r>
        <w:rPr>
          <w:spacing w:val="-3"/>
        </w:rPr>
        <w:t xml:space="preserve"> </w:t>
      </w:r>
      <w:r>
        <w:t>образовательных</w:t>
      </w:r>
      <w:r>
        <w:rPr>
          <w:spacing w:val="-1"/>
        </w:rPr>
        <w:t xml:space="preserve"> </w:t>
      </w:r>
      <w:r>
        <w:t>достижений.</w:t>
      </w:r>
    </w:p>
    <w:p w:rsidR="0072030A" w:rsidRDefault="0072030A" w:rsidP="006E01A8">
      <w:pPr>
        <w:pStyle w:val="a8"/>
        <w:ind w:left="0" w:right="109" w:firstLine="567"/>
      </w:pPr>
      <w:r w:rsidRPr="00624690">
        <w:rPr>
          <w:b/>
        </w:rPr>
        <w:t>Системно-деятельностный подход</w:t>
      </w:r>
      <w:r>
        <w:t xml:space="preserve"> к оценке образовательных достижений проявляется в</w:t>
      </w:r>
      <w:r>
        <w:rPr>
          <w:spacing w:val="1"/>
        </w:rPr>
        <w:t xml:space="preserve"> </w:t>
      </w:r>
      <w:r>
        <w:t>оценке способности учащихся к решению учебно-познавательных и учебно-практических задач.</w:t>
      </w:r>
      <w:r>
        <w:rPr>
          <w:spacing w:val="-57"/>
        </w:rPr>
        <w:t xml:space="preserve"> </w:t>
      </w:r>
      <w:r>
        <w:t>Он</w:t>
      </w:r>
      <w:r>
        <w:rPr>
          <w:spacing w:val="1"/>
        </w:rPr>
        <w:t xml:space="preserve"> </w:t>
      </w:r>
      <w:r>
        <w:t>обеспечивается</w:t>
      </w:r>
      <w:r>
        <w:rPr>
          <w:spacing w:val="1"/>
        </w:rPr>
        <w:t xml:space="preserve"> </w:t>
      </w:r>
      <w:r>
        <w:t>содержанием</w:t>
      </w:r>
      <w:r>
        <w:rPr>
          <w:spacing w:val="1"/>
        </w:rPr>
        <w:t xml:space="preserve"> </w:t>
      </w:r>
      <w:r>
        <w:t>и</w:t>
      </w:r>
      <w:r>
        <w:rPr>
          <w:spacing w:val="1"/>
        </w:rPr>
        <w:t xml:space="preserve"> </w:t>
      </w:r>
      <w:r>
        <w:t>критериями</w:t>
      </w:r>
      <w:r>
        <w:rPr>
          <w:spacing w:val="1"/>
        </w:rPr>
        <w:t xml:space="preserve"> </w:t>
      </w:r>
      <w:r>
        <w:t>оценки,</w:t>
      </w:r>
      <w:r>
        <w:rPr>
          <w:spacing w:val="1"/>
        </w:rPr>
        <w:t xml:space="preserve"> </w:t>
      </w:r>
      <w:r>
        <w:t>в</w:t>
      </w:r>
      <w:r>
        <w:rPr>
          <w:spacing w:val="1"/>
        </w:rPr>
        <w:t xml:space="preserve"> </w:t>
      </w:r>
      <w:r>
        <w:t>качестве</w:t>
      </w:r>
      <w:r>
        <w:rPr>
          <w:spacing w:val="1"/>
        </w:rPr>
        <w:t xml:space="preserve"> </w:t>
      </w:r>
      <w:r>
        <w:t>которых</w:t>
      </w:r>
      <w:r>
        <w:rPr>
          <w:spacing w:val="1"/>
        </w:rPr>
        <w:t xml:space="preserve"> </w:t>
      </w:r>
      <w:r>
        <w:t>выступают</w:t>
      </w:r>
      <w:r>
        <w:rPr>
          <w:spacing w:val="1"/>
        </w:rPr>
        <w:t xml:space="preserve"> </w:t>
      </w:r>
      <w:r>
        <w:t>планируемые</w:t>
      </w:r>
      <w:r>
        <w:rPr>
          <w:spacing w:val="-3"/>
        </w:rPr>
        <w:t xml:space="preserve"> </w:t>
      </w:r>
      <w:r>
        <w:t>результаты обучения,</w:t>
      </w:r>
      <w:r>
        <w:rPr>
          <w:spacing w:val="-1"/>
        </w:rPr>
        <w:t xml:space="preserve"> </w:t>
      </w:r>
      <w:r>
        <w:t>выраженные</w:t>
      </w:r>
      <w:r>
        <w:rPr>
          <w:spacing w:val="-2"/>
        </w:rPr>
        <w:t xml:space="preserve"> </w:t>
      </w:r>
      <w:r>
        <w:t>в</w:t>
      </w:r>
      <w:r>
        <w:rPr>
          <w:spacing w:val="-2"/>
        </w:rPr>
        <w:t xml:space="preserve"> </w:t>
      </w:r>
      <w:r>
        <w:t>деятельностной форме.</w:t>
      </w:r>
    </w:p>
    <w:p w:rsidR="0072030A" w:rsidRDefault="0072030A" w:rsidP="006E01A8">
      <w:pPr>
        <w:pStyle w:val="a8"/>
        <w:ind w:left="0" w:right="112" w:firstLine="567"/>
      </w:pPr>
      <w:r w:rsidRPr="00624690">
        <w:rPr>
          <w:b/>
        </w:rPr>
        <w:t>Уровневый подход</w:t>
      </w:r>
      <w:r>
        <w:t xml:space="preserve"> служит важнейшей основой для организации индивидуальной работы</w:t>
      </w:r>
      <w:r>
        <w:rPr>
          <w:spacing w:val="1"/>
        </w:rPr>
        <w:t xml:space="preserve"> </w:t>
      </w:r>
      <w:r>
        <w:t>с учащимися. Он реализуется как по отношению к содержанию оценки, так и к представлению и</w:t>
      </w:r>
      <w:r>
        <w:rPr>
          <w:spacing w:val="-57"/>
        </w:rPr>
        <w:t xml:space="preserve"> </w:t>
      </w:r>
      <w:r>
        <w:t>интерпретации</w:t>
      </w:r>
      <w:r>
        <w:rPr>
          <w:spacing w:val="-1"/>
        </w:rPr>
        <w:t xml:space="preserve"> </w:t>
      </w:r>
      <w:r>
        <w:t>результатов измерений.</w:t>
      </w:r>
    </w:p>
    <w:p w:rsidR="0072030A" w:rsidRDefault="0072030A" w:rsidP="006E01A8">
      <w:pPr>
        <w:pStyle w:val="a8"/>
        <w:ind w:left="0" w:right="110" w:firstLine="567"/>
      </w:pPr>
      <w:r>
        <w:t>Уровневый</w:t>
      </w:r>
      <w:r>
        <w:rPr>
          <w:spacing w:val="1"/>
        </w:rPr>
        <w:t xml:space="preserve"> </w:t>
      </w:r>
      <w:r>
        <w:t>подход</w:t>
      </w:r>
      <w:r>
        <w:rPr>
          <w:spacing w:val="1"/>
        </w:rPr>
        <w:t xml:space="preserve"> </w:t>
      </w:r>
      <w:r>
        <w:t>к</w:t>
      </w:r>
      <w:r>
        <w:rPr>
          <w:spacing w:val="1"/>
        </w:rPr>
        <w:t xml:space="preserve"> </w:t>
      </w:r>
      <w:r>
        <w:t>содержанию</w:t>
      </w:r>
      <w:r>
        <w:rPr>
          <w:spacing w:val="1"/>
        </w:rPr>
        <w:t xml:space="preserve"> </w:t>
      </w:r>
      <w:r>
        <w:t>оценки</w:t>
      </w:r>
      <w:r>
        <w:rPr>
          <w:spacing w:val="1"/>
        </w:rPr>
        <w:t xml:space="preserve"> </w:t>
      </w:r>
      <w:r>
        <w:t>обеспечивается</w:t>
      </w:r>
      <w:r>
        <w:rPr>
          <w:spacing w:val="1"/>
        </w:rPr>
        <w:t xml:space="preserve"> </w:t>
      </w:r>
      <w:r>
        <w:t>структурой</w:t>
      </w:r>
      <w:r>
        <w:rPr>
          <w:spacing w:val="1"/>
        </w:rPr>
        <w:t xml:space="preserve"> </w:t>
      </w:r>
      <w:r>
        <w:t>планируемых</w:t>
      </w:r>
      <w:r>
        <w:rPr>
          <w:spacing w:val="1"/>
        </w:rPr>
        <w:t xml:space="preserve"> </w:t>
      </w:r>
      <w:r>
        <w:t>результатов.</w:t>
      </w:r>
      <w:r>
        <w:rPr>
          <w:spacing w:val="1"/>
        </w:rPr>
        <w:t xml:space="preserve"> </w:t>
      </w:r>
      <w:r>
        <w:t>Процедуры</w:t>
      </w:r>
      <w:r>
        <w:rPr>
          <w:spacing w:val="1"/>
        </w:rPr>
        <w:t xml:space="preserve"> </w:t>
      </w:r>
      <w:r>
        <w:t>внутришкольного</w:t>
      </w:r>
      <w:r>
        <w:rPr>
          <w:spacing w:val="1"/>
        </w:rPr>
        <w:t xml:space="preserve"> </w:t>
      </w:r>
      <w:r>
        <w:t>мониторинга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для</w:t>
      </w:r>
      <w:r>
        <w:rPr>
          <w:spacing w:val="1"/>
        </w:rPr>
        <w:t xml:space="preserve"> </w:t>
      </w:r>
      <w:r>
        <w:t>аттестации</w:t>
      </w:r>
      <w:r>
        <w:rPr>
          <w:spacing w:val="1"/>
        </w:rPr>
        <w:t xml:space="preserve"> </w:t>
      </w:r>
      <w:r>
        <w:t xml:space="preserve">педагогических кадров и оценки деятельности </w:t>
      </w:r>
      <w:r w:rsidR="00557266">
        <w:rPr>
          <w:spacing w:val="-12"/>
        </w:rPr>
        <w:t>МБОУ «Яковлевкая ООШ»  ЕМР РТ</w:t>
      </w:r>
      <w:r>
        <w:t>) строятся на планируемых</w:t>
      </w:r>
      <w:r>
        <w:rPr>
          <w:spacing w:val="1"/>
        </w:rPr>
        <w:t xml:space="preserve"> </w:t>
      </w:r>
      <w:r>
        <w:t>результатах.</w:t>
      </w:r>
      <w:r>
        <w:rPr>
          <w:spacing w:val="1"/>
        </w:rPr>
        <w:t xml:space="preserve"> </w:t>
      </w:r>
      <w:r>
        <w:t>Процедуры</w:t>
      </w:r>
      <w:r>
        <w:rPr>
          <w:spacing w:val="1"/>
        </w:rPr>
        <w:t xml:space="preserve"> </w:t>
      </w:r>
      <w:r>
        <w:t>независимой</w:t>
      </w:r>
      <w:r>
        <w:rPr>
          <w:spacing w:val="1"/>
        </w:rPr>
        <w:t xml:space="preserve"> </w:t>
      </w:r>
      <w:r>
        <w:t>оценки</w:t>
      </w:r>
      <w:r>
        <w:rPr>
          <w:spacing w:val="1"/>
        </w:rPr>
        <w:t xml:space="preserve"> </w:t>
      </w:r>
      <w:r>
        <w:t>качества</w:t>
      </w:r>
      <w:r>
        <w:rPr>
          <w:spacing w:val="1"/>
        </w:rPr>
        <w:t xml:space="preserve"> </w:t>
      </w:r>
      <w:r>
        <w:t>образования</w:t>
      </w:r>
      <w:r>
        <w:rPr>
          <w:spacing w:val="1"/>
        </w:rPr>
        <w:t xml:space="preserve"> </w:t>
      </w:r>
      <w:r>
        <w:t>и</w:t>
      </w:r>
      <w:r>
        <w:rPr>
          <w:spacing w:val="1"/>
        </w:rPr>
        <w:t xml:space="preserve"> </w:t>
      </w:r>
      <w:r>
        <w:t>мониторинговых</w:t>
      </w:r>
      <w:r>
        <w:rPr>
          <w:spacing w:val="1"/>
        </w:rPr>
        <w:t xml:space="preserve"> </w:t>
      </w:r>
      <w:r>
        <w:rPr>
          <w:spacing w:val="-1"/>
        </w:rPr>
        <w:t>исследований</w:t>
      </w:r>
      <w:r>
        <w:rPr>
          <w:spacing w:val="-13"/>
        </w:rPr>
        <w:t xml:space="preserve"> </w:t>
      </w:r>
      <w:r>
        <w:rPr>
          <w:spacing w:val="-1"/>
        </w:rPr>
        <w:t>различного</w:t>
      </w:r>
      <w:r>
        <w:rPr>
          <w:spacing w:val="-8"/>
        </w:rPr>
        <w:t xml:space="preserve"> </w:t>
      </w:r>
      <w:r>
        <w:rPr>
          <w:spacing w:val="-1"/>
        </w:rPr>
        <w:t>уровня</w:t>
      </w:r>
      <w:r>
        <w:rPr>
          <w:spacing w:val="-12"/>
        </w:rPr>
        <w:t xml:space="preserve"> </w:t>
      </w:r>
      <w:r>
        <w:t>опираются</w:t>
      </w:r>
      <w:r>
        <w:rPr>
          <w:spacing w:val="-14"/>
        </w:rPr>
        <w:t xml:space="preserve"> </w:t>
      </w:r>
      <w:r>
        <w:t>на</w:t>
      </w:r>
      <w:r>
        <w:rPr>
          <w:spacing w:val="-13"/>
        </w:rPr>
        <w:t xml:space="preserve"> </w:t>
      </w:r>
      <w:r>
        <w:t>планируемые</w:t>
      </w:r>
      <w:r>
        <w:rPr>
          <w:spacing w:val="-15"/>
        </w:rPr>
        <w:t xml:space="preserve"> </w:t>
      </w:r>
      <w:r>
        <w:t>результаты,</w:t>
      </w:r>
      <w:r>
        <w:rPr>
          <w:spacing w:val="-12"/>
        </w:rPr>
        <w:t xml:space="preserve"> </w:t>
      </w:r>
      <w:r>
        <w:t>представленные</w:t>
      </w:r>
      <w:r>
        <w:rPr>
          <w:spacing w:val="-15"/>
        </w:rPr>
        <w:t xml:space="preserve"> </w:t>
      </w:r>
      <w:r>
        <w:t>во</w:t>
      </w:r>
      <w:r>
        <w:rPr>
          <w:spacing w:val="-13"/>
        </w:rPr>
        <w:t xml:space="preserve"> </w:t>
      </w:r>
      <w:r>
        <w:t>всех</w:t>
      </w:r>
      <w:r>
        <w:rPr>
          <w:spacing w:val="-58"/>
        </w:rPr>
        <w:t xml:space="preserve"> </w:t>
      </w:r>
      <w:r w:rsidR="006E01A8">
        <w:rPr>
          <w:spacing w:val="-58"/>
        </w:rPr>
        <w:t xml:space="preserve">                                                                 </w:t>
      </w:r>
      <w:r>
        <w:t>трех</w:t>
      </w:r>
      <w:r>
        <w:rPr>
          <w:spacing w:val="1"/>
        </w:rPr>
        <w:t xml:space="preserve"> </w:t>
      </w:r>
      <w:r>
        <w:t>блоках.</w:t>
      </w:r>
    </w:p>
    <w:p w:rsidR="006E01A8" w:rsidRDefault="0072030A" w:rsidP="006E01A8">
      <w:pPr>
        <w:pStyle w:val="a8"/>
        <w:ind w:left="0" w:right="113" w:firstLine="567"/>
      </w:pPr>
      <w:r>
        <w:t>Уровневый подход к представлению и интерпретации результатов реализуется за счет</w:t>
      </w:r>
      <w:r>
        <w:rPr>
          <w:spacing w:val="1"/>
        </w:rPr>
        <w:t xml:space="preserve"> </w:t>
      </w:r>
      <w:r>
        <w:t>фиксации</w:t>
      </w:r>
      <w:r>
        <w:rPr>
          <w:spacing w:val="1"/>
        </w:rPr>
        <w:t xml:space="preserve"> </w:t>
      </w:r>
      <w:r>
        <w:t>различных</w:t>
      </w:r>
      <w:r>
        <w:rPr>
          <w:spacing w:val="1"/>
        </w:rPr>
        <w:t xml:space="preserve"> </w:t>
      </w:r>
      <w:r>
        <w:t>уровней</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Достижение</w:t>
      </w:r>
      <w:r>
        <w:rPr>
          <w:spacing w:val="1"/>
        </w:rPr>
        <w:t xml:space="preserve"> </w:t>
      </w:r>
      <w:r>
        <w:t>базового</w:t>
      </w:r>
      <w:r>
        <w:rPr>
          <w:spacing w:val="1"/>
        </w:rPr>
        <w:t xml:space="preserve"> </w:t>
      </w:r>
      <w:r>
        <w:t>уровня</w:t>
      </w:r>
      <w:r>
        <w:rPr>
          <w:spacing w:val="1"/>
        </w:rPr>
        <w:t xml:space="preserve"> </w:t>
      </w:r>
      <w:r>
        <w:t>свидетельствует</w:t>
      </w:r>
      <w:r>
        <w:rPr>
          <w:spacing w:val="1"/>
        </w:rPr>
        <w:t xml:space="preserve"> </w:t>
      </w:r>
      <w:r>
        <w:t>о</w:t>
      </w:r>
      <w:r>
        <w:rPr>
          <w:spacing w:val="1"/>
        </w:rPr>
        <w:t xml:space="preserve"> </w:t>
      </w:r>
      <w:r>
        <w:t>способности</w:t>
      </w:r>
      <w:r>
        <w:rPr>
          <w:spacing w:val="1"/>
        </w:rPr>
        <w:t xml:space="preserve"> </w:t>
      </w:r>
      <w:r>
        <w:t>обучающихся</w:t>
      </w:r>
      <w:r>
        <w:rPr>
          <w:spacing w:val="1"/>
        </w:rPr>
        <w:t xml:space="preserve"> </w:t>
      </w:r>
      <w:r>
        <w:t>решать</w:t>
      </w:r>
      <w:r>
        <w:rPr>
          <w:spacing w:val="1"/>
        </w:rPr>
        <w:t xml:space="preserve"> </w:t>
      </w:r>
      <w:r>
        <w:t>типовые</w:t>
      </w:r>
      <w:r>
        <w:rPr>
          <w:spacing w:val="1"/>
        </w:rPr>
        <w:t xml:space="preserve"> </w:t>
      </w:r>
      <w:r>
        <w:t>учебные</w:t>
      </w:r>
      <w:r>
        <w:rPr>
          <w:spacing w:val="31"/>
        </w:rPr>
        <w:t xml:space="preserve"> </w:t>
      </w:r>
      <w:r>
        <w:t>задачи,</w:t>
      </w:r>
      <w:r>
        <w:rPr>
          <w:spacing w:val="32"/>
        </w:rPr>
        <w:t xml:space="preserve"> </w:t>
      </w:r>
      <w:r>
        <w:t>целенаправленно</w:t>
      </w:r>
      <w:r>
        <w:rPr>
          <w:spacing w:val="32"/>
        </w:rPr>
        <w:t xml:space="preserve"> </w:t>
      </w:r>
      <w:r>
        <w:t>отрабатываемые</w:t>
      </w:r>
      <w:r>
        <w:rPr>
          <w:spacing w:val="31"/>
        </w:rPr>
        <w:t xml:space="preserve"> </w:t>
      </w:r>
      <w:r>
        <w:t>со</w:t>
      </w:r>
      <w:r>
        <w:rPr>
          <w:spacing w:val="35"/>
        </w:rPr>
        <w:t xml:space="preserve"> </w:t>
      </w:r>
      <w:r>
        <w:t>всеми</w:t>
      </w:r>
      <w:r>
        <w:rPr>
          <w:spacing w:val="36"/>
        </w:rPr>
        <w:t xml:space="preserve"> </w:t>
      </w:r>
      <w:r>
        <w:t>учащимися</w:t>
      </w:r>
      <w:r>
        <w:rPr>
          <w:spacing w:val="32"/>
        </w:rPr>
        <w:t xml:space="preserve"> </w:t>
      </w:r>
      <w:r>
        <w:t>в</w:t>
      </w:r>
      <w:r>
        <w:rPr>
          <w:spacing w:val="32"/>
        </w:rPr>
        <w:t xml:space="preserve"> </w:t>
      </w:r>
      <w:r>
        <w:t>ходе</w:t>
      </w:r>
      <w:r>
        <w:rPr>
          <w:spacing w:val="34"/>
        </w:rPr>
        <w:t xml:space="preserve"> </w:t>
      </w:r>
      <w:r>
        <w:t>учебного</w:t>
      </w:r>
      <w:r w:rsidR="006E01A8">
        <w:t xml:space="preserve"> процесса.</w:t>
      </w:r>
      <w:r w:rsidR="006E01A8">
        <w:rPr>
          <w:spacing w:val="1"/>
        </w:rPr>
        <w:t xml:space="preserve"> </w:t>
      </w:r>
      <w:r w:rsidR="006E01A8">
        <w:t>Овладение</w:t>
      </w:r>
      <w:r w:rsidR="006E01A8">
        <w:rPr>
          <w:spacing w:val="1"/>
        </w:rPr>
        <w:t xml:space="preserve"> </w:t>
      </w:r>
      <w:r w:rsidR="006E01A8">
        <w:t>базовым</w:t>
      </w:r>
      <w:r w:rsidR="006E01A8">
        <w:rPr>
          <w:spacing w:val="1"/>
        </w:rPr>
        <w:t xml:space="preserve"> </w:t>
      </w:r>
      <w:r w:rsidR="006E01A8">
        <w:t>уровнем</w:t>
      </w:r>
      <w:r w:rsidR="006E01A8">
        <w:rPr>
          <w:spacing w:val="1"/>
        </w:rPr>
        <w:t xml:space="preserve"> </w:t>
      </w:r>
      <w:r w:rsidR="006E01A8">
        <w:t>является</w:t>
      </w:r>
      <w:r w:rsidR="006E01A8">
        <w:rPr>
          <w:spacing w:val="1"/>
        </w:rPr>
        <w:t xml:space="preserve"> </w:t>
      </w:r>
      <w:r w:rsidR="006E01A8">
        <w:lastRenderedPageBreak/>
        <w:t>достаточным</w:t>
      </w:r>
      <w:r w:rsidR="006E01A8">
        <w:rPr>
          <w:spacing w:val="1"/>
        </w:rPr>
        <w:t xml:space="preserve"> </w:t>
      </w:r>
      <w:r w:rsidR="006E01A8">
        <w:t>для</w:t>
      </w:r>
      <w:r w:rsidR="006E01A8">
        <w:rPr>
          <w:spacing w:val="1"/>
        </w:rPr>
        <w:t xml:space="preserve"> </w:t>
      </w:r>
      <w:r w:rsidR="006E01A8">
        <w:t>продолжения</w:t>
      </w:r>
      <w:r w:rsidR="006E01A8">
        <w:rPr>
          <w:spacing w:val="1"/>
        </w:rPr>
        <w:t xml:space="preserve"> </w:t>
      </w:r>
      <w:r w:rsidR="006E01A8">
        <w:t>обучения</w:t>
      </w:r>
      <w:r w:rsidR="006E01A8">
        <w:rPr>
          <w:spacing w:val="1"/>
        </w:rPr>
        <w:t xml:space="preserve"> </w:t>
      </w:r>
      <w:r w:rsidR="006E01A8">
        <w:t>и</w:t>
      </w:r>
      <w:r w:rsidR="006E01A8">
        <w:rPr>
          <w:spacing w:val="-57"/>
        </w:rPr>
        <w:t xml:space="preserve"> </w:t>
      </w:r>
      <w:r w:rsidR="00624690">
        <w:rPr>
          <w:spacing w:val="-57"/>
        </w:rPr>
        <w:t xml:space="preserve"> </w:t>
      </w:r>
      <w:r w:rsidR="006E01A8">
        <w:t>усвоения</w:t>
      </w:r>
      <w:r w:rsidR="006E01A8">
        <w:rPr>
          <w:spacing w:val="-1"/>
        </w:rPr>
        <w:t xml:space="preserve"> </w:t>
      </w:r>
      <w:r w:rsidR="006E01A8">
        <w:t>последующего материала.</w:t>
      </w:r>
    </w:p>
    <w:p w:rsidR="006E01A8" w:rsidRDefault="006E01A8" w:rsidP="006E01A8">
      <w:pPr>
        <w:pStyle w:val="a8"/>
        <w:ind w:left="0" w:firstLine="567"/>
      </w:pPr>
      <w:r w:rsidRPr="00624690">
        <w:rPr>
          <w:b/>
        </w:rPr>
        <w:t>Комплексный</w:t>
      </w:r>
      <w:r w:rsidRPr="00624690">
        <w:rPr>
          <w:b/>
          <w:spacing w:val="-4"/>
        </w:rPr>
        <w:t xml:space="preserve"> </w:t>
      </w:r>
      <w:r w:rsidRPr="00624690">
        <w:rPr>
          <w:b/>
        </w:rPr>
        <w:t>подход</w:t>
      </w:r>
      <w:r>
        <w:rPr>
          <w:spacing w:val="-3"/>
        </w:rPr>
        <w:t xml:space="preserve"> </w:t>
      </w:r>
      <w:r>
        <w:t>к</w:t>
      </w:r>
      <w:r>
        <w:rPr>
          <w:spacing w:val="-4"/>
        </w:rPr>
        <w:t xml:space="preserve"> </w:t>
      </w:r>
      <w:r>
        <w:t>оценке</w:t>
      </w:r>
      <w:r>
        <w:rPr>
          <w:spacing w:val="-4"/>
        </w:rPr>
        <w:t xml:space="preserve"> </w:t>
      </w:r>
      <w:r>
        <w:t>образовательных</w:t>
      </w:r>
      <w:r>
        <w:rPr>
          <w:spacing w:val="-2"/>
        </w:rPr>
        <w:t xml:space="preserve"> </w:t>
      </w:r>
      <w:r>
        <w:t>достижений</w:t>
      </w:r>
      <w:r>
        <w:rPr>
          <w:spacing w:val="-3"/>
        </w:rPr>
        <w:t xml:space="preserve"> </w:t>
      </w:r>
      <w:r>
        <w:t>реализуется</w:t>
      </w:r>
      <w:r>
        <w:rPr>
          <w:spacing w:val="-3"/>
        </w:rPr>
        <w:t xml:space="preserve"> </w:t>
      </w:r>
      <w:r>
        <w:t>путем</w:t>
      </w:r>
    </w:p>
    <w:p w:rsidR="006E01A8" w:rsidRDefault="006E01A8" w:rsidP="006E01A8">
      <w:pPr>
        <w:pStyle w:val="aa"/>
        <w:numPr>
          <w:ilvl w:val="0"/>
          <w:numId w:val="1"/>
        </w:numPr>
        <w:tabs>
          <w:tab w:val="left" w:pos="426"/>
        </w:tabs>
        <w:ind w:left="0" w:right="112" w:firstLine="0"/>
        <w:rPr>
          <w:rFonts w:ascii="Symbol" w:hAnsi="Symbol"/>
          <w:sz w:val="24"/>
        </w:rPr>
      </w:pPr>
      <w:r>
        <w:rPr>
          <w:sz w:val="24"/>
        </w:rPr>
        <w:t>оценки трех групп результатов: предметных, личностных, метапредметных (регулятивных,</w:t>
      </w:r>
      <w:r>
        <w:rPr>
          <w:spacing w:val="1"/>
          <w:sz w:val="24"/>
        </w:rPr>
        <w:t xml:space="preserve"> </w:t>
      </w:r>
      <w:r>
        <w:rPr>
          <w:sz w:val="24"/>
        </w:rPr>
        <w:t>коммуникативных и</w:t>
      </w:r>
      <w:r>
        <w:rPr>
          <w:spacing w:val="-2"/>
          <w:sz w:val="24"/>
        </w:rPr>
        <w:t xml:space="preserve"> </w:t>
      </w:r>
      <w:r>
        <w:rPr>
          <w:sz w:val="24"/>
        </w:rPr>
        <w:t>познавательных</w:t>
      </w:r>
      <w:r>
        <w:rPr>
          <w:spacing w:val="3"/>
          <w:sz w:val="24"/>
        </w:rPr>
        <w:t xml:space="preserve"> </w:t>
      </w:r>
      <w:r>
        <w:rPr>
          <w:sz w:val="24"/>
        </w:rPr>
        <w:t>универсальных</w:t>
      </w:r>
      <w:r>
        <w:rPr>
          <w:spacing w:val="2"/>
          <w:sz w:val="24"/>
        </w:rPr>
        <w:t xml:space="preserve"> </w:t>
      </w:r>
      <w:r>
        <w:rPr>
          <w:sz w:val="24"/>
        </w:rPr>
        <w:t>учебных действий);</w:t>
      </w:r>
    </w:p>
    <w:p w:rsidR="006E01A8" w:rsidRDefault="006E01A8" w:rsidP="006E01A8">
      <w:pPr>
        <w:pStyle w:val="aa"/>
        <w:numPr>
          <w:ilvl w:val="0"/>
          <w:numId w:val="1"/>
        </w:numPr>
        <w:tabs>
          <w:tab w:val="left" w:pos="426"/>
        </w:tabs>
        <w:ind w:left="0" w:right="112" w:firstLine="0"/>
        <w:rPr>
          <w:rFonts w:ascii="Symbol" w:hAnsi="Symbol"/>
          <w:sz w:val="24"/>
        </w:rPr>
      </w:pPr>
      <w:r>
        <w:rPr>
          <w:sz w:val="24"/>
        </w:rPr>
        <w:t>использования</w:t>
      </w:r>
      <w:r>
        <w:rPr>
          <w:spacing w:val="1"/>
          <w:sz w:val="24"/>
        </w:rPr>
        <w:t xml:space="preserve"> </w:t>
      </w:r>
      <w:r>
        <w:rPr>
          <w:sz w:val="24"/>
        </w:rPr>
        <w:t>комплекса</w:t>
      </w:r>
      <w:r>
        <w:rPr>
          <w:spacing w:val="1"/>
          <w:sz w:val="24"/>
        </w:rPr>
        <w:t xml:space="preserve"> </w:t>
      </w:r>
      <w:r>
        <w:rPr>
          <w:sz w:val="24"/>
        </w:rPr>
        <w:t>оценочных</w:t>
      </w:r>
      <w:r>
        <w:rPr>
          <w:spacing w:val="1"/>
          <w:sz w:val="24"/>
        </w:rPr>
        <w:t xml:space="preserve"> </w:t>
      </w:r>
      <w:r>
        <w:rPr>
          <w:sz w:val="24"/>
        </w:rPr>
        <w:t>процедур</w:t>
      </w:r>
      <w:r>
        <w:rPr>
          <w:spacing w:val="1"/>
          <w:sz w:val="24"/>
        </w:rPr>
        <w:t xml:space="preserve"> </w:t>
      </w:r>
      <w:r>
        <w:rPr>
          <w:sz w:val="24"/>
        </w:rPr>
        <w:t>(стартовой,</w:t>
      </w:r>
      <w:r>
        <w:rPr>
          <w:spacing w:val="1"/>
          <w:sz w:val="24"/>
        </w:rPr>
        <w:t xml:space="preserve"> </w:t>
      </w:r>
      <w:r>
        <w:rPr>
          <w:sz w:val="24"/>
        </w:rPr>
        <w:t>текущей,</w:t>
      </w:r>
      <w:r>
        <w:rPr>
          <w:spacing w:val="1"/>
          <w:sz w:val="24"/>
        </w:rPr>
        <w:t xml:space="preserve"> </w:t>
      </w:r>
      <w:r>
        <w:rPr>
          <w:sz w:val="24"/>
        </w:rPr>
        <w:t>тематической,</w:t>
      </w:r>
      <w:r>
        <w:rPr>
          <w:spacing w:val="1"/>
          <w:sz w:val="24"/>
        </w:rPr>
        <w:t xml:space="preserve"> </w:t>
      </w:r>
      <w:r>
        <w:rPr>
          <w:sz w:val="24"/>
        </w:rPr>
        <w:t>промежуточной)</w:t>
      </w:r>
      <w:r>
        <w:rPr>
          <w:spacing w:val="1"/>
          <w:sz w:val="24"/>
        </w:rPr>
        <w:t xml:space="preserve"> </w:t>
      </w:r>
      <w:r>
        <w:rPr>
          <w:sz w:val="24"/>
        </w:rPr>
        <w:t>как</w:t>
      </w:r>
      <w:r>
        <w:rPr>
          <w:spacing w:val="1"/>
          <w:sz w:val="24"/>
        </w:rPr>
        <w:t xml:space="preserve"> </w:t>
      </w:r>
      <w:r>
        <w:rPr>
          <w:sz w:val="24"/>
        </w:rPr>
        <w:t>основы</w:t>
      </w:r>
      <w:r>
        <w:rPr>
          <w:spacing w:val="1"/>
          <w:sz w:val="24"/>
        </w:rPr>
        <w:t xml:space="preserve"> </w:t>
      </w:r>
      <w:r>
        <w:rPr>
          <w:sz w:val="24"/>
        </w:rPr>
        <w:t>для</w:t>
      </w:r>
      <w:r>
        <w:rPr>
          <w:spacing w:val="1"/>
          <w:sz w:val="24"/>
        </w:rPr>
        <w:t xml:space="preserve"> </w:t>
      </w:r>
      <w:r>
        <w:rPr>
          <w:sz w:val="24"/>
        </w:rPr>
        <w:t>оценки</w:t>
      </w:r>
      <w:r>
        <w:rPr>
          <w:spacing w:val="1"/>
          <w:sz w:val="24"/>
        </w:rPr>
        <w:t xml:space="preserve"> </w:t>
      </w:r>
      <w:r>
        <w:rPr>
          <w:sz w:val="24"/>
        </w:rPr>
        <w:t>динамики</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(индивидуального прогресса)</w:t>
      </w:r>
      <w:r>
        <w:rPr>
          <w:spacing w:val="-1"/>
          <w:sz w:val="24"/>
        </w:rPr>
        <w:t xml:space="preserve"> </w:t>
      </w:r>
      <w:r>
        <w:rPr>
          <w:sz w:val="24"/>
        </w:rPr>
        <w:t>и</w:t>
      </w:r>
      <w:r>
        <w:rPr>
          <w:spacing w:val="-1"/>
          <w:sz w:val="24"/>
        </w:rPr>
        <w:t xml:space="preserve"> </w:t>
      </w:r>
      <w:r>
        <w:rPr>
          <w:sz w:val="24"/>
        </w:rPr>
        <w:t>для</w:t>
      </w:r>
      <w:r>
        <w:rPr>
          <w:spacing w:val="-2"/>
          <w:sz w:val="24"/>
        </w:rPr>
        <w:t xml:space="preserve"> </w:t>
      </w:r>
      <w:r>
        <w:rPr>
          <w:sz w:val="24"/>
        </w:rPr>
        <w:t>итоговой</w:t>
      </w:r>
      <w:r>
        <w:rPr>
          <w:spacing w:val="1"/>
          <w:sz w:val="24"/>
        </w:rPr>
        <w:t xml:space="preserve"> </w:t>
      </w:r>
      <w:r>
        <w:rPr>
          <w:sz w:val="24"/>
        </w:rPr>
        <w:t>оценки;</w:t>
      </w:r>
    </w:p>
    <w:p w:rsidR="006E01A8" w:rsidRDefault="006E01A8" w:rsidP="006E01A8">
      <w:pPr>
        <w:pStyle w:val="aa"/>
        <w:numPr>
          <w:ilvl w:val="0"/>
          <w:numId w:val="1"/>
        </w:numPr>
        <w:tabs>
          <w:tab w:val="left" w:pos="426"/>
        </w:tabs>
        <w:ind w:left="0" w:right="109" w:firstLine="0"/>
        <w:rPr>
          <w:rFonts w:ascii="Symbol" w:hAnsi="Symbol"/>
          <w:sz w:val="24"/>
        </w:rPr>
      </w:pPr>
      <w:r>
        <w:rPr>
          <w:sz w:val="24"/>
        </w:rPr>
        <w:t>использования</w:t>
      </w:r>
      <w:r>
        <w:rPr>
          <w:spacing w:val="1"/>
          <w:sz w:val="24"/>
        </w:rPr>
        <w:t xml:space="preserve"> </w:t>
      </w:r>
      <w:r>
        <w:rPr>
          <w:sz w:val="24"/>
        </w:rPr>
        <w:t>контекстной</w:t>
      </w:r>
      <w:r>
        <w:rPr>
          <w:spacing w:val="1"/>
          <w:sz w:val="24"/>
        </w:rPr>
        <w:t xml:space="preserve"> </w:t>
      </w:r>
      <w:r>
        <w:rPr>
          <w:sz w:val="24"/>
        </w:rPr>
        <w:t>информации</w:t>
      </w:r>
      <w:r>
        <w:rPr>
          <w:spacing w:val="1"/>
          <w:sz w:val="24"/>
        </w:rPr>
        <w:t xml:space="preserve"> </w:t>
      </w:r>
      <w:r>
        <w:rPr>
          <w:sz w:val="24"/>
        </w:rPr>
        <w:t>(об</w:t>
      </w:r>
      <w:r>
        <w:rPr>
          <w:spacing w:val="1"/>
          <w:sz w:val="24"/>
        </w:rPr>
        <w:t xml:space="preserve"> </w:t>
      </w:r>
      <w:r>
        <w:rPr>
          <w:sz w:val="24"/>
        </w:rPr>
        <w:t>особенностях</w:t>
      </w:r>
      <w:r>
        <w:rPr>
          <w:spacing w:val="1"/>
          <w:sz w:val="24"/>
        </w:rPr>
        <w:t xml:space="preserve"> </w:t>
      </w:r>
      <w:r>
        <w:rPr>
          <w:sz w:val="24"/>
        </w:rPr>
        <w:t>обучающихся,</w:t>
      </w:r>
      <w:r>
        <w:rPr>
          <w:spacing w:val="1"/>
          <w:sz w:val="24"/>
        </w:rPr>
        <w:t xml:space="preserve"> </w:t>
      </w:r>
      <w:r>
        <w:rPr>
          <w:sz w:val="24"/>
        </w:rPr>
        <w:t>условиях</w:t>
      </w:r>
      <w:r>
        <w:rPr>
          <w:spacing w:val="1"/>
          <w:sz w:val="24"/>
        </w:rPr>
        <w:t xml:space="preserve"> </w:t>
      </w:r>
      <w:r>
        <w:rPr>
          <w:sz w:val="24"/>
        </w:rPr>
        <w:t>и</w:t>
      </w:r>
      <w:r>
        <w:rPr>
          <w:spacing w:val="1"/>
          <w:sz w:val="24"/>
        </w:rPr>
        <w:t xml:space="preserve"> </w:t>
      </w:r>
      <w:r>
        <w:rPr>
          <w:sz w:val="24"/>
        </w:rPr>
        <w:t>процессе обучения и др.) для интерпретации полученных результатов в целях управления</w:t>
      </w:r>
      <w:r>
        <w:rPr>
          <w:spacing w:val="1"/>
          <w:sz w:val="24"/>
        </w:rPr>
        <w:t xml:space="preserve"> </w:t>
      </w:r>
      <w:r>
        <w:rPr>
          <w:sz w:val="24"/>
        </w:rPr>
        <w:t>качеством</w:t>
      </w:r>
      <w:r>
        <w:rPr>
          <w:spacing w:val="-1"/>
          <w:sz w:val="24"/>
        </w:rPr>
        <w:t xml:space="preserve"> </w:t>
      </w:r>
      <w:r>
        <w:rPr>
          <w:sz w:val="24"/>
        </w:rPr>
        <w:t>образования;</w:t>
      </w:r>
    </w:p>
    <w:p w:rsidR="006E01A8" w:rsidRDefault="006E01A8" w:rsidP="006E01A8">
      <w:pPr>
        <w:pStyle w:val="aa"/>
        <w:numPr>
          <w:ilvl w:val="0"/>
          <w:numId w:val="1"/>
        </w:numPr>
        <w:tabs>
          <w:tab w:val="left" w:pos="426"/>
        </w:tabs>
        <w:ind w:left="0" w:right="108" w:firstLine="0"/>
        <w:rPr>
          <w:rFonts w:ascii="Symbol" w:hAnsi="Symbol"/>
          <w:sz w:val="24"/>
        </w:rPr>
      </w:pPr>
      <w:r>
        <w:rPr>
          <w:sz w:val="24"/>
        </w:rPr>
        <w:t>использования разнообразных методов и форм оценки, взаимно дополняющих друг друга</w:t>
      </w:r>
      <w:r>
        <w:rPr>
          <w:spacing w:val="1"/>
          <w:sz w:val="24"/>
        </w:rPr>
        <w:t xml:space="preserve"> </w:t>
      </w:r>
      <w:r>
        <w:rPr>
          <w:sz w:val="24"/>
        </w:rPr>
        <w:t>(стандартизированных</w:t>
      </w:r>
      <w:r>
        <w:rPr>
          <w:spacing w:val="1"/>
          <w:sz w:val="24"/>
        </w:rPr>
        <w:t xml:space="preserve"> </w:t>
      </w:r>
      <w:r>
        <w:rPr>
          <w:sz w:val="24"/>
        </w:rPr>
        <w:t>устных</w:t>
      </w:r>
      <w:r>
        <w:rPr>
          <w:spacing w:val="1"/>
          <w:sz w:val="24"/>
        </w:rPr>
        <w:t xml:space="preserve"> </w:t>
      </w:r>
      <w:r>
        <w:rPr>
          <w:sz w:val="24"/>
        </w:rPr>
        <w:t>и</w:t>
      </w:r>
      <w:r>
        <w:rPr>
          <w:spacing w:val="1"/>
          <w:sz w:val="24"/>
        </w:rPr>
        <w:t xml:space="preserve"> </w:t>
      </w:r>
      <w:r>
        <w:rPr>
          <w:sz w:val="24"/>
        </w:rPr>
        <w:t>письменных</w:t>
      </w:r>
      <w:r>
        <w:rPr>
          <w:spacing w:val="1"/>
          <w:sz w:val="24"/>
        </w:rPr>
        <w:t xml:space="preserve"> </w:t>
      </w:r>
      <w:r>
        <w:rPr>
          <w:sz w:val="24"/>
        </w:rPr>
        <w:t>работ,</w:t>
      </w:r>
      <w:r>
        <w:rPr>
          <w:spacing w:val="1"/>
          <w:sz w:val="24"/>
        </w:rPr>
        <w:t xml:space="preserve"> </w:t>
      </w:r>
      <w:r>
        <w:rPr>
          <w:sz w:val="24"/>
        </w:rPr>
        <w:t>проектов,</w:t>
      </w:r>
      <w:r>
        <w:rPr>
          <w:spacing w:val="1"/>
          <w:sz w:val="24"/>
        </w:rPr>
        <w:t xml:space="preserve"> </w:t>
      </w:r>
      <w:r>
        <w:rPr>
          <w:sz w:val="24"/>
        </w:rPr>
        <w:t>практических</w:t>
      </w:r>
      <w:r>
        <w:rPr>
          <w:spacing w:val="1"/>
          <w:sz w:val="24"/>
        </w:rPr>
        <w:t xml:space="preserve"> </w:t>
      </w:r>
      <w:r>
        <w:rPr>
          <w:sz w:val="24"/>
        </w:rPr>
        <w:t>работ,</w:t>
      </w:r>
      <w:r>
        <w:rPr>
          <w:spacing w:val="1"/>
          <w:sz w:val="24"/>
        </w:rPr>
        <w:t xml:space="preserve"> </w:t>
      </w:r>
      <w:r>
        <w:rPr>
          <w:sz w:val="24"/>
        </w:rPr>
        <w:t>самооценки,</w:t>
      </w:r>
      <w:r>
        <w:rPr>
          <w:spacing w:val="-1"/>
          <w:sz w:val="24"/>
        </w:rPr>
        <w:t xml:space="preserve"> </w:t>
      </w:r>
      <w:r>
        <w:rPr>
          <w:sz w:val="24"/>
        </w:rPr>
        <w:t>наблюдения и др.).</w:t>
      </w:r>
    </w:p>
    <w:p w:rsidR="00624690" w:rsidRDefault="006E01A8" w:rsidP="00624690">
      <w:pPr>
        <w:pStyle w:val="3"/>
        <w:spacing w:before="1"/>
        <w:ind w:right="2" w:firstLine="567"/>
        <w:jc w:val="center"/>
        <w:rPr>
          <w:rFonts w:ascii="Times New Roman" w:eastAsia="Times New Roman" w:hAnsi="Times New Roman" w:cs="Times New Roman"/>
          <w:b/>
          <w:color w:val="auto"/>
          <w:sz w:val="28"/>
          <w:szCs w:val="28"/>
          <w:lang w:eastAsia="en-US"/>
        </w:rPr>
      </w:pPr>
      <w:r w:rsidRPr="00624690">
        <w:rPr>
          <w:rFonts w:ascii="Times New Roman" w:eastAsia="Times New Roman" w:hAnsi="Times New Roman" w:cs="Times New Roman"/>
          <w:b/>
          <w:color w:val="auto"/>
          <w:sz w:val="28"/>
          <w:szCs w:val="28"/>
          <w:lang w:eastAsia="en-US"/>
        </w:rPr>
        <w:t xml:space="preserve">Особенности оценки личностных, метапредметных и предметных  результатов </w:t>
      </w:r>
    </w:p>
    <w:p w:rsidR="006E01A8" w:rsidRPr="00624690" w:rsidRDefault="006E01A8" w:rsidP="00624690">
      <w:pPr>
        <w:pStyle w:val="3"/>
        <w:spacing w:before="1"/>
        <w:ind w:right="2" w:firstLine="567"/>
        <w:rPr>
          <w:rFonts w:ascii="Times New Roman" w:eastAsia="Times New Roman" w:hAnsi="Times New Roman" w:cs="Times New Roman"/>
          <w:b/>
          <w:color w:val="auto"/>
          <w:sz w:val="28"/>
          <w:szCs w:val="28"/>
          <w:lang w:eastAsia="en-US"/>
        </w:rPr>
      </w:pPr>
      <w:r w:rsidRPr="00624690">
        <w:rPr>
          <w:rFonts w:ascii="Times New Roman" w:eastAsia="Times New Roman" w:hAnsi="Times New Roman" w:cs="Times New Roman"/>
          <w:b/>
          <w:color w:val="auto"/>
          <w:sz w:val="28"/>
          <w:szCs w:val="28"/>
          <w:lang w:eastAsia="en-US"/>
        </w:rPr>
        <w:t>Особенности оценки личностных результатов</w:t>
      </w:r>
    </w:p>
    <w:p w:rsidR="006E01A8" w:rsidRDefault="006E01A8" w:rsidP="006E01A8">
      <w:pPr>
        <w:pStyle w:val="a8"/>
        <w:ind w:left="0" w:right="115" w:firstLine="567"/>
      </w:pPr>
      <w:r>
        <w:t>Формирование</w:t>
      </w:r>
      <w:r>
        <w:rPr>
          <w:spacing w:val="1"/>
        </w:rPr>
        <w:t xml:space="preserve"> </w:t>
      </w:r>
      <w:r>
        <w:t>личностных</w:t>
      </w:r>
      <w:r>
        <w:rPr>
          <w:spacing w:val="1"/>
        </w:rPr>
        <w:t xml:space="preserve"> </w:t>
      </w:r>
      <w:r>
        <w:t>результатов</w:t>
      </w:r>
      <w:r>
        <w:rPr>
          <w:spacing w:val="1"/>
        </w:rPr>
        <w:t xml:space="preserve"> </w:t>
      </w:r>
      <w:r>
        <w:t>обеспечивается</w:t>
      </w:r>
      <w:r>
        <w:rPr>
          <w:spacing w:val="1"/>
        </w:rPr>
        <w:t xml:space="preserve"> </w:t>
      </w:r>
      <w:r>
        <w:t>в</w:t>
      </w:r>
      <w:r>
        <w:rPr>
          <w:spacing w:val="1"/>
        </w:rPr>
        <w:t xml:space="preserve"> </w:t>
      </w:r>
      <w:r>
        <w:t>ходе</w:t>
      </w:r>
      <w:r>
        <w:rPr>
          <w:spacing w:val="1"/>
        </w:rPr>
        <w:t xml:space="preserve"> </w:t>
      </w:r>
      <w:r>
        <w:t>реализации</w:t>
      </w:r>
      <w:r>
        <w:rPr>
          <w:spacing w:val="1"/>
        </w:rPr>
        <w:t xml:space="preserve"> </w:t>
      </w:r>
      <w:r>
        <w:t>всех</w:t>
      </w:r>
      <w:r>
        <w:rPr>
          <w:spacing w:val="1"/>
        </w:rPr>
        <w:t xml:space="preserve"> </w:t>
      </w:r>
      <w:r>
        <w:t>компонентов</w:t>
      </w:r>
      <w:r>
        <w:rPr>
          <w:spacing w:val="-1"/>
        </w:rPr>
        <w:t xml:space="preserve"> </w:t>
      </w:r>
      <w:r>
        <w:t>образовательного</w:t>
      </w:r>
      <w:r>
        <w:rPr>
          <w:spacing w:val="-1"/>
        </w:rPr>
        <w:t xml:space="preserve"> </w:t>
      </w:r>
      <w:r>
        <w:t>процесса, включая</w:t>
      </w:r>
      <w:r>
        <w:rPr>
          <w:spacing w:val="-1"/>
        </w:rPr>
        <w:t xml:space="preserve"> </w:t>
      </w:r>
      <w:r>
        <w:t>внеурочную деятельность.</w:t>
      </w:r>
    </w:p>
    <w:p w:rsidR="006E01A8" w:rsidRDefault="006E01A8" w:rsidP="006E01A8">
      <w:pPr>
        <w:pStyle w:val="a8"/>
        <w:ind w:left="0" w:right="114" w:firstLine="567"/>
      </w:pPr>
      <w:r>
        <w:t>Основным</w:t>
      </w:r>
      <w:r>
        <w:rPr>
          <w:spacing w:val="1"/>
        </w:rPr>
        <w:t xml:space="preserve"> </w:t>
      </w:r>
      <w:r>
        <w:t>объектом</w:t>
      </w:r>
      <w:r>
        <w:rPr>
          <w:spacing w:val="1"/>
        </w:rPr>
        <w:t xml:space="preserve"> </w:t>
      </w:r>
      <w:r>
        <w:t>оценки</w:t>
      </w:r>
      <w:r>
        <w:rPr>
          <w:spacing w:val="1"/>
        </w:rPr>
        <w:t xml:space="preserve"> </w:t>
      </w:r>
      <w:r>
        <w:t>личностных</w:t>
      </w:r>
      <w:r>
        <w:rPr>
          <w:spacing w:val="1"/>
        </w:rPr>
        <w:t xml:space="preserve"> </w:t>
      </w:r>
      <w:r>
        <w:t>результатов</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служит</w:t>
      </w:r>
      <w:r>
        <w:rPr>
          <w:spacing w:val="1"/>
        </w:rPr>
        <w:t xml:space="preserve"> </w:t>
      </w:r>
      <w:r>
        <w:t>сформированность универсальных учебных действий, включаемых в следующие три основные</w:t>
      </w:r>
      <w:r>
        <w:rPr>
          <w:spacing w:val="1"/>
        </w:rPr>
        <w:t xml:space="preserve"> </w:t>
      </w:r>
      <w:r>
        <w:t>блока:</w:t>
      </w:r>
    </w:p>
    <w:p w:rsidR="006E01A8" w:rsidRDefault="006E01A8" w:rsidP="007108F3">
      <w:pPr>
        <w:pStyle w:val="aa"/>
        <w:numPr>
          <w:ilvl w:val="0"/>
          <w:numId w:val="8"/>
        </w:numPr>
        <w:tabs>
          <w:tab w:val="left" w:pos="284"/>
        </w:tabs>
        <w:ind w:left="0" w:firstLine="0"/>
        <w:rPr>
          <w:sz w:val="24"/>
        </w:rPr>
      </w:pPr>
      <w:r>
        <w:rPr>
          <w:sz w:val="24"/>
        </w:rPr>
        <w:t>сформированность</w:t>
      </w:r>
      <w:r>
        <w:rPr>
          <w:spacing w:val="-3"/>
          <w:sz w:val="24"/>
        </w:rPr>
        <w:t xml:space="preserve"> </w:t>
      </w:r>
      <w:r>
        <w:rPr>
          <w:sz w:val="24"/>
        </w:rPr>
        <w:t>основ</w:t>
      </w:r>
      <w:r>
        <w:rPr>
          <w:spacing w:val="-3"/>
          <w:sz w:val="24"/>
        </w:rPr>
        <w:t xml:space="preserve"> </w:t>
      </w:r>
      <w:r>
        <w:rPr>
          <w:sz w:val="24"/>
        </w:rPr>
        <w:t>гражданской</w:t>
      </w:r>
      <w:r>
        <w:rPr>
          <w:spacing w:val="-4"/>
          <w:sz w:val="24"/>
        </w:rPr>
        <w:t xml:space="preserve"> </w:t>
      </w:r>
      <w:r>
        <w:rPr>
          <w:sz w:val="24"/>
        </w:rPr>
        <w:t>идентичности</w:t>
      </w:r>
      <w:r>
        <w:rPr>
          <w:spacing w:val="-2"/>
          <w:sz w:val="24"/>
        </w:rPr>
        <w:t xml:space="preserve"> </w:t>
      </w:r>
      <w:r>
        <w:rPr>
          <w:sz w:val="24"/>
        </w:rPr>
        <w:t>личности;</w:t>
      </w:r>
    </w:p>
    <w:p w:rsidR="006E01A8" w:rsidRDefault="006E01A8" w:rsidP="007108F3">
      <w:pPr>
        <w:pStyle w:val="aa"/>
        <w:numPr>
          <w:ilvl w:val="0"/>
          <w:numId w:val="8"/>
        </w:numPr>
        <w:tabs>
          <w:tab w:val="left" w:pos="284"/>
        </w:tabs>
        <w:ind w:left="0" w:right="111" w:firstLine="0"/>
        <w:rPr>
          <w:sz w:val="24"/>
        </w:rPr>
      </w:pPr>
      <w:r>
        <w:rPr>
          <w:sz w:val="24"/>
        </w:rPr>
        <w:t>сформированность индивидуальной учебной самостоятельности, включая</w:t>
      </w:r>
      <w:r>
        <w:rPr>
          <w:spacing w:val="1"/>
          <w:sz w:val="24"/>
        </w:rPr>
        <w:t xml:space="preserve"> </w:t>
      </w:r>
      <w:r>
        <w:rPr>
          <w:sz w:val="24"/>
        </w:rPr>
        <w:t>умение строить</w:t>
      </w:r>
      <w:r>
        <w:rPr>
          <w:spacing w:val="1"/>
          <w:sz w:val="24"/>
        </w:rPr>
        <w:t xml:space="preserve"> </w:t>
      </w:r>
      <w:r>
        <w:rPr>
          <w:spacing w:val="-1"/>
          <w:sz w:val="24"/>
        </w:rPr>
        <w:t>жизненные</w:t>
      </w:r>
      <w:r>
        <w:rPr>
          <w:spacing w:val="-13"/>
          <w:sz w:val="24"/>
        </w:rPr>
        <w:t xml:space="preserve"> </w:t>
      </w:r>
      <w:r>
        <w:rPr>
          <w:spacing w:val="-1"/>
          <w:sz w:val="24"/>
        </w:rPr>
        <w:t>профессиональные</w:t>
      </w:r>
      <w:r>
        <w:rPr>
          <w:spacing w:val="-13"/>
          <w:sz w:val="24"/>
        </w:rPr>
        <w:t xml:space="preserve"> </w:t>
      </w:r>
      <w:r>
        <w:rPr>
          <w:sz w:val="24"/>
        </w:rPr>
        <w:t>планы</w:t>
      </w:r>
      <w:r>
        <w:rPr>
          <w:spacing w:val="-12"/>
          <w:sz w:val="24"/>
        </w:rPr>
        <w:t xml:space="preserve"> </w:t>
      </w:r>
      <w:r>
        <w:rPr>
          <w:sz w:val="24"/>
        </w:rPr>
        <w:t>с</w:t>
      </w:r>
      <w:r>
        <w:rPr>
          <w:spacing w:val="-11"/>
          <w:sz w:val="24"/>
        </w:rPr>
        <w:t xml:space="preserve"> </w:t>
      </w:r>
      <w:r>
        <w:rPr>
          <w:sz w:val="24"/>
        </w:rPr>
        <w:t>учетом</w:t>
      </w:r>
      <w:r>
        <w:rPr>
          <w:spacing w:val="-9"/>
          <w:sz w:val="24"/>
        </w:rPr>
        <w:t xml:space="preserve"> </w:t>
      </w:r>
      <w:r>
        <w:rPr>
          <w:sz w:val="24"/>
        </w:rPr>
        <w:t>конкретных</w:t>
      </w:r>
      <w:r>
        <w:rPr>
          <w:spacing w:val="-12"/>
          <w:sz w:val="24"/>
        </w:rPr>
        <w:t xml:space="preserve"> </w:t>
      </w:r>
      <w:r>
        <w:rPr>
          <w:sz w:val="24"/>
        </w:rPr>
        <w:t>перспектив</w:t>
      </w:r>
      <w:r>
        <w:rPr>
          <w:spacing w:val="-12"/>
          <w:sz w:val="24"/>
        </w:rPr>
        <w:t xml:space="preserve"> </w:t>
      </w:r>
      <w:r>
        <w:rPr>
          <w:sz w:val="24"/>
        </w:rPr>
        <w:t>социального</w:t>
      </w:r>
      <w:r>
        <w:rPr>
          <w:spacing w:val="-11"/>
          <w:sz w:val="24"/>
        </w:rPr>
        <w:t xml:space="preserve"> </w:t>
      </w:r>
      <w:r>
        <w:rPr>
          <w:sz w:val="24"/>
        </w:rPr>
        <w:t>развития;</w:t>
      </w:r>
    </w:p>
    <w:p w:rsidR="006E01A8" w:rsidRDefault="006E01A8" w:rsidP="007108F3">
      <w:pPr>
        <w:pStyle w:val="aa"/>
        <w:numPr>
          <w:ilvl w:val="0"/>
          <w:numId w:val="8"/>
        </w:numPr>
        <w:tabs>
          <w:tab w:val="left" w:pos="284"/>
        </w:tabs>
        <w:ind w:left="0" w:right="106" w:firstLine="0"/>
        <w:rPr>
          <w:sz w:val="24"/>
        </w:rPr>
      </w:pPr>
      <w:r>
        <w:rPr>
          <w:sz w:val="24"/>
        </w:rPr>
        <w:t>сформированность социальных компетенций, включая ценностно-смысловые установки и</w:t>
      </w:r>
      <w:r>
        <w:rPr>
          <w:spacing w:val="1"/>
          <w:sz w:val="24"/>
        </w:rPr>
        <w:t xml:space="preserve"> </w:t>
      </w:r>
      <w:r>
        <w:rPr>
          <w:sz w:val="24"/>
        </w:rPr>
        <w:t>моральные</w:t>
      </w:r>
      <w:r>
        <w:rPr>
          <w:spacing w:val="-3"/>
          <w:sz w:val="24"/>
        </w:rPr>
        <w:t xml:space="preserve"> </w:t>
      </w:r>
      <w:r>
        <w:rPr>
          <w:sz w:val="24"/>
        </w:rPr>
        <w:t>нормы,</w:t>
      </w:r>
      <w:r>
        <w:rPr>
          <w:spacing w:val="-1"/>
          <w:sz w:val="24"/>
        </w:rPr>
        <w:t xml:space="preserve"> </w:t>
      </w:r>
      <w:r>
        <w:rPr>
          <w:sz w:val="24"/>
        </w:rPr>
        <w:t>опыт</w:t>
      </w:r>
      <w:r>
        <w:rPr>
          <w:spacing w:val="-1"/>
          <w:sz w:val="24"/>
        </w:rPr>
        <w:t xml:space="preserve"> </w:t>
      </w:r>
      <w:r>
        <w:rPr>
          <w:sz w:val="24"/>
        </w:rPr>
        <w:t>социальных</w:t>
      </w:r>
      <w:r>
        <w:rPr>
          <w:spacing w:val="-2"/>
          <w:sz w:val="24"/>
        </w:rPr>
        <w:t xml:space="preserve"> </w:t>
      </w:r>
      <w:r>
        <w:rPr>
          <w:sz w:val="24"/>
        </w:rPr>
        <w:t>и</w:t>
      </w:r>
      <w:r>
        <w:rPr>
          <w:spacing w:val="-1"/>
          <w:sz w:val="24"/>
        </w:rPr>
        <w:t xml:space="preserve"> </w:t>
      </w:r>
      <w:r>
        <w:rPr>
          <w:sz w:val="24"/>
        </w:rPr>
        <w:t>межличностных</w:t>
      </w:r>
      <w:r>
        <w:rPr>
          <w:spacing w:val="1"/>
          <w:sz w:val="24"/>
        </w:rPr>
        <w:t xml:space="preserve"> </w:t>
      </w:r>
      <w:r>
        <w:rPr>
          <w:sz w:val="24"/>
        </w:rPr>
        <w:t>отношений,</w:t>
      </w:r>
      <w:r>
        <w:rPr>
          <w:spacing w:val="-3"/>
          <w:sz w:val="24"/>
        </w:rPr>
        <w:t xml:space="preserve"> </w:t>
      </w:r>
      <w:r>
        <w:rPr>
          <w:sz w:val="24"/>
        </w:rPr>
        <w:t>правосознание.</w:t>
      </w:r>
    </w:p>
    <w:p w:rsidR="006E01A8" w:rsidRDefault="006E01A8" w:rsidP="006E01A8">
      <w:pPr>
        <w:pStyle w:val="a8"/>
        <w:ind w:left="0" w:right="104" w:firstLine="567"/>
      </w:pPr>
      <w:r>
        <w:t>В соответствии с требованиями ФГОС достижение личностных результатов не выносится</w:t>
      </w:r>
      <w:r>
        <w:rPr>
          <w:spacing w:val="-57"/>
        </w:rPr>
        <w:t xml:space="preserve"> </w:t>
      </w:r>
      <w:r>
        <w:t>на итоговую оценку обучающихся, а является предметом оценки эффективности воспитательно-</w:t>
      </w:r>
      <w:r>
        <w:rPr>
          <w:spacing w:val="-57"/>
        </w:rPr>
        <w:t xml:space="preserve"> </w:t>
      </w:r>
      <w:r>
        <w:t xml:space="preserve">образовательной деятельности </w:t>
      </w:r>
      <w:r w:rsidR="00557266">
        <w:rPr>
          <w:spacing w:val="-12"/>
        </w:rPr>
        <w:t xml:space="preserve">МБОУ «Яковлевкая ООШ»  ЕМР РТ </w:t>
      </w:r>
      <w:r>
        <w:t>и образовательных систем разного уровня.</w:t>
      </w:r>
      <w:r>
        <w:rPr>
          <w:spacing w:val="1"/>
        </w:rPr>
        <w:t xml:space="preserve"> </w:t>
      </w:r>
      <w:r>
        <w:t>Поэтому</w:t>
      </w:r>
      <w:r>
        <w:rPr>
          <w:spacing w:val="-13"/>
        </w:rPr>
        <w:t xml:space="preserve"> </w:t>
      </w:r>
      <w:r>
        <w:t>оценка</w:t>
      </w:r>
      <w:r>
        <w:rPr>
          <w:spacing w:val="-7"/>
        </w:rPr>
        <w:t xml:space="preserve"> </w:t>
      </w:r>
      <w:r>
        <w:t>этих</w:t>
      </w:r>
      <w:r>
        <w:rPr>
          <w:spacing w:val="-5"/>
        </w:rPr>
        <w:t xml:space="preserve"> </w:t>
      </w:r>
      <w:r>
        <w:t>результатов</w:t>
      </w:r>
      <w:r>
        <w:rPr>
          <w:spacing w:val="-7"/>
        </w:rPr>
        <w:t xml:space="preserve"> </w:t>
      </w:r>
      <w:r>
        <w:t>образовательной</w:t>
      </w:r>
      <w:r>
        <w:rPr>
          <w:spacing w:val="-7"/>
        </w:rPr>
        <w:t xml:space="preserve"> </w:t>
      </w:r>
      <w:r>
        <w:t>деятельности</w:t>
      </w:r>
      <w:r>
        <w:rPr>
          <w:spacing w:val="-6"/>
        </w:rPr>
        <w:t xml:space="preserve"> </w:t>
      </w:r>
      <w:r>
        <w:t>осуществляется</w:t>
      </w:r>
      <w:r>
        <w:rPr>
          <w:spacing w:val="-7"/>
        </w:rPr>
        <w:t xml:space="preserve"> </w:t>
      </w:r>
      <w:r>
        <w:t>в</w:t>
      </w:r>
      <w:r>
        <w:rPr>
          <w:spacing w:val="-7"/>
        </w:rPr>
        <w:t xml:space="preserve"> </w:t>
      </w:r>
      <w:r>
        <w:t>ходе</w:t>
      </w:r>
      <w:r>
        <w:rPr>
          <w:spacing w:val="-8"/>
        </w:rPr>
        <w:t xml:space="preserve"> </w:t>
      </w:r>
      <w:r>
        <w:t>внешних</w:t>
      </w:r>
      <w:r>
        <w:rPr>
          <w:spacing w:val="-57"/>
        </w:rPr>
        <w:t xml:space="preserve">                              </w:t>
      </w:r>
      <w:r>
        <w:t>неперсонифицированных</w:t>
      </w:r>
      <w:r>
        <w:rPr>
          <w:spacing w:val="1"/>
        </w:rPr>
        <w:t xml:space="preserve"> </w:t>
      </w:r>
      <w:r>
        <w:t>мониторинговых</w:t>
      </w:r>
      <w:r>
        <w:rPr>
          <w:spacing w:val="1"/>
        </w:rPr>
        <w:t xml:space="preserve"> </w:t>
      </w:r>
      <w:r>
        <w:t>исследований.</w:t>
      </w:r>
      <w:r>
        <w:rPr>
          <w:spacing w:val="1"/>
        </w:rPr>
        <w:t xml:space="preserve"> </w:t>
      </w:r>
      <w:r>
        <w:t>Инструментарий</w:t>
      </w:r>
      <w:r>
        <w:rPr>
          <w:spacing w:val="1"/>
        </w:rPr>
        <w:t xml:space="preserve"> </w:t>
      </w:r>
      <w:r>
        <w:t>для</w:t>
      </w:r>
      <w:r>
        <w:rPr>
          <w:spacing w:val="1"/>
        </w:rPr>
        <w:t xml:space="preserve"> </w:t>
      </w:r>
      <w:r>
        <w:t>них</w:t>
      </w:r>
      <w:r>
        <w:rPr>
          <w:spacing w:val="1"/>
        </w:rPr>
        <w:t xml:space="preserve"> </w:t>
      </w:r>
      <w:r>
        <w:t>разрабатывается централизованно на федеральном или региональном уровне и основывается на</w:t>
      </w:r>
      <w:r>
        <w:rPr>
          <w:spacing w:val="1"/>
        </w:rPr>
        <w:t xml:space="preserve"> </w:t>
      </w:r>
      <w:r>
        <w:t>профессиональных</w:t>
      </w:r>
      <w:r>
        <w:rPr>
          <w:spacing w:val="1"/>
        </w:rPr>
        <w:t xml:space="preserve"> </w:t>
      </w:r>
      <w:r>
        <w:t>методиках</w:t>
      </w:r>
      <w:r>
        <w:rPr>
          <w:spacing w:val="1"/>
        </w:rPr>
        <w:t xml:space="preserve"> </w:t>
      </w:r>
      <w:r>
        <w:t>психолого-педагогической диагностики.</w:t>
      </w:r>
    </w:p>
    <w:p w:rsidR="006E01A8" w:rsidRDefault="006E01A8" w:rsidP="006E01A8">
      <w:pPr>
        <w:pStyle w:val="a8"/>
        <w:ind w:left="0" w:right="114" w:firstLine="567"/>
      </w:pPr>
      <w:r>
        <w:t>Во внутришкольном мониторинге в целях оптимизации личностного развития учащихся</w:t>
      </w:r>
      <w:r>
        <w:rPr>
          <w:spacing w:val="1"/>
        </w:rPr>
        <w:t xml:space="preserve"> </w:t>
      </w:r>
      <w:r>
        <w:t>возможна</w:t>
      </w:r>
      <w:r>
        <w:rPr>
          <w:spacing w:val="-3"/>
        </w:rPr>
        <w:t xml:space="preserve"> </w:t>
      </w:r>
      <w:r>
        <w:t>оценка</w:t>
      </w:r>
      <w:r>
        <w:rPr>
          <w:spacing w:val="-3"/>
        </w:rPr>
        <w:t xml:space="preserve"> </w:t>
      </w:r>
      <w:r>
        <w:t>сформированности</w:t>
      </w:r>
      <w:r>
        <w:rPr>
          <w:spacing w:val="-1"/>
        </w:rPr>
        <w:t xml:space="preserve"> </w:t>
      </w:r>
      <w:r>
        <w:t>отдельных</w:t>
      </w:r>
      <w:r>
        <w:rPr>
          <w:spacing w:val="-1"/>
        </w:rPr>
        <w:t xml:space="preserve"> </w:t>
      </w:r>
      <w:r>
        <w:t>личностных результатов,</w:t>
      </w:r>
      <w:r>
        <w:rPr>
          <w:spacing w:val="-1"/>
        </w:rPr>
        <w:t xml:space="preserve"> </w:t>
      </w:r>
      <w:r>
        <w:t>проявляющихся</w:t>
      </w:r>
      <w:r>
        <w:rPr>
          <w:spacing w:val="-2"/>
        </w:rPr>
        <w:t xml:space="preserve"> </w:t>
      </w:r>
      <w:r>
        <w:t>в:</w:t>
      </w:r>
    </w:p>
    <w:p w:rsidR="006E01A8" w:rsidRDefault="006E01A8" w:rsidP="00861470">
      <w:pPr>
        <w:pStyle w:val="aa"/>
        <w:numPr>
          <w:ilvl w:val="0"/>
          <w:numId w:val="1"/>
        </w:numPr>
        <w:tabs>
          <w:tab w:val="left" w:pos="284"/>
        </w:tabs>
        <w:spacing w:line="293" w:lineRule="exact"/>
        <w:ind w:left="0" w:firstLine="0"/>
        <w:rPr>
          <w:rFonts w:ascii="Symbol" w:hAnsi="Symbol"/>
          <w:sz w:val="24"/>
        </w:rPr>
      </w:pPr>
      <w:r>
        <w:rPr>
          <w:sz w:val="24"/>
        </w:rPr>
        <w:t>соблюдении</w:t>
      </w:r>
      <w:r>
        <w:rPr>
          <w:spacing w:val="-4"/>
          <w:sz w:val="24"/>
        </w:rPr>
        <w:t xml:space="preserve"> </w:t>
      </w:r>
      <w:r>
        <w:rPr>
          <w:sz w:val="24"/>
        </w:rPr>
        <w:t>норм</w:t>
      </w:r>
      <w:r>
        <w:rPr>
          <w:spacing w:val="-3"/>
          <w:sz w:val="24"/>
        </w:rPr>
        <w:t xml:space="preserve"> </w:t>
      </w:r>
      <w:r>
        <w:rPr>
          <w:sz w:val="24"/>
        </w:rPr>
        <w:t>и</w:t>
      </w:r>
      <w:r>
        <w:rPr>
          <w:spacing w:val="-2"/>
          <w:sz w:val="24"/>
        </w:rPr>
        <w:t xml:space="preserve"> </w:t>
      </w:r>
      <w:r>
        <w:rPr>
          <w:sz w:val="24"/>
        </w:rPr>
        <w:t>правил</w:t>
      </w:r>
      <w:r>
        <w:rPr>
          <w:spacing w:val="-3"/>
          <w:sz w:val="24"/>
        </w:rPr>
        <w:t xml:space="preserve"> </w:t>
      </w:r>
      <w:r>
        <w:rPr>
          <w:sz w:val="24"/>
        </w:rPr>
        <w:t>поведения,</w:t>
      </w:r>
      <w:r>
        <w:rPr>
          <w:spacing w:val="-2"/>
          <w:sz w:val="24"/>
        </w:rPr>
        <w:t xml:space="preserve"> </w:t>
      </w:r>
      <w:r>
        <w:rPr>
          <w:sz w:val="24"/>
        </w:rPr>
        <w:t>принятых</w:t>
      </w:r>
      <w:r>
        <w:rPr>
          <w:spacing w:val="-1"/>
          <w:sz w:val="24"/>
        </w:rPr>
        <w:t xml:space="preserve"> </w:t>
      </w:r>
      <w:r>
        <w:rPr>
          <w:sz w:val="24"/>
        </w:rPr>
        <w:t>в</w:t>
      </w:r>
      <w:r>
        <w:rPr>
          <w:spacing w:val="-1"/>
          <w:sz w:val="24"/>
        </w:rPr>
        <w:t xml:space="preserve"> </w:t>
      </w:r>
      <w:r w:rsidR="00557266">
        <w:rPr>
          <w:spacing w:val="-12"/>
        </w:rPr>
        <w:t>МБОУ «Яковлевкая ООШ»  ЕМР РТ</w:t>
      </w:r>
      <w:r>
        <w:rPr>
          <w:sz w:val="24"/>
        </w:rPr>
        <w:t>;</w:t>
      </w:r>
    </w:p>
    <w:p w:rsidR="006E01A8" w:rsidRDefault="006E01A8" w:rsidP="00861470">
      <w:pPr>
        <w:pStyle w:val="aa"/>
        <w:numPr>
          <w:ilvl w:val="0"/>
          <w:numId w:val="1"/>
        </w:numPr>
        <w:tabs>
          <w:tab w:val="left" w:pos="284"/>
        </w:tabs>
        <w:ind w:left="0" w:right="109" w:firstLine="0"/>
        <w:rPr>
          <w:rFonts w:ascii="Symbol" w:hAnsi="Symbol"/>
          <w:sz w:val="24"/>
        </w:rPr>
      </w:pPr>
      <w:r>
        <w:rPr>
          <w:sz w:val="24"/>
        </w:rPr>
        <w:t>участии</w:t>
      </w:r>
      <w:r>
        <w:rPr>
          <w:spacing w:val="51"/>
          <w:sz w:val="24"/>
        </w:rPr>
        <w:t xml:space="preserve"> </w:t>
      </w:r>
      <w:r>
        <w:rPr>
          <w:sz w:val="24"/>
        </w:rPr>
        <w:t>в</w:t>
      </w:r>
      <w:r>
        <w:rPr>
          <w:spacing w:val="51"/>
          <w:sz w:val="24"/>
        </w:rPr>
        <w:t xml:space="preserve"> </w:t>
      </w:r>
      <w:r>
        <w:rPr>
          <w:sz w:val="24"/>
        </w:rPr>
        <w:t>общественной</w:t>
      </w:r>
      <w:r>
        <w:rPr>
          <w:spacing w:val="52"/>
          <w:sz w:val="24"/>
        </w:rPr>
        <w:t xml:space="preserve"> </w:t>
      </w:r>
      <w:r>
        <w:rPr>
          <w:sz w:val="24"/>
        </w:rPr>
        <w:t>жизни</w:t>
      </w:r>
      <w:r>
        <w:rPr>
          <w:spacing w:val="55"/>
          <w:sz w:val="24"/>
        </w:rPr>
        <w:t xml:space="preserve"> </w:t>
      </w:r>
      <w:r w:rsidR="00557266">
        <w:rPr>
          <w:spacing w:val="-12"/>
        </w:rPr>
        <w:t>МБОУ «Яковлевкая ООШ»  ЕМР РТ</w:t>
      </w:r>
      <w:r>
        <w:rPr>
          <w:sz w:val="24"/>
        </w:rPr>
        <w:t>,</w:t>
      </w:r>
      <w:r>
        <w:rPr>
          <w:spacing w:val="51"/>
          <w:sz w:val="24"/>
        </w:rPr>
        <w:t xml:space="preserve"> </w:t>
      </w:r>
      <w:r>
        <w:rPr>
          <w:sz w:val="24"/>
        </w:rPr>
        <w:t>ближайшего</w:t>
      </w:r>
      <w:r>
        <w:rPr>
          <w:spacing w:val="49"/>
          <w:sz w:val="24"/>
        </w:rPr>
        <w:t xml:space="preserve"> </w:t>
      </w:r>
      <w:r>
        <w:rPr>
          <w:sz w:val="24"/>
        </w:rPr>
        <w:t>социального</w:t>
      </w:r>
      <w:r>
        <w:rPr>
          <w:spacing w:val="50"/>
          <w:sz w:val="24"/>
        </w:rPr>
        <w:t xml:space="preserve"> </w:t>
      </w:r>
      <w:r>
        <w:rPr>
          <w:sz w:val="24"/>
        </w:rPr>
        <w:t>окружения,</w:t>
      </w:r>
      <w:r>
        <w:rPr>
          <w:spacing w:val="-57"/>
          <w:sz w:val="24"/>
        </w:rPr>
        <w:t xml:space="preserve"> </w:t>
      </w:r>
      <w:r>
        <w:rPr>
          <w:sz w:val="24"/>
        </w:rPr>
        <w:t>страны,</w:t>
      </w:r>
      <w:r>
        <w:rPr>
          <w:spacing w:val="-1"/>
          <w:sz w:val="24"/>
        </w:rPr>
        <w:t xml:space="preserve"> </w:t>
      </w:r>
      <w:r>
        <w:rPr>
          <w:sz w:val="24"/>
        </w:rPr>
        <w:t>общественно-полезной деятельности;</w:t>
      </w:r>
    </w:p>
    <w:p w:rsidR="006E01A8" w:rsidRDefault="006E01A8" w:rsidP="00861470">
      <w:pPr>
        <w:pStyle w:val="aa"/>
        <w:numPr>
          <w:ilvl w:val="0"/>
          <w:numId w:val="1"/>
        </w:numPr>
        <w:tabs>
          <w:tab w:val="left" w:pos="284"/>
        </w:tabs>
        <w:ind w:left="0" w:firstLine="0"/>
        <w:rPr>
          <w:rFonts w:ascii="Symbol" w:hAnsi="Symbol"/>
          <w:sz w:val="24"/>
        </w:rPr>
      </w:pPr>
      <w:r>
        <w:rPr>
          <w:sz w:val="24"/>
        </w:rPr>
        <w:t>ответственности</w:t>
      </w:r>
      <w:r>
        <w:rPr>
          <w:spacing w:val="-2"/>
          <w:sz w:val="24"/>
        </w:rPr>
        <w:t xml:space="preserve"> </w:t>
      </w:r>
      <w:r>
        <w:rPr>
          <w:sz w:val="24"/>
        </w:rPr>
        <w:t>за</w:t>
      </w:r>
      <w:r>
        <w:rPr>
          <w:spacing w:val="-4"/>
          <w:sz w:val="24"/>
        </w:rPr>
        <w:t xml:space="preserve"> </w:t>
      </w:r>
      <w:r>
        <w:rPr>
          <w:sz w:val="24"/>
        </w:rPr>
        <w:t>результаты</w:t>
      </w:r>
      <w:r>
        <w:rPr>
          <w:spacing w:val="-3"/>
          <w:sz w:val="24"/>
        </w:rPr>
        <w:t xml:space="preserve"> </w:t>
      </w:r>
      <w:r>
        <w:rPr>
          <w:sz w:val="24"/>
        </w:rPr>
        <w:t>обучения;</w:t>
      </w:r>
    </w:p>
    <w:p w:rsidR="006E01A8" w:rsidRDefault="006E01A8" w:rsidP="00861470">
      <w:pPr>
        <w:pStyle w:val="aa"/>
        <w:numPr>
          <w:ilvl w:val="0"/>
          <w:numId w:val="1"/>
        </w:numPr>
        <w:tabs>
          <w:tab w:val="left" w:pos="284"/>
        </w:tabs>
        <w:ind w:left="0" w:right="105" w:firstLine="0"/>
        <w:rPr>
          <w:rFonts w:ascii="Symbol" w:hAnsi="Symbol"/>
          <w:sz w:val="24"/>
        </w:rPr>
      </w:pPr>
      <w:r>
        <w:rPr>
          <w:sz w:val="24"/>
        </w:rPr>
        <w:t>готовности</w:t>
      </w:r>
      <w:r>
        <w:rPr>
          <w:spacing w:val="-11"/>
          <w:sz w:val="24"/>
        </w:rPr>
        <w:t xml:space="preserve"> </w:t>
      </w:r>
      <w:r>
        <w:rPr>
          <w:sz w:val="24"/>
        </w:rPr>
        <w:t>и</w:t>
      </w:r>
      <w:r>
        <w:rPr>
          <w:spacing w:val="-9"/>
          <w:sz w:val="24"/>
        </w:rPr>
        <w:t xml:space="preserve"> </w:t>
      </w:r>
      <w:r>
        <w:rPr>
          <w:sz w:val="24"/>
        </w:rPr>
        <w:t>способности</w:t>
      </w:r>
      <w:r>
        <w:rPr>
          <w:spacing w:val="-9"/>
          <w:sz w:val="24"/>
        </w:rPr>
        <w:t xml:space="preserve"> </w:t>
      </w:r>
      <w:r>
        <w:rPr>
          <w:sz w:val="24"/>
        </w:rPr>
        <w:t>делать</w:t>
      </w:r>
      <w:r>
        <w:rPr>
          <w:spacing w:val="-8"/>
          <w:sz w:val="24"/>
        </w:rPr>
        <w:t xml:space="preserve"> </w:t>
      </w:r>
      <w:r>
        <w:rPr>
          <w:sz w:val="24"/>
        </w:rPr>
        <w:t>осознанный</w:t>
      </w:r>
      <w:r>
        <w:rPr>
          <w:spacing w:val="-10"/>
          <w:sz w:val="24"/>
        </w:rPr>
        <w:t xml:space="preserve"> </w:t>
      </w:r>
      <w:r>
        <w:rPr>
          <w:sz w:val="24"/>
        </w:rPr>
        <w:t>выбор</w:t>
      </w:r>
      <w:r>
        <w:rPr>
          <w:spacing w:val="-10"/>
          <w:sz w:val="24"/>
        </w:rPr>
        <w:t xml:space="preserve"> </w:t>
      </w:r>
      <w:r>
        <w:rPr>
          <w:sz w:val="24"/>
        </w:rPr>
        <w:t>своей</w:t>
      </w:r>
      <w:r>
        <w:rPr>
          <w:spacing w:val="-10"/>
          <w:sz w:val="24"/>
        </w:rPr>
        <w:t xml:space="preserve"> </w:t>
      </w:r>
      <w:r>
        <w:rPr>
          <w:sz w:val="24"/>
        </w:rPr>
        <w:t>образовательной</w:t>
      </w:r>
      <w:r>
        <w:rPr>
          <w:spacing w:val="-11"/>
          <w:sz w:val="24"/>
        </w:rPr>
        <w:t xml:space="preserve"> </w:t>
      </w:r>
      <w:r>
        <w:rPr>
          <w:sz w:val="24"/>
        </w:rPr>
        <w:t>траектории,</w:t>
      </w:r>
      <w:r>
        <w:rPr>
          <w:spacing w:val="-10"/>
          <w:sz w:val="24"/>
        </w:rPr>
        <w:t xml:space="preserve"> </w:t>
      </w:r>
      <w:r>
        <w:rPr>
          <w:sz w:val="24"/>
        </w:rPr>
        <w:t>в</w:t>
      </w:r>
      <w:r>
        <w:rPr>
          <w:spacing w:val="-10"/>
          <w:sz w:val="24"/>
        </w:rPr>
        <w:t xml:space="preserve"> </w:t>
      </w:r>
      <w:r>
        <w:rPr>
          <w:sz w:val="24"/>
        </w:rPr>
        <w:t>том</w:t>
      </w:r>
      <w:r>
        <w:rPr>
          <w:spacing w:val="-57"/>
          <w:sz w:val="24"/>
        </w:rPr>
        <w:t xml:space="preserve"> </w:t>
      </w:r>
      <w:r>
        <w:rPr>
          <w:sz w:val="24"/>
        </w:rPr>
        <w:t>числе</w:t>
      </w:r>
      <w:r>
        <w:rPr>
          <w:spacing w:val="-2"/>
          <w:sz w:val="24"/>
        </w:rPr>
        <w:t xml:space="preserve"> </w:t>
      </w:r>
      <w:r>
        <w:rPr>
          <w:sz w:val="24"/>
        </w:rPr>
        <w:t>выбор профессии;</w:t>
      </w:r>
    </w:p>
    <w:p w:rsidR="006E01A8" w:rsidRDefault="006E01A8" w:rsidP="00861470">
      <w:pPr>
        <w:pStyle w:val="aa"/>
        <w:numPr>
          <w:ilvl w:val="0"/>
          <w:numId w:val="1"/>
        </w:numPr>
        <w:tabs>
          <w:tab w:val="left" w:pos="284"/>
        </w:tabs>
        <w:ind w:left="0" w:right="114" w:firstLine="0"/>
        <w:rPr>
          <w:rFonts w:ascii="Symbol" w:hAnsi="Symbol"/>
          <w:sz w:val="24"/>
        </w:rPr>
      </w:pPr>
      <w:r>
        <w:rPr>
          <w:sz w:val="24"/>
        </w:rPr>
        <w:t>ценностно-смысловых</w:t>
      </w:r>
      <w:r>
        <w:rPr>
          <w:spacing w:val="8"/>
          <w:sz w:val="24"/>
        </w:rPr>
        <w:t xml:space="preserve"> </w:t>
      </w:r>
      <w:r>
        <w:rPr>
          <w:sz w:val="24"/>
        </w:rPr>
        <w:t>установках</w:t>
      </w:r>
      <w:r>
        <w:rPr>
          <w:spacing w:val="8"/>
          <w:sz w:val="24"/>
        </w:rPr>
        <w:t xml:space="preserve"> </w:t>
      </w:r>
      <w:r>
        <w:rPr>
          <w:sz w:val="24"/>
        </w:rPr>
        <w:t>обучающихся,</w:t>
      </w:r>
      <w:r>
        <w:rPr>
          <w:spacing w:val="6"/>
          <w:sz w:val="24"/>
        </w:rPr>
        <w:t xml:space="preserve"> </w:t>
      </w:r>
      <w:r>
        <w:rPr>
          <w:sz w:val="24"/>
        </w:rPr>
        <w:t>формируемых</w:t>
      </w:r>
      <w:r>
        <w:rPr>
          <w:spacing w:val="8"/>
          <w:sz w:val="24"/>
        </w:rPr>
        <w:t xml:space="preserve"> </w:t>
      </w:r>
      <w:r>
        <w:rPr>
          <w:sz w:val="24"/>
        </w:rPr>
        <w:t>средствами</w:t>
      </w:r>
      <w:r>
        <w:rPr>
          <w:spacing w:val="7"/>
          <w:sz w:val="24"/>
        </w:rPr>
        <w:t xml:space="preserve"> </w:t>
      </w:r>
      <w:r>
        <w:rPr>
          <w:sz w:val="24"/>
        </w:rPr>
        <w:t>различных</w:t>
      </w:r>
      <w:r>
        <w:rPr>
          <w:spacing w:val="-57"/>
          <w:sz w:val="24"/>
        </w:rPr>
        <w:t xml:space="preserve"> </w:t>
      </w:r>
      <w:r>
        <w:rPr>
          <w:sz w:val="24"/>
        </w:rPr>
        <w:t>предметов</w:t>
      </w:r>
      <w:r>
        <w:rPr>
          <w:spacing w:val="-1"/>
          <w:sz w:val="24"/>
        </w:rPr>
        <w:t xml:space="preserve"> </w:t>
      </w:r>
      <w:r>
        <w:rPr>
          <w:sz w:val="24"/>
        </w:rPr>
        <w:t>в</w:t>
      </w:r>
      <w:r>
        <w:rPr>
          <w:spacing w:val="-1"/>
          <w:sz w:val="24"/>
        </w:rPr>
        <w:t xml:space="preserve"> </w:t>
      </w:r>
      <w:r>
        <w:rPr>
          <w:sz w:val="24"/>
        </w:rPr>
        <w:t>рамках</w:t>
      </w:r>
      <w:r>
        <w:rPr>
          <w:spacing w:val="2"/>
          <w:sz w:val="24"/>
        </w:rPr>
        <w:t xml:space="preserve"> </w:t>
      </w:r>
      <w:r>
        <w:rPr>
          <w:sz w:val="24"/>
        </w:rPr>
        <w:t>системы общего</w:t>
      </w:r>
      <w:r>
        <w:rPr>
          <w:spacing w:val="-1"/>
          <w:sz w:val="24"/>
        </w:rPr>
        <w:t xml:space="preserve"> </w:t>
      </w:r>
      <w:r>
        <w:rPr>
          <w:sz w:val="24"/>
        </w:rPr>
        <w:t>образования.</w:t>
      </w:r>
    </w:p>
    <w:p w:rsidR="006E01A8" w:rsidRDefault="006E01A8" w:rsidP="00F22A71">
      <w:pPr>
        <w:pStyle w:val="a8"/>
        <w:ind w:left="0" w:firstLine="567"/>
      </w:pPr>
      <w:r>
        <w:t>Внутришкольный</w:t>
      </w:r>
      <w:r>
        <w:rPr>
          <w:spacing w:val="1"/>
        </w:rPr>
        <w:t xml:space="preserve"> </w:t>
      </w:r>
      <w:r>
        <w:t>мониторинг</w:t>
      </w:r>
      <w:r>
        <w:rPr>
          <w:spacing w:val="1"/>
        </w:rPr>
        <w:t xml:space="preserve"> </w:t>
      </w:r>
      <w:r>
        <w:t>организуется</w:t>
      </w:r>
      <w:r>
        <w:rPr>
          <w:spacing w:val="1"/>
        </w:rPr>
        <w:t xml:space="preserve"> </w:t>
      </w:r>
      <w:r>
        <w:t>администрацией</w:t>
      </w:r>
      <w:r>
        <w:rPr>
          <w:spacing w:val="1"/>
        </w:rPr>
        <w:t xml:space="preserve"> </w:t>
      </w:r>
      <w:r w:rsidR="00557266">
        <w:rPr>
          <w:spacing w:val="-12"/>
        </w:rPr>
        <w:t xml:space="preserve">МБОУ «Яковлевкая ООШ»  ЕМР РТ </w:t>
      </w:r>
      <w:r>
        <w:t>и</w:t>
      </w:r>
      <w:r>
        <w:rPr>
          <w:spacing w:val="-57"/>
        </w:rPr>
        <w:t xml:space="preserve"> </w:t>
      </w:r>
      <w:r>
        <w:t>осуществляется классным руководителем</w:t>
      </w:r>
      <w:r>
        <w:rPr>
          <w:spacing w:val="1"/>
        </w:rPr>
        <w:t xml:space="preserve"> </w:t>
      </w:r>
      <w:r>
        <w:t xml:space="preserve">преимущественно на основе </w:t>
      </w:r>
      <w:r>
        <w:lastRenderedPageBreak/>
        <w:t>ежедневных наблюдений</w:t>
      </w:r>
      <w:r>
        <w:rPr>
          <w:spacing w:val="-57"/>
        </w:rPr>
        <w:t xml:space="preserve">                   </w:t>
      </w:r>
      <w:r>
        <w:t>в ходе учебных занятий и внеурочной деятельности, которые обобщаются в конце учебного года</w:t>
      </w:r>
      <w:r>
        <w:rPr>
          <w:spacing w:val="-57"/>
        </w:rPr>
        <w:t xml:space="preserve"> </w:t>
      </w:r>
      <w:r>
        <w:t>и представляются в виде характеристики. Любое использование данных, полученных в ходе</w:t>
      </w:r>
      <w:r>
        <w:rPr>
          <w:spacing w:val="1"/>
        </w:rPr>
        <w:t xml:space="preserve"> </w:t>
      </w:r>
      <w:r>
        <w:t xml:space="preserve">мониторинговых исследований, возможно </w:t>
      </w:r>
      <w:r w:rsidRPr="007108F3">
        <w:t>только в соответствии с Федеральным законом от</w:t>
      </w:r>
      <w:r w:rsidRPr="007108F3">
        <w:rPr>
          <w:spacing w:val="1"/>
        </w:rPr>
        <w:t xml:space="preserve"> </w:t>
      </w:r>
      <w:r w:rsidR="007108F3" w:rsidRPr="007108F3">
        <w:t>14.07.2022</w:t>
      </w:r>
      <w:r w:rsidRPr="007108F3">
        <w:rPr>
          <w:spacing w:val="-1"/>
        </w:rPr>
        <w:t xml:space="preserve"> </w:t>
      </w:r>
      <w:r w:rsidRPr="007108F3">
        <w:t>№</w:t>
      </w:r>
      <w:r w:rsidR="007108F3" w:rsidRPr="007108F3">
        <w:t>266</w:t>
      </w:r>
      <w:r w:rsidRPr="007108F3">
        <w:t>-ФЗ</w:t>
      </w:r>
      <w:r w:rsidRPr="007108F3">
        <w:rPr>
          <w:spacing w:val="4"/>
        </w:rPr>
        <w:t xml:space="preserve"> </w:t>
      </w:r>
      <w:r w:rsidRPr="007108F3">
        <w:t>«О</w:t>
      </w:r>
      <w:r w:rsidRPr="007108F3">
        <w:rPr>
          <w:spacing w:val="-1"/>
        </w:rPr>
        <w:t xml:space="preserve"> </w:t>
      </w:r>
      <w:r w:rsidRPr="007108F3">
        <w:t>персональных</w:t>
      </w:r>
      <w:r w:rsidRPr="007108F3">
        <w:rPr>
          <w:spacing w:val="1"/>
        </w:rPr>
        <w:t xml:space="preserve"> </w:t>
      </w:r>
      <w:r w:rsidRPr="007108F3">
        <w:t>данных».</w:t>
      </w:r>
    </w:p>
    <w:p w:rsidR="00F22A71" w:rsidRPr="00823281" w:rsidRDefault="00F22A71" w:rsidP="00F22A71">
      <w:pPr>
        <w:pStyle w:val="3"/>
        <w:spacing w:before="0"/>
        <w:ind w:firstLine="567"/>
        <w:rPr>
          <w:rFonts w:ascii="Times New Roman" w:eastAsia="Times New Roman" w:hAnsi="Times New Roman" w:cs="Times New Roman"/>
          <w:b/>
          <w:color w:val="auto"/>
          <w:lang w:eastAsia="en-US"/>
        </w:rPr>
      </w:pPr>
      <w:r w:rsidRPr="00823281">
        <w:rPr>
          <w:rFonts w:ascii="Times New Roman" w:eastAsia="Times New Roman" w:hAnsi="Times New Roman" w:cs="Times New Roman"/>
          <w:b/>
          <w:color w:val="auto"/>
          <w:lang w:eastAsia="en-US"/>
        </w:rPr>
        <w:t>Особенности оценки метапредметных результатов</w:t>
      </w:r>
    </w:p>
    <w:p w:rsidR="00F22A71" w:rsidRDefault="00F22A71" w:rsidP="00F22A71">
      <w:pPr>
        <w:pStyle w:val="a8"/>
        <w:ind w:left="0" w:firstLine="567"/>
      </w:pPr>
      <w:r>
        <w:t>Оценка</w:t>
      </w:r>
      <w:r>
        <w:rPr>
          <w:spacing w:val="1"/>
        </w:rPr>
        <w:t xml:space="preserve"> </w:t>
      </w:r>
      <w:r>
        <w:t>метапредметных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которые</w:t>
      </w:r>
      <w:r>
        <w:rPr>
          <w:spacing w:val="1"/>
        </w:rPr>
        <w:t xml:space="preserve"> </w:t>
      </w:r>
      <w:r>
        <w:t>представлены</w:t>
      </w:r>
      <w:r>
        <w:rPr>
          <w:spacing w:val="1"/>
        </w:rPr>
        <w:t xml:space="preserve"> </w:t>
      </w:r>
      <w:r>
        <w:t>в</w:t>
      </w:r>
      <w:r>
        <w:rPr>
          <w:spacing w:val="1"/>
        </w:rPr>
        <w:t xml:space="preserve"> </w:t>
      </w:r>
      <w:r>
        <w:t>междисциплинарной</w:t>
      </w:r>
      <w:r>
        <w:rPr>
          <w:spacing w:val="1"/>
        </w:rPr>
        <w:t xml:space="preserve"> </w:t>
      </w:r>
      <w:r>
        <w:t>программе</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(разделы</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Формирование метапредметных результатов обеспечивается за счет всех учебных предметов и</w:t>
      </w:r>
      <w:r>
        <w:rPr>
          <w:spacing w:val="1"/>
        </w:rPr>
        <w:t xml:space="preserve"> </w:t>
      </w:r>
      <w:r>
        <w:t>внеурочной</w:t>
      </w:r>
      <w:r>
        <w:rPr>
          <w:spacing w:val="-1"/>
        </w:rPr>
        <w:t xml:space="preserve"> </w:t>
      </w:r>
      <w:r>
        <w:t>деятельности.</w:t>
      </w:r>
    </w:p>
    <w:p w:rsidR="00F22A71" w:rsidRDefault="00F22A71" w:rsidP="00F22A71">
      <w:pPr>
        <w:pStyle w:val="a8"/>
        <w:spacing w:line="274" w:lineRule="exact"/>
        <w:ind w:left="0" w:firstLine="567"/>
      </w:pPr>
      <w:r>
        <w:t>Основным</w:t>
      </w:r>
      <w:r>
        <w:rPr>
          <w:spacing w:val="-4"/>
        </w:rPr>
        <w:t xml:space="preserve"> </w:t>
      </w:r>
      <w:r w:rsidRPr="00624690">
        <w:rPr>
          <w:b/>
        </w:rPr>
        <w:t>объектом</w:t>
      </w:r>
      <w:r w:rsidRPr="00624690">
        <w:rPr>
          <w:b/>
          <w:spacing w:val="-2"/>
        </w:rPr>
        <w:t xml:space="preserve"> </w:t>
      </w:r>
      <w:r w:rsidRPr="00624690">
        <w:rPr>
          <w:b/>
        </w:rPr>
        <w:t>и</w:t>
      </w:r>
      <w:r w:rsidRPr="00624690">
        <w:rPr>
          <w:b/>
          <w:spacing w:val="-3"/>
        </w:rPr>
        <w:t xml:space="preserve"> </w:t>
      </w:r>
      <w:r w:rsidRPr="00624690">
        <w:rPr>
          <w:b/>
        </w:rPr>
        <w:t>предметом</w:t>
      </w:r>
      <w:r>
        <w:rPr>
          <w:spacing w:val="-2"/>
        </w:rPr>
        <w:t xml:space="preserve"> </w:t>
      </w:r>
      <w:r>
        <w:t>оценки</w:t>
      </w:r>
      <w:r>
        <w:rPr>
          <w:spacing w:val="-2"/>
        </w:rPr>
        <w:t xml:space="preserve"> </w:t>
      </w:r>
      <w:r>
        <w:t>метапредметных</w:t>
      </w:r>
      <w:r>
        <w:rPr>
          <w:spacing w:val="-1"/>
        </w:rPr>
        <w:t xml:space="preserve"> </w:t>
      </w:r>
      <w:r>
        <w:t>результатов</w:t>
      </w:r>
      <w:r>
        <w:rPr>
          <w:spacing w:val="-1"/>
        </w:rPr>
        <w:t xml:space="preserve"> </w:t>
      </w:r>
      <w:r>
        <w:t>являются:</w:t>
      </w:r>
    </w:p>
    <w:p w:rsidR="00F22A71" w:rsidRDefault="00F22A71" w:rsidP="00F22A71">
      <w:pPr>
        <w:pStyle w:val="aa"/>
        <w:numPr>
          <w:ilvl w:val="0"/>
          <w:numId w:val="1"/>
        </w:numPr>
        <w:tabs>
          <w:tab w:val="left" w:pos="284"/>
        </w:tabs>
        <w:ind w:left="0" w:right="112" w:firstLine="0"/>
        <w:rPr>
          <w:rFonts w:ascii="Symbol" w:hAnsi="Symbol"/>
          <w:sz w:val="24"/>
        </w:rPr>
      </w:pPr>
      <w:r>
        <w:rPr>
          <w:sz w:val="24"/>
        </w:rPr>
        <w:t>способность</w:t>
      </w:r>
      <w:r>
        <w:rPr>
          <w:spacing w:val="42"/>
          <w:sz w:val="24"/>
        </w:rPr>
        <w:t xml:space="preserve"> </w:t>
      </w:r>
      <w:r>
        <w:rPr>
          <w:sz w:val="24"/>
        </w:rPr>
        <w:t>и</w:t>
      </w:r>
      <w:r>
        <w:rPr>
          <w:spacing w:val="41"/>
          <w:sz w:val="24"/>
        </w:rPr>
        <w:t xml:space="preserve"> </w:t>
      </w:r>
      <w:r>
        <w:rPr>
          <w:sz w:val="24"/>
        </w:rPr>
        <w:t>готовность</w:t>
      </w:r>
      <w:r>
        <w:rPr>
          <w:spacing w:val="42"/>
          <w:sz w:val="24"/>
        </w:rPr>
        <w:t xml:space="preserve"> </w:t>
      </w:r>
      <w:r>
        <w:rPr>
          <w:sz w:val="24"/>
        </w:rPr>
        <w:t>к</w:t>
      </w:r>
      <w:r>
        <w:rPr>
          <w:spacing w:val="40"/>
          <w:sz w:val="24"/>
        </w:rPr>
        <w:t xml:space="preserve"> </w:t>
      </w:r>
      <w:r>
        <w:rPr>
          <w:sz w:val="24"/>
        </w:rPr>
        <w:t>освоению</w:t>
      </w:r>
      <w:r>
        <w:rPr>
          <w:spacing w:val="41"/>
          <w:sz w:val="24"/>
        </w:rPr>
        <w:t xml:space="preserve"> </w:t>
      </w:r>
      <w:r>
        <w:rPr>
          <w:sz w:val="24"/>
        </w:rPr>
        <w:t>систематических</w:t>
      </w:r>
      <w:r>
        <w:rPr>
          <w:spacing w:val="41"/>
          <w:sz w:val="24"/>
        </w:rPr>
        <w:t xml:space="preserve"> </w:t>
      </w:r>
      <w:r>
        <w:rPr>
          <w:sz w:val="24"/>
        </w:rPr>
        <w:t>знаний,</w:t>
      </w:r>
      <w:r>
        <w:rPr>
          <w:spacing w:val="39"/>
          <w:sz w:val="24"/>
        </w:rPr>
        <w:t xml:space="preserve"> </w:t>
      </w:r>
      <w:r>
        <w:rPr>
          <w:sz w:val="24"/>
        </w:rPr>
        <w:t>их</w:t>
      </w:r>
      <w:r>
        <w:rPr>
          <w:spacing w:val="43"/>
          <w:sz w:val="24"/>
        </w:rPr>
        <w:t xml:space="preserve"> </w:t>
      </w:r>
      <w:r>
        <w:rPr>
          <w:sz w:val="24"/>
        </w:rPr>
        <w:t>самостоятельному</w:t>
      </w:r>
      <w:r>
        <w:rPr>
          <w:spacing w:val="-57"/>
          <w:sz w:val="24"/>
        </w:rPr>
        <w:t xml:space="preserve">                                                                </w:t>
      </w:r>
      <w:r>
        <w:rPr>
          <w:sz w:val="24"/>
        </w:rPr>
        <w:t>пополнению,</w:t>
      </w:r>
      <w:r>
        <w:rPr>
          <w:spacing w:val="-4"/>
          <w:sz w:val="24"/>
        </w:rPr>
        <w:t xml:space="preserve"> </w:t>
      </w:r>
      <w:r>
        <w:rPr>
          <w:sz w:val="24"/>
        </w:rPr>
        <w:t>переносу</w:t>
      </w:r>
      <w:r>
        <w:rPr>
          <w:spacing w:val="-3"/>
          <w:sz w:val="24"/>
        </w:rPr>
        <w:t xml:space="preserve"> </w:t>
      </w:r>
      <w:r>
        <w:rPr>
          <w:sz w:val="24"/>
        </w:rPr>
        <w:t>и интеграции;</w:t>
      </w:r>
    </w:p>
    <w:p w:rsidR="00F22A71" w:rsidRDefault="00F22A71" w:rsidP="00F22A71">
      <w:pPr>
        <w:pStyle w:val="aa"/>
        <w:numPr>
          <w:ilvl w:val="0"/>
          <w:numId w:val="1"/>
        </w:numPr>
        <w:tabs>
          <w:tab w:val="left" w:pos="284"/>
        </w:tabs>
        <w:spacing w:before="1" w:line="293" w:lineRule="exact"/>
        <w:ind w:left="0" w:firstLine="0"/>
        <w:rPr>
          <w:rFonts w:ascii="Symbol" w:hAnsi="Symbol"/>
          <w:sz w:val="24"/>
        </w:rPr>
      </w:pPr>
      <w:r>
        <w:rPr>
          <w:sz w:val="24"/>
        </w:rPr>
        <w:t>способность</w:t>
      </w:r>
      <w:r>
        <w:rPr>
          <w:spacing w:val="-2"/>
          <w:sz w:val="24"/>
        </w:rPr>
        <w:t xml:space="preserve"> </w:t>
      </w:r>
      <w:r>
        <w:rPr>
          <w:sz w:val="24"/>
        </w:rPr>
        <w:t>работать</w:t>
      </w:r>
      <w:r>
        <w:rPr>
          <w:spacing w:val="-1"/>
          <w:sz w:val="24"/>
        </w:rPr>
        <w:t xml:space="preserve"> </w:t>
      </w:r>
      <w:r>
        <w:rPr>
          <w:sz w:val="24"/>
        </w:rPr>
        <w:t>с</w:t>
      </w:r>
      <w:r>
        <w:rPr>
          <w:spacing w:val="-6"/>
          <w:sz w:val="24"/>
        </w:rPr>
        <w:t xml:space="preserve"> </w:t>
      </w:r>
      <w:r>
        <w:rPr>
          <w:sz w:val="24"/>
        </w:rPr>
        <w:t>информацией;</w:t>
      </w:r>
    </w:p>
    <w:p w:rsidR="00F22A71" w:rsidRDefault="00F22A71" w:rsidP="00F22A71">
      <w:pPr>
        <w:pStyle w:val="aa"/>
        <w:numPr>
          <w:ilvl w:val="0"/>
          <w:numId w:val="1"/>
        </w:numPr>
        <w:tabs>
          <w:tab w:val="left" w:pos="284"/>
        </w:tabs>
        <w:spacing w:line="293" w:lineRule="exact"/>
        <w:ind w:left="0" w:firstLine="0"/>
        <w:rPr>
          <w:rFonts w:ascii="Symbol" w:hAnsi="Symbol"/>
          <w:sz w:val="24"/>
        </w:rPr>
      </w:pPr>
      <w:r>
        <w:rPr>
          <w:sz w:val="24"/>
        </w:rPr>
        <w:t>способность</w:t>
      </w:r>
      <w:r>
        <w:rPr>
          <w:spacing w:val="-2"/>
          <w:sz w:val="24"/>
        </w:rPr>
        <w:t xml:space="preserve"> </w:t>
      </w:r>
      <w:r>
        <w:rPr>
          <w:sz w:val="24"/>
        </w:rPr>
        <w:t>к</w:t>
      </w:r>
      <w:r>
        <w:rPr>
          <w:spacing w:val="-2"/>
          <w:sz w:val="24"/>
        </w:rPr>
        <w:t xml:space="preserve"> </w:t>
      </w:r>
      <w:r>
        <w:rPr>
          <w:sz w:val="24"/>
        </w:rPr>
        <w:t>сотрудничеству</w:t>
      </w:r>
      <w:r>
        <w:rPr>
          <w:spacing w:val="-8"/>
          <w:sz w:val="24"/>
        </w:rPr>
        <w:t xml:space="preserve"> </w:t>
      </w:r>
      <w:r>
        <w:rPr>
          <w:sz w:val="24"/>
        </w:rPr>
        <w:t>и</w:t>
      </w:r>
      <w:r>
        <w:rPr>
          <w:spacing w:val="-2"/>
          <w:sz w:val="24"/>
        </w:rPr>
        <w:t xml:space="preserve"> </w:t>
      </w:r>
      <w:r>
        <w:rPr>
          <w:sz w:val="24"/>
        </w:rPr>
        <w:t>коммуникации;</w:t>
      </w:r>
    </w:p>
    <w:p w:rsidR="00F22A71" w:rsidRDefault="00F22A71" w:rsidP="00F22A71">
      <w:pPr>
        <w:pStyle w:val="aa"/>
        <w:numPr>
          <w:ilvl w:val="0"/>
          <w:numId w:val="1"/>
        </w:numPr>
        <w:tabs>
          <w:tab w:val="left" w:pos="284"/>
        </w:tabs>
        <w:ind w:left="0" w:right="108" w:firstLine="0"/>
        <w:rPr>
          <w:rFonts w:ascii="Symbol" w:hAnsi="Symbol"/>
          <w:sz w:val="24"/>
        </w:rPr>
      </w:pPr>
      <w:r>
        <w:rPr>
          <w:sz w:val="24"/>
        </w:rPr>
        <w:t>способность</w:t>
      </w:r>
      <w:r>
        <w:rPr>
          <w:spacing w:val="-8"/>
          <w:sz w:val="24"/>
        </w:rPr>
        <w:t xml:space="preserve"> </w:t>
      </w:r>
      <w:r>
        <w:rPr>
          <w:sz w:val="24"/>
        </w:rPr>
        <w:t>к</w:t>
      </w:r>
      <w:r>
        <w:rPr>
          <w:spacing w:val="-9"/>
          <w:sz w:val="24"/>
        </w:rPr>
        <w:t xml:space="preserve"> </w:t>
      </w:r>
      <w:r>
        <w:rPr>
          <w:sz w:val="24"/>
        </w:rPr>
        <w:t>решению</w:t>
      </w:r>
      <w:r>
        <w:rPr>
          <w:spacing w:val="-11"/>
          <w:sz w:val="24"/>
        </w:rPr>
        <w:t xml:space="preserve"> </w:t>
      </w:r>
      <w:r>
        <w:rPr>
          <w:sz w:val="24"/>
        </w:rPr>
        <w:t>личностно</w:t>
      </w:r>
      <w:r>
        <w:rPr>
          <w:spacing w:val="-9"/>
          <w:sz w:val="24"/>
        </w:rPr>
        <w:t xml:space="preserve"> </w:t>
      </w:r>
      <w:r>
        <w:rPr>
          <w:sz w:val="24"/>
        </w:rPr>
        <w:t>и</w:t>
      </w:r>
      <w:r>
        <w:rPr>
          <w:spacing w:val="-9"/>
          <w:sz w:val="24"/>
        </w:rPr>
        <w:t xml:space="preserve"> </w:t>
      </w:r>
      <w:r>
        <w:rPr>
          <w:sz w:val="24"/>
        </w:rPr>
        <w:t>социально</w:t>
      </w:r>
      <w:r>
        <w:rPr>
          <w:spacing w:val="-12"/>
          <w:sz w:val="24"/>
        </w:rPr>
        <w:t xml:space="preserve"> </w:t>
      </w:r>
      <w:r>
        <w:rPr>
          <w:sz w:val="24"/>
        </w:rPr>
        <w:t>значимых</w:t>
      </w:r>
      <w:r>
        <w:rPr>
          <w:spacing w:val="-7"/>
          <w:sz w:val="24"/>
        </w:rPr>
        <w:t xml:space="preserve"> </w:t>
      </w:r>
      <w:r>
        <w:rPr>
          <w:sz w:val="24"/>
        </w:rPr>
        <w:t>проблем</w:t>
      </w:r>
      <w:r>
        <w:rPr>
          <w:spacing w:val="-10"/>
          <w:sz w:val="24"/>
        </w:rPr>
        <w:t xml:space="preserve"> </w:t>
      </w:r>
      <w:r>
        <w:rPr>
          <w:sz w:val="24"/>
        </w:rPr>
        <w:t>и</w:t>
      </w:r>
      <w:r>
        <w:rPr>
          <w:spacing w:val="-9"/>
          <w:sz w:val="24"/>
        </w:rPr>
        <w:t xml:space="preserve"> </w:t>
      </w:r>
      <w:r>
        <w:rPr>
          <w:sz w:val="24"/>
        </w:rPr>
        <w:t>воплощению</w:t>
      </w:r>
      <w:r>
        <w:rPr>
          <w:spacing w:val="-10"/>
          <w:sz w:val="24"/>
        </w:rPr>
        <w:t xml:space="preserve"> </w:t>
      </w:r>
      <w:r>
        <w:rPr>
          <w:sz w:val="24"/>
        </w:rPr>
        <w:t>найденных</w:t>
      </w:r>
      <w:r>
        <w:rPr>
          <w:spacing w:val="-57"/>
          <w:sz w:val="24"/>
        </w:rPr>
        <w:t xml:space="preserve"> </w:t>
      </w:r>
      <w:r>
        <w:rPr>
          <w:sz w:val="24"/>
        </w:rPr>
        <w:t>решений</w:t>
      </w:r>
      <w:r>
        <w:rPr>
          <w:spacing w:val="-1"/>
          <w:sz w:val="24"/>
        </w:rPr>
        <w:t xml:space="preserve"> </w:t>
      </w:r>
      <w:r>
        <w:rPr>
          <w:sz w:val="24"/>
        </w:rPr>
        <w:t>в</w:t>
      </w:r>
      <w:r>
        <w:rPr>
          <w:spacing w:val="-1"/>
          <w:sz w:val="24"/>
        </w:rPr>
        <w:t xml:space="preserve"> </w:t>
      </w:r>
      <w:r>
        <w:rPr>
          <w:sz w:val="24"/>
        </w:rPr>
        <w:t>практику;</w:t>
      </w:r>
    </w:p>
    <w:p w:rsidR="00F22A71" w:rsidRDefault="00F22A71" w:rsidP="00F22A71">
      <w:pPr>
        <w:pStyle w:val="aa"/>
        <w:numPr>
          <w:ilvl w:val="0"/>
          <w:numId w:val="1"/>
        </w:numPr>
        <w:tabs>
          <w:tab w:val="left" w:pos="284"/>
        </w:tabs>
        <w:spacing w:line="293" w:lineRule="exact"/>
        <w:ind w:left="0" w:firstLine="0"/>
        <w:rPr>
          <w:rFonts w:ascii="Symbol" w:hAnsi="Symbol"/>
          <w:sz w:val="24"/>
        </w:rPr>
      </w:pPr>
      <w:r>
        <w:rPr>
          <w:sz w:val="24"/>
        </w:rPr>
        <w:t>способность</w:t>
      </w:r>
      <w:r>
        <w:rPr>
          <w:spacing w:val="-2"/>
          <w:sz w:val="24"/>
        </w:rPr>
        <w:t xml:space="preserve"> </w:t>
      </w:r>
      <w:r>
        <w:rPr>
          <w:sz w:val="24"/>
        </w:rPr>
        <w:t>и</w:t>
      </w:r>
      <w:r>
        <w:rPr>
          <w:spacing w:val="-3"/>
          <w:sz w:val="24"/>
        </w:rPr>
        <w:t xml:space="preserve"> </w:t>
      </w:r>
      <w:r>
        <w:rPr>
          <w:sz w:val="24"/>
        </w:rPr>
        <w:t>готовность</w:t>
      </w:r>
      <w:r>
        <w:rPr>
          <w:spacing w:val="-2"/>
          <w:sz w:val="24"/>
        </w:rPr>
        <w:t xml:space="preserve"> </w:t>
      </w:r>
      <w:r>
        <w:rPr>
          <w:sz w:val="24"/>
        </w:rPr>
        <w:t>к</w:t>
      </w:r>
      <w:r>
        <w:rPr>
          <w:spacing w:val="-5"/>
          <w:sz w:val="24"/>
        </w:rPr>
        <w:t xml:space="preserve"> </w:t>
      </w:r>
      <w:r>
        <w:rPr>
          <w:sz w:val="24"/>
        </w:rPr>
        <w:t>использованию</w:t>
      </w:r>
      <w:r>
        <w:rPr>
          <w:spacing w:val="-3"/>
          <w:sz w:val="24"/>
        </w:rPr>
        <w:t xml:space="preserve"> </w:t>
      </w:r>
      <w:r>
        <w:rPr>
          <w:sz w:val="24"/>
        </w:rPr>
        <w:t>ИКТ</w:t>
      </w:r>
      <w:r>
        <w:rPr>
          <w:spacing w:val="-3"/>
          <w:sz w:val="24"/>
        </w:rPr>
        <w:t xml:space="preserve"> </w:t>
      </w:r>
      <w:r>
        <w:rPr>
          <w:sz w:val="24"/>
        </w:rPr>
        <w:t>в</w:t>
      </w:r>
      <w:r>
        <w:rPr>
          <w:spacing w:val="-4"/>
          <w:sz w:val="24"/>
        </w:rPr>
        <w:t xml:space="preserve"> </w:t>
      </w:r>
      <w:r>
        <w:rPr>
          <w:sz w:val="24"/>
        </w:rPr>
        <w:t>целях</w:t>
      </w:r>
      <w:r>
        <w:rPr>
          <w:spacing w:val="-2"/>
          <w:sz w:val="24"/>
        </w:rPr>
        <w:t xml:space="preserve"> </w:t>
      </w:r>
      <w:r>
        <w:rPr>
          <w:sz w:val="24"/>
        </w:rPr>
        <w:t>обучения</w:t>
      </w:r>
      <w:r>
        <w:rPr>
          <w:spacing w:val="-3"/>
          <w:sz w:val="24"/>
        </w:rPr>
        <w:t xml:space="preserve"> </w:t>
      </w:r>
      <w:r>
        <w:rPr>
          <w:sz w:val="24"/>
        </w:rPr>
        <w:t>и</w:t>
      </w:r>
      <w:r>
        <w:rPr>
          <w:spacing w:val="-3"/>
          <w:sz w:val="24"/>
        </w:rPr>
        <w:t xml:space="preserve"> </w:t>
      </w:r>
      <w:r>
        <w:rPr>
          <w:sz w:val="24"/>
        </w:rPr>
        <w:t>развития;</w:t>
      </w:r>
    </w:p>
    <w:p w:rsidR="00F22A71" w:rsidRDefault="00F22A71" w:rsidP="00F22A71">
      <w:pPr>
        <w:pStyle w:val="aa"/>
        <w:numPr>
          <w:ilvl w:val="0"/>
          <w:numId w:val="1"/>
        </w:numPr>
        <w:tabs>
          <w:tab w:val="left" w:pos="284"/>
        </w:tabs>
        <w:spacing w:line="293" w:lineRule="exact"/>
        <w:ind w:left="0" w:firstLine="0"/>
        <w:rPr>
          <w:rFonts w:ascii="Symbol" w:hAnsi="Symbol"/>
          <w:sz w:val="24"/>
        </w:rPr>
      </w:pPr>
      <w:r>
        <w:rPr>
          <w:sz w:val="24"/>
        </w:rPr>
        <w:t>способность</w:t>
      </w:r>
      <w:r>
        <w:rPr>
          <w:spacing w:val="-3"/>
          <w:sz w:val="24"/>
        </w:rPr>
        <w:t xml:space="preserve"> </w:t>
      </w:r>
      <w:r>
        <w:rPr>
          <w:sz w:val="24"/>
        </w:rPr>
        <w:t>к</w:t>
      </w:r>
      <w:r>
        <w:rPr>
          <w:spacing w:val="-3"/>
          <w:sz w:val="24"/>
        </w:rPr>
        <w:t xml:space="preserve"> </w:t>
      </w:r>
      <w:r>
        <w:rPr>
          <w:sz w:val="24"/>
        </w:rPr>
        <w:t>самоорганизации,</w:t>
      </w:r>
      <w:r>
        <w:rPr>
          <w:spacing w:val="-3"/>
          <w:sz w:val="24"/>
        </w:rPr>
        <w:t xml:space="preserve"> </w:t>
      </w:r>
      <w:r>
        <w:rPr>
          <w:sz w:val="24"/>
        </w:rPr>
        <w:t>саморегуляции</w:t>
      </w:r>
      <w:r>
        <w:rPr>
          <w:spacing w:val="-3"/>
          <w:sz w:val="24"/>
        </w:rPr>
        <w:t xml:space="preserve"> </w:t>
      </w:r>
      <w:r>
        <w:rPr>
          <w:sz w:val="24"/>
        </w:rPr>
        <w:t>и</w:t>
      </w:r>
      <w:r>
        <w:rPr>
          <w:spacing w:val="-3"/>
          <w:sz w:val="24"/>
        </w:rPr>
        <w:t xml:space="preserve"> </w:t>
      </w:r>
      <w:r>
        <w:rPr>
          <w:sz w:val="24"/>
        </w:rPr>
        <w:t>рефлексии.</w:t>
      </w:r>
    </w:p>
    <w:p w:rsidR="00F22A71" w:rsidRDefault="00F22A71" w:rsidP="00F22A71">
      <w:pPr>
        <w:pStyle w:val="a8"/>
        <w:spacing w:before="1" w:line="237" w:lineRule="auto"/>
        <w:ind w:left="0" w:right="105" w:firstLine="567"/>
        <w:rPr>
          <w:i/>
          <w:sz w:val="25"/>
        </w:rPr>
      </w:pPr>
      <w:r>
        <w:t>Оценка</w:t>
      </w:r>
      <w:r>
        <w:rPr>
          <w:spacing w:val="-10"/>
        </w:rPr>
        <w:t xml:space="preserve"> </w:t>
      </w:r>
      <w:r>
        <w:t>достижения</w:t>
      </w:r>
      <w:r>
        <w:rPr>
          <w:spacing w:val="-9"/>
        </w:rPr>
        <w:t xml:space="preserve"> </w:t>
      </w:r>
      <w:r>
        <w:t>метапредметных</w:t>
      </w:r>
      <w:r>
        <w:rPr>
          <w:spacing w:val="-7"/>
        </w:rPr>
        <w:t xml:space="preserve"> </w:t>
      </w:r>
      <w:r>
        <w:t>результатов</w:t>
      </w:r>
      <w:r>
        <w:rPr>
          <w:spacing w:val="-9"/>
        </w:rPr>
        <w:t xml:space="preserve"> </w:t>
      </w:r>
      <w:r>
        <w:t>осуществляется</w:t>
      </w:r>
      <w:r>
        <w:rPr>
          <w:spacing w:val="-6"/>
        </w:rPr>
        <w:t xml:space="preserve"> </w:t>
      </w:r>
      <w:r>
        <w:t>администрацией</w:t>
      </w:r>
      <w:r>
        <w:rPr>
          <w:spacing w:val="-2"/>
        </w:rPr>
        <w:t xml:space="preserve"> </w:t>
      </w:r>
      <w:r w:rsidR="00557266">
        <w:rPr>
          <w:spacing w:val="-12"/>
        </w:rPr>
        <w:t xml:space="preserve">МБОУ «Яковлевкая ООШ»  ЕМР РТ </w:t>
      </w:r>
      <w:r>
        <w:t>в</w:t>
      </w:r>
      <w:r>
        <w:rPr>
          <w:spacing w:val="1"/>
        </w:rPr>
        <w:t xml:space="preserve"> </w:t>
      </w:r>
      <w:r>
        <w:t>ходе</w:t>
      </w:r>
      <w:r>
        <w:rPr>
          <w:spacing w:val="1"/>
        </w:rPr>
        <w:t xml:space="preserve"> </w:t>
      </w:r>
      <w:r w:rsidRPr="00624690">
        <w:rPr>
          <w:b/>
        </w:rPr>
        <w:t>внутришкольного</w:t>
      </w:r>
      <w:r w:rsidRPr="00624690">
        <w:rPr>
          <w:b/>
          <w:spacing w:val="1"/>
        </w:rPr>
        <w:t xml:space="preserve"> </w:t>
      </w:r>
      <w:r w:rsidRPr="00624690">
        <w:rPr>
          <w:b/>
        </w:rPr>
        <w:t>мониторинга</w:t>
      </w:r>
      <w:r>
        <w:t>.</w:t>
      </w:r>
      <w:r>
        <w:rPr>
          <w:spacing w:val="1"/>
        </w:rPr>
        <w:t xml:space="preserve"> </w:t>
      </w:r>
      <w:r>
        <w:t>Содержание</w:t>
      </w:r>
      <w:r>
        <w:rPr>
          <w:spacing w:val="1"/>
        </w:rPr>
        <w:t xml:space="preserve"> </w:t>
      </w:r>
      <w:r>
        <w:t>и</w:t>
      </w:r>
      <w:r>
        <w:rPr>
          <w:spacing w:val="1"/>
        </w:rPr>
        <w:t xml:space="preserve"> </w:t>
      </w:r>
      <w:r>
        <w:t>периодичность</w:t>
      </w:r>
      <w:r>
        <w:rPr>
          <w:spacing w:val="1"/>
        </w:rPr>
        <w:t xml:space="preserve"> </w:t>
      </w:r>
      <w:r>
        <w:t>внутришкольного</w:t>
      </w:r>
      <w:r>
        <w:rPr>
          <w:spacing w:val="1"/>
        </w:rPr>
        <w:t xml:space="preserve"> </w:t>
      </w:r>
      <w:r>
        <w:t>мониторинга</w:t>
      </w:r>
      <w:r>
        <w:rPr>
          <w:spacing w:val="1"/>
        </w:rPr>
        <w:t xml:space="preserve"> </w:t>
      </w:r>
      <w:r>
        <w:t>устанавливается</w:t>
      </w:r>
      <w:r>
        <w:rPr>
          <w:spacing w:val="1"/>
        </w:rPr>
        <w:t xml:space="preserve"> </w:t>
      </w:r>
      <w:r>
        <w:t>решением</w:t>
      </w:r>
      <w:r>
        <w:rPr>
          <w:spacing w:val="1"/>
        </w:rPr>
        <w:t xml:space="preserve"> </w:t>
      </w:r>
      <w:r>
        <w:t>педагогического</w:t>
      </w:r>
      <w:r>
        <w:rPr>
          <w:spacing w:val="1"/>
        </w:rPr>
        <w:t xml:space="preserve"> </w:t>
      </w:r>
      <w:r>
        <w:t>совета.</w:t>
      </w:r>
      <w:r>
        <w:rPr>
          <w:spacing w:val="1"/>
        </w:rPr>
        <w:t xml:space="preserve"> </w:t>
      </w:r>
      <w:r>
        <w:t>Инструментарий</w:t>
      </w:r>
      <w:r>
        <w:rPr>
          <w:spacing w:val="1"/>
        </w:rPr>
        <w:t xml:space="preserve"> </w:t>
      </w:r>
      <w:r>
        <w:t>строится</w:t>
      </w:r>
      <w:r>
        <w:rPr>
          <w:spacing w:val="1"/>
        </w:rPr>
        <w:t xml:space="preserve"> </w:t>
      </w:r>
      <w:r>
        <w:t>на</w:t>
      </w:r>
      <w:r>
        <w:rPr>
          <w:spacing w:val="1"/>
        </w:rPr>
        <w:t xml:space="preserve"> </w:t>
      </w:r>
      <w:r>
        <w:t>межпредметной</w:t>
      </w:r>
      <w:r>
        <w:rPr>
          <w:spacing w:val="1"/>
        </w:rPr>
        <w:t xml:space="preserve"> </w:t>
      </w:r>
      <w:r>
        <w:t>основе</w:t>
      </w:r>
      <w:r>
        <w:rPr>
          <w:spacing w:val="1"/>
        </w:rPr>
        <w:t xml:space="preserve"> </w:t>
      </w:r>
      <w:r>
        <w:t>и</w:t>
      </w:r>
      <w:r>
        <w:rPr>
          <w:spacing w:val="1"/>
        </w:rPr>
        <w:t xml:space="preserve"> </w:t>
      </w:r>
      <w:r>
        <w:t>может</w:t>
      </w:r>
      <w:r>
        <w:rPr>
          <w:spacing w:val="1"/>
        </w:rPr>
        <w:t xml:space="preserve"> </w:t>
      </w:r>
      <w:r>
        <w:t>включать</w:t>
      </w:r>
      <w:r>
        <w:rPr>
          <w:spacing w:val="1"/>
        </w:rPr>
        <w:t xml:space="preserve"> </w:t>
      </w:r>
      <w:r>
        <w:t>диагностические</w:t>
      </w:r>
      <w:r>
        <w:rPr>
          <w:spacing w:val="1"/>
        </w:rPr>
        <w:t xml:space="preserve"> </w:t>
      </w:r>
      <w:r>
        <w:t>материалы</w:t>
      </w:r>
      <w:r>
        <w:rPr>
          <w:spacing w:val="1"/>
        </w:rPr>
        <w:t xml:space="preserve"> </w:t>
      </w:r>
      <w:r>
        <w:t>по</w:t>
      </w:r>
      <w:r>
        <w:rPr>
          <w:spacing w:val="1"/>
        </w:rPr>
        <w:t xml:space="preserve"> </w:t>
      </w:r>
      <w:r>
        <w:t>оценке</w:t>
      </w:r>
      <w:r>
        <w:rPr>
          <w:spacing w:val="1"/>
        </w:rPr>
        <w:t xml:space="preserve"> </w:t>
      </w:r>
      <w:r>
        <w:t>читательской</w:t>
      </w:r>
      <w:r>
        <w:rPr>
          <w:spacing w:val="1"/>
        </w:rPr>
        <w:t xml:space="preserve"> </w:t>
      </w:r>
      <w:r>
        <w:t>грамотности,</w:t>
      </w:r>
      <w:r>
        <w:rPr>
          <w:spacing w:val="1"/>
        </w:rPr>
        <w:t xml:space="preserve"> </w:t>
      </w:r>
      <w:r>
        <w:t>ИКТ-компетентности,</w:t>
      </w:r>
      <w:r>
        <w:rPr>
          <w:spacing w:val="1"/>
        </w:rPr>
        <w:t xml:space="preserve"> </w:t>
      </w:r>
      <w:r>
        <w:t>сформированности</w:t>
      </w:r>
      <w:r>
        <w:rPr>
          <w:spacing w:val="1"/>
        </w:rPr>
        <w:t xml:space="preserve"> </w:t>
      </w:r>
      <w:r>
        <w:t>регулятивных,</w:t>
      </w:r>
      <w:r>
        <w:rPr>
          <w:spacing w:val="-1"/>
        </w:rPr>
        <w:t xml:space="preserve"> </w:t>
      </w:r>
      <w:r>
        <w:t>коммуникативных</w:t>
      </w:r>
      <w:r>
        <w:rPr>
          <w:spacing w:val="-2"/>
        </w:rPr>
        <w:t xml:space="preserve"> </w:t>
      </w:r>
      <w:r>
        <w:t>и познавательных</w:t>
      </w:r>
      <w:r>
        <w:rPr>
          <w:spacing w:val="3"/>
        </w:rPr>
        <w:t xml:space="preserve"> </w:t>
      </w:r>
      <w:r>
        <w:t>учебных</w:t>
      </w:r>
      <w:r>
        <w:rPr>
          <w:spacing w:val="1"/>
        </w:rPr>
        <w:t xml:space="preserve"> </w:t>
      </w:r>
      <w:r>
        <w:t>действий</w:t>
      </w:r>
      <w:r>
        <w:rPr>
          <w:i/>
          <w:sz w:val="25"/>
        </w:rPr>
        <w:t>.</w:t>
      </w:r>
    </w:p>
    <w:p w:rsidR="00F22A71" w:rsidRDefault="00F22A71" w:rsidP="00823281">
      <w:pPr>
        <w:pStyle w:val="a8"/>
        <w:spacing w:line="276" w:lineRule="exact"/>
        <w:ind w:left="0" w:firstLine="567"/>
      </w:pPr>
      <w:r>
        <w:t>Формы</w:t>
      </w:r>
      <w:r>
        <w:rPr>
          <w:spacing w:val="-3"/>
        </w:rPr>
        <w:t xml:space="preserve"> </w:t>
      </w:r>
      <w:r>
        <w:t>оценки:</w:t>
      </w:r>
    </w:p>
    <w:p w:rsidR="00F22A71" w:rsidRDefault="00F22A71" w:rsidP="00F22A71">
      <w:pPr>
        <w:pStyle w:val="aa"/>
        <w:numPr>
          <w:ilvl w:val="0"/>
          <w:numId w:val="1"/>
        </w:numPr>
        <w:tabs>
          <w:tab w:val="left" w:pos="284"/>
        </w:tabs>
        <w:ind w:left="0" w:firstLine="0"/>
        <w:rPr>
          <w:rFonts w:ascii="Symbol" w:hAnsi="Symbol"/>
          <w:sz w:val="24"/>
        </w:rPr>
      </w:pPr>
      <w:r>
        <w:rPr>
          <w:sz w:val="24"/>
        </w:rPr>
        <w:t>читательской</w:t>
      </w:r>
      <w:r>
        <w:rPr>
          <w:spacing w:val="-2"/>
          <w:sz w:val="24"/>
        </w:rPr>
        <w:t xml:space="preserve"> </w:t>
      </w:r>
      <w:r>
        <w:rPr>
          <w:sz w:val="24"/>
        </w:rPr>
        <w:t>грамотности</w:t>
      </w:r>
      <w:r>
        <w:rPr>
          <w:spacing w:val="-2"/>
          <w:sz w:val="24"/>
        </w:rPr>
        <w:t xml:space="preserve"> </w:t>
      </w:r>
      <w:r>
        <w:rPr>
          <w:sz w:val="24"/>
        </w:rPr>
        <w:t>служит</w:t>
      </w:r>
      <w:r>
        <w:rPr>
          <w:spacing w:val="-2"/>
          <w:sz w:val="24"/>
        </w:rPr>
        <w:t xml:space="preserve"> </w:t>
      </w:r>
      <w:r>
        <w:rPr>
          <w:sz w:val="24"/>
        </w:rPr>
        <w:t>письменная</w:t>
      </w:r>
      <w:r>
        <w:rPr>
          <w:spacing w:val="-6"/>
          <w:sz w:val="24"/>
        </w:rPr>
        <w:t xml:space="preserve"> </w:t>
      </w:r>
      <w:r>
        <w:rPr>
          <w:sz w:val="24"/>
        </w:rPr>
        <w:t>работа</w:t>
      </w:r>
      <w:r>
        <w:rPr>
          <w:spacing w:val="-3"/>
          <w:sz w:val="24"/>
        </w:rPr>
        <w:t xml:space="preserve"> </w:t>
      </w:r>
      <w:r>
        <w:rPr>
          <w:sz w:val="24"/>
        </w:rPr>
        <w:t>на</w:t>
      </w:r>
      <w:r>
        <w:rPr>
          <w:spacing w:val="-4"/>
          <w:sz w:val="24"/>
        </w:rPr>
        <w:t xml:space="preserve"> </w:t>
      </w:r>
      <w:r>
        <w:rPr>
          <w:sz w:val="24"/>
        </w:rPr>
        <w:t>межпредметной</w:t>
      </w:r>
      <w:r>
        <w:rPr>
          <w:spacing w:val="-2"/>
          <w:sz w:val="24"/>
        </w:rPr>
        <w:t xml:space="preserve"> </w:t>
      </w:r>
      <w:r>
        <w:rPr>
          <w:sz w:val="24"/>
        </w:rPr>
        <w:t>основе;</w:t>
      </w:r>
    </w:p>
    <w:p w:rsidR="00F22A71" w:rsidRDefault="00F22A71" w:rsidP="00F22A71">
      <w:pPr>
        <w:pStyle w:val="aa"/>
        <w:numPr>
          <w:ilvl w:val="0"/>
          <w:numId w:val="1"/>
        </w:numPr>
        <w:tabs>
          <w:tab w:val="left" w:pos="284"/>
        </w:tabs>
        <w:spacing w:before="1"/>
        <w:ind w:left="0" w:right="106" w:firstLine="0"/>
        <w:rPr>
          <w:rFonts w:ascii="Symbol" w:hAnsi="Symbol"/>
          <w:sz w:val="24"/>
        </w:rPr>
      </w:pPr>
      <w:r>
        <w:rPr>
          <w:sz w:val="24"/>
        </w:rPr>
        <w:t>ИКТ-компетентности</w:t>
      </w:r>
      <w:r>
        <w:rPr>
          <w:spacing w:val="1"/>
          <w:sz w:val="24"/>
        </w:rPr>
        <w:t xml:space="preserve"> </w:t>
      </w:r>
      <w:r>
        <w:rPr>
          <w:sz w:val="24"/>
        </w:rPr>
        <w:t>–</w:t>
      </w:r>
      <w:r>
        <w:rPr>
          <w:spacing w:val="1"/>
          <w:sz w:val="24"/>
        </w:rPr>
        <w:t xml:space="preserve"> </w:t>
      </w:r>
      <w:r>
        <w:rPr>
          <w:sz w:val="24"/>
        </w:rPr>
        <w:t>практическая</w:t>
      </w:r>
      <w:r>
        <w:rPr>
          <w:spacing w:val="1"/>
          <w:sz w:val="24"/>
        </w:rPr>
        <w:t xml:space="preserve"> </w:t>
      </w:r>
      <w:r>
        <w:rPr>
          <w:sz w:val="24"/>
        </w:rPr>
        <w:t>работа</w:t>
      </w:r>
      <w:r>
        <w:rPr>
          <w:spacing w:val="1"/>
          <w:sz w:val="24"/>
        </w:rPr>
        <w:t xml:space="preserve"> </w:t>
      </w:r>
      <w:r>
        <w:rPr>
          <w:sz w:val="24"/>
        </w:rPr>
        <w:t>в</w:t>
      </w:r>
      <w:r>
        <w:rPr>
          <w:spacing w:val="1"/>
          <w:sz w:val="24"/>
        </w:rPr>
        <w:t xml:space="preserve"> </w:t>
      </w:r>
      <w:r>
        <w:rPr>
          <w:sz w:val="24"/>
        </w:rPr>
        <w:t>сочетании</w:t>
      </w:r>
      <w:r>
        <w:rPr>
          <w:spacing w:val="1"/>
          <w:sz w:val="24"/>
        </w:rPr>
        <w:t xml:space="preserve"> </w:t>
      </w:r>
      <w:r>
        <w:rPr>
          <w:sz w:val="24"/>
        </w:rPr>
        <w:t>с</w:t>
      </w:r>
      <w:r>
        <w:rPr>
          <w:spacing w:val="1"/>
          <w:sz w:val="24"/>
        </w:rPr>
        <w:t xml:space="preserve"> </w:t>
      </w:r>
      <w:r>
        <w:rPr>
          <w:sz w:val="24"/>
        </w:rPr>
        <w:t>письменной</w:t>
      </w:r>
      <w:r>
        <w:rPr>
          <w:spacing w:val="1"/>
          <w:sz w:val="24"/>
        </w:rPr>
        <w:t xml:space="preserve"> </w:t>
      </w:r>
      <w:r>
        <w:rPr>
          <w:sz w:val="24"/>
        </w:rPr>
        <w:t>(компьютеризованной)</w:t>
      </w:r>
      <w:r>
        <w:rPr>
          <w:spacing w:val="-1"/>
          <w:sz w:val="24"/>
        </w:rPr>
        <w:t xml:space="preserve"> </w:t>
      </w:r>
      <w:r>
        <w:rPr>
          <w:sz w:val="24"/>
        </w:rPr>
        <w:t>частью;</w:t>
      </w:r>
    </w:p>
    <w:p w:rsidR="00F22A71" w:rsidRDefault="00F22A71" w:rsidP="00F22A71">
      <w:pPr>
        <w:pStyle w:val="aa"/>
        <w:numPr>
          <w:ilvl w:val="0"/>
          <w:numId w:val="1"/>
        </w:numPr>
        <w:tabs>
          <w:tab w:val="left" w:pos="284"/>
        </w:tabs>
        <w:ind w:left="0" w:right="105" w:firstLine="0"/>
        <w:rPr>
          <w:rFonts w:ascii="Symbol" w:hAnsi="Symbol"/>
          <w:sz w:val="24"/>
        </w:rPr>
      </w:pPr>
      <w:r>
        <w:rPr>
          <w:sz w:val="24"/>
        </w:rPr>
        <w:t>сформированности регулятивных, коммуникативных и познавательных учебных действий –</w:t>
      </w:r>
      <w:r>
        <w:rPr>
          <w:spacing w:val="1"/>
          <w:sz w:val="24"/>
        </w:rPr>
        <w:t xml:space="preserve"> </w:t>
      </w:r>
      <w:r>
        <w:rPr>
          <w:sz w:val="24"/>
        </w:rPr>
        <w:t>наблюдение за ходом выполнения групповых и индивидуальных учебных исследований и</w:t>
      </w:r>
      <w:r>
        <w:rPr>
          <w:spacing w:val="1"/>
          <w:sz w:val="24"/>
        </w:rPr>
        <w:t xml:space="preserve"> </w:t>
      </w:r>
      <w:r>
        <w:rPr>
          <w:sz w:val="24"/>
        </w:rPr>
        <w:t>проектов.</w:t>
      </w:r>
    </w:p>
    <w:p w:rsidR="00F22A71" w:rsidRDefault="00F22A71" w:rsidP="00F22A71">
      <w:pPr>
        <w:pStyle w:val="a8"/>
        <w:ind w:left="0" w:right="110" w:firstLine="567"/>
      </w:pPr>
      <w:r>
        <w:t>Каждый</w:t>
      </w:r>
      <w:r>
        <w:rPr>
          <w:spacing w:val="-4"/>
        </w:rPr>
        <w:t xml:space="preserve"> </w:t>
      </w:r>
      <w:r>
        <w:t>из</w:t>
      </w:r>
      <w:r>
        <w:rPr>
          <w:spacing w:val="-3"/>
        </w:rPr>
        <w:t xml:space="preserve"> </w:t>
      </w:r>
      <w:r>
        <w:t>перечисленных</w:t>
      </w:r>
      <w:r>
        <w:rPr>
          <w:spacing w:val="-2"/>
        </w:rPr>
        <w:t xml:space="preserve"> </w:t>
      </w:r>
      <w:r>
        <w:t>видов</w:t>
      </w:r>
      <w:r>
        <w:rPr>
          <w:spacing w:val="-4"/>
        </w:rPr>
        <w:t xml:space="preserve"> </w:t>
      </w:r>
      <w:r>
        <w:t>диагностик</w:t>
      </w:r>
      <w:r>
        <w:rPr>
          <w:spacing w:val="-6"/>
        </w:rPr>
        <w:t xml:space="preserve"> </w:t>
      </w:r>
      <w:r>
        <w:t>проводится</w:t>
      </w:r>
      <w:r>
        <w:rPr>
          <w:spacing w:val="-4"/>
        </w:rPr>
        <w:t xml:space="preserve"> </w:t>
      </w:r>
      <w:r>
        <w:t>с</w:t>
      </w:r>
      <w:r>
        <w:rPr>
          <w:spacing w:val="-5"/>
        </w:rPr>
        <w:t xml:space="preserve"> </w:t>
      </w:r>
      <w:r>
        <w:t>периодичностью</w:t>
      </w:r>
      <w:r>
        <w:rPr>
          <w:spacing w:val="-4"/>
        </w:rPr>
        <w:t xml:space="preserve"> </w:t>
      </w:r>
      <w:r>
        <w:t>не</w:t>
      </w:r>
      <w:r>
        <w:rPr>
          <w:spacing w:val="-5"/>
        </w:rPr>
        <w:t xml:space="preserve"> </w:t>
      </w:r>
      <w:r>
        <w:t>менее,</w:t>
      </w:r>
      <w:r>
        <w:rPr>
          <w:spacing w:val="-4"/>
        </w:rPr>
        <w:t xml:space="preserve"> </w:t>
      </w:r>
      <w:r>
        <w:t>чем</w:t>
      </w:r>
      <w:r>
        <w:rPr>
          <w:spacing w:val="-57"/>
        </w:rPr>
        <w:t xml:space="preserve"> </w:t>
      </w:r>
      <w:r w:rsidR="000B419E">
        <w:rPr>
          <w:spacing w:val="-57"/>
        </w:rPr>
        <w:t xml:space="preserve">                                                                           </w:t>
      </w:r>
      <w:r>
        <w:t>один</w:t>
      </w:r>
      <w:r>
        <w:rPr>
          <w:spacing w:val="-1"/>
        </w:rPr>
        <w:t xml:space="preserve"> </w:t>
      </w:r>
      <w:r>
        <w:t>раз в</w:t>
      </w:r>
      <w:r>
        <w:rPr>
          <w:spacing w:val="-1"/>
        </w:rPr>
        <w:t xml:space="preserve"> </w:t>
      </w:r>
      <w:r>
        <w:t>два</w:t>
      </w:r>
      <w:r>
        <w:rPr>
          <w:spacing w:val="-2"/>
        </w:rPr>
        <w:t xml:space="preserve"> </w:t>
      </w:r>
      <w:r>
        <w:t>года.</w:t>
      </w:r>
    </w:p>
    <w:p w:rsidR="00F22A71" w:rsidRDefault="00F22A71" w:rsidP="00F22A71">
      <w:pPr>
        <w:pStyle w:val="a8"/>
        <w:ind w:left="0" w:right="113" w:firstLine="567"/>
      </w:pPr>
      <w:r>
        <w:rPr>
          <w:spacing w:val="-1"/>
        </w:rPr>
        <w:t>Основной</w:t>
      </w:r>
      <w:r>
        <w:rPr>
          <w:spacing w:val="-13"/>
        </w:rPr>
        <w:t xml:space="preserve"> </w:t>
      </w:r>
      <w:r>
        <w:rPr>
          <w:spacing w:val="-1"/>
        </w:rPr>
        <w:t>процедурой</w:t>
      </w:r>
      <w:r>
        <w:rPr>
          <w:spacing w:val="-13"/>
        </w:rPr>
        <w:t xml:space="preserve"> </w:t>
      </w:r>
      <w:r w:rsidRPr="0048509B">
        <w:rPr>
          <w:b/>
          <w:spacing w:val="-1"/>
        </w:rPr>
        <w:t>итоговой</w:t>
      </w:r>
      <w:r w:rsidRPr="0048509B">
        <w:rPr>
          <w:b/>
          <w:spacing w:val="-12"/>
        </w:rPr>
        <w:t xml:space="preserve"> </w:t>
      </w:r>
      <w:r w:rsidRPr="0048509B">
        <w:rPr>
          <w:b/>
        </w:rPr>
        <w:t>оценки</w:t>
      </w:r>
      <w:r>
        <w:rPr>
          <w:spacing w:val="-15"/>
        </w:rPr>
        <w:t xml:space="preserve"> </w:t>
      </w:r>
      <w:r>
        <w:t>достижения</w:t>
      </w:r>
      <w:r>
        <w:rPr>
          <w:spacing w:val="-12"/>
        </w:rPr>
        <w:t xml:space="preserve"> </w:t>
      </w:r>
      <w:r>
        <w:t>метапредметных</w:t>
      </w:r>
      <w:r>
        <w:rPr>
          <w:spacing w:val="-12"/>
        </w:rPr>
        <w:t xml:space="preserve"> </w:t>
      </w:r>
      <w:r>
        <w:t>результатов</w:t>
      </w:r>
      <w:r>
        <w:rPr>
          <w:spacing w:val="-13"/>
        </w:rPr>
        <w:t xml:space="preserve"> </w:t>
      </w:r>
      <w:r>
        <w:t>является</w:t>
      </w:r>
      <w:r w:rsidR="000B419E">
        <w:t xml:space="preserve">    </w:t>
      </w:r>
      <w:r>
        <w:rPr>
          <w:spacing w:val="-58"/>
        </w:rPr>
        <w:t xml:space="preserve"> </w:t>
      </w:r>
      <w:r>
        <w:t>защита</w:t>
      </w:r>
      <w:r>
        <w:rPr>
          <w:spacing w:val="-1"/>
        </w:rPr>
        <w:t xml:space="preserve"> </w:t>
      </w:r>
      <w:r w:rsidRPr="0048509B">
        <w:rPr>
          <w:b/>
        </w:rPr>
        <w:t>итогового индивидуального проекта</w:t>
      </w:r>
      <w:r>
        <w:t>.</w:t>
      </w:r>
    </w:p>
    <w:p w:rsidR="00F22A71" w:rsidRDefault="00F22A71" w:rsidP="000B419E">
      <w:pPr>
        <w:pStyle w:val="a8"/>
        <w:ind w:left="0" w:right="107" w:firstLine="567"/>
      </w:pPr>
      <w:r>
        <w:t>Итоговой</w:t>
      </w:r>
      <w:r>
        <w:rPr>
          <w:spacing w:val="1"/>
        </w:rPr>
        <w:t xml:space="preserve"> </w:t>
      </w:r>
      <w:r>
        <w:t>проект</w:t>
      </w:r>
      <w:r>
        <w:rPr>
          <w:spacing w:val="1"/>
        </w:rPr>
        <w:t xml:space="preserve"> </w:t>
      </w:r>
      <w:r>
        <w:t>представляет</w:t>
      </w:r>
      <w:r>
        <w:rPr>
          <w:spacing w:val="1"/>
        </w:rPr>
        <w:t xml:space="preserve"> </w:t>
      </w:r>
      <w:r>
        <w:t>собой</w:t>
      </w:r>
      <w:r>
        <w:rPr>
          <w:spacing w:val="1"/>
        </w:rPr>
        <w:t xml:space="preserve"> </w:t>
      </w:r>
      <w:r>
        <w:t>учебный</w:t>
      </w:r>
      <w:r>
        <w:rPr>
          <w:spacing w:val="1"/>
        </w:rPr>
        <w:t xml:space="preserve"> </w:t>
      </w:r>
      <w:r>
        <w:t>проект,</w:t>
      </w:r>
      <w:r>
        <w:rPr>
          <w:spacing w:val="1"/>
        </w:rPr>
        <w:t xml:space="preserve"> </w:t>
      </w:r>
      <w:r>
        <w:t>выполняемый</w:t>
      </w:r>
      <w:r>
        <w:rPr>
          <w:spacing w:val="1"/>
        </w:rPr>
        <w:t xml:space="preserve"> </w:t>
      </w:r>
      <w:r>
        <w:t>обучающимся</w:t>
      </w:r>
      <w:r>
        <w:rPr>
          <w:spacing w:val="1"/>
        </w:rPr>
        <w:t xml:space="preserve"> </w:t>
      </w:r>
      <w:r>
        <w:t>в</w:t>
      </w:r>
      <w:r>
        <w:rPr>
          <w:spacing w:val="-57"/>
        </w:rPr>
        <w:t xml:space="preserve"> </w:t>
      </w:r>
      <w:r>
        <w:rPr>
          <w:spacing w:val="-1"/>
        </w:rPr>
        <w:t>рамках</w:t>
      </w:r>
      <w:r>
        <w:rPr>
          <w:spacing w:val="-10"/>
        </w:rPr>
        <w:t xml:space="preserve"> </w:t>
      </w:r>
      <w:r>
        <w:rPr>
          <w:spacing w:val="-1"/>
        </w:rPr>
        <w:t>одного</w:t>
      </w:r>
      <w:r>
        <w:rPr>
          <w:spacing w:val="-15"/>
        </w:rPr>
        <w:t xml:space="preserve"> </w:t>
      </w:r>
      <w:r>
        <w:rPr>
          <w:spacing w:val="-1"/>
        </w:rPr>
        <w:t>или</w:t>
      </w:r>
      <w:r>
        <w:rPr>
          <w:spacing w:val="-13"/>
        </w:rPr>
        <w:t xml:space="preserve"> </w:t>
      </w:r>
      <w:r>
        <w:rPr>
          <w:spacing w:val="-1"/>
        </w:rPr>
        <w:t>нескольких</w:t>
      </w:r>
      <w:r>
        <w:rPr>
          <w:spacing w:val="-10"/>
        </w:rPr>
        <w:t xml:space="preserve"> </w:t>
      </w:r>
      <w:r>
        <w:rPr>
          <w:spacing w:val="-1"/>
        </w:rPr>
        <w:t>учебных</w:t>
      </w:r>
      <w:r>
        <w:rPr>
          <w:spacing w:val="-11"/>
        </w:rPr>
        <w:t xml:space="preserve"> </w:t>
      </w:r>
      <w:r>
        <w:t>предметов</w:t>
      </w:r>
      <w:r>
        <w:rPr>
          <w:spacing w:val="-12"/>
        </w:rPr>
        <w:t xml:space="preserve"> </w:t>
      </w:r>
      <w:r>
        <w:t>с</w:t>
      </w:r>
      <w:r>
        <w:rPr>
          <w:spacing w:val="-13"/>
        </w:rPr>
        <w:t xml:space="preserve"> </w:t>
      </w:r>
      <w:r>
        <w:t>целью</w:t>
      </w:r>
      <w:r>
        <w:rPr>
          <w:spacing w:val="-14"/>
        </w:rPr>
        <w:t xml:space="preserve"> </w:t>
      </w:r>
      <w:r>
        <w:t>продемонстрировать</w:t>
      </w:r>
      <w:r>
        <w:rPr>
          <w:spacing w:val="-11"/>
        </w:rPr>
        <w:t xml:space="preserve"> </w:t>
      </w:r>
      <w:r>
        <w:t>свои</w:t>
      </w:r>
      <w:r>
        <w:rPr>
          <w:spacing w:val="-12"/>
        </w:rPr>
        <w:t xml:space="preserve"> </w:t>
      </w:r>
      <w:r>
        <w:t>достижения</w:t>
      </w:r>
      <w:r>
        <w:rPr>
          <w:spacing w:val="-58"/>
        </w:rPr>
        <w:t xml:space="preserve"> </w:t>
      </w:r>
      <w:r>
        <w:t>в самостоятельном освоении содержания избранных областей знаний и/или видов деятельности</w:t>
      </w:r>
      <w:r>
        <w:rPr>
          <w:spacing w:val="1"/>
        </w:rPr>
        <w:t xml:space="preserve"> </w:t>
      </w:r>
      <w:r>
        <w:t>и способность проектировать и осуществлять целесообразную и результативную деятельность</w:t>
      </w:r>
      <w:r>
        <w:rPr>
          <w:spacing w:val="1"/>
        </w:rPr>
        <w:t xml:space="preserve"> </w:t>
      </w:r>
      <w:r>
        <w:t>(учебно-познавательную,</w:t>
      </w:r>
      <w:r>
        <w:rPr>
          <w:spacing w:val="-3"/>
        </w:rPr>
        <w:t xml:space="preserve"> </w:t>
      </w:r>
      <w:r>
        <w:t>конструкторскую,</w:t>
      </w:r>
      <w:r>
        <w:rPr>
          <w:spacing w:val="-3"/>
        </w:rPr>
        <w:t xml:space="preserve"> </w:t>
      </w:r>
      <w:r>
        <w:t>социальную,</w:t>
      </w:r>
      <w:r>
        <w:rPr>
          <w:spacing w:val="-2"/>
        </w:rPr>
        <w:t xml:space="preserve"> </w:t>
      </w:r>
      <w:r>
        <w:t>художественно-творческую,</w:t>
      </w:r>
      <w:r>
        <w:rPr>
          <w:spacing w:val="-3"/>
        </w:rPr>
        <w:t xml:space="preserve"> </w:t>
      </w:r>
      <w:r>
        <w:t>иную).</w:t>
      </w:r>
    </w:p>
    <w:p w:rsidR="00F22A71" w:rsidRDefault="00F22A71" w:rsidP="000B419E">
      <w:pPr>
        <w:pStyle w:val="a8"/>
        <w:ind w:left="0" w:firstLine="567"/>
      </w:pPr>
      <w:r>
        <w:t>Результатом</w:t>
      </w:r>
      <w:r>
        <w:rPr>
          <w:spacing w:val="-11"/>
        </w:rPr>
        <w:t xml:space="preserve"> </w:t>
      </w:r>
      <w:r>
        <w:t>(продуктом)</w:t>
      </w:r>
      <w:r>
        <w:rPr>
          <w:spacing w:val="-14"/>
        </w:rPr>
        <w:t xml:space="preserve"> </w:t>
      </w:r>
      <w:r>
        <w:t>проектной</w:t>
      </w:r>
      <w:r>
        <w:rPr>
          <w:spacing w:val="-11"/>
        </w:rPr>
        <w:t xml:space="preserve"> </w:t>
      </w:r>
      <w:r>
        <w:t>деятельности</w:t>
      </w:r>
      <w:r>
        <w:rPr>
          <w:spacing w:val="-11"/>
        </w:rPr>
        <w:t xml:space="preserve"> </w:t>
      </w:r>
      <w:r>
        <w:t>может</w:t>
      </w:r>
      <w:r>
        <w:rPr>
          <w:spacing w:val="-11"/>
        </w:rPr>
        <w:t xml:space="preserve"> </w:t>
      </w:r>
      <w:r>
        <w:t>быть</w:t>
      </w:r>
      <w:r>
        <w:rPr>
          <w:spacing w:val="-12"/>
        </w:rPr>
        <w:t xml:space="preserve"> </w:t>
      </w:r>
      <w:r>
        <w:t>любая</w:t>
      </w:r>
      <w:r>
        <w:rPr>
          <w:spacing w:val="-12"/>
        </w:rPr>
        <w:t xml:space="preserve"> </w:t>
      </w:r>
      <w:r>
        <w:t>из</w:t>
      </w:r>
      <w:r>
        <w:rPr>
          <w:spacing w:val="-12"/>
        </w:rPr>
        <w:t xml:space="preserve"> </w:t>
      </w:r>
      <w:r>
        <w:t>следующих</w:t>
      </w:r>
      <w:r>
        <w:rPr>
          <w:spacing w:val="-10"/>
        </w:rPr>
        <w:t xml:space="preserve"> </w:t>
      </w:r>
      <w:r>
        <w:t>работ:</w:t>
      </w:r>
    </w:p>
    <w:p w:rsidR="00F22A71" w:rsidRDefault="00F22A71" w:rsidP="000B419E">
      <w:pPr>
        <w:pStyle w:val="aa"/>
        <w:numPr>
          <w:ilvl w:val="0"/>
          <w:numId w:val="1"/>
        </w:numPr>
        <w:tabs>
          <w:tab w:val="left" w:pos="284"/>
        </w:tabs>
        <w:ind w:left="0" w:right="108" w:firstLine="567"/>
        <w:rPr>
          <w:rFonts w:ascii="Symbol" w:hAnsi="Symbol"/>
          <w:sz w:val="24"/>
        </w:rPr>
      </w:pPr>
      <w:r>
        <w:rPr>
          <w:sz w:val="24"/>
        </w:rPr>
        <w:t xml:space="preserve">письменная работа (эссе, реферат, аналитические материалы, обзорные </w:t>
      </w:r>
      <w:r>
        <w:rPr>
          <w:sz w:val="24"/>
        </w:rPr>
        <w:lastRenderedPageBreak/>
        <w:t>материалы, отчеты о</w:t>
      </w:r>
      <w:r>
        <w:rPr>
          <w:spacing w:val="1"/>
          <w:sz w:val="24"/>
        </w:rPr>
        <w:t xml:space="preserve"> </w:t>
      </w:r>
      <w:r>
        <w:rPr>
          <w:sz w:val="24"/>
        </w:rPr>
        <w:t>проведенных</w:t>
      </w:r>
      <w:r>
        <w:rPr>
          <w:spacing w:val="-2"/>
          <w:sz w:val="24"/>
        </w:rPr>
        <w:t xml:space="preserve"> </w:t>
      </w:r>
      <w:r>
        <w:rPr>
          <w:sz w:val="24"/>
        </w:rPr>
        <w:t>исследованиях, стендовый доклад и</w:t>
      </w:r>
      <w:r>
        <w:rPr>
          <w:spacing w:val="1"/>
          <w:sz w:val="24"/>
        </w:rPr>
        <w:t xml:space="preserve"> </w:t>
      </w:r>
      <w:r>
        <w:rPr>
          <w:sz w:val="24"/>
        </w:rPr>
        <w:t>др.);</w:t>
      </w:r>
    </w:p>
    <w:p w:rsidR="00F22A71" w:rsidRDefault="00F22A71" w:rsidP="000B419E">
      <w:pPr>
        <w:pStyle w:val="aa"/>
        <w:numPr>
          <w:ilvl w:val="0"/>
          <w:numId w:val="1"/>
        </w:numPr>
        <w:tabs>
          <w:tab w:val="left" w:pos="284"/>
        </w:tabs>
        <w:ind w:left="0" w:right="112" w:firstLine="567"/>
        <w:rPr>
          <w:rFonts w:ascii="Symbol" w:hAnsi="Symbol"/>
          <w:sz w:val="24"/>
        </w:rPr>
      </w:pPr>
      <w:r>
        <w:rPr>
          <w:sz w:val="24"/>
        </w:rPr>
        <w:t>художественная</w:t>
      </w:r>
      <w:r>
        <w:rPr>
          <w:spacing w:val="1"/>
          <w:sz w:val="24"/>
        </w:rPr>
        <w:t xml:space="preserve"> </w:t>
      </w:r>
      <w:r>
        <w:rPr>
          <w:sz w:val="24"/>
        </w:rPr>
        <w:t>творческая</w:t>
      </w:r>
      <w:r>
        <w:rPr>
          <w:spacing w:val="1"/>
          <w:sz w:val="24"/>
        </w:rPr>
        <w:t xml:space="preserve"> </w:t>
      </w:r>
      <w:r>
        <w:rPr>
          <w:sz w:val="24"/>
        </w:rPr>
        <w:t>работа</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литературы,</w:t>
      </w:r>
      <w:r>
        <w:rPr>
          <w:spacing w:val="1"/>
          <w:sz w:val="24"/>
        </w:rPr>
        <w:t xml:space="preserve"> </w:t>
      </w:r>
      <w:r>
        <w:rPr>
          <w:sz w:val="24"/>
        </w:rPr>
        <w:t>музыки,</w:t>
      </w:r>
      <w:r>
        <w:rPr>
          <w:spacing w:val="1"/>
          <w:sz w:val="24"/>
        </w:rPr>
        <w:t xml:space="preserve"> </w:t>
      </w:r>
      <w:r>
        <w:rPr>
          <w:sz w:val="24"/>
        </w:rPr>
        <w:t>изобразительного</w:t>
      </w:r>
      <w:r>
        <w:rPr>
          <w:spacing w:val="1"/>
          <w:sz w:val="24"/>
        </w:rPr>
        <w:t xml:space="preserve"> </w:t>
      </w:r>
      <w:r>
        <w:rPr>
          <w:sz w:val="24"/>
        </w:rPr>
        <w:t>искусства,</w:t>
      </w:r>
      <w:r>
        <w:rPr>
          <w:spacing w:val="1"/>
          <w:sz w:val="24"/>
        </w:rPr>
        <w:t xml:space="preserve"> </w:t>
      </w:r>
      <w:r>
        <w:rPr>
          <w:sz w:val="24"/>
        </w:rPr>
        <w:t>экранных</w:t>
      </w:r>
      <w:r>
        <w:rPr>
          <w:spacing w:val="1"/>
          <w:sz w:val="24"/>
        </w:rPr>
        <w:t xml:space="preserve"> </w:t>
      </w:r>
      <w:r>
        <w:rPr>
          <w:sz w:val="24"/>
        </w:rPr>
        <w:t>искусств),</w:t>
      </w:r>
      <w:r>
        <w:rPr>
          <w:spacing w:val="1"/>
          <w:sz w:val="24"/>
        </w:rPr>
        <w:t xml:space="preserve"> </w:t>
      </w:r>
      <w:r>
        <w:rPr>
          <w:sz w:val="24"/>
        </w:rPr>
        <w:t>представленная</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прозаического</w:t>
      </w:r>
      <w:r>
        <w:rPr>
          <w:spacing w:val="1"/>
          <w:sz w:val="24"/>
        </w:rPr>
        <w:t xml:space="preserve"> </w:t>
      </w:r>
      <w:r>
        <w:rPr>
          <w:sz w:val="24"/>
        </w:rPr>
        <w:t>или</w:t>
      </w:r>
      <w:r>
        <w:rPr>
          <w:spacing w:val="1"/>
          <w:sz w:val="24"/>
        </w:rPr>
        <w:t xml:space="preserve"> </w:t>
      </w:r>
      <w:r>
        <w:rPr>
          <w:sz w:val="24"/>
        </w:rPr>
        <w:t>стихотворного</w:t>
      </w:r>
      <w:r>
        <w:rPr>
          <w:spacing w:val="-57"/>
          <w:sz w:val="24"/>
        </w:rPr>
        <w:t xml:space="preserve"> </w:t>
      </w:r>
      <w:r>
        <w:rPr>
          <w:sz w:val="24"/>
        </w:rPr>
        <w:t>произведения,</w:t>
      </w:r>
      <w:r>
        <w:rPr>
          <w:spacing w:val="1"/>
          <w:sz w:val="24"/>
        </w:rPr>
        <w:t xml:space="preserve"> </w:t>
      </w:r>
      <w:r>
        <w:rPr>
          <w:sz w:val="24"/>
        </w:rPr>
        <w:t>инсценировки,</w:t>
      </w:r>
      <w:r>
        <w:rPr>
          <w:spacing w:val="1"/>
          <w:sz w:val="24"/>
        </w:rPr>
        <w:t xml:space="preserve"> </w:t>
      </w:r>
      <w:r>
        <w:rPr>
          <w:sz w:val="24"/>
        </w:rPr>
        <w:t>художественной</w:t>
      </w:r>
      <w:r>
        <w:rPr>
          <w:spacing w:val="1"/>
          <w:sz w:val="24"/>
        </w:rPr>
        <w:t xml:space="preserve"> </w:t>
      </w:r>
      <w:r>
        <w:rPr>
          <w:sz w:val="24"/>
        </w:rPr>
        <w:t>декламации,</w:t>
      </w:r>
      <w:r>
        <w:rPr>
          <w:spacing w:val="1"/>
          <w:sz w:val="24"/>
        </w:rPr>
        <w:t xml:space="preserve"> </w:t>
      </w:r>
      <w:r>
        <w:rPr>
          <w:sz w:val="24"/>
        </w:rPr>
        <w:t>исполнения</w:t>
      </w:r>
      <w:r>
        <w:rPr>
          <w:spacing w:val="1"/>
          <w:sz w:val="24"/>
        </w:rPr>
        <w:t xml:space="preserve"> </w:t>
      </w:r>
      <w:r>
        <w:rPr>
          <w:sz w:val="24"/>
        </w:rPr>
        <w:t>музыкального</w:t>
      </w:r>
      <w:r>
        <w:rPr>
          <w:spacing w:val="1"/>
          <w:sz w:val="24"/>
        </w:rPr>
        <w:t xml:space="preserve"> </w:t>
      </w:r>
      <w:r>
        <w:rPr>
          <w:sz w:val="24"/>
        </w:rPr>
        <w:t>произведения,</w:t>
      </w:r>
      <w:r>
        <w:rPr>
          <w:spacing w:val="-1"/>
          <w:sz w:val="24"/>
        </w:rPr>
        <w:t xml:space="preserve"> </w:t>
      </w:r>
      <w:r>
        <w:rPr>
          <w:sz w:val="24"/>
        </w:rPr>
        <w:t>компьютерной анимации и др.;</w:t>
      </w:r>
    </w:p>
    <w:p w:rsidR="00F22A71" w:rsidRDefault="00F22A71" w:rsidP="000B419E">
      <w:pPr>
        <w:pStyle w:val="aa"/>
        <w:numPr>
          <w:ilvl w:val="0"/>
          <w:numId w:val="1"/>
        </w:numPr>
        <w:tabs>
          <w:tab w:val="left" w:pos="284"/>
        </w:tabs>
        <w:spacing w:line="292" w:lineRule="exact"/>
        <w:ind w:left="0" w:firstLine="567"/>
        <w:rPr>
          <w:rFonts w:ascii="Symbol" w:hAnsi="Symbol"/>
          <w:sz w:val="24"/>
        </w:rPr>
      </w:pPr>
      <w:r>
        <w:rPr>
          <w:sz w:val="24"/>
        </w:rPr>
        <w:t>материальный</w:t>
      </w:r>
      <w:r>
        <w:rPr>
          <w:spacing w:val="-3"/>
          <w:sz w:val="24"/>
        </w:rPr>
        <w:t xml:space="preserve"> </w:t>
      </w:r>
      <w:r>
        <w:rPr>
          <w:sz w:val="24"/>
        </w:rPr>
        <w:t>объект,</w:t>
      </w:r>
      <w:r>
        <w:rPr>
          <w:spacing w:val="-4"/>
          <w:sz w:val="24"/>
        </w:rPr>
        <w:t xml:space="preserve"> </w:t>
      </w:r>
      <w:r>
        <w:rPr>
          <w:sz w:val="24"/>
        </w:rPr>
        <w:t>макет,</w:t>
      </w:r>
      <w:r>
        <w:rPr>
          <w:spacing w:val="-2"/>
          <w:sz w:val="24"/>
        </w:rPr>
        <w:t xml:space="preserve"> </w:t>
      </w:r>
      <w:r>
        <w:rPr>
          <w:sz w:val="24"/>
        </w:rPr>
        <w:t>иное</w:t>
      </w:r>
      <w:r>
        <w:rPr>
          <w:spacing w:val="-3"/>
          <w:sz w:val="24"/>
        </w:rPr>
        <w:t xml:space="preserve"> </w:t>
      </w:r>
      <w:r>
        <w:rPr>
          <w:sz w:val="24"/>
        </w:rPr>
        <w:t>конструкторское</w:t>
      </w:r>
      <w:r>
        <w:rPr>
          <w:spacing w:val="-3"/>
          <w:sz w:val="24"/>
        </w:rPr>
        <w:t xml:space="preserve"> </w:t>
      </w:r>
      <w:r>
        <w:rPr>
          <w:sz w:val="24"/>
        </w:rPr>
        <w:t>изделие;</w:t>
      </w:r>
    </w:p>
    <w:p w:rsidR="00F22A71" w:rsidRDefault="00F22A71" w:rsidP="000B419E">
      <w:pPr>
        <w:pStyle w:val="aa"/>
        <w:numPr>
          <w:ilvl w:val="0"/>
          <w:numId w:val="1"/>
        </w:numPr>
        <w:tabs>
          <w:tab w:val="left" w:pos="284"/>
        </w:tabs>
        <w:ind w:left="0" w:right="115" w:firstLine="567"/>
        <w:rPr>
          <w:rFonts w:ascii="Symbol" w:hAnsi="Symbol"/>
          <w:sz w:val="24"/>
        </w:rPr>
      </w:pPr>
      <w:r>
        <w:rPr>
          <w:sz w:val="24"/>
        </w:rPr>
        <w:t>отчетные материалы по социальному проекту, которые могут включать как тексты, так и</w:t>
      </w:r>
      <w:r>
        <w:rPr>
          <w:spacing w:val="1"/>
          <w:sz w:val="24"/>
        </w:rPr>
        <w:t xml:space="preserve"> </w:t>
      </w:r>
      <w:r>
        <w:rPr>
          <w:sz w:val="24"/>
        </w:rPr>
        <w:t>мультимедийные</w:t>
      </w:r>
      <w:r>
        <w:rPr>
          <w:spacing w:val="-3"/>
          <w:sz w:val="24"/>
        </w:rPr>
        <w:t xml:space="preserve"> </w:t>
      </w:r>
      <w:r>
        <w:rPr>
          <w:sz w:val="24"/>
        </w:rPr>
        <w:t>продукты.</w:t>
      </w:r>
    </w:p>
    <w:p w:rsidR="00080241" w:rsidRPr="00080241" w:rsidRDefault="00F22A71" w:rsidP="00080241">
      <w:pPr>
        <w:pStyle w:val="a8"/>
        <w:ind w:left="0" w:right="107" w:firstLine="567"/>
      </w:pPr>
      <w:r w:rsidRPr="00080241">
        <w:t>Требования</w:t>
      </w:r>
      <w:r w:rsidRPr="00080241">
        <w:rPr>
          <w:spacing w:val="1"/>
        </w:rPr>
        <w:t xml:space="preserve"> </w:t>
      </w:r>
      <w:r w:rsidRPr="00080241">
        <w:t>к</w:t>
      </w:r>
      <w:r w:rsidRPr="00080241">
        <w:rPr>
          <w:spacing w:val="1"/>
        </w:rPr>
        <w:t xml:space="preserve"> </w:t>
      </w:r>
      <w:r w:rsidRPr="00080241">
        <w:t>организации</w:t>
      </w:r>
      <w:r w:rsidRPr="00080241">
        <w:rPr>
          <w:spacing w:val="1"/>
        </w:rPr>
        <w:t xml:space="preserve"> </w:t>
      </w:r>
      <w:r w:rsidRPr="00080241">
        <w:t>проектной</w:t>
      </w:r>
      <w:r w:rsidRPr="00080241">
        <w:rPr>
          <w:spacing w:val="1"/>
        </w:rPr>
        <w:t xml:space="preserve"> </w:t>
      </w:r>
      <w:r w:rsidRPr="00080241">
        <w:t>деятельности,</w:t>
      </w:r>
      <w:r w:rsidRPr="00080241">
        <w:rPr>
          <w:spacing w:val="1"/>
        </w:rPr>
        <w:t xml:space="preserve"> </w:t>
      </w:r>
      <w:r w:rsidRPr="00080241">
        <w:t>к</w:t>
      </w:r>
      <w:r w:rsidRPr="00080241">
        <w:rPr>
          <w:spacing w:val="1"/>
        </w:rPr>
        <w:t xml:space="preserve"> </w:t>
      </w:r>
      <w:r w:rsidRPr="00080241">
        <w:t>содержанию</w:t>
      </w:r>
      <w:r w:rsidRPr="00080241">
        <w:rPr>
          <w:spacing w:val="1"/>
        </w:rPr>
        <w:t xml:space="preserve"> </w:t>
      </w:r>
      <w:r w:rsidRPr="00080241">
        <w:t>и</w:t>
      </w:r>
      <w:r w:rsidRPr="00080241">
        <w:rPr>
          <w:spacing w:val="1"/>
        </w:rPr>
        <w:t xml:space="preserve"> </w:t>
      </w:r>
      <w:r w:rsidRPr="00080241">
        <w:t>направленности</w:t>
      </w:r>
      <w:r w:rsidRPr="00080241">
        <w:rPr>
          <w:spacing w:val="-57"/>
        </w:rPr>
        <w:t xml:space="preserve"> </w:t>
      </w:r>
      <w:r w:rsidRPr="00080241">
        <w:t>проекта,</w:t>
      </w:r>
      <w:r w:rsidRPr="00080241">
        <w:rPr>
          <w:spacing w:val="25"/>
        </w:rPr>
        <w:t xml:space="preserve"> </w:t>
      </w:r>
      <w:r w:rsidRPr="00080241">
        <w:t>а</w:t>
      </w:r>
      <w:r w:rsidRPr="00080241">
        <w:rPr>
          <w:spacing w:val="25"/>
        </w:rPr>
        <w:t xml:space="preserve"> </w:t>
      </w:r>
      <w:r w:rsidRPr="00080241">
        <w:t>также</w:t>
      </w:r>
      <w:r w:rsidRPr="00080241">
        <w:rPr>
          <w:spacing w:val="25"/>
        </w:rPr>
        <w:t xml:space="preserve"> </w:t>
      </w:r>
      <w:r w:rsidRPr="00080241">
        <w:t>критерии</w:t>
      </w:r>
      <w:r w:rsidRPr="00080241">
        <w:rPr>
          <w:spacing w:val="26"/>
        </w:rPr>
        <w:t xml:space="preserve"> </w:t>
      </w:r>
      <w:r w:rsidRPr="00080241">
        <w:t>оценки</w:t>
      </w:r>
      <w:r w:rsidRPr="00080241">
        <w:rPr>
          <w:spacing w:val="25"/>
        </w:rPr>
        <w:t xml:space="preserve"> </w:t>
      </w:r>
      <w:r w:rsidRPr="00080241">
        <w:t>проектной</w:t>
      </w:r>
      <w:r w:rsidRPr="00080241">
        <w:rPr>
          <w:spacing w:val="24"/>
        </w:rPr>
        <w:t xml:space="preserve"> </w:t>
      </w:r>
      <w:r w:rsidRPr="00080241">
        <w:t>работы</w:t>
      </w:r>
      <w:r w:rsidRPr="00080241">
        <w:rPr>
          <w:spacing w:val="26"/>
        </w:rPr>
        <w:t xml:space="preserve"> </w:t>
      </w:r>
      <w:r w:rsidRPr="00080241">
        <w:t>разрабатываются</w:t>
      </w:r>
      <w:r w:rsidRPr="00080241">
        <w:rPr>
          <w:spacing w:val="25"/>
        </w:rPr>
        <w:t xml:space="preserve"> </w:t>
      </w:r>
      <w:r w:rsidRPr="00080241">
        <w:t>с</w:t>
      </w:r>
      <w:r w:rsidRPr="00080241">
        <w:rPr>
          <w:spacing w:val="28"/>
        </w:rPr>
        <w:t xml:space="preserve"> </w:t>
      </w:r>
      <w:r w:rsidRPr="00080241">
        <w:t>учетом</w:t>
      </w:r>
      <w:r w:rsidRPr="00080241">
        <w:rPr>
          <w:spacing w:val="25"/>
        </w:rPr>
        <w:t xml:space="preserve"> </w:t>
      </w:r>
      <w:r w:rsidRPr="00080241">
        <w:t>целей</w:t>
      </w:r>
      <w:r w:rsidRPr="00080241">
        <w:rPr>
          <w:spacing w:val="27"/>
        </w:rPr>
        <w:t xml:space="preserve"> </w:t>
      </w:r>
      <w:r w:rsidRPr="00080241">
        <w:t>и</w:t>
      </w:r>
      <w:r w:rsidRPr="00080241">
        <w:rPr>
          <w:spacing w:val="24"/>
        </w:rPr>
        <w:t xml:space="preserve"> </w:t>
      </w:r>
      <w:r w:rsidRPr="00080241">
        <w:t>задач</w:t>
      </w:r>
      <w:r w:rsidR="00080241" w:rsidRPr="00080241">
        <w:t xml:space="preserve"> </w:t>
      </w:r>
      <w:r w:rsidR="00080241" w:rsidRPr="00080241">
        <w:rPr>
          <w:spacing w:val="-1"/>
        </w:rPr>
        <w:t>проектной</w:t>
      </w:r>
      <w:r w:rsidR="00080241" w:rsidRPr="00080241">
        <w:rPr>
          <w:spacing w:val="-13"/>
        </w:rPr>
        <w:t xml:space="preserve"> </w:t>
      </w:r>
      <w:r w:rsidR="00080241" w:rsidRPr="00080241">
        <w:rPr>
          <w:spacing w:val="-1"/>
        </w:rPr>
        <w:t>деятельности</w:t>
      </w:r>
      <w:r w:rsidR="00080241" w:rsidRPr="00080241">
        <w:rPr>
          <w:spacing w:val="-13"/>
        </w:rPr>
        <w:t xml:space="preserve"> </w:t>
      </w:r>
      <w:r w:rsidR="00080241" w:rsidRPr="00080241">
        <w:rPr>
          <w:spacing w:val="-1"/>
        </w:rPr>
        <w:t>на</w:t>
      </w:r>
      <w:r w:rsidR="00080241" w:rsidRPr="00080241">
        <w:rPr>
          <w:spacing w:val="-14"/>
        </w:rPr>
        <w:t xml:space="preserve"> </w:t>
      </w:r>
      <w:r w:rsidR="00080241" w:rsidRPr="00080241">
        <w:rPr>
          <w:spacing w:val="-1"/>
        </w:rPr>
        <w:t>данном</w:t>
      </w:r>
      <w:r w:rsidR="00080241" w:rsidRPr="00080241">
        <w:rPr>
          <w:spacing w:val="-13"/>
        </w:rPr>
        <w:t xml:space="preserve"> </w:t>
      </w:r>
      <w:r w:rsidR="00080241" w:rsidRPr="00080241">
        <w:rPr>
          <w:spacing w:val="-1"/>
        </w:rPr>
        <w:t>этапе</w:t>
      </w:r>
      <w:r w:rsidR="00080241" w:rsidRPr="00080241">
        <w:rPr>
          <w:spacing w:val="-14"/>
        </w:rPr>
        <w:t xml:space="preserve"> </w:t>
      </w:r>
      <w:r w:rsidR="00080241" w:rsidRPr="00080241">
        <w:t>образования</w:t>
      </w:r>
      <w:r w:rsidR="00080241" w:rsidRPr="00080241">
        <w:rPr>
          <w:spacing w:val="-9"/>
        </w:rPr>
        <w:t xml:space="preserve"> </w:t>
      </w:r>
    </w:p>
    <w:p w:rsidR="00080241" w:rsidRPr="00080241" w:rsidRDefault="00080241" w:rsidP="00080241">
      <w:pPr>
        <w:pStyle w:val="a8"/>
        <w:ind w:left="0" w:right="112" w:firstLine="567"/>
      </w:pPr>
      <w:r w:rsidRPr="00080241">
        <w:t>Общим требованием ко всем работам является необходимость соблюдения норм и правил</w:t>
      </w:r>
      <w:r w:rsidRPr="00080241">
        <w:rPr>
          <w:spacing w:val="-57"/>
        </w:rPr>
        <w:t xml:space="preserve"> </w:t>
      </w:r>
      <w:r>
        <w:rPr>
          <w:spacing w:val="-57"/>
        </w:rPr>
        <w:t xml:space="preserve">   </w:t>
      </w:r>
      <w:r w:rsidRPr="00080241">
        <w:t>цитирования, ссылок на различные источники. В случае заимствования текста работы (плагиата)</w:t>
      </w:r>
      <w:r w:rsidRPr="00080241">
        <w:rPr>
          <w:spacing w:val="-57"/>
        </w:rPr>
        <w:t xml:space="preserve"> </w:t>
      </w:r>
      <w:r w:rsidRPr="00080241">
        <w:t>без</w:t>
      </w:r>
      <w:r w:rsidRPr="00080241">
        <w:rPr>
          <w:spacing w:val="2"/>
        </w:rPr>
        <w:t xml:space="preserve"> </w:t>
      </w:r>
      <w:r w:rsidRPr="00080241">
        <w:t>указания ссылок на</w:t>
      </w:r>
      <w:r w:rsidRPr="00080241">
        <w:rPr>
          <w:spacing w:val="-2"/>
        </w:rPr>
        <w:t xml:space="preserve"> </w:t>
      </w:r>
      <w:r w:rsidRPr="00080241">
        <w:t>источник,</w:t>
      </w:r>
      <w:r w:rsidRPr="00080241">
        <w:rPr>
          <w:spacing w:val="-3"/>
        </w:rPr>
        <w:t xml:space="preserve"> </w:t>
      </w:r>
      <w:r w:rsidRPr="00080241">
        <w:t>проект</w:t>
      </w:r>
      <w:r w:rsidRPr="00080241">
        <w:rPr>
          <w:spacing w:val="-2"/>
        </w:rPr>
        <w:t xml:space="preserve"> </w:t>
      </w:r>
      <w:r w:rsidRPr="00080241">
        <w:t>к защите</w:t>
      </w:r>
      <w:r w:rsidRPr="00080241">
        <w:rPr>
          <w:spacing w:val="-1"/>
        </w:rPr>
        <w:t xml:space="preserve"> </w:t>
      </w:r>
      <w:r w:rsidRPr="00080241">
        <w:t>не</w:t>
      </w:r>
      <w:r w:rsidRPr="00080241">
        <w:rPr>
          <w:spacing w:val="-1"/>
        </w:rPr>
        <w:t xml:space="preserve"> </w:t>
      </w:r>
      <w:r w:rsidRPr="00080241">
        <w:t>допускается.</w:t>
      </w:r>
    </w:p>
    <w:p w:rsidR="00080241" w:rsidRPr="00080241" w:rsidRDefault="00080241" w:rsidP="00080241">
      <w:pPr>
        <w:pStyle w:val="a8"/>
        <w:ind w:left="0" w:right="114" w:firstLine="567"/>
      </w:pPr>
      <w:r w:rsidRPr="00080241">
        <w:t>Защита</w:t>
      </w:r>
      <w:r w:rsidRPr="00080241">
        <w:rPr>
          <w:spacing w:val="1"/>
        </w:rPr>
        <w:t xml:space="preserve"> </w:t>
      </w:r>
      <w:r w:rsidRPr="00080241">
        <w:t>проекта</w:t>
      </w:r>
      <w:r w:rsidRPr="00080241">
        <w:rPr>
          <w:spacing w:val="1"/>
        </w:rPr>
        <w:t xml:space="preserve"> </w:t>
      </w:r>
      <w:r w:rsidRPr="00080241">
        <w:t>осуществляется</w:t>
      </w:r>
      <w:r w:rsidRPr="00080241">
        <w:rPr>
          <w:spacing w:val="1"/>
        </w:rPr>
        <w:t xml:space="preserve"> </w:t>
      </w:r>
      <w:r w:rsidRPr="00080241">
        <w:t>в</w:t>
      </w:r>
      <w:r w:rsidRPr="00080241">
        <w:rPr>
          <w:spacing w:val="1"/>
        </w:rPr>
        <w:t xml:space="preserve"> </w:t>
      </w:r>
      <w:r w:rsidRPr="00080241">
        <w:t>процессе</w:t>
      </w:r>
      <w:r w:rsidRPr="00080241">
        <w:rPr>
          <w:spacing w:val="1"/>
        </w:rPr>
        <w:t xml:space="preserve"> </w:t>
      </w:r>
      <w:r w:rsidRPr="00080241">
        <w:t>специально</w:t>
      </w:r>
      <w:r w:rsidRPr="00080241">
        <w:rPr>
          <w:spacing w:val="1"/>
        </w:rPr>
        <w:t xml:space="preserve"> </w:t>
      </w:r>
      <w:r w:rsidRPr="00080241">
        <w:t>организованной</w:t>
      </w:r>
      <w:r w:rsidRPr="00080241">
        <w:rPr>
          <w:spacing w:val="1"/>
        </w:rPr>
        <w:t xml:space="preserve"> </w:t>
      </w:r>
      <w:r w:rsidRPr="00080241">
        <w:t>деятельности</w:t>
      </w:r>
      <w:r w:rsidRPr="00080241">
        <w:rPr>
          <w:spacing w:val="-57"/>
        </w:rPr>
        <w:t xml:space="preserve"> </w:t>
      </w:r>
      <w:r w:rsidR="00861470">
        <w:rPr>
          <w:spacing w:val="-57"/>
        </w:rPr>
        <w:t xml:space="preserve">                                                     </w:t>
      </w:r>
      <w:r w:rsidRPr="00080241">
        <w:t>комиссии</w:t>
      </w:r>
      <w:r w:rsidRPr="00080241">
        <w:rPr>
          <w:spacing w:val="1"/>
        </w:rPr>
        <w:t xml:space="preserve"> </w:t>
      </w:r>
      <w:r w:rsidR="00B64F84">
        <w:rPr>
          <w:spacing w:val="-12"/>
        </w:rPr>
        <w:t xml:space="preserve">МБОУ «Яковлевкая ООШ»  ЕМР РТ </w:t>
      </w:r>
      <w:r w:rsidRPr="00080241">
        <w:t>или на</w:t>
      </w:r>
      <w:r w:rsidRPr="00080241">
        <w:rPr>
          <w:spacing w:val="-1"/>
        </w:rPr>
        <w:t xml:space="preserve"> </w:t>
      </w:r>
      <w:r w:rsidRPr="00080241">
        <w:t>школьной</w:t>
      </w:r>
      <w:r w:rsidRPr="00080241">
        <w:rPr>
          <w:spacing w:val="-2"/>
        </w:rPr>
        <w:t xml:space="preserve"> </w:t>
      </w:r>
      <w:r w:rsidRPr="00080241">
        <w:t>конференции.</w:t>
      </w:r>
    </w:p>
    <w:p w:rsidR="00080241" w:rsidRPr="00080241" w:rsidRDefault="00080241" w:rsidP="00080241">
      <w:pPr>
        <w:pStyle w:val="a8"/>
        <w:ind w:left="0" w:right="112" w:firstLine="567"/>
      </w:pPr>
      <w:r w:rsidRPr="00080241">
        <w:t>Результаты</w:t>
      </w:r>
      <w:r w:rsidRPr="00080241">
        <w:rPr>
          <w:spacing w:val="1"/>
        </w:rPr>
        <w:t xml:space="preserve"> </w:t>
      </w:r>
      <w:r w:rsidRPr="00080241">
        <w:t>выполнения</w:t>
      </w:r>
      <w:r w:rsidRPr="00080241">
        <w:rPr>
          <w:spacing w:val="1"/>
        </w:rPr>
        <w:t xml:space="preserve"> </w:t>
      </w:r>
      <w:r w:rsidRPr="00080241">
        <w:t>проекта</w:t>
      </w:r>
      <w:r w:rsidRPr="00080241">
        <w:rPr>
          <w:spacing w:val="1"/>
        </w:rPr>
        <w:t xml:space="preserve"> </w:t>
      </w:r>
      <w:r w:rsidRPr="00080241">
        <w:t>оцениваются</w:t>
      </w:r>
      <w:r w:rsidRPr="00080241">
        <w:rPr>
          <w:spacing w:val="1"/>
        </w:rPr>
        <w:t xml:space="preserve"> </w:t>
      </w:r>
      <w:r w:rsidRPr="00080241">
        <w:t>по</w:t>
      </w:r>
      <w:r w:rsidRPr="00080241">
        <w:rPr>
          <w:spacing w:val="1"/>
        </w:rPr>
        <w:t xml:space="preserve"> </w:t>
      </w:r>
      <w:r w:rsidRPr="00080241">
        <w:t>итогам</w:t>
      </w:r>
      <w:r w:rsidRPr="00080241">
        <w:rPr>
          <w:spacing w:val="1"/>
        </w:rPr>
        <w:t xml:space="preserve"> </w:t>
      </w:r>
      <w:r w:rsidRPr="00080241">
        <w:t>рассмотрения</w:t>
      </w:r>
      <w:r w:rsidRPr="00080241">
        <w:rPr>
          <w:spacing w:val="1"/>
        </w:rPr>
        <w:t xml:space="preserve"> </w:t>
      </w:r>
      <w:r w:rsidRPr="00080241">
        <w:t>комиссией</w:t>
      </w:r>
      <w:r w:rsidRPr="00080241">
        <w:rPr>
          <w:spacing w:val="1"/>
        </w:rPr>
        <w:t xml:space="preserve"> </w:t>
      </w:r>
      <w:r w:rsidRPr="00080241">
        <w:t>представленного продукта с краткой</w:t>
      </w:r>
      <w:r w:rsidRPr="00080241">
        <w:rPr>
          <w:spacing w:val="1"/>
        </w:rPr>
        <w:t xml:space="preserve"> </w:t>
      </w:r>
      <w:r w:rsidRPr="00080241">
        <w:t>пояснительной запиской, презентации</w:t>
      </w:r>
      <w:r w:rsidRPr="00080241">
        <w:rPr>
          <w:spacing w:val="1"/>
        </w:rPr>
        <w:t xml:space="preserve"> </w:t>
      </w:r>
      <w:r w:rsidRPr="00080241">
        <w:t>обучающегося и</w:t>
      </w:r>
      <w:r w:rsidRPr="00080241">
        <w:rPr>
          <w:spacing w:val="1"/>
        </w:rPr>
        <w:t xml:space="preserve"> </w:t>
      </w:r>
      <w:r w:rsidRPr="00080241">
        <w:t>отзыва</w:t>
      </w:r>
      <w:r w:rsidRPr="00080241">
        <w:rPr>
          <w:spacing w:val="-2"/>
        </w:rPr>
        <w:t xml:space="preserve"> </w:t>
      </w:r>
      <w:r w:rsidRPr="00080241">
        <w:t>руководителя.</w:t>
      </w:r>
    </w:p>
    <w:p w:rsidR="00080241" w:rsidRPr="00080241" w:rsidRDefault="00080241" w:rsidP="00080241">
      <w:pPr>
        <w:pStyle w:val="a8"/>
        <w:ind w:left="0" w:right="113" w:firstLine="567"/>
        <w:rPr>
          <w:b/>
        </w:rPr>
      </w:pPr>
      <w:r w:rsidRPr="00080241">
        <w:rPr>
          <w:b/>
        </w:rPr>
        <w:t>Особенности оценки предметных результатов</w:t>
      </w:r>
    </w:p>
    <w:p w:rsidR="00080241" w:rsidRPr="00080241" w:rsidRDefault="00080241" w:rsidP="00080241">
      <w:pPr>
        <w:pStyle w:val="a8"/>
        <w:ind w:left="0" w:right="113" w:firstLine="567"/>
      </w:pPr>
      <w:r w:rsidRPr="00080241">
        <w:t>Оценка предметных результатов представляет собой оценку достижения обучающимся</w:t>
      </w:r>
      <w:r w:rsidRPr="00080241">
        <w:rPr>
          <w:spacing w:val="1"/>
        </w:rPr>
        <w:t xml:space="preserve"> </w:t>
      </w:r>
      <w:r w:rsidRPr="00080241">
        <w:t>планируемых результатов по отдельным</w:t>
      </w:r>
      <w:r w:rsidRPr="00080241">
        <w:rPr>
          <w:spacing w:val="-2"/>
        </w:rPr>
        <w:t xml:space="preserve"> </w:t>
      </w:r>
      <w:r w:rsidRPr="00080241">
        <w:t>предметам.</w:t>
      </w:r>
    </w:p>
    <w:p w:rsidR="00080241" w:rsidRPr="00080241" w:rsidRDefault="00080241" w:rsidP="00080241">
      <w:pPr>
        <w:pStyle w:val="a8"/>
        <w:ind w:left="0" w:firstLine="567"/>
      </w:pPr>
      <w:r w:rsidRPr="00080241">
        <w:t>Формирование</w:t>
      </w:r>
      <w:r w:rsidRPr="00080241">
        <w:rPr>
          <w:spacing w:val="-4"/>
        </w:rPr>
        <w:t xml:space="preserve"> </w:t>
      </w:r>
      <w:r w:rsidRPr="00080241">
        <w:t>этих</w:t>
      </w:r>
      <w:r w:rsidRPr="00080241">
        <w:rPr>
          <w:spacing w:val="-1"/>
        </w:rPr>
        <w:t xml:space="preserve"> </w:t>
      </w:r>
      <w:r w:rsidRPr="00080241">
        <w:t>результатов</w:t>
      </w:r>
      <w:r w:rsidRPr="00080241">
        <w:rPr>
          <w:spacing w:val="-3"/>
        </w:rPr>
        <w:t xml:space="preserve"> </w:t>
      </w:r>
      <w:r w:rsidRPr="00080241">
        <w:t>обеспечивается</w:t>
      </w:r>
      <w:r w:rsidRPr="00080241">
        <w:rPr>
          <w:spacing w:val="-2"/>
        </w:rPr>
        <w:t xml:space="preserve"> </w:t>
      </w:r>
      <w:r w:rsidRPr="00080241">
        <w:t>каждым</w:t>
      </w:r>
      <w:r w:rsidRPr="00080241">
        <w:rPr>
          <w:spacing w:val="-3"/>
        </w:rPr>
        <w:t xml:space="preserve"> </w:t>
      </w:r>
      <w:r w:rsidRPr="00080241">
        <w:t>учебным</w:t>
      </w:r>
      <w:r w:rsidRPr="00080241">
        <w:rPr>
          <w:spacing w:val="-5"/>
        </w:rPr>
        <w:t xml:space="preserve"> </w:t>
      </w:r>
      <w:r w:rsidRPr="00080241">
        <w:t>предметом.</w:t>
      </w:r>
    </w:p>
    <w:p w:rsidR="00080241" w:rsidRPr="00080241" w:rsidRDefault="00080241" w:rsidP="00080241">
      <w:pPr>
        <w:pStyle w:val="a8"/>
        <w:ind w:left="0" w:right="108" w:firstLine="567"/>
      </w:pPr>
      <w:r w:rsidRPr="00080241">
        <w:t>Основным</w:t>
      </w:r>
      <w:r w:rsidRPr="00080241">
        <w:rPr>
          <w:spacing w:val="1"/>
        </w:rPr>
        <w:t xml:space="preserve"> </w:t>
      </w:r>
      <w:r w:rsidRPr="00080241">
        <w:t>предметом</w:t>
      </w:r>
      <w:r w:rsidRPr="00080241">
        <w:rPr>
          <w:spacing w:val="1"/>
        </w:rPr>
        <w:t xml:space="preserve"> </w:t>
      </w:r>
      <w:r w:rsidRPr="00080241">
        <w:t>оценки</w:t>
      </w:r>
      <w:r w:rsidRPr="00080241">
        <w:rPr>
          <w:spacing w:val="1"/>
        </w:rPr>
        <w:t xml:space="preserve"> </w:t>
      </w:r>
      <w:r w:rsidRPr="00080241">
        <w:t>в</w:t>
      </w:r>
      <w:r w:rsidRPr="00080241">
        <w:rPr>
          <w:spacing w:val="1"/>
        </w:rPr>
        <w:t xml:space="preserve"> </w:t>
      </w:r>
      <w:r w:rsidRPr="00080241">
        <w:t>соответствии</w:t>
      </w:r>
      <w:r w:rsidRPr="00080241">
        <w:rPr>
          <w:spacing w:val="1"/>
        </w:rPr>
        <w:t xml:space="preserve"> </w:t>
      </w:r>
      <w:r w:rsidRPr="00080241">
        <w:t>с</w:t>
      </w:r>
      <w:r w:rsidRPr="00080241">
        <w:rPr>
          <w:spacing w:val="1"/>
        </w:rPr>
        <w:t xml:space="preserve"> </w:t>
      </w:r>
      <w:r w:rsidRPr="00080241">
        <w:t>требованиями</w:t>
      </w:r>
      <w:r w:rsidRPr="00080241">
        <w:rPr>
          <w:spacing w:val="1"/>
        </w:rPr>
        <w:t xml:space="preserve"> </w:t>
      </w:r>
      <w:r w:rsidRPr="00080241">
        <w:t>ФГОС</w:t>
      </w:r>
      <w:r w:rsidRPr="00080241">
        <w:rPr>
          <w:spacing w:val="1"/>
        </w:rPr>
        <w:t xml:space="preserve"> </w:t>
      </w:r>
      <w:r w:rsidRPr="00080241">
        <w:t>ООО</w:t>
      </w:r>
      <w:r w:rsidRPr="00080241">
        <w:rPr>
          <w:spacing w:val="1"/>
        </w:rPr>
        <w:t xml:space="preserve"> </w:t>
      </w:r>
      <w:r w:rsidRPr="00080241">
        <w:t>является</w:t>
      </w:r>
      <w:r w:rsidRPr="00080241">
        <w:rPr>
          <w:spacing w:val="1"/>
        </w:rPr>
        <w:t xml:space="preserve"> </w:t>
      </w:r>
      <w:r w:rsidRPr="00080241">
        <w:t>способность к решению учебно-познавательных и учебно-практических задач, основанных на</w:t>
      </w:r>
      <w:r w:rsidRPr="00080241">
        <w:rPr>
          <w:spacing w:val="1"/>
        </w:rPr>
        <w:t xml:space="preserve"> </w:t>
      </w:r>
      <w:r w:rsidRPr="00080241">
        <w:t>изучаемом учебном материале, с использованием способов действий, релевантных содержанию</w:t>
      </w:r>
      <w:r w:rsidRPr="00080241">
        <w:rPr>
          <w:spacing w:val="1"/>
        </w:rPr>
        <w:t xml:space="preserve"> </w:t>
      </w:r>
      <w:r w:rsidRPr="00080241">
        <w:t>учебных</w:t>
      </w:r>
      <w:r w:rsidRPr="00080241">
        <w:rPr>
          <w:spacing w:val="1"/>
        </w:rPr>
        <w:t xml:space="preserve"> </w:t>
      </w:r>
      <w:r w:rsidRPr="00080241">
        <w:t>предметов,</w:t>
      </w:r>
      <w:r w:rsidRPr="00080241">
        <w:rPr>
          <w:spacing w:val="1"/>
        </w:rPr>
        <w:t xml:space="preserve"> </w:t>
      </w:r>
      <w:r w:rsidRPr="00080241">
        <w:t>в</w:t>
      </w:r>
      <w:r w:rsidRPr="00080241">
        <w:rPr>
          <w:spacing w:val="1"/>
        </w:rPr>
        <w:t xml:space="preserve"> </w:t>
      </w:r>
      <w:r w:rsidRPr="00080241">
        <w:t>том</w:t>
      </w:r>
      <w:r w:rsidRPr="00080241">
        <w:rPr>
          <w:spacing w:val="1"/>
        </w:rPr>
        <w:t xml:space="preserve"> </w:t>
      </w:r>
      <w:r w:rsidRPr="00080241">
        <w:t>числе</w:t>
      </w:r>
      <w:r w:rsidRPr="00080241">
        <w:rPr>
          <w:spacing w:val="1"/>
        </w:rPr>
        <w:t xml:space="preserve"> </w:t>
      </w:r>
      <w:r w:rsidRPr="00080241">
        <w:t>—</w:t>
      </w:r>
      <w:r w:rsidRPr="00080241">
        <w:rPr>
          <w:spacing w:val="1"/>
        </w:rPr>
        <w:t xml:space="preserve"> </w:t>
      </w:r>
      <w:r w:rsidRPr="00080241">
        <w:t>метапредметных</w:t>
      </w:r>
      <w:r w:rsidRPr="00080241">
        <w:rPr>
          <w:spacing w:val="1"/>
        </w:rPr>
        <w:t xml:space="preserve"> </w:t>
      </w:r>
      <w:r w:rsidRPr="00080241">
        <w:t>(познавательных,</w:t>
      </w:r>
      <w:r w:rsidRPr="00080241">
        <w:rPr>
          <w:spacing w:val="1"/>
        </w:rPr>
        <w:t xml:space="preserve"> </w:t>
      </w:r>
      <w:r w:rsidRPr="00080241">
        <w:t>регулятивных,</w:t>
      </w:r>
      <w:r w:rsidRPr="00080241">
        <w:rPr>
          <w:spacing w:val="1"/>
        </w:rPr>
        <w:t xml:space="preserve"> </w:t>
      </w:r>
      <w:r w:rsidRPr="00080241">
        <w:t>коммуникативных)</w:t>
      </w:r>
      <w:r w:rsidRPr="00080241">
        <w:rPr>
          <w:spacing w:val="-1"/>
        </w:rPr>
        <w:t xml:space="preserve"> </w:t>
      </w:r>
      <w:r w:rsidRPr="00080241">
        <w:t>действий.</w:t>
      </w:r>
    </w:p>
    <w:p w:rsidR="00080241" w:rsidRDefault="00080241" w:rsidP="00080241">
      <w:pPr>
        <w:pStyle w:val="a8"/>
        <w:spacing w:before="1"/>
        <w:ind w:left="0" w:right="105" w:firstLine="567"/>
      </w:pPr>
      <w:r w:rsidRPr="00080241">
        <w:t xml:space="preserve">Оценка </w:t>
      </w:r>
      <w:r w:rsidRPr="0048509B">
        <w:rPr>
          <w:b/>
        </w:rPr>
        <w:t>предметных результатов</w:t>
      </w:r>
      <w:r w:rsidRPr="00080241">
        <w:t xml:space="preserve"> ведется каждым учителем в ходе процедур </w:t>
      </w:r>
      <w:r w:rsidRPr="0048509B">
        <w:rPr>
          <w:b/>
        </w:rPr>
        <w:t>текущей,</w:t>
      </w:r>
      <w:r w:rsidRPr="0048509B">
        <w:rPr>
          <w:b/>
          <w:spacing w:val="1"/>
        </w:rPr>
        <w:t xml:space="preserve"> </w:t>
      </w:r>
      <w:r w:rsidRPr="0048509B">
        <w:rPr>
          <w:b/>
        </w:rPr>
        <w:t>тематической, промежуточной и итоговой оценки</w:t>
      </w:r>
      <w:r w:rsidRPr="00080241">
        <w:t xml:space="preserve">, а также администрацией </w:t>
      </w:r>
      <w:r w:rsidR="00B64F84">
        <w:rPr>
          <w:spacing w:val="-12"/>
        </w:rPr>
        <w:t xml:space="preserve">МБОУ «Яковлевкая ООШ»  ЕМР РТ </w:t>
      </w:r>
      <w:r w:rsidRPr="00080241">
        <w:t>в</w:t>
      </w:r>
      <w:r w:rsidRPr="00080241">
        <w:rPr>
          <w:spacing w:val="1"/>
        </w:rPr>
        <w:t xml:space="preserve"> </w:t>
      </w:r>
      <w:r w:rsidRPr="00080241">
        <w:t>ходе</w:t>
      </w:r>
      <w:r w:rsidRPr="00080241">
        <w:rPr>
          <w:spacing w:val="-2"/>
        </w:rPr>
        <w:t xml:space="preserve"> </w:t>
      </w:r>
      <w:r w:rsidRPr="00080241">
        <w:t>внутришкольного</w:t>
      </w:r>
      <w:r w:rsidRPr="00080241">
        <w:rPr>
          <w:spacing w:val="-3"/>
        </w:rPr>
        <w:t xml:space="preserve"> </w:t>
      </w:r>
      <w:r w:rsidRPr="00080241">
        <w:t>мониторинга.</w:t>
      </w:r>
    </w:p>
    <w:p w:rsidR="0048509B" w:rsidRDefault="0048509B" w:rsidP="0048509B">
      <w:pPr>
        <w:ind w:left="-15"/>
        <w:jc w:val="both"/>
      </w:pPr>
      <w: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 </w:t>
      </w:r>
    </w:p>
    <w:p w:rsidR="0048509B" w:rsidRDefault="0048509B" w:rsidP="0048509B">
      <w:pPr>
        <w:numPr>
          <w:ilvl w:val="0"/>
          <w:numId w:val="96"/>
        </w:numPr>
        <w:spacing w:after="15" w:line="269" w:lineRule="auto"/>
        <w:ind w:firstLine="557"/>
        <w:jc w:val="both"/>
      </w:pPr>
      <w:r>
        <w:t xml:space="preserve">список итоговых планируемых результатов с указанием этапов их формирования и способов оценки (например, текущая/тематическая; </w:t>
      </w:r>
    </w:p>
    <w:p w:rsidR="0048509B" w:rsidRDefault="0048509B" w:rsidP="0048509B">
      <w:pPr>
        <w:spacing w:after="37"/>
        <w:ind w:left="-15"/>
        <w:jc w:val="both"/>
      </w:pPr>
      <w:r>
        <w:t xml:space="preserve">устно/письменно/практика); </w:t>
      </w:r>
    </w:p>
    <w:p w:rsidR="0048509B" w:rsidRDefault="0048509B" w:rsidP="0048509B">
      <w:pPr>
        <w:numPr>
          <w:ilvl w:val="0"/>
          <w:numId w:val="96"/>
        </w:numPr>
        <w:spacing w:after="15" w:line="269" w:lineRule="auto"/>
        <w:ind w:firstLine="557"/>
        <w:jc w:val="both"/>
      </w:pPr>
      <w: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w:t>
      </w:r>
    </w:p>
    <w:p w:rsidR="0048509B" w:rsidRDefault="0048509B" w:rsidP="0048509B">
      <w:pPr>
        <w:numPr>
          <w:ilvl w:val="0"/>
          <w:numId w:val="96"/>
        </w:numPr>
        <w:spacing w:after="15" w:line="269" w:lineRule="auto"/>
        <w:ind w:firstLine="557"/>
        <w:jc w:val="both"/>
      </w:pPr>
      <w:r>
        <w:t xml:space="preserve">график контрольных мероприятий. </w:t>
      </w:r>
    </w:p>
    <w:p w:rsidR="0048509B" w:rsidRDefault="0048509B" w:rsidP="00080241">
      <w:pPr>
        <w:pStyle w:val="a8"/>
        <w:spacing w:before="1"/>
        <w:ind w:left="0" w:right="105" w:firstLine="567"/>
      </w:pPr>
    </w:p>
    <w:p w:rsidR="00080241" w:rsidRDefault="00080241" w:rsidP="0048509B">
      <w:pPr>
        <w:pStyle w:val="3"/>
        <w:ind w:firstLine="567"/>
        <w:jc w:val="center"/>
        <w:rPr>
          <w:rFonts w:ascii="Times New Roman" w:eastAsia="Times New Roman" w:hAnsi="Times New Roman" w:cs="Times New Roman"/>
          <w:b/>
          <w:color w:val="auto"/>
          <w:sz w:val="28"/>
          <w:szCs w:val="28"/>
          <w:lang w:eastAsia="en-US"/>
        </w:rPr>
      </w:pPr>
      <w:r w:rsidRPr="0048509B">
        <w:rPr>
          <w:rFonts w:ascii="Times New Roman" w:eastAsia="Times New Roman" w:hAnsi="Times New Roman" w:cs="Times New Roman"/>
          <w:b/>
          <w:color w:val="auto"/>
          <w:sz w:val="28"/>
          <w:szCs w:val="28"/>
          <w:lang w:eastAsia="en-US"/>
        </w:rPr>
        <w:t>Организация и содержание оценочных процедур</w:t>
      </w:r>
    </w:p>
    <w:p w:rsidR="0048509B" w:rsidRPr="0048509B" w:rsidRDefault="0048509B" w:rsidP="0048509B">
      <w:pPr>
        <w:rPr>
          <w:lang w:eastAsia="en-US"/>
        </w:rPr>
      </w:pPr>
    </w:p>
    <w:p w:rsidR="0048509B" w:rsidRDefault="0048509B" w:rsidP="0048509B">
      <w:pPr>
        <w:ind w:left="-15" w:firstLine="582"/>
        <w:jc w:val="both"/>
      </w:pPr>
      <w:r>
        <w:rPr>
          <w:b/>
        </w:rPr>
        <w:lastRenderedPageBreak/>
        <w:t xml:space="preserve">Стартовая диагностика </w:t>
      </w:r>
      <w:r>
        <w:t xml:space="preserve">представляет собой процедуру </w:t>
      </w:r>
      <w:r>
        <w:rPr>
          <w:b/>
        </w:rPr>
        <w:t>оценки готовности к обучению</w:t>
      </w:r>
      <w:r>
        <w:t xml:space="preserve"> на данном уровне образования. Проводится администрацией  МБОУ «Яковлевская ООШ» ЕМР РТ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b/>
          <w:i/>
        </w:rPr>
        <w:t xml:space="preserve">. </w:t>
      </w:r>
      <w:r>
        <w:t xml:space="preserve">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48509B" w:rsidRPr="0048509B" w:rsidRDefault="0048509B" w:rsidP="0048509B">
      <w:pPr>
        <w:rPr>
          <w:lang w:eastAsia="en-US"/>
        </w:rPr>
      </w:pPr>
    </w:p>
    <w:p w:rsidR="00EE2A4E" w:rsidRDefault="00080241" w:rsidP="00080241">
      <w:pPr>
        <w:pStyle w:val="a8"/>
        <w:ind w:left="0" w:right="105" w:firstLine="567"/>
        <w:rPr>
          <w:spacing w:val="-11"/>
        </w:rPr>
      </w:pPr>
      <w:r w:rsidRPr="0048509B">
        <w:rPr>
          <w:b/>
        </w:rPr>
        <w:t>Текущая оценка</w:t>
      </w:r>
      <w:r w:rsidRPr="0048509B">
        <w:t xml:space="preserve"> представляет собой процедуру оценки </w:t>
      </w:r>
      <w:r w:rsidRPr="00EE2A4E">
        <w:rPr>
          <w:b/>
        </w:rPr>
        <w:t xml:space="preserve">индивидуального продвижения </w:t>
      </w:r>
      <w:r w:rsidRPr="0048509B">
        <w:t>в</w:t>
      </w:r>
      <w:r w:rsidRPr="0048509B">
        <w:rPr>
          <w:spacing w:val="1"/>
        </w:rPr>
        <w:t xml:space="preserve"> </w:t>
      </w:r>
      <w:r w:rsidRPr="0048509B">
        <w:t>освоении</w:t>
      </w:r>
      <w:r w:rsidRPr="0048509B">
        <w:rPr>
          <w:spacing w:val="1"/>
        </w:rPr>
        <w:t xml:space="preserve"> </w:t>
      </w:r>
      <w:r w:rsidRPr="0048509B">
        <w:t>программы</w:t>
      </w:r>
      <w:r w:rsidRPr="0048509B">
        <w:rPr>
          <w:spacing w:val="1"/>
        </w:rPr>
        <w:t xml:space="preserve"> </w:t>
      </w:r>
      <w:r w:rsidRPr="0048509B">
        <w:t>учебного</w:t>
      </w:r>
      <w:r w:rsidRPr="0048509B">
        <w:rPr>
          <w:spacing w:val="1"/>
        </w:rPr>
        <w:t xml:space="preserve"> </w:t>
      </w:r>
      <w:r w:rsidRPr="0048509B">
        <w:t>предмета.</w:t>
      </w:r>
      <w:r w:rsidRPr="0048509B">
        <w:rPr>
          <w:spacing w:val="1"/>
        </w:rPr>
        <w:t xml:space="preserve"> </w:t>
      </w:r>
      <w:r w:rsidRPr="0048509B">
        <w:t>Текущая</w:t>
      </w:r>
      <w:r w:rsidRPr="0048509B">
        <w:rPr>
          <w:spacing w:val="1"/>
        </w:rPr>
        <w:t xml:space="preserve"> </w:t>
      </w:r>
      <w:r w:rsidRPr="0048509B">
        <w:t>оценка</w:t>
      </w:r>
      <w:r w:rsidRPr="0048509B">
        <w:rPr>
          <w:spacing w:val="1"/>
        </w:rPr>
        <w:t xml:space="preserve"> </w:t>
      </w:r>
      <w:r w:rsidRPr="0048509B">
        <w:t>может</w:t>
      </w:r>
      <w:r w:rsidRPr="0048509B">
        <w:rPr>
          <w:spacing w:val="1"/>
        </w:rPr>
        <w:t xml:space="preserve"> </w:t>
      </w:r>
      <w:r w:rsidRPr="0048509B">
        <w:t>быть</w:t>
      </w:r>
      <w:r w:rsidRPr="0048509B">
        <w:rPr>
          <w:spacing w:val="1"/>
        </w:rPr>
        <w:t xml:space="preserve"> </w:t>
      </w:r>
      <w:r w:rsidRPr="0048509B">
        <w:t>формирующей,</w:t>
      </w:r>
      <w:r w:rsidRPr="0048509B">
        <w:rPr>
          <w:spacing w:val="1"/>
        </w:rPr>
        <w:t xml:space="preserve"> </w:t>
      </w:r>
      <w:r w:rsidRPr="0048509B">
        <w:t>т.е.</w:t>
      </w:r>
      <w:r w:rsidRPr="0048509B">
        <w:rPr>
          <w:spacing w:val="1"/>
        </w:rPr>
        <w:t xml:space="preserve"> </w:t>
      </w:r>
      <w:r w:rsidRPr="0048509B">
        <w:t>поддерживающей</w:t>
      </w:r>
      <w:r w:rsidRPr="0048509B">
        <w:rPr>
          <w:spacing w:val="1"/>
        </w:rPr>
        <w:t xml:space="preserve"> </w:t>
      </w:r>
      <w:r w:rsidRPr="0048509B">
        <w:t>и</w:t>
      </w:r>
      <w:r w:rsidRPr="0048509B">
        <w:rPr>
          <w:spacing w:val="1"/>
        </w:rPr>
        <w:t xml:space="preserve"> </w:t>
      </w:r>
      <w:r w:rsidRPr="0048509B">
        <w:t>направляющей</w:t>
      </w:r>
      <w:r w:rsidRPr="0048509B">
        <w:rPr>
          <w:spacing w:val="1"/>
        </w:rPr>
        <w:t xml:space="preserve"> </w:t>
      </w:r>
      <w:r w:rsidRPr="0048509B">
        <w:t>усилия</w:t>
      </w:r>
      <w:r w:rsidRPr="0048509B">
        <w:rPr>
          <w:spacing w:val="1"/>
        </w:rPr>
        <w:t xml:space="preserve"> </w:t>
      </w:r>
      <w:r w:rsidRPr="0048509B">
        <w:t>учащегося,</w:t>
      </w:r>
      <w:r w:rsidRPr="0048509B">
        <w:rPr>
          <w:spacing w:val="1"/>
        </w:rPr>
        <w:t xml:space="preserve"> </w:t>
      </w:r>
      <w:r w:rsidRPr="0048509B">
        <w:t>и</w:t>
      </w:r>
      <w:r w:rsidRPr="0048509B">
        <w:rPr>
          <w:spacing w:val="1"/>
        </w:rPr>
        <w:t xml:space="preserve"> </w:t>
      </w:r>
      <w:r w:rsidRPr="0048509B">
        <w:t>диагностической,</w:t>
      </w:r>
      <w:r w:rsidRPr="0048509B">
        <w:rPr>
          <w:spacing w:val="1"/>
        </w:rPr>
        <w:t xml:space="preserve"> </w:t>
      </w:r>
      <w:r w:rsidRPr="0048509B">
        <w:t>способствующей</w:t>
      </w:r>
      <w:r w:rsidRPr="0048509B">
        <w:rPr>
          <w:spacing w:val="1"/>
        </w:rPr>
        <w:t xml:space="preserve"> </w:t>
      </w:r>
      <w:r w:rsidRPr="0048509B">
        <w:t>выявлению и осознанию учителем и учащимся существующих проблем в обучении. Объектом</w:t>
      </w:r>
      <w:r w:rsidRPr="0048509B">
        <w:rPr>
          <w:spacing w:val="1"/>
        </w:rPr>
        <w:t xml:space="preserve"> </w:t>
      </w:r>
      <w:r w:rsidRPr="0048509B">
        <w:t>текущей</w:t>
      </w:r>
      <w:r w:rsidRPr="0048509B">
        <w:rPr>
          <w:spacing w:val="1"/>
        </w:rPr>
        <w:t xml:space="preserve"> </w:t>
      </w:r>
      <w:r w:rsidRPr="0048509B">
        <w:t>оценки</w:t>
      </w:r>
      <w:r w:rsidRPr="0048509B">
        <w:rPr>
          <w:spacing w:val="1"/>
        </w:rPr>
        <w:t xml:space="preserve"> </w:t>
      </w:r>
      <w:r w:rsidRPr="0048509B">
        <w:t>являются</w:t>
      </w:r>
      <w:r w:rsidRPr="0048509B">
        <w:rPr>
          <w:spacing w:val="1"/>
        </w:rPr>
        <w:t xml:space="preserve"> </w:t>
      </w:r>
      <w:r w:rsidRPr="0048509B">
        <w:t>тематические</w:t>
      </w:r>
      <w:r w:rsidRPr="0048509B">
        <w:rPr>
          <w:spacing w:val="1"/>
        </w:rPr>
        <w:t xml:space="preserve"> </w:t>
      </w:r>
      <w:r w:rsidRPr="0048509B">
        <w:t>планируемые</w:t>
      </w:r>
      <w:r w:rsidRPr="0048509B">
        <w:rPr>
          <w:spacing w:val="1"/>
        </w:rPr>
        <w:t xml:space="preserve"> </w:t>
      </w:r>
      <w:r w:rsidRPr="0048509B">
        <w:t>результаты,</w:t>
      </w:r>
      <w:r w:rsidRPr="0048509B">
        <w:rPr>
          <w:spacing w:val="1"/>
        </w:rPr>
        <w:t xml:space="preserve"> </w:t>
      </w:r>
      <w:r w:rsidRPr="0048509B">
        <w:t>этапы</w:t>
      </w:r>
      <w:r w:rsidRPr="0048509B">
        <w:rPr>
          <w:spacing w:val="1"/>
        </w:rPr>
        <w:t xml:space="preserve"> </w:t>
      </w:r>
      <w:r w:rsidRPr="0048509B">
        <w:t>освоения</w:t>
      </w:r>
      <w:r w:rsidRPr="0048509B">
        <w:rPr>
          <w:spacing w:val="1"/>
        </w:rPr>
        <w:t xml:space="preserve"> </w:t>
      </w:r>
      <w:r w:rsidRPr="0048509B">
        <w:t>которых</w:t>
      </w:r>
      <w:r w:rsidRPr="0048509B">
        <w:rPr>
          <w:spacing w:val="1"/>
        </w:rPr>
        <w:t xml:space="preserve"> </w:t>
      </w:r>
      <w:r w:rsidRPr="0048509B">
        <w:rPr>
          <w:spacing w:val="-1"/>
        </w:rPr>
        <w:t>зафиксированы</w:t>
      </w:r>
      <w:r w:rsidRPr="0048509B">
        <w:rPr>
          <w:spacing w:val="-13"/>
        </w:rPr>
        <w:t xml:space="preserve"> </w:t>
      </w:r>
      <w:r w:rsidRPr="0048509B">
        <w:rPr>
          <w:spacing w:val="-1"/>
        </w:rPr>
        <w:t>в</w:t>
      </w:r>
      <w:r w:rsidRPr="0048509B">
        <w:rPr>
          <w:spacing w:val="-14"/>
        </w:rPr>
        <w:t xml:space="preserve"> </w:t>
      </w:r>
      <w:r w:rsidRPr="0048509B">
        <w:rPr>
          <w:spacing w:val="-1"/>
        </w:rPr>
        <w:t>тематическом</w:t>
      </w:r>
      <w:r w:rsidRPr="0048509B">
        <w:rPr>
          <w:spacing w:val="-12"/>
        </w:rPr>
        <w:t xml:space="preserve"> </w:t>
      </w:r>
      <w:r w:rsidRPr="0048509B">
        <w:rPr>
          <w:spacing w:val="-1"/>
        </w:rPr>
        <w:t>планировании.</w:t>
      </w:r>
      <w:r w:rsidRPr="0048509B">
        <w:rPr>
          <w:spacing w:val="-11"/>
        </w:rPr>
        <w:t xml:space="preserve"> </w:t>
      </w:r>
    </w:p>
    <w:p w:rsidR="00080241" w:rsidRPr="0048509B" w:rsidRDefault="00080241" w:rsidP="00080241">
      <w:pPr>
        <w:pStyle w:val="a8"/>
        <w:ind w:left="0" w:right="105" w:firstLine="567"/>
      </w:pPr>
      <w:r w:rsidRPr="0048509B">
        <w:t>В</w:t>
      </w:r>
      <w:r w:rsidRPr="0048509B">
        <w:rPr>
          <w:spacing w:val="-13"/>
        </w:rPr>
        <w:t xml:space="preserve"> </w:t>
      </w:r>
      <w:r w:rsidRPr="0048509B">
        <w:t>текущей</w:t>
      </w:r>
      <w:r w:rsidRPr="0048509B">
        <w:rPr>
          <w:spacing w:val="-11"/>
        </w:rPr>
        <w:t xml:space="preserve"> </w:t>
      </w:r>
      <w:r w:rsidRPr="0048509B">
        <w:t>оценке</w:t>
      </w:r>
      <w:r w:rsidRPr="0048509B">
        <w:rPr>
          <w:spacing w:val="-15"/>
        </w:rPr>
        <w:t xml:space="preserve"> </w:t>
      </w:r>
      <w:r w:rsidRPr="0048509B">
        <w:t>используется</w:t>
      </w:r>
      <w:r w:rsidRPr="0048509B">
        <w:rPr>
          <w:spacing w:val="-12"/>
        </w:rPr>
        <w:t xml:space="preserve"> </w:t>
      </w:r>
      <w:r w:rsidRPr="0048509B">
        <w:t>весь</w:t>
      </w:r>
      <w:r w:rsidRPr="0048509B">
        <w:rPr>
          <w:spacing w:val="-11"/>
        </w:rPr>
        <w:t xml:space="preserve"> </w:t>
      </w:r>
      <w:r w:rsidRPr="0048509B">
        <w:t>арсенал</w:t>
      </w:r>
      <w:r w:rsidRPr="0048509B">
        <w:rPr>
          <w:spacing w:val="-11"/>
        </w:rPr>
        <w:t xml:space="preserve"> </w:t>
      </w:r>
      <w:r w:rsidRPr="0048509B">
        <w:t>форм</w:t>
      </w:r>
      <w:r w:rsidRPr="0048509B">
        <w:rPr>
          <w:spacing w:val="-58"/>
        </w:rPr>
        <w:t xml:space="preserve"> </w:t>
      </w:r>
      <w:r w:rsidRPr="0048509B">
        <w:t>и методов проверки (устные и письменные опросы, практические работы, творческие работы,</w:t>
      </w:r>
      <w:r w:rsidRPr="0048509B">
        <w:rPr>
          <w:spacing w:val="1"/>
        </w:rPr>
        <w:t xml:space="preserve"> </w:t>
      </w:r>
      <w:r w:rsidRPr="0048509B">
        <w:t>индивидуальные и групповые формы, само- и взаимооценка, рефлексия, листы продвижения и</w:t>
      </w:r>
      <w:r w:rsidRPr="0048509B">
        <w:rPr>
          <w:spacing w:val="1"/>
        </w:rPr>
        <w:t xml:space="preserve"> </w:t>
      </w:r>
      <w:r w:rsidRPr="0048509B">
        <w:t>др.)</w:t>
      </w:r>
      <w:r w:rsidRPr="0048509B">
        <w:rPr>
          <w:spacing w:val="1"/>
        </w:rPr>
        <w:t xml:space="preserve"> </w:t>
      </w:r>
      <w:r w:rsidRPr="0048509B">
        <w:t>с</w:t>
      </w:r>
      <w:r w:rsidRPr="0048509B">
        <w:rPr>
          <w:spacing w:val="1"/>
        </w:rPr>
        <w:t xml:space="preserve"> </w:t>
      </w:r>
      <w:r w:rsidRPr="0048509B">
        <w:t>учетом</w:t>
      </w:r>
      <w:r w:rsidRPr="0048509B">
        <w:rPr>
          <w:spacing w:val="1"/>
        </w:rPr>
        <w:t xml:space="preserve"> </w:t>
      </w:r>
      <w:r w:rsidRPr="0048509B">
        <w:t>особенностей</w:t>
      </w:r>
      <w:r w:rsidRPr="0048509B">
        <w:rPr>
          <w:spacing w:val="1"/>
        </w:rPr>
        <w:t xml:space="preserve"> </w:t>
      </w:r>
      <w:r w:rsidRPr="0048509B">
        <w:t>учебного</w:t>
      </w:r>
      <w:r w:rsidRPr="0048509B">
        <w:rPr>
          <w:spacing w:val="1"/>
        </w:rPr>
        <w:t xml:space="preserve"> </w:t>
      </w:r>
      <w:r w:rsidRPr="0048509B">
        <w:t>предмета</w:t>
      </w:r>
      <w:r w:rsidRPr="0048509B">
        <w:rPr>
          <w:spacing w:val="1"/>
        </w:rPr>
        <w:t xml:space="preserve"> </w:t>
      </w:r>
      <w:r w:rsidRPr="0048509B">
        <w:t>и</w:t>
      </w:r>
      <w:r w:rsidRPr="0048509B">
        <w:rPr>
          <w:spacing w:val="1"/>
        </w:rPr>
        <w:t xml:space="preserve"> </w:t>
      </w:r>
      <w:r w:rsidRPr="0048509B">
        <w:t>особенностей</w:t>
      </w:r>
      <w:r w:rsidRPr="0048509B">
        <w:rPr>
          <w:spacing w:val="1"/>
        </w:rPr>
        <w:t xml:space="preserve"> </w:t>
      </w:r>
      <w:r w:rsidRPr="0048509B">
        <w:t>контрольно-оценочной</w:t>
      </w:r>
      <w:r w:rsidRPr="0048509B">
        <w:rPr>
          <w:spacing w:val="1"/>
        </w:rPr>
        <w:t xml:space="preserve"> </w:t>
      </w:r>
      <w:r w:rsidRPr="0048509B">
        <w:t>деятельности учителя. Результаты текущей оценки являются основой для индивидуализации</w:t>
      </w:r>
      <w:r w:rsidRPr="0048509B">
        <w:rPr>
          <w:spacing w:val="1"/>
        </w:rPr>
        <w:t xml:space="preserve"> </w:t>
      </w:r>
      <w:r w:rsidRPr="0048509B">
        <w:rPr>
          <w:spacing w:val="-1"/>
        </w:rPr>
        <w:t>учебного</w:t>
      </w:r>
      <w:r w:rsidRPr="0048509B">
        <w:rPr>
          <w:spacing w:val="-15"/>
        </w:rPr>
        <w:t xml:space="preserve"> </w:t>
      </w:r>
      <w:r w:rsidRPr="0048509B">
        <w:rPr>
          <w:spacing w:val="-1"/>
        </w:rPr>
        <w:t>процесса;</w:t>
      </w:r>
      <w:r w:rsidRPr="0048509B">
        <w:rPr>
          <w:spacing w:val="-13"/>
        </w:rPr>
        <w:t xml:space="preserve"> </w:t>
      </w:r>
      <w:r w:rsidRPr="0048509B">
        <w:rPr>
          <w:spacing w:val="-1"/>
        </w:rPr>
        <w:t>при</w:t>
      </w:r>
      <w:r w:rsidRPr="0048509B">
        <w:rPr>
          <w:spacing w:val="-14"/>
        </w:rPr>
        <w:t xml:space="preserve"> </w:t>
      </w:r>
      <w:r w:rsidRPr="0048509B">
        <w:rPr>
          <w:spacing w:val="-1"/>
        </w:rPr>
        <w:t>этом</w:t>
      </w:r>
      <w:r w:rsidRPr="0048509B">
        <w:rPr>
          <w:spacing w:val="-15"/>
        </w:rPr>
        <w:t xml:space="preserve"> </w:t>
      </w:r>
      <w:r w:rsidRPr="0048509B">
        <w:rPr>
          <w:spacing w:val="-1"/>
        </w:rPr>
        <w:t>отдельные</w:t>
      </w:r>
      <w:r w:rsidRPr="0048509B">
        <w:rPr>
          <w:spacing w:val="-15"/>
        </w:rPr>
        <w:t xml:space="preserve"> </w:t>
      </w:r>
      <w:r w:rsidRPr="0048509B">
        <w:t>результаты,</w:t>
      </w:r>
      <w:r w:rsidRPr="0048509B">
        <w:rPr>
          <w:spacing w:val="-15"/>
        </w:rPr>
        <w:t xml:space="preserve"> </w:t>
      </w:r>
      <w:r w:rsidRPr="0048509B">
        <w:t>свидетельствующие</w:t>
      </w:r>
      <w:r w:rsidRPr="0048509B">
        <w:rPr>
          <w:spacing w:val="-15"/>
        </w:rPr>
        <w:t xml:space="preserve"> </w:t>
      </w:r>
      <w:r w:rsidRPr="0048509B">
        <w:t>об</w:t>
      </w:r>
      <w:r w:rsidRPr="0048509B">
        <w:rPr>
          <w:spacing w:val="-10"/>
        </w:rPr>
        <w:t xml:space="preserve"> </w:t>
      </w:r>
      <w:r w:rsidRPr="0048509B">
        <w:t>успешности</w:t>
      </w:r>
      <w:r w:rsidRPr="0048509B">
        <w:rPr>
          <w:spacing w:val="-12"/>
        </w:rPr>
        <w:t xml:space="preserve"> </w:t>
      </w:r>
      <w:r w:rsidRPr="0048509B">
        <w:t>обучения</w:t>
      </w:r>
      <w:r w:rsidRPr="0048509B">
        <w:rPr>
          <w:spacing w:val="-58"/>
        </w:rPr>
        <w:t xml:space="preserve"> </w:t>
      </w:r>
      <w:r w:rsidRPr="0048509B">
        <w:t>и</w:t>
      </w:r>
      <w:r w:rsidRPr="0048509B">
        <w:rPr>
          <w:spacing w:val="1"/>
        </w:rPr>
        <w:t xml:space="preserve"> </w:t>
      </w:r>
      <w:r w:rsidRPr="0048509B">
        <w:t>достижении</w:t>
      </w:r>
      <w:r w:rsidRPr="0048509B">
        <w:rPr>
          <w:spacing w:val="1"/>
        </w:rPr>
        <w:t xml:space="preserve"> </w:t>
      </w:r>
      <w:r w:rsidRPr="0048509B">
        <w:t>тематических</w:t>
      </w:r>
      <w:r w:rsidRPr="0048509B">
        <w:rPr>
          <w:spacing w:val="1"/>
        </w:rPr>
        <w:t xml:space="preserve"> </w:t>
      </w:r>
      <w:r w:rsidRPr="0048509B">
        <w:t>результатов</w:t>
      </w:r>
      <w:r w:rsidRPr="0048509B">
        <w:rPr>
          <w:spacing w:val="1"/>
        </w:rPr>
        <w:t xml:space="preserve"> </w:t>
      </w:r>
      <w:r w:rsidRPr="0048509B">
        <w:t>в</w:t>
      </w:r>
      <w:r w:rsidRPr="0048509B">
        <w:rPr>
          <w:spacing w:val="1"/>
        </w:rPr>
        <w:t xml:space="preserve"> </w:t>
      </w:r>
      <w:r w:rsidRPr="0048509B">
        <w:t>более</w:t>
      </w:r>
      <w:r w:rsidRPr="0048509B">
        <w:rPr>
          <w:spacing w:val="1"/>
        </w:rPr>
        <w:t xml:space="preserve"> </w:t>
      </w:r>
      <w:r w:rsidRPr="0048509B">
        <w:t>сжатые</w:t>
      </w:r>
      <w:r w:rsidRPr="0048509B">
        <w:rPr>
          <w:spacing w:val="1"/>
        </w:rPr>
        <w:t xml:space="preserve"> </w:t>
      </w:r>
      <w:r w:rsidRPr="0048509B">
        <w:t>(по</w:t>
      </w:r>
      <w:r w:rsidRPr="0048509B">
        <w:rPr>
          <w:spacing w:val="1"/>
        </w:rPr>
        <w:t xml:space="preserve"> </w:t>
      </w:r>
      <w:r w:rsidRPr="0048509B">
        <w:t>сравнению</w:t>
      </w:r>
      <w:r w:rsidRPr="0048509B">
        <w:rPr>
          <w:spacing w:val="1"/>
        </w:rPr>
        <w:t xml:space="preserve"> </w:t>
      </w:r>
      <w:r w:rsidRPr="0048509B">
        <w:t>с</w:t>
      </w:r>
      <w:r w:rsidRPr="0048509B">
        <w:rPr>
          <w:spacing w:val="1"/>
        </w:rPr>
        <w:t xml:space="preserve"> </w:t>
      </w:r>
      <w:r w:rsidRPr="0048509B">
        <w:t>планируемыми</w:t>
      </w:r>
      <w:r w:rsidRPr="0048509B">
        <w:rPr>
          <w:spacing w:val="1"/>
        </w:rPr>
        <w:t xml:space="preserve"> </w:t>
      </w:r>
      <w:r w:rsidRPr="0048509B">
        <w:t>учителем)</w:t>
      </w:r>
      <w:r w:rsidRPr="0048509B">
        <w:rPr>
          <w:spacing w:val="1"/>
        </w:rPr>
        <w:t xml:space="preserve"> </w:t>
      </w:r>
      <w:r w:rsidRPr="0048509B">
        <w:t>сроки</w:t>
      </w:r>
      <w:r w:rsidRPr="0048509B">
        <w:rPr>
          <w:spacing w:val="1"/>
        </w:rPr>
        <w:t xml:space="preserve"> </w:t>
      </w:r>
      <w:r w:rsidRPr="0048509B">
        <w:t>могут</w:t>
      </w:r>
      <w:r w:rsidRPr="0048509B">
        <w:rPr>
          <w:spacing w:val="1"/>
        </w:rPr>
        <w:t xml:space="preserve"> </w:t>
      </w:r>
      <w:r w:rsidRPr="0048509B">
        <w:t>включаться</w:t>
      </w:r>
      <w:r w:rsidRPr="0048509B">
        <w:rPr>
          <w:spacing w:val="1"/>
        </w:rPr>
        <w:t xml:space="preserve"> </w:t>
      </w:r>
      <w:r w:rsidRPr="0048509B">
        <w:t>в</w:t>
      </w:r>
      <w:r w:rsidRPr="0048509B">
        <w:rPr>
          <w:spacing w:val="1"/>
        </w:rPr>
        <w:t xml:space="preserve"> </w:t>
      </w:r>
      <w:r w:rsidRPr="0048509B">
        <w:t>систему</w:t>
      </w:r>
      <w:r w:rsidRPr="0048509B">
        <w:rPr>
          <w:spacing w:val="1"/>
        </w:rPr>
        <w:t xml:space="preserve"> </w:t>
      </w:r>
      <w:r w:rsidRPr="0048509B">
        <w:t>накопленной</w:t>
      </w:r>
      <w:r w:rsidRPr="0048509B">
        <w:rPr>
          <w:spacing w:val="1"/>
        </w:rPr>
        <w:t xml:space="preserve"> </w:t>
      </w:r>
      <w:r w:rsidRPr="0048509B">
        <w:t>оценки</w:t>
      </w:r>
      <w:r w:rsidRPr="0048509B">
        <w:rPr>
          <w:spacing w:val="1"/>
        </w:rPr>
        <w:t xml:space="preserve"> </w:t>
      </w:r>
      <w:r w:rsidRPr="0048509B">
        <w:t>и</w:t>
      </w:r>
      <w:r w:rsidRPr="0048509B">
        <w:rPr>
          <w:spacing w:val="1"/>
        </w:rPr>
        <w:t xml:space="preserve"> </w:t>
      </w:r>
      <w:r w:rsidRPr="0048509B">
        <w:t>служить</w:t>
      </w:r>
      <w:r w:rsidRPr="0048509B">
        <w:rPr>
          <w:spacing w:val="1"/>
        </w:rPr>
        <w:t xml:space="preserve"> </w:t>
      </w:r>
      <w:r w:rsidRPr="0048509B">
        <w:t>основанием,</w:t>
      </w:r>
      <w:r w:rsidRPr="0048509B">
        <w:rPr>
          <w:spacing w:val="1"/>
        </w:rPr>
        <w:t xml:space="preserve"> </w:t>
      </w:r>
      <w:r w:rsidRPr="0048509B">
        <w:t>например, для освобождения ученика от необходимости выполнять тематическую проверочную</w:t>
      </w:r>
      <w:r w:rsidRPr="0048509B">
        <w:rPr>
          <w:spacing w:val="1"/>
        </w:rPr>
        <w:t xml:space="preserve"> </w:t>
      </w:r>
      <w:r w:rsidRPr="0048509B">
        <w:t>работу.</w:t>
      </w:r>
    </w:p>
    <w:p w:rsidR="002C4637" w:rsidRPr="0048509B" w:rsidRDefault="00080241" w:rsidP="002C4637">
      <w:pPr>
        <w:pStyle w:val="a8"/>
        <w:spacing w:before="68"/>
        <w:ind w:left="0" w:right="106" w:firstLine="567"/>
      </w:pPr>
      <w:r w:rsidRPr="00EE2A4E">
        <w:rPr>
          <w:b/>
        </w:rPr>
        <w:t>Тематическая</w:t>
      </w:r>
      <w:r w:rsidRPr="00EE2A4E">
        <w:rPr>
          <w:b/>
          <w:spacing w:val="1"/>
        </w:rPr>
        <w:t xml:space="preserve"> </w:t>
      </w:r>
      <w:r w:rsidRPr="00EE2A4E">
        <w:rPr>
          <w:b/>
        </w:rPr>
        <w:t>оценка</w:t>
      </w:r>
      <w:r w:rsidRPr="0048509B">
        <w:rPr>
          <w:spacing w:val="1"/>
        </w:rPr>
        <w:t xml:space="preserve"> </w:t>
      </w:r>
      <w:r w:rsidRPr="0048509B">
        <w:t>представляет</w:t>
      </w:r>
      <w:r w:rsidRPr="0048509B">
        <w:rPr>
          <w:spacing w:val="1"/>
        </w:rPr>
        <w:t xml:space="preserve"> </w:t>
      </w:r>
      <w:r w:rsidRPr="0048509B">
        <w:t>собой</w:t>
      </w:r>
      <w:r w:rsidRPr="0048509B">
        <w:rPr>
          <w:spacing w:val="1"/>
        </w:rPr>
        <w:t xml:space="preserve"> </w:t>
      </w:r>
      <w:r w:rsidRPr="0048509B">
        <w:t>процедуру</w:t>
      </w:r>
      <w:r w:rsidRPr="0048509B">
        <w:rPr>
          <w:spacing w:val="1"/>
        </w:rPr>
        <w:t xml:space="preserve"> </w:t>
      </w:r>
      <w:r w:rsidRPr="0048509B">
        <w:t>оценки</w:t>
      </w:r>
      <w:r w:rsidRPr="0048509B">
        <w:rPr>
          <w:spacing w:val="1"/>
        </w:rPr>
        <w:t xml:space="preserve"> </w:t>
      </w:r>
      <w:r w:rsidRPr="00EE2A4E">
        <w:rPr>
          <w:b/>
        </w:rPr>
        <w:t>уровня</w:t>
      </w:r>
      <w:r w:rsidRPr="00EE2A4E">
        <w:rPr>
          <w:b/>
          <w:spacing w:val="1"/>
        </w:rPr>
        <w:t xml:space="preserve"> </w:t>
      </w:r>
      <w:r w:rsidRPr="00EE2A4E">
        <w:rPr>
          <w:b/>
        </w:rPr>
        <w:t>достижения</w:t>
      </w:r>
      <w:r w:rsidRPr="0048509B">
        <w:rPr>
          <w:spacing w:val="1"/>
        </w:rPr>
        <w:t xml:space="preserve"> </w:t>
      </w:r>
      <w:r w:rsidRPr="0048509B">
        <w:rPr>
          <w:spacing w:val="-1"/>
        </w:rPr>
        <w:t>тематических</w:t>
      </w:r>
      <w:r w:rsidRPr="0048509B">
        <w:rPr>
          <w:spacing w:val="-12"/>
        </w:rPr>
        <w:t xml:space="preserve"> </w:t>
      </w:r>
      <w:r w:rsidRPr="0048509B">
        <w:t>планируемых</w:t>
      </w:r>
      <w:r w:rsidRPr="0048509B">
        <w:rPr>
          <w:spacing w:val="-13"/>
        </w:rPr>
        <w:t xml:space="preserve"> </w:t>
      </w:r>
      <w:r w:rsidRPr="0048509B">
        <w:t>результатов</w:t>
      </w:r>
      <w:r w:rsidRPr="0048509B">
        <w:rPr>
          <w:spacing w:val="-14"/>
        </w:rPr>
        <w:t xml:space="preserve"> </w:t>
      </w:r>
      <w:r w:rsidRPr="0048509B">
        <w:t>по</w:t>
      </w:r>
      <w:r w:rsidRPr="0048509B">
        <w:rPr>
          <w:spacing w:val="-14"/>
        </w:rPr>
        <w:t xml:space="preserve"> </w:t>
      </w:r>
      <w:r w:rsidRPr="0048509B">
        <w:t>предмету,</w:t>
      </w:r>
      <w:r w:rsidRPr="0048509B">
        <w:rPr>
          <w:spacing w:val="-13"/>
        </w:rPr>
        <w:t xml:space="preserve"> </w:t>
      </w:r>
      <w:r w:rsidRPr="0048509B">
        <w:t>которые</w:t>
      </w:r>
      <w:r w:rsidRPr="0048509B">
        <w:rPr>
          <w:spacing w:val="-15"/>
        </w:rPr>
        <w:t xml:space="preserve"> </w:t>
      </w:r>
      <w:r w:rsidRPr="0048509B">
        <w:t>фиксируются</w:t>
      </w:r>
      <w:r w:rsidRPr="0048509B">
        <w:rPr>
          <w:spacing w:val="-14"/>
        </w:rPr>
        <w:t xml:space="preserve"> </w:t>
      </w:r>
      <w:r w:rsidRPr="0048509B">
        <w:t>в</w:t>
      </w:r>
      <w:r w:rsidRPr="0048509B">
        <w:rPr>
          <w:spacing w:val="-8"/>
        </w:rPr>
        <w:t xml:space="preserve"> </w:t>
      </w:r>
      <w:r w:rsidRPr="0048509B">
        <w:t>УМК,</w:t>
      </w:r>
      <w:r w:rsidRPr="0048509B">
        <w:rPr>
          <w:spacing w:val="-13"/>
        </w:rPr>
        <w:t xml:space="preserve"> </w:t>
      </w:r>
      <w:r w:rsidRPr="0048509B">
        <w:t>допущенных</w:t>
      </w:r>
      <w:r w:rsidRPr="0048509B">
        <w:rPr>
          <w:spacing w:val="-58"/>
        </w:rPr>
        <w:t xml:space="preserve"> </w:t>
      </w:r>
      <w:r w:rsidRPr="0048509B">
        <w:t>к</w:t>
      </w:r>
      <w:r w:rsidRPr="0048509B">
        <w:rPr>
          <w:spacing w:val="41"/>
        </w:rPr>
        <w:t xml:space="preserve"> </w:t>
      </w:r>
      <w:r w:rsidRPr="0048509B">
        <w:t>использованию</w:t>
      </w:r>
      <w:r w:rsidRPr="0048509B">
        <w:rPr>
          <w:spacing w:val="38"/>
        </w:rPr>
        <w:t xml:space="preserve"> </w:t>
      </w:r>
      <w:r w:rsidRPr="0048509B">
        <w:t>при</w:t>
      </w:r>
      <w:r w:rsidRPr="0048509B">
        <w:rPr>
          <w:spacing w:val="39"/>
        </w:rPr>
        <w:t xml:space="preserve"> </w:t>
      </w:r>
      <w:r w:rsidRPr="0048509B">
        <w:t>реализации</w:t>
      </w:r>
      <w:r w:rsidRPr="0048509B">
        <w:rPr>
          <w:spacing w:val="39"/>
        </w:rPr>
        <w:t xml:space="preserve"> </w:t>
      </w:r>
      <w:r w:rsidRPr="0048509B">
        <w:t>имеющих</w:t>
      </w:r>
      <w:r w:rsidRPr="0048509B">
        <w:rPr>
          <w:spacing w:val="41"/>
        </w:rPr>
        <w:t xml:space="preserve"> </w:t>
      </w:r>
      <w:r w:rsidRPr="0048509B">
        <w:t>государственную</w:t>
      </w:r>
      <w:r w:rsidRPr="0048509B">
        <w:rPr>
          <w:spacing w:val="40"/>
        </w:rPr>
        <w:t xml:space="preserve"> </w:t>
      </w:r>
      <w:r w:rsidRPr="0048509B">
        <w:t>аккредитацию</w:t>
      </w:r>
      <w:r w:rsidRPr="0048509B">
        <w:rPr>
          <w:spacing w:val="40"/>
        </w:rPr>
        <w:t xml:space="preserve"> </w:t>
      </w:r>
      <w:r w:rsidRPr="0048509B">
        <w:t>образовательных</w:t>
      </w:r>
      <w:r w:rsidR="002C4637" w:rsidRPr="0048509B">
        <w:t xml:space="preserve"> программ основного общего образования организациями,</w:t>
      </w:r>
      <w:r w:rsidR="002C4637" w:rsidRPr="0048509B">
        <w:rPr>
          <w:spacing w:val="-58"/>
        </w:rPr>
        <w:t xml:space="preserve"> </w:t>
      </w:r>
      <w:r w:rsidR="002C4637" w:rsidRPr="0048509B">
        <w:t xml:space="preserve">осуществляющими образовательную деятельность. По предметам, вводимым </w:t>
      </w:r>
      <w:r w:rsidR="00B64F84" w:rsidRPr="0048509B">
        <w:rPr>
          <w:spacing w:val="-12"/>
        </w:rPr>
        <w:t xml:space="preserve">МБОУ «Яковлевкая ООШ»  ЕМР РТ </w:t>
      </w:r>
      <w:r w:rsidR="002C4637" w:rsidRPr="0048509B">
        <w:t>самостоятельно,</w:t>
      </w:r>
      <w:r w:rsidR="002C4637" w:rsidRPr="0048509B">
        <w:rPr>
          <w:spacing w:val="1"/>
        </w:rPr>
        <w:t xml:space="preserve"> </w:t>
      </w:r>
      <w:r w:rsidR="002C4637" w:rsidRPr="0048509B">
        <w:t>тематические</w:t>
      </w:r>
      <w:r w:rsidR="002C4637" w:rsidRPr="0048509B">
        <w:rPr>
          <w:spacing w:val="1"/>
        </w:rPr>
        <w:t xml:space="preserve"> </w:t>
      </w:r>
      <w:r w:rsidR="002C4637" w:rsidRPr="0048509B">
        <w:t>планируемые</w:t>
      </w:r>
      <w:r w:rsidR="002C4637" w:rsidRPr="0048509B">
        <w:rPr>
          <w:spacing w:val="1"/>
        </w:rPr>
        <w:t xml:space="preserve"> </w:t>
      </w:r>
      <w:r w:rsidR="002C4637" w:rsidRPr="0048509B">
        <w:t>результаты</w:t>
      </w:r>
      <w:r w:rsidR="002C4637" w:rsidRPr="0048509B">
        <w:rPr>
          <w:spacing w:val="1"/>
        </w:rPr>
        <w:t xml:space="preserve"> </w:t>
      </w:r>
      <w:r w:rsidR="002C4637" w:rsidRPr="0048509B">
        <w:t>устанавливаются</w:t>
      </w:r>
      <w:r w:rsidR="002C4637" w:rsidRPr="0048509B">
        <w:rPr>
          <w:spacing w:val="1"/>
        </w:rPr>
        <w:t xml:space="preserve"> </w:t>
      </w:r>
      <w:r w:rsidR="00823281" w:rsidRPr="0048509B">
        <w:t>педагогич</w:t>
      </w:r>
      <w:r w:rsidR="002C4637" w:rsidRPr="0048509B">
        <w:t>еским</w:t>
      </w:r>
      <w:r w:rsidR="002C4637" w:rsidRPr="0048509B">
        <w:rPr>
          <w:spacing w:val="1"/>
        </w:rPr>
        <w:t xml:space="preserve"> </w:t>
      </w:r>
      <w:r w:rsidR="002C4637" w:rsidRPr="0048509B">
        <w:t xml:space="preserve">советом </w:t>
      </w:r>
      <w:r w:rsidR="00B64F84" w:rsidRPr="0048509B">
        <w:rPr>
          <w:spacing w:val="-12"/>
        </w:rPr>
        <w:t>МБОУ «Яковлевкая ООШ»  ЕМР РТ</w:t>
      </w:r>
      <w:r w:rsidR="002C4637" w:rsidRPr="0048509B">
        <w:t>. Тематическая оценка может вестись как в ходе изучения темы, так и</w:t>
      </w:r>
      <w:r w:rsidR="002C4637" w:rsidRPr="0048509B">
        <w:rPr>
          <w:spacing w:val="1"/>
        </w:rPr>
        <w:t xml:space="preserve"> </w:t>
      </w:r>
      <w:r w:rsidR="002C4637" w:rsidRPr="0048509B">
        <w:t>в</w:t>
      </w:r>
      <w:r w:rsidR="002C4637" w:rsidRPr="0048509B">
        <w:rPr>
          <w:spacing w:val="1"/>
        </w:rPr>
        <w:t xml:space="preserve"> </w:t>
      </w:r>
      <w:r w:rsidR="002C4637" w:rsidRPr="0048509B">
        <w:t>конце</w:t>
      </w:r>
      <w:r w:rsidR="002C4637" w:rsidRPr="0048509B">
        <w:rPr>
          <w:spacing w:val="1"/>
        </w:rPr>
        <w:t xml:space="preserve"> </w:t>
      </w:r>
      <w:r w:rsidR="002C4637" w:rsidRPr="0048509B">
        <w:t>ее</w:t>
      </w:r>
      <w:r w:rsidR="002C4637" w:rsidRPr="0048509B">
        <w:rPr>
          <w:spacing w:val="1"/>
        </w:rPr>
        <w:t xml:space="preserve"> </w:t>
      </w:r>
      <w:r w:rsidR="002C4637" w:rsidRPr="0048509B">
        <w:t>изучения.</w:t>
      </w:r>
      <w:r w:rsidR="002C4637" w:rsidRPr="0048509B">
        <w:rPr>
          <w:spacing w:val="1"/>
        </w:rPr>
        <w:t xml:space="preserve"> </w:t>
      </w:r>
      <w:r w:rsidR="002C4637" w:rsidRPr="0048509B">
        <w:t>Оценочные</w:t>
      </w:r>
      <w:r w:rsidR="002C4637" w:rsidRPr="0048509B">
        <w:rPr>
          <w:spacing w:val="1"/>
        </w:rPr>
        <w:t xml:space="preserve"> </w:t>
      </w:r>
      <w:r w:rsidR="002C4637" w:rsidRPr="0048509B">
        <w:t>процедуры</w:t>
      </w:r>
      <w:r w:rsidR="002C4637" w:rsidRPr="0048509B">
        <w:rPr>
          <w:spacing w:val="1"/>
        </w:rPr>
        <w:t xml:space="preserve"> </w:t>
      </w:r>
      <w:r w:rsidR="002C4637" w:rsidRPr="0048509B">
        <w:t>подбираются</w:t>
      </w:r>
      <w:r w:rsidR="002C4637" w:rsidRPr="0048509B">
        <w:rPr>
          <w:spacing w:val="1"/>
        </w:rPr>
        <w:t xml:space="preserve"> </w:t>
      </w:r>
      <w:r w:rsidR="002C4637" w:rsidRPr="0048509B">
        <w:t>так,</w:t>
      </w:r>
      <w:r w:rsidR="002C4637" w:rsidRPr="0048509B">
        <w:rPr>
          <w:spacing w:val="1"/>
        </w:rPr>
        <w:t xml:space="preserve"> </w:t>
      </w:r>
      <w:r w:rsidR="002C4637" w:rsidRPr="0048509B">
        <w:t>чтобы</w:t>
      </w:r>
      <w:r w:rsidR="002C4637" w:rsidRPr="0048509B">
        <w:rPr>
          <w:spacing w:val="1"/>
        </w:rPr>
        <w:t xml:space="preserve"> </w:t>
      </w:r>
      <w:r w:rsidR="002C4637" w:rsidRPr="0048509B">
        <w:t>они</w:t>
      </w:r>
      <w:r w:rsidR="002C4637" w:rsidRPr="0048509B">
        <w:rPr>
          <w:spacing w:val="1"/>
        </w:rPr>
        <w:t xml:space="preserve"> </w:t>
      </w:r>
      <w:r w:rsidR="002C4637" w:rsidRPr="0048509B">
        <w:t>предусматривали</w:t>
      </w:r>
      <w:r w:rsidR="002C4637" w:rsidRPr="0048509B">
        <w:rPr>
          <w:spacing w:val="-57"/>
        </w:rPr>
        <w:t xml:space="preserve"> </w:t>
      </w:r>
      <w:r w:rsidR="002C4637" w:rsidRPr="0048509B">
        <w:t>возможность</w:t>
      </w:r>
      <w:r w:rsidR="002C4637" w:rsidRPr="0048509B">
        <w:rPr>
          <w:spacing w:val="-5"/>
        </w:rPr>
        <w:t xml:space="preserve"> </w:t>
      </w:r>
      <w:r w:rsidR="002C4637" w:rsidRPr="0048509B">
        <w:t>оценки</w:t>
      </w:r>
      <w:r w:rsidR="002C4637" w:rsidRPr="0048509B">
        <w:rPr>
          <w:spacing w:val="-6"/>
        </w:rPr>
        <w:t xml:space="preserve"> </w:t>
      </w:r>
      <w:r w:rsidR="002C4637" w:rsidRPr="0048509B">
        <w:t>достижения</w:t>
      </w:r>
      <w:r w:rsidR="002C4637" w:rsidRPr="0048509B">
        <w:rPr>
          <w:spacing w:val="-6"/>
        </w:rPr>
        <w:t xml:space="preserve"> </w:t>
      </w:r>
      <w:r w:rsidR="002C4637" w:rsidRPr="0048509B">
        <w:t>всей</w:t>
      </w:r>
      <w:r w:rsidR="002C4637" w:rsidRPr="0048509B">
        <w:rPr>
          <w:spacing w:val="-6"/>
        </w:rPr>
        <w:t xml:space="preserve"> </w:t>
      </w:r>
      <w:r w:rsidR="002C4637" w:rsidRPr="0048509B">
        <w:t>совокупности</w:t>
      </w:r>
      <w:r w:rsidR="002C4637" w:rsidRPr="0048509B">
        <w:rPr>
          <w:spacing w:val="-4"/>
        </w:rPr>
        <w:t xml:space="preserve"> </w:t>
      </w:r>
      <w:r w:rsidR="002C4637" w:rsidRPr="0048509B">
        <w:t>планируемых</w:t>
      </w:r>
      <w:r w:rsidR="002C4637" w:rsidRPr="0048509B">
        <w:rPr>
          <w:spacing w:val="-5"/>
        </w:rPr>
        <w:t xml:space="preserve"> </w:t>
      </w:r>
      <w:r w:rsidR="002C4637" w:rsidRPr="0048509B">
        <w:t>результатов</w:t>
      </w:r>
      <w:r w:rsidR="002C4637" w:rsidRPr="0048509B">
        <w:rPr>
          <w:spacing w:val="-6"/>
        </w:rPr>
        <w:t xml:space="preserve"> </w:t>
      </w:r>
      <w:r w:rsidR="002C4637" w:rsidRPr="0048509B">
        <w:t>и</w:t>
      </w:r>
      <w:r w:rsidR="002C4637" w:rsidRPr="0048509B">
        <w:rPr>
          <w:spacing w:val="-6"/>
        </w:rPr>
        <w:t xml:space="preserve"> </w:t>
      </w:r>
      <w:r w:rsidR="002C4637" w:rsidRPr="0048509B">
        <w:t>каждого</w:t>
      </w:r>
      <w:r w:rsidR="002C4637" w:rsidRPr="0048509B">
        <w:rPr>
          <w:spacing w:val="-6"/>
        </w:rPr>
        <w:t xml:space="preserve"> </w:t>
      </w:r>
      <w:r w:rsidR="002C4637" w:rsidRPr="0048509B">
        <w:t>из</w:t>
      </w:r>
      <w:r w:rsidR="002C4637" w:rsidRPr="0048509B">
        <w:rPr>
          <w:spacing w:val="-8"/>
        </w:rPr>
        <w:t xml:space="preserve"> </w:t>
      </w:r>
      <w:r w:rsidR="002C4637" w:rsidRPr="0048509B">
        <w:t>них.</w:t>
      </w:r>
      <w:r w:rsidR="002C4637" w:rsidRPr="0048509B">
        <w:rPr>
          <w:spacing w:val="-57"/>
        </w:rPr>
        <w:t xml:space="preserve"> </w:t>
      </w:r>
      <w:r w:rsidR="002C4637" w:rsidRPr="0048509B">
        <w:t>Результаты тематической оценки являются основанием для коррекции учебного процесса и его</w:t>
      </w:r>
      <w:r w:rsidR="002C4637" w:rsidRPr="0048509B">
        <w:rPr>
          <w:spacing w:val="1"/>
        </w:rPr>
        <w:t xml:space="preserve"> </w:t>
      </w:r>
      <w:r w:rsidR="002C4637" w:rsidRPr="0048509B">
        <w:t>индивидуализации.</w:t>
      </w:r>
    </w:p>
    <w:p w:rsidR="002C4637" w:rsidRPr="0048509B" w:rsidRDefault="002C4637" w:rsidP="002C4637">
      <w:pPr>
        <w:pStyle w:val="a8"/>
        <w:ind w:left="0" w:right="105" w:firstLine="567"/>
        <w:rPr>
          <w:b/>
        </w:rPr>
      </w:pPr>
      <w:r w:rsidRPr="00EE2A4E">
        <w:rPr>
          <w:b/>
        </w:rPr>
        <w:t>Портфолио</w:t>
      </w:r>
      <w:r w:rsidRPr="0048509B">
        <w:rPr>
          <w:spacing w:val="1"/>
        </w:rPr>
        <w:t xml:space="preserve"> </w:t>
      </w:r>
      <w:r w:rsidRPr="0048509B">
        <w:t>представляет</w:t>
      </w:r>
      <w:r w:rsidRPr="0048509B">
        <w:rPr>
          <w:spacing w:val="1"/>
        </w:rPr>
        <w:t xml:space="preserve"> </w:t>
      </w:r>
      <w:r w:rsidRPr="0048509B">
        <w:t>собой</w:t>
      </w:r>
      <w:r w:rsidRPr="0048509B">
        <w:rPr>
          <w:spacing w:val="1"/>
        </w:rPr>
        <w:t xml:space="preserve"> </w:t>
      </w:r>
      <w:r w:rsidRPr="0048509B">
        <w:t>процедуру</w:t>
      </w:r>
      <w:r w:rsidRPr="0048509B">
        <w:rPr>
          <w:spacing w:val="1"/>
        </w:rPr>
        <w:t xml:space="preserve"> </w:t>
      </w:r>
      <w:r w:rsidRPr="00EE2A4E">
        <w:rPr>
          <w:b/>
        </w:rPr>
        <w:t>оценки</w:t>
      </w:r>
      <w:r w:rsidRPr="00EE2A4E">
        <w:rPr>
          <w:b/>
          <w:spacing w:val="1"/>
        </w:rPr>
        <w:t xml:space="preserve"> </w:t>
      </w:r>
      <w:r w:rsidRPr="00EE2A4E">
        <w:rPr>
          <w:b/>
        </w:rPr>
        <w:t>динамики</w:t>
      </w:r>
      <w:r w:rsidRPr="00EE2A4E">
        <w:rPr>
          <w:b/>
          <w:spacing w:val="1"/>
        </w:rPr>
        <w:t xml:space="preserve"> </w:t>
      </w:r>
      <w:r w:rsidRPr="00EE2A4E">
        <w:rPr>
          <w:b/>
        </w:rPr>
        <w:t>учебной</w:t>
      </w:r>
      <w:r w:rsidRPr="00EE2A4E">
        <w:rPr>
          <w:b/>
          <w:spacing w:val="1"/>
        </w:rPr>
        <w:t xml:space="preserve"> </w:t>
      </w:r>
      <w:r w:rsidRPr="00EE2A4E">
        <w:rPr>
          <w:b/>
        </w:rPr>
        <w:t>и</w:t>
      </w:r>
      <w:r w:rsidRPr="00EE2A4E">
        <w:rPr>
          <w:b/>
          <w:spacing w:val="1"/>
        </w:rPr>
        <w:t xml:space="preserve"> </w:t>
      </w:r>
      <w:r w:rsidRPr="00EE2A4E">
        <w:rPr>
          <w:b/>
        </w:rPr>
        <w:t>творческой</w:t>
      </w:r>
      <w:r w:rsidRPr="0048509B">
        <w:rPr>
          <w:spacing w:val="1"/>
        </w:rPr>
        <w:t xml:space="preserve"> </w:t>
      </w:r>
      <w:r w:rsidRPr="00EE2A4E">
        <w:rPr>
          <w:b/>
        </w:rPr>
        <w:t>активности</w:t>
      </w:r>
      <w:r w:rsidRPr="0048509B">
        <w:t xml:space="preserve"> учащегося, направленности, широты или избирательности интересов, выраженности</w:t>
      </w:r>
      <w:r w:rsidRPr="0048509B">
        <w:rPr>
          <w:spacing w:val="-57"/>
        </w:rPr>
        <w:t xml:space="preserve"> </w:t>
      </w:r>
      <w:r w:rsidRPr="0048509B">
        <w:t>проявлений творческой инициативы, а также уровня высших достижений, демонстрируемых</w:t>
      </w:r>
      <w:r w:rsidRPr="0048509B">
        <w:rPr>
          <w:spacing w:val="1"/>
        </w:rPr>
        <w:t xml:space="preserve"> </w:t>
      </w:r>
      <w:r w:rsidRPr="0048509B">
        <w:t>данным учащимся. В портфолио включаются как работы учащегося (в том числе – фотографии,</w:t>
      </w:r>
      <w:r w:rsidRPr="0048509B">
        <w:rPr>
          <w:spacing w:val="1"/>
        </w:rPr>
        <w:t xml:space="preserve"> </w:t>
      </w:r>
      <w:r w:rsidRPr="0048509B">
        <w:t>видеоматериалы и т.п.), так и отзывы на эти работы (например, наградные листы, дипломы,</w:t>
      </w:r>
      <w:r w:rsidRPr="0048509B">
        <w:rPr>
          <w:spacing w:val="1"/>
        </w:rPr>
        <w:t xml:space="preserve"> </w:t>
      </w:r>
      <w:r w:rsidRPr="0048509B">
        <w:t>сертификаты участия, рецензии и проч.). Отбор работ и отзывов для портфолио ведется самим</w:t>
      </w:r>
      <w:r w:rsidRPr="0048509B">
        <w:rPr>
          <w:spacing w:val="1"/>
        </w:rPr>
        <w:t xml:space="preserve"> </w:t>
      </w:r>
      <w:r w:rsidRPr="0048509B">
        <w:t>обучающимся</w:t>
      </w:r>
      <w:r w:rsidRPr="0048509B">
        <w:rPr>
          <w:spacing w:val="-12"/>
        </w:rPr>
        <w:t xml:space="preserve"> </w:t>
      </w:r>
      <w:r w:rsidRPr="0048509B">
        <w:t>совместно</w:t>
      </w:r>
      <w:r w:rsidRPr="0048509B">
        <w:rPr>
          <w:spacing w:val="-12"/>
        </w:rPr>
        <w:t xml:space="preserve"> </w:t>
      </w:r>
      <w:r w:rsidRPr="0048509B">
        <w:t>с</w:t>
      </w:r>
      <w:r w:rsidRPr="0048509B">
        <w:rPr>
          <w:spacing w:val="-12"/>
        </w:rPr>
        <w:t xml:space="preserve"> </w:t>
      </w:r>
      <w:r w:rsidRPr="0048509B">
        <w:t>классным</w:t>
      </w:r>
      <w:r w:rsidRPr="0048509B">
        <w:rPr>
          <w:spacing w:val="-13"/>
        </w:rPr>
        <w:t xml:space="preserve"> </w:t>
      </w:r>
      <w:r w:rsidRPr="0048509B">
        <w:t>руководителем</w:t>
      </w:r>
      <w:r w:rsidRPr="0048509B">
        <w:rPr>
          <w:spacing w:val="-12"/>
        </w:rPr>
        <w:t xml:space="preserve"> </w:t>
      </w:r>
      <w:r w:rsidRPr="0048509B">
        <w:t>и</w:t>
      </w:r>
      <w:r w:rsidRPr="0048509B">
        <w:rPr>
          <w:spacing w:val="-11"/>
        </w:rPr>
        <w:t xml:space="preserve"> </w:t>
      </w:r>
      <w:r w:rsidRPr="0048509B">
        <w:t>при</w:t>
      </w:r>
      <w:r w:rsidRPr="0048509B">
        <w:rPr>
          <w:spacing w:val="-9"/>
        </w:rPr>
        <w:t xml:space="preserve"> </w:t>
      </w:r>
      <w:r w:rsidRPr="0048509B">
        <w:t>участии</w:t>
      </w:r>
      <w:r w:rsidRPr="0048509B">
        <w:rPr>
          <w:spacing w:val="-10"/>
        </w:rPr>
        <w:t xml:space="preserve"> </w:t>
      </w:r>
      <w:r w:rsidRPr="0048509B">
        <w:t>семьи.</w:t>
      </w:r>
      <w:r w:rsidRPr="0048509B">
        <w:rPr>
          <w:spacing w:val="-12"/>
        </w:rPr>
        <w:t xml:space="preserve"> </w:t>
      </w:r>
      <w:r w:rsidRPr="0048509B">
        <w:t>Включение</w:t>
      </w:r>
      <w:r w:rsidRPr="0048509B">
        <w:rPr>
          <w:spacing w:val="-12"/>
        </w:rPr>
        <w:t xml:space="preserve"> </w:t>
      </w:r>
      <w:r w:rsidRPr="0048509B">
        <w:t>каких-либо</w:t>
      </w:r>
      <w:r w:rsidRPr="0048509B">
        <w:rPr>
          <w:spacing w:val="-58"/>
        </w:rPr>
        <w:t xml:space="preserve"> </w:t>
      </w:r>
      <w:r w:rsidRPr="0048509B">
        <w:t>материалов</w:t>
      </w:r>
      <w:r w:rsidRPr="0048509B">
        <w:rPr>
          <w:spacing w:val="1"/>
        </w:rPr>
        <w:t xml:space="preserve"> </w:t>
      </w:r>
      <w:r w:rsidRPr="0048509B">
        <w:t>в</w:t>
      </w:r>
      <w:r w:rsidRPr="0048509B">
        <w:rPr>
          <w:spacing w:val="1"/>
        </w:rPr>
        <w:t xml:space="preserve"> </w:t>
      </w:r>
      <w:r w:rsidRPr="0048509B">
        <w:t>портфолио</w:t>
      </w:r>
      <w:r w:rsidRPr="0048509B">
        <w:rPr>
          <w:spacing w:val="1"/>
        </w:rPr>
        <w:t xml:space="preserve"> </w:t>
      </w:r>
      <w:r w:rsidRPr="0048509B">
        <w:t>без</w:t>
      </w:r>
      <w:r w:rsidRPr="0048509B">
        <w:rPr>
          <w:spacing w:val="1"/>
        </w:rPr>
        <w:t xml:space="preserve"> </w:t>
      </w:r>
      <w:r w:rsidRPr="0048509B">
        <w:t>согласия</w:t>
      </w:r>
      <w:r w:rsidRPr="0048509B">
        <w:rPr>
          <w:spacing w:val="1"/>
        </w:rPr>
        <w:t xml:space="preserve"> </w:t>
      </w:r>
      <w:r w:rsidRPr="0048509B">
        <w:t>обучающегося</w:t>
      </w:r>
      <w:r w:rsidRPr="0048509B">
        <w:rPr>
          <w:spacing w:val="1"/>
        </w:rPr>
        <w:t xml:space="preserve"> </w:t>
      </w:r>
      <w:r w:rsidRPr="0048509B">
        <w:t>не</w:t>
      </w:r>
      <w:r w:rsidRPr="0048509B">
        <w:rPr>
          <w:spacing w:val="1"/>
        </w:rPr>
        <w:t xml:space="preserve"> </w:t>
      </w:r>
      <w:r w:rsidRPr="0048509B">
        <w:t>допускается.</w:t>
      </w:r>
      <w:r w:rsidRPr="0048509B">
        <w:rPr>
          <w:spacing w:val="1"/>
        </w:rPr>
        <w:t xml:space="preserve"> </w:t>
      </w:r>
      <w:r w:rsidRPr="0048509B">
        <w:t>Портфолио</w:t>
      </w:r>
      <w:r w:rsidRPr="0048509B">
        <w:rPr>
          <w:spacing w:val="1"/>
        </w:rPr>
        <w:t xml:space="preserve"> </w:t>
      </w:r>
      <w:r w:rsidRPr="0048509B">
        <w:t>в</w:t>
      </w:r>
      <w:r w:rsidRPr="0048509B">
        <w:rPr>
          <w:spacing w:val="1"/>
        </w:rPr>
        <w:t xml:space="preserve"> </w:t>
      </w:r>
      <w:r w:rsidRPr="0048509B">
        <w:t>части</w:t>
      </w:r>
      <w:r w:rsidRPr="0048509B">
        <w:rPr>
          <w:spacing w:val="1"/>
        </w:rPr>
        <w:t xml:space="preserve"> </w:t>
      </w:r>
      <w:r w:rsidRPr="0048509B">
        <w:t xml:space="preserve">подборки </w:t>
      </w:r>
      <w:r w:rsidRPr="0048509B">
        <w:lastRenderedPageBreak/>
        <w:t>документов формируется в электронном виде в течение всех лет обучения в основной</w:t>
      </w:r>
      <w:r w:rsidRPr="0048509B">
        <w:rPr>
          <w:spacing w:val="1"/>
        </w:rPr>
        <w:t xml:space="preserve"> </w:t>
      </w:r>
      <w:r w:rsidRPr="0048509B">
        <w:t>школе.</w:t>
      </w:r>
      <w:r w:rsidRPr="0048509B">
        <w:rPr>
          <w:spacing w:val="-6"/>
        </w:rPr>
        <w:t xml:space="preserve"> </w:t>
      </w:r>
      <w:r w:rsidRPr="0048509B">
        <w:t>Результаты,</w:t>
      </w:r>
      <w:r w:rsidRPr="0048509B">
        <w:rPr>
          <w:spacing w:val="-7"/>
        </w:rPr>
        <w:t xml:space="preserve"> </w:t>
      </w:r>
      <w:r w:rsidRPr="0048509B">
        <w:t>представленные</w:t>
      </w:r>
      <w:r w:rsidRPr="0048509B">
        <w:rPr>
          <w:spacing w:val="-8"/>
        </w:rPr>
        <w:t xml:space="preserve"> </w:t>
      </w:r>
      <w:r w:rsidRPr="0048509B">
        <w:t>в</w:t>
      </w:r>
      <w:r w:rsidRPr="0048509B">
        <w:rPr>
          <w:spacing w:val="-6"/>
        </w:rPr>
        <w:t xml:space="preserve"> </w:t>
      </w:r>
      <w:r w:rsidRPr="0048509B">
        <w:t>портфолио,</w:t>
      </w:r>
      <w:r w:rsidRPr="0048509B">
        <w:rPr>
          <w:spacing w:val="-7"/>
        </w:rPr>
        <w:t xml:space="preserve"> </w:t>
      </w:r>
      <w:r w:rsidRPr="0048509B">
        <w:t>используются</w:t>
      </w:r>
      <w:r w:rsidRPr="0048509B">
        <w:rPr>
          <w:spacing w:val="-7"/>
        </w:rPr>
        <w:t xml:space="preserve"> </w:t>
      </w:r>
      <w:r w:rsidRPr="0048509B">
        <w:t>при</w:t>
      </w:r>
      <w:r w:rsidRPr="0048509B">
        <w:rPr>
          <w:spacing w:val="-5"/>
        </w:rPr>
        <w:t xml:space="preserve"> </w:t>
      </w:r>
      <w:r w:rsidRPr="0048509B">
        <w:t>выработке</w:t>
      </w:r>
      <w:r w:rsidRPr="0048509B">
        <w:rPr>
          <w:spacing w:val="-8"/>
        </w:rPr>
        <w:t xml:space="preserve"> </w:t>
      </w:r>
      <w:r w:rsidRPr="0048509B">
        <w:t>рекомендаций</w:t>
      </w:r>
      <w:r w:rsidRPr="0048509B">
        <w:rPr>
          <w:spacing w:val="-6"/>
        </w:rPr>
        <w:t xml:space="preserve"> </w:t>
      </w:r>
      <w:r w:rsidRPr="0048509B">
        <w:t>по</w:t>
      </w:r>
      <w:r w:rsidRPr="0048509B">
        <w:rPr>
          <w:spacing w:val="-57"/>
        </w:rPr>
        <w:t xml:space="preserve"> </w:t>
      </w:r>
      <w:r w:rsidRPr="0048509B">
        <w:t>выбору индивидуальной образовательной траектории на уровне среднего общего образования и</w:t>
      </w:r>
      <w:r w:rsidRPr="0048509B">
        <w:rPr>
          <w:spacing w:val="1"/>
        </w:rPr>
        <w:t xml:space="preserve"> </w:t>
      </w:r>
      <w:r w:rsidRPr="0048509B">
        <w:t>могут</w:t>
      </w:r>
      <w:r w:rsidRPr="0048509B">
        <w:rPr>
          <w:spacing w:val="-1"/>
        </w:rPr>
        <w:t xml:space="preserve"> </w:t>
      </w:r>
      <w:r w:rsidRPr="0048509B">
        <w:t>отражаться в</w:t>
      </w:r>
      <w:r w:rsidRPr="0048509B">
        <w:rPr>
          <w:spacing w:val="-1"/>
        </w:rPr>
        <w:t xml:space="preserve"> </w:t>
      </w:r>
      <w:r w:rsidRPr="0048509B">
        <w:t>характеристике.</w:t>
      </w:r>
    </w:p>
    <w:p w:rsidR="002C4637" w:rsidRPr="00EE2A4E" w:rsidRDefault="002C4637" w:rsidP="002C4637">
      <w:pPr>
        <w:spacing w:line="276" w:lineRule="exact"/>
        <w:ind w:firstLine="567"/>
        <w:jc w:val="both"/>
        <w:rPr>
          <w:lang w:eastAsia="en-US"/>
        </w:rPr>
      </w:pPr>
      <w:r w:rsidRPr="00EE2A4E">
        <w:rPr>
          <w:b/>
          <w:lang w:eastAsia="en-US"/>
        </w:rPr>
        <w:t>Внутришкольный</w:t>
      </w:r>
      <w:r w:rsidRPr="00EE2A4E">
        <w:rPr>
          <w:lang w:eastAsia="en-US"/>
        </w:rPr>
        <w:t xml:space="preserve"> </w:t>
      </w:r>
      <w:r w:rsidRPr="00EE2A4E">
        <w:rPr>
          <w:b/>
          <w:lang w:eastAsia="en-US"/>
        </w:rPr>
        <w:t>мониторинг</w:t>
      </w:r>
      <w:r w:rsidRPr="00EE2A4E">
        <w:rPr>
          <w:lang w:eastAsia="en-US"/>
        </w:rPr>
        <w:t xml:space="preserve"> представляет собой процедуры:</w:t>
      </w:r>
    </w:p>
    <w:p w:rsidR="002C4637" w:rsidRPr="00EE2A4E" w:rsidRDefault="002C4637" w:rsidP="002C4637">
      <w:pPr>
        <w:pStyle w:val="aa"/>
        <w:numPr>
          <w:ilvl w:val="0"/>
          <w:numId w:val="1"/>
        </w:numPr>
        <w:tabs>
          <w:tab w:val="left" w:pos="284"/>
        </w:tabs>
        <w:spacing w:line="294" w:lineRule="exact"/>
        <w:ind w:left="0" w:firstLine="0"/>
        <w:rPr>
          <w:sz w:val="24"/>
        </w:rPr>
      </w:pPr>
      <w:r w:rsidRPr="00EE2A4E">
        <w:rPr>
          <w:sz w:val="24"/>
        </w:rPr>
        <w:t>оценки</w:t>
      </w:r>
      <w:r w:rsidRPr="00EE2A4E">
        <w:rPr>
          <w:spacing w:val="-1"/>
          <w:sz w:val="24"/>
        </w:rPr>
        <w:t xml:space="preserve"> </w:t>
      </w:r>
      <w:r w:rsidRPr="00EE2A4E">
        <w:rPr>
          <w:sz w:val="24"/>
        </w:rPr>
        <w:t>уровня</w:t>
      </w:r>
      <w:r w:rsidRPr="00EE2A4E">
        <w:rPr>
          <w:spacing w:val="-4"/>
          <w:sz w:val="24"/>
        </w:rPr>
        <w:t xml:space="preserve"> </w:t>
      </w:r>
      <w:r w:rsidRPr="00EE2A4E">
        <w:rPr>
          <w:sz w:val="24"/>
        </w:rPr>
        <w:t>достижения</w:t>
      </w:r>
      <w:r w:rsidRPr="00EE2A4E">
        <w:rPr>
          <w:spacing w:val="-3"/>
          <w:sz w:val="24"/>
        </w:rPr>
        <w:t xml:space="preserve"> </w:t>
      </w:r>
      <w:r w:rsidRPr="00EE2A4E">
        <w:rPr>
          <w:sz w:val="24"/>
        </w:rPr>
        <w:t>предметных</w:t>
      </w:r>
      <w:r w:rsidRPr="00EE2A4E">
        <w:rPr>
          <w:spacing w:val="-5"/>
          <w:sz w:val="24"/>
        </w:rPr>
        <w:t xml:space="preserve"> </w:t>
      </w:r>
      <w:r w:rsidRPr="00EE2A4E">
        <w:rPr>
          <w:sz w:val="24"/>
        </w:rPr>
        <w:t>и</w:t>
      </w:r>
      <w:r w:rsidRPr="00EE2A4E">
        <w:rPr>
          <w:spacing w:val="-3"/>
          <w:sz w:val="24"/>
        </w:rPr>
        <w:t xml:space="preserve"> </w:t>
      </w:r>
      <w:r w:rsidRPr="00EE2A4E">
        <w:rPr>
          <w:sz w:val="24"/>
        </w:rPr>
        <w:t>метапредметных</w:t>
      </w:r>
      <w:r w:rsidRPr="00EE2A4E">
        <w:rPr>
          <w:spacing w:val="-3"/>
          <w:sz w:val="24"/>
        </w:rPr>
        <w:t xml:space="preserve"> </w:t>
      </w:r>
      <w:r w:rsidRPr="00EE2A4E">
        <w:rPr>
          <w:sz w:val="24"/>
        </w:rPr>
        <w:t>результатов;</w:t>
      </w:r>
    </w:p>
    <w:p w:rsidR="002C4637" w:rsidRPr="00EE2A4E" w:rsidRDefault="002C4637" w:rsidP="002C4637">
      <w:pPr>
        <w:pStyle w:val="aa"/>
        <w:numPr>
          <w:ilvl w:val="0"/>
          <w:numId w:val="1"/>
        </w:numPr>
        <w:tabs>
          <w:tab w:val="left" w:pos="284"/>
        </w:tabs>
        <w:ind w:left="0" w:right="107" w:firstLine="0"/>
        <w:rPr>
          <w:sz w:val="24"/>
        </w:rPr>
      </w:pPr>
      <w:r w:rsidRPr="00EE2A4E">
        <w:rPr>
          <w:sz w:val="24"/>
        </w:rPr>
        <w:t>оценки уровня достижения той части личностных результатов, которые связаны с оценкой</w:t>
      </w:r>
      <w:r w:rsidRPr="00EE2A4E">
        <w:rPr>
          <w:spacing w:val="1"/>
          <w:sz w:val="24"/>
        </w:rPr>
        <w:t xml:space="preserve"> </w:t>
      </w:r>
      <w:r w:rsidRPr="00EE2A4E">
        <w:rPr>
          <w:sz w:val="24"/>
        </w:rPr>
        <w:t>поведения,</w:t>
      </w:r>
      <w:r w:rsidRPr="00EE2A4E">
        <w:rPr>
          <w:spacing w:val="1"/>
          <w:sz w:val="24"/>
        </w:rPr>
        <w:t xml:space="preserve"> </w:t>
      </w:r>
      <w:r w:rsidRPr="00EE2A4E">
        <w:rPr>
          <w:sz w:val="24"/>
        </w:rPr>
        <w:t>прилежания,</w:t>
      </w:r>
      <w:r w:rsidRPr="00EE2A4E">
        <w:rPr>
          <w:spacing w:val="1"/>
          <w:sz w:val="24"/>
        </w:rPr>
        <w:t xml:space="preserve"> </w:t>
      </w:r>
      <w:r w:rsidRPr="00EE2A4E">
        <w:rPr>
          <w:sz w:val="24"/>
        </w:rPr>
        <w:t>а</w:t>
      </w:r>
      <w:r w:rsidRPr="00EE2A4E">
        <w:rPr>
          <w:spacing w:val="1"/>
          <w:sz w:val="24"/>
        </w:rPr>
        <w:t xml:space="preserve"> </w:t>
      </w:r>
      <w:r w:rsidRPr="00EE2A4E">
        <w:rPr>
          <w:sz w:val="24"/>
        </w:rPr>
        <w:t>также</w:t>
      </w:r>
      <w:r w:rsidRPr="00EE2A4E">
        <w:rPr>
          <w:spacing w:val="1"/>
          <w:sz w:val="24"/>
        </w:rPr>
        <w:t xml:space="preserve"> </w:t>
      </w:r>
      <w:r w:rsidRPr="00EE2A4E">
        <w:rPr>
          <w:sz w:val="24"/>
        </w:rPr>
        <w:t>с</w:t>
      </w:r>
      <w:r w:rsidRPr="00EE2A4E">
        <w:rPr>
          <w:spacing w:val="1"/>
          <w:sz w:val="24"/>
        </w:rPr>
        <w:t xml:space="preserve"> </w:t>
      </w:r>
      <w:r w:rsidRPr="00EE2A4E">
        <w:rPr>
          <w:sz w:val="24"/>
        </w:rPr>
        <w:t>оценкой</w:t>
      </w:r>
      <w:r w:rsidRPr="00EE2A4E">
        <w:rPr>
          <w:spacing w:val="1"/>
          <w:sz w:val="24"/>
        </w:rPr>
        <w:t xml:space="preserve"> </w:t>
      </w:r>
      <w:r w:rsidRPr="00EE2A4E">
        <w:rPr>
          <w:sz w:val="24"/>
        </w:rPr>
        <w:t>учебной</w:t>
      </w:r>
      <w:r w:rsidRPr="00EE2A4E">
        <w:rPr>
          <w:spacing w:val="1"/>
          <w:sz w:val="24"/>
        </w:rPr>
        <w:t xml:space="preserve"> </w:t>
      </w:r>
      <w:r w:rsidRPr="00EE2A4E">
        <w:rPr>
          <w:sz w:val="24"/>
        </w:rPr>
        <w:t>самостоятельности,</w:t>
      </w:r>
      <w:r w:rsidRPr="00EE2A4E">
        <w:rPr>
          <w:spacing w:val="1"/>
          <w:sz w:val="24"/>
        </w:rPr>
        <w:t xml:space="preserve"> </w:t>
      </w:r>
      <w:r w:rsidRPr="00EE2A4E">
        <w:rPr>
          <w:sz w:val="24"/>
        </w:rPr>
        <w:t>готовности</w:t>
      </w:r>
      <w:r w:rsidRPr="00EE2A4E">
        <w:rPr>
          <w:spacing w:val="1"/>
          <w:sz w:val="24"/>
        </w:rPr>
        <w:t xml:space="preserve"> </w:t>
      </w:r>
      <w:r w:rsidRPr="00EE2A4E">
        <w:rPr>
          <w:sz w:val="24"/>
        </w:rPr>
        <w:t>и</w:t>
      </w:r>
      <w:r w:rsidRPr="00EE2A4E">
        <w:rPr>
          <w:spacing w:val="1"/>
          <w:sz w:val="24"/>
        </w:rPr>
        <w:t xml:space="preserve"> </w:t>
      </w:r>
      <w:r w:rsidRPr="00EE2A4E">
        <w:rPr>
          <w:sz w:val="24"/>
        </w:rPr>
        <w:t>способности делать</w:t>
      </w:r>
      <w:r w:rsidRPr="00EE2A4E">
        <w:rPr>
          <w:spacing w:val="1"/>
          <w:sz w:val="24"/>
        </w:rPr>
        <w:t xml:space="preserve"> </w:t>
      </w:r>
      <w:r w:rsidRPr="00EE2A4E">
        <w:rPr>
          <w:sz w:val="24"/>
        </w:rPr>
        <w:t>осознанный выбор</w:t>
      </w:r>
      <w:r w:rsidRPr="00EE2A4E">
        <w:rPr>
          <w:spacing w:val="-1"/>
          <w:sz w:val="24"/>
        </w:rPr>
        <w:t xml:space="preserve"> </w:t>
      </w:r>
      <w:r w:rsidRPr="00EE2A4E">
        <w:rPr>
          <w:sz w:val="24"/>
        </w:rPr>
        <w:t>профиля обучения;</w:t>
      </w:r>
    </w:p>
    <w:p w:rsidR="002C4637" w:rsidRPr="00EE2A4E" w:rsidRDefault="002C4637" w:rsidP="002C4637">
      <w:pPr>
        <w:pStyle w:val="aa"/>
        <w:numPr>
          <w:ilvl w:val="0"/>
          <w:numId w:val="1"/>
        </w:numPr>
        <w:tabs>
          <w:tab w:val="left" w:pos="284"/>
        </w:tabs>
        <w:ind w:left="0" w:right="108" w:firstLine="0"/>
        <w:rPr>
          <w:sz w:val="24"/>
        </w:rPr>
      </w:pPr>
      <w:r w:rsidRPr="00EE2A4E">
        <w:rPr>
          <w:sz w:val="24"/>
        </w:rPr>
        <w:t>оценки</w:t>
      </w:r>
      <w:r w:rsidRPr="00EE2A4E">
        <w:rPr>
          <w:spacing w:val="1"/>
          <w:sz w:val="24"/>
        </w:rPr>
        <w:t xml:space="preserve"> </w:t>
      </w:r>
      <w:r w:rsidRPr="00EE2A4E">
        <w:rPr>
          <w:sz w:val="24"/>
        </w:rPr>
        <w:t>уровня</w:t>
      </w:r>
      <w:r w:rsidRPr="00EE2A4E">
        <w:rPr>
          <w:spacing w:val="1"/>
          <w:sz w:val="24"/>
        </w:rPr>
        <w:t xml:space="preserve"> </w:t>
      </w:r>
      <w:r w:rsidRPr="00EE2A4E">
        <w:rPr>
          <w:sz w:val="24"/>
        </w:rPr>
        <w:t>профессионального</w:t>
      </w:r>
      <w:r w:rsidRPr="00EE2A4E">
        <w:rPr>
          <w:spacing w:val="1"/>
          <w:sz w:val="24"/>
        </w:rPr>
        <w:t xml:space="preserve"> </w:t>
      </w:r>
      <w:r w:rsidRPr="00EE2A4E">
        <w:rPr>
          <w:sz w:val="24"/>
        </w:rPr>
        <w:t>мастерства</w:t>
      </w:r>
      <w:r w:rsidRPr="00EE2A4E">
        <w:rPr>
          <w:spacing w:val="1"/>
          <w:sz w:val="24"/>
        </w:rPr>
        <w:t xml:space="preserve"> </w:t>
      </w:r>
      <w:r w:rsidRPr="00EE2A4E">
        <w:rPr>
          <w:sz w:val="24"/>
        </w:rPr>
        <w:t>учителя</w:t>
      </w:r>
      <w:r w:rsidRPr="00EE2A4E">
        <w:rPr>
          <w:i/>
          <w:sz w:val="25"/>
        </w:rPr>
        <w:t>,</w:t>
      </w:r>
      <w:r w:rsidRPr="00EE2A4E">
        <w:rPr>
          <w:i/>
          <w:spacing w:val="1"/>
          <w:sz w:val="25"/>
        </w:rPr>
        <w:t xml:space="preserve"> </w:t>
      </w:r>
      <w:r w:rsidRPr="00EE2A4E">
        <w:rPr>
          <w:sz w:val="24"/>
        </w:rPr>
        <w:t>осуществляемого</w:t>
      </w:r>
      <w:r w:rsidRPr="00EE2A4E">
        <w:rPr>
          <w:spacing w:val="1"/>
          <w:sz w:val="24"/>
        </w:rPr>
        <w:t xml:space="preserve"> </w:t>
      </w:r>
      <w:r w:rsidRPr="00EE2A4E">
        <w:rPr>
          <w:sz w:val="24"/>
        </w:rPr>
        <w:t>на</w:t>
      </w:r>
      <w:r w:rsidRPr="00EE2A4E">
        <w:rPr>
          <w:spacing w:val="1"/>
          <w:sz w:val="24"/>
        </w:rPr>
        <w:t xml:space="preserve"> </w:t>
      </w:r>
      <w:r w:rsidRPr="00EE2A4E">
        <w:rPr>
          <w:sz w:val="24"/>
        </w:rPr>
        <w:t>основе</w:t>
      </w:r>
      <w:r w:rsidRPr="00EE2A4E">
        <w:rPr>
          <w:spacing w:val="1"/>
          <w:sz w:val="24"/>
        </w:rPr>
        <w:t xml:space="preserve"> </w:t>
      </w:r>
      <w:r w:rsidRPr="00EE2A4E">
        <w:rPr>
          <w:sz w:val="24"/>
        </w:rPr>
        <w:t>административных</w:t>
      </w:r>
      <w:r w:rsidRPr="00EE2A4E">
        <w:rPr>
          <w:spacing w:val="1"/>
          <w:sz w:val="24"/>
        </w:rPr>
        <w:t xml:space="preserve"> </w:t>
      </w:r>
      <w:r w:rsidRPr="00EE2A4E">
        <w:rPr>
          <w:sz w:val="24"/>
        </w:rPr>
        <w:t>проверочных</w:t>
      </w:r>
      <w:r w:rsidRPr="00EE2A4E">
        <w:rPr>
          <w:spacing w:val="1"/>
          <w:sz w:val="24"/>
        </w:rPr>
        <w:t xml:space="preserve"> </w:t>
      </w:r>
      <w:r w:rsidRPr="00EE2A4E">
        <w:rPr>
          <w:sz w:val="24"/>
        </w:rPr>
        <w:t>работ,</w:t>
      </w:r>
      <w:r w:rsidRPr="00EE2A4E">
        <w:rPr>
          <w:spacing w:val="1"/>
          <w:sz w:val="24"/>
        </w:rPr>
        <w:t xml:space="preserve"> </w:t>
      </w:r>
      <w:r w:rsidRPr="00EE2A4E">
        <w:rPr>
          <w:sz w:val="24"/>
        </w:rPr>
        <w:t>анализа</w:t>
      </w:r>
      <w:r w:rsidRPr="00EE2A4E">
        <w:rPr>
          <w:spacing w:val="1"/>
          <w:sz w:val="24"/>
        </w:rPr>
        <w:t xml:space="preserve"> </w:t>
      </w:r>
      <w:r w:rsidRPr="00EE2A4E">
        <w:rPr>
          <w:sz w:val="24"/>
        </w:rPr>
        <w:t>посещенных</w:t>
      </w:r>
      <w:r w:rsidRPr="00EE2A4E">
        <w:rPr>
          <w:spacing w:val="1"/>
          <w:sz w:val="24"/>
        </w:rPr>
        <w:t xml:space="preserve"> </w:t>
      </w:r>
      <w:r w:rsidRPr="00EE2A4E">
        <w:rPr>
          <w:sz w:val="24"/>
        </w:rPr>
        <w:t>уроков,</w:t>
      </w:r>
      <w:r w:rsidRPr="00EE2A4E">
        <w:rPr>
          <w:spacing w:val="1"/>
          <w:sz w:val="24"/>
        </w:rPr>
        <w:t xml:space="preserve"> </w:t>
      </w:r>
      <w:r w:rsidRPr="00EE2A4E">
        <w:rPr>
          <w:sz w:val="24"/>
        </w:rPr>
        <w:t>анализа</w:t>
      </w:r>
      <w:r w:rsidRPr="00EE2A4E">
        <w:rPr>
          <w:spacing w:val="1"/>
          <w:sz w:val="24"/>
        </w:rPr>
        <w:t xml:space="preserve"> </w:t>
      </w:r>
      <w:r w:rsidRPr="00EE2A4E">
        <w:rPr>
          <w:sz w:val="24"/>
        </w:rPr>
        <w:t>качества</w:t>
      </w:r>
      <w:r w:rsidRPr="00EE2A4E">
        <w:rPr>
          <w:spacing w:val="1"/>
          <w:sz w:val="24"/>
        </w:rPr>
        <w:t xml:space="preserve"> </w:t>
      </w:r>
      <w:r w:rsidRPr="00EE2A4E">
        <w:rPr>
          <w:sz w:val="24"/>
        </w:rPr>
        <w:t>учебных заданий, предлагаемых</w:t>
      </w:r>
      <w:r w:rsidRPr="00EE2A4E">
        <w:rPr>
          <w:spacing w:val="2"/>
          <w:sz w:val="24"/>
        </w:rPr>
        <w:t xml:space="preserve"> </w:t>
      </w:r>
      <w:r w:rsidRPr="00EE2A4E">
        <w:rPr>
          <w:sz w:val="24"/>
        </w:rPr>
        <w:t>учителем</w:t>
      </w:r>
      <w:r w:rsidRPr="00EE2A4E">
        <w:rPr>
          <w:spacing w:val="-1"/>
          <w:sz w:val="24"/>
        </w:rPr>
        <w:t xml:space="preserve"> </w:t>
      </w:r>
      <w:r w:rsidRPr="00EE2A4E">
        <w:rPr>
          <w:sz w:val="24"/>
        </w:rPr>
        <w:t>обучающимся.</w:t>
      </w:r>
    </w:p>
    <w:p w:rsidR="002C4637" w:rsidRPr="00EE2A4E" w:rsidRDefault="002C4637" w:rsidP="002C4637">
      <w:pPr>
        <w:pStyle w:val="a8"/>
        <w:ind w:left="0" w:right="106" w:firstLine="567"/>
      </w:pPr>
      <w:r w:rsidRPr="00EE2A4E">
        <w:t>Содержание и периодичность внутришкольного мониторинга устанавливается решением</w:t>
      </w:r>
      <w:r w:rsidRPr="00EE2A4E">
        <w:rPr>
          <w:spacing w:val="1"/>
        </w:rPr>
        <w:t xml:space="preserve"> </w:t>
      </w:r>
      <w:r w:rsidRPr="00EE2A4E">
        <w:t>педагогического совета. Результаты внутришкольного мониторинга являются основанием для</w:t>
      </w:r>
      <w:r w:rsidRPr="00EE2A4E">
        <w:rPr>
          <w:spacing w:val="1"/>
        </w:rPr>
        <w:t xml:space="preserve"> </w:t>
      </w:r>
      <w:r w:rsidRPr="00EE2A4E">
        <w:t>рекомендаций как для текущей коррекции учебного процесса и его индивидуализации, так и для</w:t>
      </w:r>
      <w:r w:rsidRPr="00EE2A4E">
        <w:rPr>
          <w:spacing w:val="-57"/>
        </w:rPr>
        <w:t xml:space="preserve"> </w:t>
      </w:r>
      <w:r w:rsidRPr="00EE2A4E">
        <w:t>повышения квалификации учителя. Результаты внутришкольного мониторинга в части оценки</w:t>
      </w:r>
      <w:r w:rsidRPr="00EE2A4E">
        <w:rPr>
          <w:spacing w:val="1"/>
        </w:rPr>
        <w:t xml:space="preserve"> </w:t>
      </w:r>
      <w:r w:rsidRPr="00EE2A4E">
        <w:t>уровня</w:t>
      </w:r>
      <w:r w:rsidRPr="00EE2A4E">
        <w:rPr>
          <w:spacing w:val="-1"/>
        </w:rPr>
        <w:t xml:space="preserve"> </w:t>
      </w:r>
      <w:r w:rsidRPr="00EE2A4E">
        <w:t>достижений</w:t>
      </w:r>
      <w:r w:rsidRPr="00EE2A4E">
        <w:rPr>
          <w:spacing w:val="3"/>
        </w:rPr>
        <w:t xml:space="preserve"> </w:t>
      </w:r>
      <w:r w:rsidRPr="00EE2A4E">
        <w:t>учащихся обобщаются</w:t>
      </w:r>
      <w:r w:rsidRPr="00EE2A4E">
        <w:rPr>
          <w:spacing w:val="-4"/>
        </w:rPr>
        <w:t xml:space="preserve"> </w:t>
      </w:r>
      <w:r w:rsidRPr="00EE2A4E">
        <w:t>и отражаются в</w:t>
      </w:r>
      <w:r w:rsidRPr="00EE2A4E">
        <w:rPr>
          <w:spacing w:val="-1"/>
        </w:rPr>
        <w:t xml:space="preserve"> </w:t>
      </w:r>
      <w:r w:rsidRPr="00EE2A4E">
        <w:t>их</w:t>
      </w:r>
      <w:r w:rsidRPr="00EE2A4E">
        <w:rPr>
          <w:spacing w:val="-2"/>
        </w:rPr>
        <w:t xml:space="preserve"> </w:t>
      </w:r>
      <w:r w:rsidRPr="00EE2A4E">
        <w:t>характеристиках.</w:t>
      </w:r>
    </w:p>
    <w:p w:rsidR="002C4637" w:rsidRPr="00EE2A4E" w:rsidRDefault="002C4637" w:rsidP="002C4637">
      <w:pPr>
        <w:pStyle w:val="a8"/>
        <w:ind w:left="0" w:right="104" w:firstLine="567"/>
      </w:pPr>
      <w:r w:rsidRPr="00EE2A4E">
        <w:t>Промежуточная аттестация представляет собой процедуру аттестации обучающихся на</w:t>
      </w:r>
      <w:r w:rsidRPr="00EE2A4E">
        <w:rPr>
          <w:spacing w:val="1"/>
        </w:rPr>
        <w:t xml:space="preserve"> </w:t>
      </w:r>
      <w:r w:rsidRPr="00EE2A4E">
        <w:t>уровне</w:t>
      </w:r>
      <w:r w:rsidRPr="00EE2A4E">
        <w:rPr>
          <w:spacing w:val="-6"/>
        </w:rPr>
        <w:t xml:space="preserve"> </w:t>
      </w:r>
      <w:r w:rsidRPr="00EE2A4E">
        <w:t>основного</w:t>
      </w:r>
      <w:r w:rsidRPr="00EE2A4E">
        <w:rPr>
          <w:spacing w:val="-5"/>
        </w:rPr>
        <w:t xml:space="preserve"> </w:t>
      </w:r>
      <w:r w:rsidRPr="00EE2A4E">
        <w:t>общего</w:t>
      </w:r>
      <w:r w:rsidRPr="00EE2A4E">
        <w:rPr>
          <w:spacing w:val="-5"/>
        </w:rPr>
        <w:t xml:space="preserve"> </w:t>
      </w:r>
      <w:r w:rsidRPr="00EE2A4E">
        <w:t>образования</w:t>
      </w:r>
      <w:r w:rsidRPr="00EE2A4E">
        <w:rPr>
          <w:spacing w:val="-7"/>
        </w:rPr>
        <w:t xml:space="preserve"> </w:t>
      </w:r>
      <w:r w:rsidRPr="00EE2A4E">
        <w:t>и</w:t>
      </w:r>
      <w:r w:rsidRPr="00EE2A4E">
        <w:rPr>
          <w:spacing w:val="-5"/>
        </w:rPr>
        <w:t xml:space="preserve"> </w:t>
      </w:r>
      <w:r w:rsidRPr="00EE2A4E">
        <w:t>проводится</w:t>
      </w:r>
      <w:r w:rsidRPr="00EE2A4E">
        <w:rPr>
          <w:spacing w:val="-5"/>
        </w:rPr>
        <w:t xml:space="preserve"> </w:t>
      </w:r>
      <w:r w:rsidRPr="00EE2A4E">
        <w:t>в</w:t>
      </w:r>
      <w:r w:rsidRPr="00EE2A4E">
        <w:rPr>
          <w:spacing w:val="-8"/>
        </w:rPr>
        <w:t xml:space="preserve"> </w:t>
      </w:r>
      <w:r w:rsidRPr="00EE2A4E">
        <w:t>конце</w:t>
      </w:r>
      <w:r w:rsidRPr="00EE2A4E">
        <w:rPr>
          <w:spacing w:val="-5"/>
        </w:rPr>
        <w:t xml:space="preserve"> </w:t>
      </w:r>
      <w:r w:rsidRPr="00EE2A4E">
        <w:t>каждой</w:t>
      </w:r>
      <w:r w:rsidRPr="00EE2A4E">
        <w:rPr>
          <w:spacing w:val="-6"/>
        </w:rPr>
        <w:t xml:space="preserve"> </w:t>
      </w:r>
      <w:r w:rsidRPr="00EE2A4E">
        <w:t>четверти</w:t>
      </w:r>
      <w:r w:rsidRPr="00EE2A4E">
        <w:rPr>
          <w:spacing w:val="-2"/>
        </w:rPr>
        <w:t xml:space="preserve"> </w:t>
      </w:r>
      <w:r w:rsidRPr="00EE2A4E">
        <w:t>и</w:t>
      </w:r>
      <w:r w:rsidRPr="00EE2A4E">
        <w:rPr>
          <w:spacing w:val="-6"/>
        </w:rPr>
        <w:t xml:space="preserve"> </w:t>
      </w:r>
      <w:r w:rsidRPr="00EE2A4E">
        <w:t>в</w:t>
      </w:r>
      <w:r w:rsidRPr="00EE2A4E">
        <w:rPr>
          <w:spacing w:val="-5"/>
        </w:rPr>
        <w:t xml:space="preserve"> </w:t>
      </w:r>
      <w:r w:rsidRPr="00EE2A4E">
        <w:t>конце</w:t>
      </w:r>
      <w:r w:rsidRPr="00EE2A4E">
        <w:rPr>
          <w:spacing w:val="-2"/>
        </w:rPr>
        <w:t xml:space="preserve"> </w:t>
      </w:r>
      <w:r w:rsidRPr="00EE2A4E">
        <w:t>учебного</w:t>
      </w:r>
      <w:r w:rsidRPr="00EE2A4E">
        <w:rPr>
          <w:spacing w:val="-58"/>
        </w:rPr>
        <w:t xml:space="preserve"> </w:t>
      </w:r>
      <w:r w:rsidRPr="00EE2A4E">
        <w:t>года</w:t>
      </w:r>
      <w:r w:rsidRPr="00EE2A4E">
        <w:rPr>
          <w:spacing w:val="1"/>
        </w:rPr>
        <w:t xml:space="preserve"> </w:t>
      </w:r>
      <w:r w:rsidRPr="00EE2A4E">
        <w:t>по</w:t>
      </w:r>
      <w:r w:rsidRPr="00EE2A4E">
        <w:rPr>
          <w:spacing w:val="1"/>
        </w:rPr>
        <w:t xml:space="preserve"> </w:t>
      </w:r>
      <w:r w:rsidRPr="00EE2A4E">
        <w:t>каждому</w:t>
      </w:r>
      <w:r w:rsidRPr="00EE2A4E">
        <w:rPr>
          <w:spacing w:val="1"/>
        </w:rPr>
        <w:t xml:space="preserve"> </w:t>
      </w:r>
      <w:r w:rsidRPr="00EE2A4E">
        <w:t>изучаемому</w:t>
      </w:r>
      <w:r w:rsidRPr="00EE2A4E">
        <w:rPr>
          <w:spacing w:val="1"/>
        </w:rPr>
        <w:t xml:space="preserve"> </w:t>
      </w:r>
      <w:r w:rsidRPr="00EE2A4E">
        <w:t>предмету.</w:t>
      </w:r>
      <w:r w:rsidRPr="00EE2A4E">
        <w:rPr>
          <w:spacing w:val="1"/>
        </w:rPr>
        <w:t xml:space="preserve"> </w:t>
      </w:r>
      <w:r w:rsidRPr="00EE2A4E">
        <w:t>Промежуточная</w:t>
      </w:r>
      <w:r w:rsidRPr="00EE2A4E">
        <w:rPr>
          <w:spacing w:val="1"/>
        </w:rPr>
        <w:t xml:space="preserve"> </w:t>
      </w:r>
      <w:r w:rsidRPr="00EE2A4E">
        <w:t>аттестация</w:t>
      </w:r>
      <w:r w:rsidRPr="00EE2A4E">
        <w:rPr>
          <w:spacing w:val="1"/>
        </w:rPr>
        <w:t xml:space="preserve"> </w:t>
      </w:r>
      <w:r w:rsidRPr="00EE2A4E">
        <w:t>проводится</w:t>
      </w:r>
      <w:r w:rsidRPr="00EE2A4E">
        <w:rPr>
          <w:spacing w:val="1"/>
        </w:rPr>
        <w:t xml:space="preserve"> </w:t>
      </w:r>
      <w:r w:rsidRPr="00EE2A4E">
        <w:t>на</w:t>
      </w:r>
      <w:r w:rsidRPr="00EE2A4E">
        <w:rPr>
          <w:spacing w:val="1"/>
        </w:rPr>
        <w:t xml:space="preserve"> </w:t>
      </w:r>
      <w:r w:rsidRPr="00EE2A4E">
        <w:t>основе</w:t>
      </w:r>
      <w:r w:rsidRPr="00EE2A4E">
        <w:rPr>
          <w:spacing w:val="1"/>
        </w:rPr>
        <w:t xml:space="preserve"> </w:t>
      </w:r>
      <w:r w:rsidRPr="00EE2A4E">
        <w:t>результатов накопленной оценки и результатов выполнения тематических проверочных работ и</w:t>
      </w:r>
      <w:r w:rsidRPr="00EE2A4E">
        <w:rPr>
          <w:spacing w:val="1"/>
        </w:rPr>
        <w:t xml:space="preserve"> </w:t>
      </w:r>
      <w:r w:rsidRPr="00EE2A4E">
        <w:t>фиксируется в</w:t>
      </w:r>
      <w:r w:rsidRPr="00EE2A4E">
        <w:rPr>
          <w:spacing w:val="-1"/>
        </w:rPr>
        <w:t xml:space="preserve"> </w:t>
      </w:r>
      <w:r w:rsidRPr="00EE2A4E">
        <w:t>документе об образовании</w:t>
      </w:r>
      <w:r w:rsidRPr="00EE2A4E">
        <w:rPr>
          <w:spacing w:val="-1"/>
        </w:rPr>
        <w:t xml:space="preserve"> </w:t>
      </w:r>
      <w:r w:rsidRPr="00EE2A4E">
        <w:t>(дневнике).</w:t>
      </w:r>
    </w:p>
    <w:p w:rsidR="002C4637" w:rsidRPr="00B64F84" w:rsidRDefault="002C4637" w:rsidP="002C4637">
      <w:pPr>
        <w:pStyle w:val="a8"/>
        <w:ind w:left="0" w:right="107" w:firstLine="567"/>
        <w:rPr>
          <w:color w:val="FF0000"/>
        </w:rPr>
      </w:pPr>
      <w:r w:rsidRPr="00EE2A4E">
        <w:t>Промежуточная</w:t>
      </w:r>
      <w:r w:rsidRPr="00EE2A4E">
        <w:rPr>
          <w:spacing w:val="-13"/>
        </w:rPr>
        <w:t xml:space="preserve"> </w:t>
      </w:r>
      <w:r w:rsidRPr="00EE2A4E">
        <w:t>оценка,</w:t>
      </w:r>
      <w:r w:rsidRPr="00EE2A4E">
        <w:rPr>
          <w:spacing w:val="-12"/>
        </w:rPr>
        <w:t xml:space="preserve"> </w:t>
      </w:r>
      <w:r w:rsidRPr="00EE2A4E">
        <w:t>фиксирующая</w:t>
      </w:r>
      <w:r w:rsidRPr="00EE2A4E">
        <w:rPr>
          <w:spacing w:val="-12"/>
        </w:rPr>
        <w:t xml:space="preserve"> </w:t>
      </w:r>
      <w:r w:rsidRPr="00EE2A4E">
        <w:t>достижение</w:t>
      </w:r>
      <w:r w:rsidRPr="00EE2A4E">
        <w:rPr>
          <w:spacing w:val="-13"/>
        </w:rPr>
        <w:t xml:space="preserve"> </w:t>
      </w:r>
      <w:r w:rsidRPr="00EE2A4E">
        <w:t>предметных</w:t>
      </w:r>
      <w:r w:rsidRPr="00EE2A4E">
        <w:rPr>
          <w:spacing w:val="-10"/>
        </w:rPr>
        <w:t xml:space="preserve"> </w:t>
      </w:r>
      <w:r w:rsidRPr="00EE2A4E">
        <w:t>планируемых</w:t>
      </w:r>
      <w:r w:rsidRPr="00EE2A4E">
        <w:rPr>
          <w:spacing w:val="-10"/>
        </w:rPr>
        <w:t xml:space="preserve"> </w:t>
      </w:r>
      <w:r w:rsidRPr="00EE2A4E">
        <w:t>результатов</w:t>
      </w:r>
      <w:r w:rsidRPr="00EE2A4E">
        <w:rPr>
          <w:spacing w:val="-58"/>
        </w:rPr>
        <w:t xml:space="preserve"> </w:t>
      </w:r>
      <w:r w:rsidRPr="00EE2A4E">
        <w:t>и</w:t>
      </w:r>
      <w:r w:rsidRPr="00EE2A4E">
        <w:rPr>
          <w:spacing w:val="1"/>
        </w:rPr>
        <w:t xml:space="preserve"> </w:t>
      </w:r>
      <w:r w:rsidRPr="00EE2A4E">
        <w:t>универсальных</w:t>
      </w:r>
      <w:r w:rsidRPr="00EE2A4E">
        <w:rPr>
          <w:spacing w:val="1"/>
        </w:rPr>
        <w:t xml:space="preserve"> </w:t>
      </w:r>
      <w:r w:rsidRPr="00EE2A4E">
        <w:t>учебных</w:t>
      </w:r>
      <w:r w:rsidRPr="00EE2A4E">
        <w:rPr>
          <w:spacing w:val="1"/>
        </w:rPr>
        <w:t xml:space="preserve"> </w:t>
      </w:r>
      <w:r w:rsidRPr="00EE2A4E">
        <w:t>действий</w:t>
      </w:r>
      <w:r w:rsidRPr="00EE2A4E">
        <w:rPr>
          <w:spacing w:val="1"/>
        </w:rPr>
        <w:t xml:space="preserve"> </w:t>
      </w:r>
      <w:r w:rsidRPr="00EE2A4E">
        <w:t>на</w:t>
      </w:r>
      <w:r w:rsidRPr="00EE2A4E">
        <w:rPr>
          <w:spacing w:val="1"/>
        </w:rPr>
        <w:t xml:space="preserve"> </w:t>
      </w:r>
      <w:r w:rsidRPr="00EE2A4E">
        <w:t>уровне</w:t>
      </w:r>
      <w:r w:rsidRPr="00EE2A4E">
        <w:rPr>
          <w:spacing w:val="1"/>
        </w:rPr>
        <w:t xml:space="preserve"> </w:t>
      </w:r>
      <w:r w:rsidRPr="00EE2A4E">
        <w:t>не</w:t>
      </w:r>
      <w:r w:rsidRPr="00EE2A4E">
        <w:rPr>
          <w:spacing w:val="1"/>
        </w:rPr>
        <w:t xml:space="preserve"> </w:t>
      </w:r>
      <w:r w:rsidRPr="00EE2A4E">
        <w:t>ниже</w:t>
      </w:r>
      <w:r w:rsidRPr="00EE2A4E">
        <w:rPr>
          <w:spacing w:val="1"/>
        </w:rPr>
        <w:t xml:space="preserve"> </w:t>
      </w:r>
      <w:r w:rsidRPr="00EE2A4E">
        <w:t>базового,</w:t>
      </w:r>
      <w:r w:rsidRPr="00EE2A4E">
        <w:rPr>
          <w:spacing w:val="1"/>
        </w:rPr>
        <w:t xml:space="preserve"> </w:t>
      </w:r>
      <w:r w:rsidRPr="00EE2A4E">
        <w:t>является</w:t>
      </w:r>
      <w:r w:rsidRPr="00EE2A4E">
        <w:rPr>
          <w:spacing w:val="1"/>
        </w:rPr>
        <w:t xml:space="preserve"> </w:t>
      </w:r>
      <w:r w:rsidRPr="00EE2A4E">
        <w:t>основанием</w:t>
      </w:r>
      <w:r w:rsidRPr="00EE2A4E">
        <w:rPr>
          <w:spacing w:val="1"/>
        </w:rPr>
        <w:t xml:space="preserve"> </w:t>
      </w:r>
      <w:r w:rsidRPr="00EE2A4E">
        <w:t>для</w:t>
      </w:r>
      <w:r w:rsidRPr="00EE2A4E">
        <w:rPr>
          <w:spacing w:val="-57"/>
        </w:rPr>
        <w:t xml:space="preserve"> </w:t>
      </w:r>
      <w:r w:rsidRPr="00EE2A4E">
        <w:t>перевода</w:t>
      </w:r>
      <w:r w:rsidRPr="00EE2A4E">
        <w:rPr>
          <w:spacing w:val="1"/>
        </w:rPr>
        <w:t xml:space="preserve"> </w:t>
      </w:r>
      <w:r w:rsidRPr="00EE2A4E">
        <w:t>в</w:t>
      </w:r>
      <w:r w:rsidRPr="00EE2A4E">
        <w:rPr>
          <w:spacing w:val="1"/>
        </w:rPr>
        <w:t xml:space="preserve"> </w:t>
      </w:r>
      <w:r w:rsidRPr="00EE2A4E">
        <w:t>следующий</w:t>
      </w:r>
      <w:r w:rsidRPr="00EE2A4E">
        <w:rPr>
          <w:spacing w:val="1"/>
        </w:rPr>
        <w:t xml:space="preserve"> </w:t>
      </w:r>
      <w:r w:rsidRPr="00EE2A4E">
        <w:t>класс</w:t>
      </w:r>
      <w:r w:rsidRPr="00EE2A4E">
        <w:rPr>
          <w:spacing w:val="1"/>
        </w:rPr>
        <w:t xml:space="preserve"> </w:t>
      </w:r>
      <w:r w:rsidRPr="00EE2A4E">
        <w:t>и</w:t>
      </w:r>
      <w:r w:rsidRPr="00EE2A4E">
        <w:rPr>
          <w:spacing w:val="1"/>
        </w:rPr>
        <w:t xml:space="preserve"> </w:t>
      </w:r>
      <w:r w:rsidRPr="00EE2A4E">
        <w:t>для</w:t>
      </w:r>
      <w:r w:rsidRPr="00EE2A4E">
        <w:rPr>
          <w:spacing w:val="1"/>
        </w:rPr>
        <w:t xml:space="preserve"> </w:t>
      </w:r>
      <w:r w:rsidRPr="00EE2A4E">
        <w:t>допуска</w:t>
      </w:r>
      <w:r w:rsidRPr="00EE2A4E">
        <w:rPr>
          <w:spacing w:val="1"/>
        </w:rPr>
        <w:t xml:space="preserve"> </w:t>
      </w:r>
      <w:r w:rsidRPr="00EE2A4E">
        <w:t>обучающегося</w:t>
      </w:r>
      <w:r w:rsidRPr="00EE2A4E">
        <w:rPr>
          <w:spacing w:val="1"/>
        </w:rPr>
        <w:t xml:space="preserve"> </w:t>
      </w:r>
      <w:r w:rsidRPr="00EE2A4E">
        <w:t>к</w:t>
      </w:r>
      <w:r w:rsidRPr="00EE2A4E">
        <w:rPr>
          <w:spacing w:val="1"/>
        </w:rPr>
        <w:t xml:space="preserve"> </w:t>
      </w:r>
      <w:r w:rsidRPr="00EE2A4E">
        <w:t>государственной</w:t>
      </w:r>
      <w:r w:rsidRPr="00EE2A4E">
        <w:rPr>
          <w:spacing w:val="1"/>
        </w:rPr>
        <w:t xml:space="preserve"> </w:t>
      </w:r>
      <w:r w:rsidRPr="00EE2A4E">
        <w:t>итоговой</w:t>
      </w:r>
      <w:r w:rsidRPr="00EE2A4E">
        <w:rPr>
          <w:spacing w:val="1"/>
        </w:rPr>
        <w:t xml:space="preserve"> </w:t>
      </w:r>
      <w:r w:rsidRPr="00EE2A4E">
        <w:t>аттестации.</w:t>
      </w:r>
      <w:r w:rsidRPr="00B64F84">
        <w:rPr>
          <w:color w:val="FF0000"/>
        </w:rPr>
        <w:t xml:space="preserve"> </w:t>
      </w:r>
      <w:r w:rsidR="00EE2A4E">
        <w:t>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B0039" w:rsidRPr="00EE2A4E" w:rsidRDefault="002B0039" w:rsidP="002C4637">
      <w:pPr>
        <w:pStyle w:val="a8"/>
        <w:ind w:left="0" w:right="107" w:firstLine="567"/>
      </w:pPr>
      <w:r w:rsidRPr="00EE2A4E">
        <w:t>В системе оценки достижений планируемых результатов освоения программы основного общего образования обучающимися с ограниченными возможностями здоровья (далее -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 При выборе форм оценивания учитывается мнение родителей (законных представителей) обучающихся, пожелания обучающихся, состояние их здоровья и рекомендации ПМПК.</w:t>
      </w:r>
    </w:p>
    <w:p w:rsidR="007B71B5" w:rsidRPr="00EE2A4E" w:rsidRDefault="007B71B5" w:rsidP="002E2289">
      <w:pPr>
        <w:pStyle w:val="ad"/>
        <w:shd w:val="clear" w:color="auto" w:fill="FFFFFF"/>
        <w:spacing w:before="0" w:beforeAutospacing="0" w:after="0" w:afterAutospacing="0"/>
        <w:ind w:firstLine="567"/>
        <w:jc w:val="both"/>
        <w:rPr>
          <w:rFonts w:ascii="Arial" w:hAnsi="Arial" w:cs="Arial"/>
          <w:sz w:val="23"/>
          <w:szCs w:val="23"/>
        </w:rPr>
      </w:pPr>
      <w:r w:rsidRPr="00EE2A4E">
        <w:rPr>
          <w:b/>
        </w:rPr>
        <w:t>Промежуточная аттестация внеурочной деятельности проводится</w:t>
      </w:r>
      <w:r w:rsidRPr="00EE2A4E">
        <w:t xml:space="preserve"> с целью определения качества освоения обучающимися образовательных программ внеурочной деятельности, дополнительных общеразвивающих программ: полноты, прочности, осознанности и системности освоения содержания программ по годам обучения.  Формы промежуточной аттестации объединяются понятием контрольно-оценочной процедуры. Контрольно-оценочная процедура предполагает непосредственное участие в ней обучающегося, очное или заочное.  Оценке образовательных результатов внеурочной деятельности подлежат образовательные результаты, которые запланированы педагогом и зафиксированы в рабочих программах курсов внеурочной деятельности, дополнительных общеразвивающих программах.  Оценка достижений результатов внеурочной деятельности может осуществляться как</w:t>
      </w:r>
    </w:p>
    <w:p w:rsidR="007B71B5" w:rsidRPr="00EE2A4E" w:rsidRDefault="007B71B5" w:rsidP="002E2289">
      <w:pPr>
        <w:pStyle w:val="ad"/>
        <w:shd w:val="clear" w:color="auto" w:fill="FFFFFF"/>
        <w:spacing w:before="0" w:beforeAutospacing="0" w:after="0" w:afterAutospacing="0"/>
        <w:ind w:firstLine="567"/>
        <w:jc w:val="both"/>
        <w:rPr>
          <w:rFonts w:ascii="Arial" w:hAnsi="Arial" w:cs="Arial"/>
          <w:sz w:val="23"/>
          <w:szCs w:val="23"/>
        </w:rPr>
      </w:pPr>
      <w:r w:rsidRPr="00EE2A4E">
        <w:lastRenderedPageBreak/>
        <w:t>- индивидуальная оценка результатов внеурочной деятельности каждого обучающегося;</w:t>
      </w:r>
    </w:p>
    <w:p w:rsidR="007B71B5" w:rsidRPr="00EE2A4E" w:rsidRDefault="007B71B5" w:rsidP="002E2289">
      <w:pPr>
        <w:pStyle w:val="ad"/>
        <w:shd w:val="clear" w:color="auto" w:fill="FFFFFF"/>
        <w:spacing w:before="0" w:beforeAutospacing="0" w:after="0" w:afterAutospacing="0"/>
        <w:ind w:firstLine="567"/>
        <w:jc w:val="both"/>
        <w:rPr>
          <w:rFonts w:ascii="Arial" w:hAnsi="Arial" w:cs="Arial"/>
          <w:sz w:val="23"/>
          <w:szCs w:val="23"/>
        </w:rPr>
      </w:pPr>
      <w:r w:rsidRPr="00EE2A4E">
        <w:t>- представление коллективного результата группы обучающихся в рамках одного направления (результаты работы кружка, курса, детского объединения, системы мероприятий, лагерной смены).</w:t>
      </w:r>
    </w:p>
    <w:p w:rsidR="002C4637" w:rsidRPr="002C4637" w:rsidRDefault="002C4637" w:rsidP="006C442A">
      <w:pPr>
        <w:pStyle w:val="a8"/>
        <w:ind w:left="0" w:firstLine="567"/>
      </w:pPr>
      <w:r w:rsidRPr="002C4637">
        <w:t>Порядок</w:t>
      </w:r>
      <w:r w:rsidRPr="002C4637">
        <w:rPr>
          <w:spacing w:val="-7"/>
        </w:rPr>
        <w:t xml:space="preserve"> </w:t>
      </w:r>
      <w:r w:rsidRPr="002C4637">
        <w:t>проведения</w:t>
      </w:r>
      <w:r w:rsidRPr="002C4637">
        <w:rPr>
          <w:spacing w:val="-9"/>
        </w:rPr>
        <w:t xml:space="preserve"> </w:t>
      </w:r>
      <w:r w:rsidRPr="002C4637">
        <w:t>промежуточной</w:t>
      </w:r>
      <w:r w:rsidRPr="002C4637">
        <w:rPr>
          <w:spacing w:val="-6"/>
        </w:rPr>
        <w:t xml:space="preserve"> </w:t>
      </w:r>
      <w:r w:rsidRPr="002C4637">
        <w:t>аттестации</w:t>
      </w:r>
      <w:r w:rsidRPr="002C4637">
        <w:rPr>
          <w:spacing w:val="-7"/>
        </w:rPr>
        <w:t xml:space="preserve"> </w:t>
      </w:r>
      <w:r w:rsidRPr="002C4637">
        <w:t>регламентируется</w:t>
      </w:r>
      <w:r w:rsidRPr="002C4637">
        <w:rPr>
          <w:spacing w:val="-7"/>
        </w:rPr>
        <w:t xml:space="preserve"> </w:t>
      </w:r>
      <w:r w:rsidRPr="002C4637">
        <w:t>Федеральным</w:t>
      </w:r>
      <w:r w:rsidRPr="002C4637">
        <w:rPr>
          <w:spacing w:val="-8"/>
        </w:rPr>
        <w:t xml:space="preserve"> </w:t>
      </w:r>
      <w:r w:rsidRPr="002C4637">
        <w:t>законом</w:t>
      </w:r>
      <w:r w:rsidR="006C442A">
        <w:t xml:space="preserve"> </w:t>
      </w:r>
      <w:r w:rsidRPr="002C4637">
        <w:t>«Об образовании в Российской Федерации» (ст.58) и «Положением о формах, периодичности,</w:t>
      </w:r>
      <w:r w:rsidRPr="002C4637">
        <w:rPr>
          <w:spacing w:val="1"/>
        </w:rPr>
        <w:t xml:space="preserve"> </w:t>
      </w:r>
      <w:r w:rsidRPr="002C4637">
        <w:t>порядке</w:t>
      </w:r>
      <w:r w:rsidRPr="002C4637">
        <w:rPr>
          <w:spacing w:val="-3"/>
        </w:rPr>
        <w:t xml:space="preserve"> </w:t>
      </w:r>
      <w:r w:rsidRPr="002C4637">
        <w:t>текущего</w:t>
      </w:r>
      <w:r w:rsidRPr="002C4637">
        <w:rPr>
          <w:spacing w:val="-2"/>
        </w:rPr>
        <w:t xml:space="preserve"> </w:t>
      </w:r>
      <w:r w:rsidRPr="002C4637">
        <w:t>контроля</w:t>
      </w:r>
      <w:r w:rsidRPr="002C4637">
        <w:rPr>
          <w:spacing w:val="1"/>
        </w:rPr>
        <w:t xml:space="preserve"> </w:t>
      </w:r>
      <w:r w:rsidRPr="002C4637">
        <w:t>успеваемости и</w:t>
      </w:r>
      <w:r w:rsidRPr="002C4637">
        <w:rPr>
          <w:spacing w:val="-1"/>
        </w:rPr>
        <w:t xml:space="preserve"> </w:t>
      </w:r>
      <w:r w:rsidRPr="002C4637">
        <w:t>промежуточной</w:t>
      </w:r>
      <w:r w:rsidRPr="002C4637">
        <w:rPr>
          <w:spacing w:val="-1"/>
        </w:rPr>
        <w:t xml:space="preserve"> </w:t>
      </w:r>
      <w:r w:rsidRPr="002C4637">
        <w:t>аттестации</w:t>
      </w:r>
      <w:r w:rsidRPr="002C4637">
        <w:rPr>
          <w:spacing w:val="-1"/>
        </w:rPr>
        <w:t xml:space="preserve"> </w:t>
      </w:r>
      <w:r w:rsidRPr="002C4637">
        <w:t>обучающихся»</w:t>
      </w:r>
      <w:r w:rsidR="00AE1B79">
        <w:t xml:space="preserve"> </w:t>
      </w:r>
      <w:r w:rsidR="00B64F84">
        <w:rPr>
          <w:spacing w:val="-12"/>
        </w:rPr>
        <w:t>МБОУ «Яковлевкая ООШ»  ЕМР РТ</w:t>
      </w:r>
    </w:p>
    <w:p w:rsidR="00174723" w:rsidRDefault="00174723" w:rsidP="006C442A">
      <w:pPr>
        <w:pStyle w:val="a8"/>
        <w:ind w:left="0" w:right="108" w:firstLine="567"/>
        <w:rPr>
          <w:b/>
        </w:rPr>
      </w:pPr>
    </w:p>
    <w:p w:rsidR="002C4637" w:rsidRPr="006C442A" w:rsidRDefault="002C4637" w:rsidP="006C442A">
      <w:pPr>
        <w:pStyle w:val="a8"/>
        <w:ind w:left="0" w:right="108" w:firstLine="567"/>
        <w:rPr>
          <w:b/>
        </w:rPr>
      </w:pPr>
      <w:r w:rsidRPr="006C442A">
        <w:rPr>
          <w:b/>
        </w:rPr>
        <w:t>Государственная итоговая аттестация</w:t>
      </w:r>
    </w:p>
    <w:p w:rsidR="00174723" w:rsidRPr="003338EE" w:rsidRDefault="00174723" w:rsidP="00174723">
      <w:pPr>
        <w:pStyle w:val="af"/>
        <w:ind w:firstLine="567"/>
        <w:jc w:val="both"/>
        <w:rPr>
          <w:lang w:val="ru-RU"/>
        </w:rPr>
      </w:pPr>
      <w:r w:rsidRPr="00174723">
        <w:rPr>
          <w:rFonts w:ascii="Times New Roman" w:hAnsi="Times New Roman"/>
          <w:sz w:val="24"/>
          <w:szCs w:val="24"/>
          <w:lang w:val="ru-RU"/>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w:t>
      </w:r>
      <w:r w:rsidRPr="003338EE">
        <w:rPr>
          <w:rFonts w:ascii="Times New Roman" w:hAnsi="Times New Roman"/>
          <w:sz w:val="24"/>
          <w:szCs w:val="24"/>
          <w:lang w:val="ru-RU"/>
        </w:rPr>
        <w:t>Порядок проведения ГИА регламентируется Законом и иными нормативными актами. 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по своему выбору (обязательных не менее двух).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w:t>
      </w:r>
      <w:r w:rsidRPr="003338EE">
        <w:rPr>
          <w:lang w:val="ru-RU"/>
        </w:rPr>
        <w:t xml:space="preserve">  </w:t>
      </w:r>
    </w:p>
    <w:p w:rsidR="00174723" w:rsidRDefault="00174723" w:rsidP="00174723">
      <w:pPr>
        <w:ind w:left="-15" w:firstLine="582"/>
      </w:pPr>
      <w:r>
        <w:rPr>
          <w:b/>
        </w:rPr>
        <w:t xml:space="preserve">Итоговая оценка </w:t>
      </w:r>
      <w:r>
        <w:t xml:space="preserve">(итоговая аттестация) по предмету складывается из результатов </w:t>
      </w:r>
      <w:r w:rsidRPr="00174723">
        <w:rPr>
          <w:b/>
        </w:rPr>
        <w:t>внутренней и внешней оценки.</w:t>
      </w:r>
      <w:r>
        <w:t xml:space="preserve"> К результатам </w:t>
      </w:r>
      <w:r>
        <w:rPr>
          <w:b/>
        </w:rPr>
        <w:t>внешней оценки</w:t>
      </w:r>
      <w:r>
        <w:t xml:space="preserve"> относятся результаты ГИА. К результатам </w:t>
      </w:r>
      <w:r>
        <w:rPr>
          <w:b/>
        </w:rPr>
        <w:t>внутренней оценки</w:t>
      </w:r>
      <w:r>
        <w:t xml:space="preserve"> 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174723" w:rsidRDefault="00174723" w:rsidP="00174723">
      <w:pPr>
        <w:ind w:left="-15"/>
      </w:pPr>
      <w:r>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6C442A" w:rsidRDefault="006C442A" w:rsidP="006C442A">
      <w:pPr>
        <w:pStyle w:val="a8"/>
        <w:spacing w:before="7"/>
        <w:ind w:left="0" w:right="108" w:firstLine="567"/>
      </w:pPr>
      <w:r w:rsidRPr="00174723">
        <w:rPr>
          <w:b/>
        </w:rPr>
        <w:t>Итоговая оценка</w:t>
      </w:r>
      <w:r>
        <w:t xml:space="preserve"> по междисциплинарным программам ставится на основе результатов</w:t>
      </w:r>
      <w:r>
        <w:rPr>
          <w:spacing w:val="1"/>
        </w:rPr>
        <w:t xml:space="preserve"> </w:t>
      </w:r>
      <w:r>
        <w:t>внутришкольного</w:t>
      </w:r>
      <w:r>
        <w:rPr>
          <w:spacing w:val="-1"/>
        </w:rPr>
        <w:t xml:space="preserve"> </w:t>
      </w:r>
      <w:r>
        <w:t>мониторинга</w:t>
      </w:r>
      <w:r>
        <w:rPr>
          <w:spacing w:val="-2"/>
        </w:rPr>
        <w:t xml:space="preserve"> </w:t>
      </w:r>
      <w:r>
        <w:t>и</w:t>
      </w:r>
      <w:r>
        <w:rPr>
          <w:spacing w:val="-2"/>
        </w:rPr>
        <w:t xml:space="preserve"> </w:t>
      </w:r>
      <w:r>
        <w:t>фиксируется в</w:t>
      </w:r>
      <w:r>
        <w:rPr>
          <w:spacing w:val="-2"/>
        </w:rPr>
        <w:t xml:space="preserve"> </w:t>
      </w:r>
      <w:r>
        <w:t>характеристике</w:t>
      </w:r>
      <w:r>
        <w:rPr>
          <w:spacing w:val="1"/>
        </w:rPr>
        <w:t xml:space="preserve"> </w:t>
      </w:r>
      <w:r>
        <w:t>учащегося.</w:t>
      </w:r>
    </w:p>
    <w:p w:rsidR="006C442A" w:rsidRDefault="006C442A" w:rsidP="006C442A">
      <w:pPr>
        <w:pStyle w:val="a8"/>
        <w:spacing w:line="276" w:lineRule="exact"/>
        <w:ind w:left="0" w:firstLine="567"/>
        <w:jc w:val="left"/>
      </w:pPr>
      <w:r>
        <w:t>Характеристика</w:t>
      </w:r>
      <w:r>
        <w:rPr>
          <w:spacing w:val="-4"/>
        </w:rPr>
        <w:t xml:space="preserve"> </w:t>
      </w:r>
      <w:r>
        <w:t>готовится</w:t>
      </w:r>
      <w:r>
        <w:rPr>
          <w:spacing w:val="-3"/>
        </w:rPr>
        <w:t xml:space="preserve"> </w:t>
      </w:r>
      <w:r>
        <w:t>на</w:t>
      </w:r>
      <w:r>
        <w:rPr>
          <w:spacing w:val="-4"/>
        </w:rPr>
        <w:t xml:space="preserve"> </w:t>
      </w:r>
      <w:r>
        <w:t>основании:</w:t>
      </w:r>
    </w:p>
    <w:p w:rsidR="006C442A" w:rsidRDefault="006C442A" w:rsidP="006C442A">
      <w:pPr>
        <w:pStyle w:val="aa"/>
        <w:numPr>
          <w:ilvl w:val="0"/>
          <w:numId w:val="1"/>
        </w:numPr>
        <w:ind w:left="0" w:right="110" w:firstLine="0"/>
        <w:jc w:val="left"/>
        <w:rPr>
          <w:rFonts w:ascii="Symbol" w:hAnsi="Symbol"/>
          <w:sz w:val="24"/>
        </w:rPr>
      </w:pPr>
      <w:r>
        <w:rPr>
          <w:sz w:val="24"/>
        </w:rPr>
        <w:t>объективных</w:t>
      </w:r>
      <w:r>
        <w:rPr>
          <w:spacing w:val="12"/>
          <w:sz w:val="24"/>
        </w:rPr>
        <w:t xml:space="preserve"> </w:t>
      </w:r>
      <w:r>
        <w:rPr>
          <w:sz w:val="24"/>
        </w:rPr>
        <w:t>показателей</w:t>
      </w:r>
      <w:r>
        <w:rPr>
          <w:spacing w:val="14"/>
          <w:sz w:val="24"/>
        </w:rPr>
        <w:t xml:space="preserve"> </w:t>
      </w:r>
      <w:r>
        <w:rPr>
          <w:sz w:val="24"/>
        </w:rPr>
        <w:t>образовательных</w:t>
      </w:r>
      <w:r>
        <w:rPr>
          <w:spacing w:val="20"/>
          <w:sz w:val="24"/>
        </w:rPr>
        <w:t xml:space="preserve"> </w:t>
      </w:r>
      <w:r>
        <w:rPr>
          <w:sz w:val="24"/>
        </w:rPr>
        <w:t>достижений</w:t>
      </w:r>
      <w:r>
        <w:rPr>
          <w:spacing w:val="12"/>
          <w:sz w:val="24"/>
        </w:rPr>
        <w:t xml:space="preserve"> </w:t>
      </w:r>
      <w:r>
        <w:rPr>
          <w:sz w:val="24"/>
        </w:rPr>
        <w:t>обучающегося</w:t>
      </w:r>
      <w:r>
        <w:rPr>
          <w:spacing w:val="13"/>
          <w:sz w:val="24"/>
        </w:rPr>
        <w:t xml:space="preserve"> </w:t>
      </w:r>
      <w:r>
        <w:rPr>
          <w:sz w:val="24"/>
        </w:rPr>
        <w:t>на</w:t>
      </w:r>
      <w:r>
        <w:rPr>
          <w:spacing w:val="15"/>
          <w:sz w:val="24"/>
        </w:rPr>
        <w:t xml:space="preserve"> </w:t>
      </w:r>
      <w:r>
        <w:rPr>
          <w:sz w:val="24"/>
        </w:rPr>
        <w:t>уровне</w:t>
      </w:r>
      <w:r>
        <w:rPr>
          <w:spacing w:val="13"/>
          <w:sz w:val="24"/>
        </w:rPr>
        <w:t xml:space="preserve"> </w:t>
      </w:r>
      <w:r>
        <w:rPr>
          <w:sz w:val="24"/>
        </w:rPr>
        <w:t>основного</w:t>
      </w:r>
      <w:r>
        <w:rPr>
          <w:spacing w:val="-57"/>
          <w:sz w:val="24"/>
        </w:rPr>
        <w:t xml:space="preserve"> </w:t>
      </w:r>
      <w:r>
        <w:rPr>
          <w:sz w:val="24"/>
        </w:rPr>
        <w:t>образования,</w:t>
      </w:r>
    </w:p>
    <w:p w:rsidR="006C442A" w:rsidRDefault="006C442A" w:rsidP="006C442A">
      <w:pPr>
        <w:pStyle w:val="aa"/>
        <w:numPr>
          <w:ilvl w:val="0"/>
          <w:numId w:val="1"/>
        </w:numPr>
        <w:tabs>
          <w:tab w:val="left" w:pos="284"/>
        </w:tabs>
        <w:spacing w:before="1" w:line="294" w:lineRule="exact"/>
        <w:ind w:left="0" w:firstLine="0"/>
        <w:jc w:val="left"/>
        <w:rPr>
          <w:rFonts w:ascii="Symbol" w:hAnsi="Symbol"/>
          <w:sz w:val="24"/>
        </w:rPr>
      </w:pPr>
      <w:r>
        <w:rPr>
          <w:sz w:val="24"/>
        </w:rPr>
        <w:t>портфолио</w:t>
      </w:r>
      <w:r>
        <w:rPr>
          <w:spacing w:val="-6"/>
          <w:sz w:val="24"/>
        </w:rPr>
        <w:t xml:space="preserve"> </w:t>
      </w:r>
      <w:r>
        <w:rPr>
          <w:sz w:val="24"/>
        </w:rPr>
        <w:t>выпускника;</w:t>
      </w:r>
    </w:p>
    <w:p w:rsidR="006C442A" w:rsidRDefault="006C442A" w:rsidP="006C442A">
      <w:pPr>
        <w:pStyle w:val="aa"/>
        <w:numPr>
          <w:ilvl w:val="0"/>
          <w:numId w:val="1"/>
        </w:numPr>
        <w:tabs>
          <w:tab w:val="left" w:pos="284"/>
        </w:tabs>
        <w:ind w:left="0" w:right="114" w:firstLine="0"/>
        <w:rPr>
          <w:rFonts w:ascii="Symbol" w:hAnsi="Symbol"/>
          <w:sz w:val="24"/>
        </w:rPr>
      </w:pPr>
      <w:r>
        <w:rPr>
          <w:sz w:val="24"/>
        </w:rPr>
        <w:t>экспертных оценок классного руководителя и учителей, обучавших данного выпускника на</w:t>
      </w:r>
      <w:r>
        <w:rPr>
          <w:spacing w:val="1"/>
          <w:sz w:val="24"/>
        </w:rPr>
        <w:t xml:space="preserve"> </w:t>
      </w:r>
      <w:r>
        <w:rPr>
          <w:sz w:val="24"/>
        </w:rPr>
        <w:t>уровне</w:t>
      </w:r>
      <w:r>
        <w:rPr>
          <w:spacing w:val="-2"/>
          <w:sz w:val="24"/>
        </w:rPr>
        <w:t xml:space="preserve"> </w:t>
      </w:r>
      <w:r>
        <w:rPr>
          <w:sz w:val="24"/>
        </w:rPr>
        <w:t>основного общего</w:t>
      </w:r>
      <w:r>
        <w:rPr>
          <w:spacing w:val="-1"/>
          <w:sz w:val="24"/>
        </w:rPr>
        <w:t xml:space="preserve"> </w:t>
      </w:r>
      <w:r>
        <w:rPr>
          <w:sz w:val="24"/>
        </w:rPr>
        <w:t>образования.</w:t>
      </w:r>
    </w:p>
    <w:p w:rsidR="00174723" w:rsidRDefault="00174723" w:rsidP="00174723">
      <w:pPr>
        <w:spacing w:after="37"/>
        <w:ind w:left="567"/>
      </w:pPr>
      <w:r>
        <w:t xml:space="preserve">В характеристике выпускника: </w:t>
      </w:r>
    </w:p>
    <w:p w:rsidR="00174723" w:rsidRDefault="00174723" w:rsidP="00174723">
      <w:pPr>
        <w:numPr>
          <w:ilvl w:val="0"/>
          <w:numId w:val="97"/>
        </w:numPr>
        <w:spacing w:after="15" w:line="269" w:lineRule="auto"/>
        <w:ind w:firstLine="557"/>
        <w:jc w:val="both"/>
      </w:pPr>
      <w:r>
        <w:t xml:space="preserve">отмечаются образовательные достижения обучающегося по освоению личностных, метапредметных и предметных результатов; </w:t>
      </w:r>
    </w:p>
    <w:p w:rsidR="00174723" w:rsidRDefault="00174723" w:rsidP="00174723">
      <w:pPr>
        <w:numPr>
          <w:ilvl w:val="0"/>
          <w:numId w:val="97"/>
        </w:numPr>
        <w:spacing w:after="15" w:line="269" w:lineRule="auto"/>
        <w:ind w:firstLine="557"/>
        <w:jc w:val="both"/>
      </w:pPr>
      <w: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174723" w:rsidRDefault="00174723" w:rsidP="00174723">
      <w:pPr>
        <w:ind w:left="-15"/>
      </w:pPr>
      <w:r>
        <w:lastRenderedPageBreak/>
        <w:t xml:space="preserve">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w:t>
      </w:r>
    </w:p>
    <w:p w:rsidR="00E80300" w:rsidRDefault="00E80300" w:rsidP="006C442A">
      <w:pPr>
        <w:pStyle w:val="a8"/>
        <w:ind w:left="0" w:right="115" w:firstLine="567"/>
      </w:pPr>
    </w:p>
    <w:p w:rsidR="00E80300" w:rsidRDefault="00E80300" w:rsidP="00E80300">
      <w:pPr>
        <w:pStyle w:val="a8"/>
        <w:numPr>
          <w:ilvl w:val="0"/>
          <w:numId w:val="2"/>
        </w:numPr>
        <w:ind w:right="115"/>
        <w:jc w:val="center"/>
        <w:rPr>
          <w:b/>
        </w:rPr>
      </w:pPr>
      <w:r>
        <w:rPr>
          <w:b/>
        </w:rPr>
        <w:t>СОДЕРЖАТЕЛЬНЫЙ РАЗДЕЛ</w:t>
      </w:r>
    </w:p>
    <w:p w:rsidR="002455AA" w:rsidRDefault="002455AA" w:rsidP="002455AA">
      <w:pPr>
        <w:pStyle w:val="a8"/>
        <w:ind w:left="720" w:right="115"/>
        <w:rPr>
          <w:b/>
        </w:rPr>
      </w:pPr>
    </w:p>
    <w:p w:rsidR="00E80300" w:rsidRDefault="00E80300" w:rsidP="00E80300">
      <w:pPr>
        <w:pStyle w:val="a8"/>
        <w:numPr>
          <w:ilvl w:val="1"/>
          <w:numId w:val="2"/>
        </w:numPr>
        <w:ind w:right="115"/>
        <w:jc w:val="center"/>
        <w:rPr>
          <w:b/>
        </w:rPr>
      </w:pPr>
      <w:r>
        <w:rPr>
          <w:b/>
        </w:rPr>
        <w:t xml:space="preserve"> Рабочие программы учебных предметов, учебных курсов (в том числе внеурочной деятельности), учебных модулей</w:t>
      </w:r>
    </w:p>
    <w:p w:rsidR="002455AA" w:rsidRDefault="002455AA" w:rsidP="002455AA">
      <w:pPr>
        <w:pStyle w:val="a8"/>
        <w:ind w:left="720" w:right="115"/>
        <w:rPr>
          <w:b/>
        </w:rPr>
      </w:pPr>
    </w:p>
    <w:p w:rsidR="00307F2B" w:rsidRDefault="00307F2B" w:rsidP="00307F2B">
      <w:pPr>
        <w:pStyle w:val="a8"/>
        <w:ind w:left="0" w:right="109" w:firstLine="567"/>
      </w:pP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учебных</w:t>
      </w:r>
      <w:r>
        <w:rPr>
          <w:spacing w:val="1"/>
        </w:rPr>
        <w:t xml:space="preserve"> </w:t>
      </w:r>
      <w:r>
        <w:t>курсов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 учебных моделей обеспечивают достижение планируемых результатов освоения</w:t>
      </w:r>
      <w:r>
        <w:rPr>
          <w:spacing w:val="1"/>
        </w:rPr>
        <w:t xml:space="preserve"> </w:t>
      </w:r>
      <w:r>
        <w:t>программы основного общего образования и разрабатываются на основе требований ФГОС к</w:t>
      </w:r>
      <w:r>
        <w:rPr>
          <w:spacing w:val="1"/>
        </w:rPr>
        <w:t xml:space="preserve"> </w:t>
      </w:r>
      <w:r>
        <w:t>результатам</w:t>
      </w:r>
      <w:r>
        <w:rPr>
          <w:spacing w:val="-3"/>
        </w:rPr>
        <w:t xml:space="preserve"> </w:t>
      </w:r>
      <w:r>
        <w:t>освоения программы основного общего</w:t>
      </w:r>
      <w:r>
        <w:rPr>
          <w:spacing w:val="-2"/>
        </w:rPr>
        <w:t xml:space="preserve"> </w:t>
      </w:r>
      <w:r>
        <w:t>образования.</w:t>
      </w:r>
    </w:p>
    <w:p w:rsidR="000D5A1A" w:rsidRDefault="00307F2B" w:rsidP="007D5DEE">
      <w:pPr>
        <w:pStyle w:val="a8"/>
        <w:ind w:left="0" w:right="-2" w:firstLine="567"/>
      </w:pPr>
      <w:r>
        <w:t>Рабочие программы являются приложением к ООП ООО и размещены на сайте:</w:t>
      </w:r>
      <w:r w:rsidR="007D5DEE">
        <w:t xml:space="preserve">    </w:t>
      </w:r>
      <w:r>
        <w:rPr>
          <w:spacing w:val="-57"/>
        </w:rPr>
        <w:t xml:space="preserve"> </w:t>
      </w:r>
      <w:r w:rsidR="007D5DEE">
        <w:rPr>
          <w:spacing w:val="-57"/>
        </w:rPr>
        <w:t xml:space="preserve">  </w:t>
      </w:r>
    </w:p>
    <w:p w:rsidR="002C0460" w:rsidRDefault="003338EE" w:rsidP="007D5DEE">
      <w:pPr>
        <w:pStyle w:val="a8"/>
        <w:ind w:left="0" w:right="-2" w:firstLine="567"/>
      </w:pPr>
      <w:hyperlink r:id="rId27" w:history="1">
        <w:r w:rsidR="0001213B" w:rsidRPr="00E1641F">
          <w:rPr>
            <w:rStyle w:val="ae"/>
          </w:rPr>
          <w:t>https://edu.tatar.ru/elabuga/jakovlevo/sch</w:t>
        </w:r>
      </w:hyperlink>
      <w:r w:rsidR="0001213B">
        <w:t xml:space="preserve"> </w:t>
      </w:r>
    </w:p>
    <w:p w:rsidR="00C05B15" w:rsidRDefault="00C05B15" w:rsidP="00C05B15">
      <w:pPr>
        <w:pStyle w:val="a8"/>
        <w:ind w:left="0" w:right="1135"/>
        <w:rPr>
          <w:b/>
        </w:rPr>
      </w:pPr>
    </w:p>
    <w:p w:rsidR="00EA0B0A" w:rsidRDefault="00EA0B0A" w:rsidP="00EA0B0A">
      <w:pPr>
        <w:spacing w:after="287" w:line="271" w:lineRule="auto"/>
        <w:ind w:left="1143" w:right="14" w:hanging="10"/>
      </w:pPr>
      <w:r>
        <w:rPr>
          <w:b/>
        </w:rPr>
        <w:t xml:space="preserve">2.2.2. Основное содержание учебных предметов на уровне основного общего образования </w:t>
      </w:r>
    </w:p>
    <w:p w:rsidR="00EA0B0A" w:rsidRPr="00D8110C" w:rsidRDefault="00EA0B0A" w:rsidP="00EA0B0A">
      <w:pPr>
        <w:pStyle w:val="4"/>
        <w:spacing w:after="172"/>
        <w:ind w:left="1710" w:right="14"/>
        <w:rPr>
          <w:color w:val="auto"/>
        </w:rPr>
      </w:pPr>
      <w:r w:rsidRPr="00D8110C">
        <w:rPr>
          <w:color w:val="auto"/>
        </w:rPr>
        <w:t xml:space="preserve">2.2.2.1. Русский язык </w:t>
      </w:r>
    </w:p>
    <w:p w:rsidR="00EA0B0A" w:rsidRDefault="00EA0B0A" w:rsidP="00EA0B0A">
      <w:pPr>
        <w:spacing w:after="136" w:line="265" w:lineRule="auto"/>
        <w:ind w:left="10" w:right="22" w:hanging="10"/>
        <w:jc w:val="right"/>
      </w:pPr>
      <w:r>
        <w:t xml:space="preserve">Русский язык – национальный язык русского народа и государственный </w:t>
      </w:r>
    </w:p>
    <w:p w:rsidR="00EA0B0A" w:rsidRDefault="00EA0B0A" w:rsidP="00EA0B0A">
      <w:pPr>
        <w:ind w:left="-15" w:right="18"/>
      </w:pPr>
      <w:r>
        <w:t xml:space="preserve">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 </w:t>
      </w:r>
    </w:p>
    <w:p w:rsidR="00EA0B0A" w:rsidRDefault="00EA0B0A" w:rsidP="00EA0B0A">
      <w:pPr>
        <w:ind w:left="-15" w:right="18"/>
      </w:pPr>
      <w:r>
        <w:t xml:space="preserve">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 </w:t>
      </w:r>
    </w:p>
    <w:p w:rsidR="00EA0B0A" w:rsidRDefault="00EA0B0A" w:rsidP="00EA0B0A">
      <w:pPr>
        <w:spacing w:after="164" w:line="265" w:lineRule="auto"/>
        <w:ind w:left="10" w:right="22" w:hanging="10"/>
        <w:jc w:val="right"/>
      </w:pPr>
      <w:r>
        <w:t xml:space="preserve">Изучение русского языка направлено на развитие и совершенствование </w:t>
      </w:r>
    </w:p>
    <w:p w:rsidR="00EA0B0A" w:rsidRDefault="00EA0B0A" w:rsidP="00EA0B0A">
      <w:pPr>
        <w:ind w:left="-15" w:right="18"/>
      </w:pPr>
      <w:r>
        <w:t xml:space="preserve">коммуникативной </w:t>
      </w:r>
      <w:r>
        <w:tab/>
        <w:t xml:space="preserve">компетенции </w:t>
      </w:r>
      <w:r>
        <w:tab/>
        <w:t xml:space="preserve">(включая </w:t>
      </w:r>
      <w:r>
        <w:tab/>
        <w:t xml:space="preserve">языковой, </w:t>
      </w:r>
      <w:r>
        <w:tab/>
        <w:t xml:space="preserve">речевой </w:t>
      </w:r>
      <w:r>
        <w:tab/>
        <w:t xml:space="preserve">и социолингвистический ее компоненты), лингвистической (языковедческой), а также культуроведческой компетенций. </w:t>
      </w:r>
    </w:p>
    <w:p w:rsidR="00EA0B0A" w:rsidRDefault="00EA0B0A" w:rsidP="00EA0B0A">
      <w:pPr>
        <w:ind w:left="-15" w:right="18"/>
      </w:pPr>
      <w: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 </w:t>
      </w:r>
    </w:p>
    <w:p w:rsidR="00EA0B0A" w:rsidRDefault="00EA0B0A" w:rsidP="00EA0B0A">
      <w:pPr>
        <w:ind w:left="-15" w:right="18"/>
      </w:pPr>
      <w: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 </w:t>
      </w:r>
    </w:p>
    <w:p w:rsidR="00EA0B0A" w:rsidRDefault="00EA0B0A" w:rsidP="00EA0B0A">
      <w:pPr>
        <w:ind w:left="-15" w:right="18"/>
      </w:pPr>
      <w:r>
        <w:t xml:space="preserve">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 </w:t>
      </w:r>
    </w:p>
    <w:p w:rsidR="00EA0B0A" w:rsidRDefault="00EA0B0A" w:rsidP="00EA0B0A">
      <w:pPr>
        <w:ind w:left="-15" w:right="18"/>
      </w:pPr>
      <w:r>
        <w:lastRenderedPageBreak/>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w:t>
      </w:r>
    </w:p>
    <w:p w:rsidR="00EA0B0A" w:rsidRDefault="00EA0B0A" w:rsidP="00EA0B0A">
      <w:pPr>
        <w:ind w:left="-15" w:right="18"/>
      </w:pPr>
      <w: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w:t>
      </w:r>
    </w:p>
    <w:p w:rsidR="00EA0B0A" w:rsidRDefault="00EA0B0A" w:rsidP="00EA0B0A">
      <w:pPr>
        <w:ind w:left="-15" w:right="18"/>
      </w:pPr>
      <w: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w:t>
      </w:r>
    </w:p>
    <w:p w:rsidR="00EA0B0A" w:rsidRDefault="00EA0B0A" w:rsidP="00EA0B0A">
      <w:pPr>
        <w:ind w:left="-15" w:right="18"/>
      </w:pPr>
      <w: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w:t>
      </w:r>
    </w:p>
    <w:p w:rsidR="00EA0B0A" w:rsidRDefault="00EA0B0A" w:rsidP="00EA0B0A">
      <w:pPr>
        <w:ind w:left="-15" w:right="18"/>
      </w:pPr>
      <w:r>
        <w:t xml:space="preserve">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w:t>
      </w:r>
    </w:p>
    <w:p w:rsidR="00EA0B0A" w:rsidRDefault="00EA0B0A" w:rsidP="00EA0B0A">
      <w:pPr>
        <w:spacing w:after="214" w:line="259" w:lineRule="auto"/>
        <w:ind w:left="710" w:right="18"/>
      </w:pPr>
      <w:r>
        <w:t xml:space="preserve">Главными задачами реализации Программы являются: </w:t>
      </w:r>
    </w:p>
    <w:p w:rsidR="00EA0B0A" w:rsidRDefault="00EA0B0A" w:rsidP="002123E5">
      <w:pPr>
        <w:numPr>
          <w:ilvl w:val="0"/>
          <w:numId w:val="98"/>
        </w:numPr>
        <w:spacing w:after="40" w:line="391" w:lineRule="auto"/>
        <w:ind w:right="18" w:firstLine="700"/>
        <w:jc w:val="both"/>
      </w:pPr>
      <w:r>
        <w:t xml:space="preserve">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 </w:t>
      </w:r>
    </w:p>
    <w:p w:rsidR="00EA0B0A" w:rsidRDefault="00EA0B0A" w:rsidP="002123E5">
      <w:pPr>
        <w:numPr>
          <w:ilvl w:val="0"/>
          <w:numId w:val="98"/>
        </w:numPr>
        <w:spacing w:after="39" w:line="391" w:lineRule="auto"/>
        <w:ind w:right="18" w:firstLine="700"/>
        <w:jc w:val="both"/>
      </w:pPr>
      <w:r>
        <w:t xml:space="preserve">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 </w:t>
      </w:r>
    </w:p>
    <w:p w:rsidR="00EA0B0A" w:rsidRDefault="00EA0B0A" w:rsidP="002123E5">
      <w:pPr>
        <w:numPr>
          <w:ilvl w:val="0"/>
          <w:numId w:val="98"/>
        </w:numPr>
        <w:spacing w:after="147" w:line="259" w:lineRule="auto"/>
        <w:ind w:right="18" w:firstLine="700"/>
        <w:jc w:val="both"/>
      </w:pPr>
      <w:r>
        <w:t xml:space="preserve">овладение </w:t>
      </w:r>
      <w:r>
        <w:tab/>
        <w:t xml:space="preserve">функциональной </w:t>
      </w:r>
      <w:r>
        <w:tab/>
        <w:t xml:space="preserve">грамотностью </w:t>
      </w:r>
      <w:r>
        <w:tab/>
        <w:t xml:space="preserve">и </w:t>
      </w:r>
      <w:r>
        <w:tab/>
        <w:t xml:space="preserve">принципами </w:t>
      </w:r>
    </w:p>
    <w:p w:rsidR="00EA0B0A" w:rsidRDefault="00EA0B0A" w:rsidP="00EA0B0A">
      <w:pPr>
        <w:spacing w:after="210" w:line="259" w:lineRule="auto"/>
        <w:ind w:left="-15" w:right="18"/>
      </w:pPr>
      <w:r>
        <w:t xml:space="preserve">нормативного использования языковых средств; </w:t>
      </w:r>
    </w:p>
    <w:p w:rsidR="00EA0B0A" w:rsidRDefault="00EA0B0A" w:rsidP="002123E5">
      <w:pPr>
        <w:numPr>
          <w:ilvl w:val="0"/>
          <w:numId w:val="98"/>
        </w:numPr>
        <w:spacing w:after="92" w:line="259" w:lineRule="auto"/>
        <w:ind w:right="18" w:firstLine="700"/>
        <w:jc w:val="both"/>
      </w:pPr>
      <w:r>
        <w:t xml:space="preserve">овладение </w:t>
      </w:r>
      <w:r>
        <w:tab/>
        <w:t xml:space="preserve">основными </w:t>
      </w:r>
      <w:r>
        <w:tab/>
        <w:t xml:space="preserve">видами </w:t>
      </w:r>
      <w:r>
        <w:tab/>
        <w:t xml:space="preserve">речевой </w:t>
      </w:r>
      <w:r>
        <w:tab/>
        <w:t xml:space="preserve">деятельности, </w:t>
      </w:r>
    </w:p>
    <w:p w:rsidR="00EA0B0A" w:rsidRDefault="00EA0B0A" w:rsidP="00EA0B0A">
      <w:pPr>
        <w:ind w:left="-15" w:right="18"/>
      </w:pPr>
      <w:r>
        <w:t xml:space="preserve">использование возможностей языка как средства коммуникации и средства познания. </w:t>
      </w:r>
    </w:p>
    <w:p w:rsidR="00EA0B0A" w:rsidRDefault="00EA0B0A" w:rsidP="00EA0B0A">
      <w:pPr>
        <w:spacing w:after="213" w:line="259" w:lineRule="auto"/>
        <w:ind w:left="710" w:right="18"/>
      </w:pPr>
      <w:r>
        <w:t xml:space="preserve">В процессе изучения предмета «Русский язык» создаются условия  </w:t>
      </w:r>
    </w:p>
    <w:p w:rsidR="00EA0B0A" w:rsidRDefault="00EA0B0A" w:rsidP="002123E5">
      <w:pPr>
        <w:numPr>
          <w:ilvl w:val="0"/>
          <w:numId w:val="98"/>
        </w:numPr>
        <w:spacing w:after="146" w:line="259" w:lineRule="auto"/>
        <w:ind w:right="18" w:firstLine="700"/>
        <w:jc w:val="both"/>
      </w:pPr>
      <w:r>
        <w:t xml:space="preserve">для </w:t>
      </w:r>
      <w:r>
        <w:tab/>
        <w:t xml:space="preserve">развития </w:t>
      </w:r>
      <w:r>
        <w:tab/>
        <w:t xml:space="preserve">личности, </w:t>
      </w:r>
      <w:r>
        <w:tab/>
        <w:t xml:space="preserve">ее </w:t>
      </w:r>
      <w:r>
        <w:tab/>
        <w:t xml:space="preserve">духовно-нравственного </w:t>
      </w:r>
      <w:r>
        <w:tab/>
        <w:t xml:space="preserve">и </w:t>
      </w:r>
    </w:p>
    <w:p w:rsidR="00EA0B0A" w:rsidRDefault="00EA0B0A" w:rsidP="00EA0B0A">
      <w:pPr>
        <w:spacing w:after="210" w:line="259" w:lineRule="auto"/>
        <w:ind w:left="-15" w:right="18"/>
      </w:pPr>
      <w:r>
        <w:t xml:space="preserve">эмоционального совершенствования; </w:t>
      </w:r>
    </w:p>
    <w:p w:rsidR="00EA0B0A" w:rsidRDefault="00EA0B0A" w:rsidP="002123E5">
      <w:pPr>
        <w:numPr>
          <w:ilvl w:val="0"/>
          <w:numId w:val="98"/>
        </w:numPr>
        <w:spacing w:after="16" w:line="391" w:lineRule="auto"/>
        <w:ind w:right="18" w:firstLine="700"/>
        <w:jc w:val="both"/>
      </w:pPr>
      <w:r>
        <w:t xml:space="preserve">для развития способностей, удовлетворения познавательных интересов, самореализации обучающихся, в том числе лиц, проявивших выдающиеся способности; </w:t>
      </w:r>
    </w:p>
    <w:p w:rsidR="00EA0B0A" w:rsidRDefault="00EA0B0A" w:rsidP="002123E5">
      <w:pPr>
        <w:numPr>
          <w:ilvl w:val="0"/>
          <w:numId w:val="98"/>
        </w:numPr>
        <w:spacing w:after="16" w:line="391" w:lineRule="auto"/>
        <w:ind w:right="18" w:firstLine="700"/>
        <w:jc w:val="both"/>
      </w:pPr>
      <w:r>
        <w:t xml:space="preserve">для формирования социальных ценностей обучающихся, основ их гражданской идентичности и социально-профессиональных ориентаций; </w:t>
      </w:r>
    </w:p>
    <w:p w:rsidR="00EA0B0A" w:rsidRDefault="00EA0B0A" w:rsidP="002123E5">
      <w:pPr>
        <w:numPr>
          <w:ilvl w:val="0"/>
          <w:numId w:val="98"/>
        </w:numPr>
        <w:spacing w:after="39" w:line="391" w:lineRule="auto"/>
        <w:ind w:right="18" w:firstLine="700"/>
        <w:jc w:val="both"/>
      </w:pPr>
      <w:r>
        <w:lastRenderedPageBreak/>
        <w:t xml:space="preserve">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 </w:t>
      </w:r>
    </w:p>
    <w:p w:rsidR="00EA0B0A" w:rsidRDefault="00EA0B0A" w:rsidP="002123E5">
      <w:pPr>
        <w:numPr>
          <w:ilvl w:val="0"/>
          <w:numId w:val="98"/>
        </w:numPr>
        <w:spacing w:after="170" w:line="259" w:lineRule="auto"/>
        <w:ind w:right="18" w:firstLine="700"/>
        <w:jc w:val="both"/>
      </w:pPr>
      <w:r>
        <w:t xml:space="preserve">для знакомства обучающихся с методами научного познания;  </w:t>
      </w:r>
    </w:p>
    <w:p w:rsidR="00EA0B0A" w:rsidRDefault="00EA0B0A" w:rsidP="002123E5">
      <w:pPr>
        <w:numPr>
          <w:ilvl w:val="0"/>
          <w:numId w:val="98"/>
        </w:numPr>
        <w:spacing w:after="16" w:line="391" w:lineRule="auto"/>
        <w:ind w:right="18" w:firstLine="700"/>
        <w:jc w:val="both"/>
      </w:pPr>
      <w:r>
        <w:t xml:space="preserve">для формирования у обучающихся опыта самостоятельной образовательной, общественной, проектно-исследовательской и </w:t>
      </w:r>
    </w:p>
    <w:p w:rsidR="00EA0B0A" w:rsidRDefault="00EA0B0A" w:rsidP="00EA0B0A">
      <w:pPr>
        <w:spacing w:after="215" w:line="259" w:lineRule="auto"/>
        <w:ind w:left="-15" w:right="18"/>
      </w:pPr>
      <w:r>
        <w:t xml:space="preserve">художественной деятельности; </w:t>
      </w:r>
    </w:p>
    <w:p w:rsidR="00EA0B0A" w:rsidRDefault="00EA0B0A" w:rsidP="002123E5">
      <w:pPr>
        <w:numPr>
          <w:ilvl w:val="0"/>
          <w:numId w:val="98"/>
        </w:numPr>
        <w:spacing w:after="16" w:line="391" w:lineRule="auto"/>
        <w:ind w:right="18" w:firstLine="700"/>
        <w:jc w:val="both"/>
      </w:pPr>
      <w:r>
        <w:t xml:space="preserve">для овладения обучающимися ключевыми компетенциями, составляющими основу дальнейшего успешного образования и ориентации в мире профессий. </w:t>
      </w:r>
    </w:p>
    <w:p w:rsidR="00EA0B0A" w:rsidRDefault="00EA0B0A" w:rsidP="00EA0B0A">
      <w:pPr>
        <w:spacing w:after="118" w:line="271" w:lineRule="auto"/>
        <w:ind w:left="720" w:right="14" w:hanging="10"/>
      </w:pPr>
      <w:r>
        <w:rPr>
          <w:b/>
        </w:rPr>
        <w:t xml:space="preserve">Речь. Речевая деятельность </w:t>
      </w:r>
    </w:p>
    <w:p w:rsidR="00EA0B0A" w:rsidRDefault="00EA0B0A" w:rsidP="00EA0B0A">
      <w:pPr>
        <w:ind w:left="-15" w:right="18"/>
      </w:pPr>
      <w: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i/>
        </w:rPr>
        <w:t xml:space="preserve">тезисы, доклад, </w:t>
      </w:r>
      <w:r>
        <w:t xml:space="preserve">дискуссия, </w:t>
      </w:r>
      <w:r>
        <w:rPr>
          <w:i/>
        </w:rPr>
        <w:t>реферат, статья, рецензия</w:t>
      </w:r>
      <w:r>
        <w:t xml:space="preserve">); публицистического стиля и устной публичной речи (выступление, обсуждение, </w:t>
      </w:r>
      <w:r>
        <w:rPr>
          <w:i/>
        </w:rPr>
        <w:t>статья, интервью, очерк</w:t>
      </w:r>
      <w:r>
        <w:t xml:space="preserve">); официально-делового стиля (расписка, </w:t>
      </w:r>
      <w:r>
        <w:rPr>
          <w:i/>
        </w:rPr>
        <w:t>доверенность,</w:t>
      </w:r>
      <w:r>
        <w:t xml:space="preserve"> заявление, </w:t>
      </w:r>
      <w:r>
        <w:rPr>
          <w:i/>
        </w:rPr>
        <w:t>резюме</w:t>
      </w:r>
      <w:r>
        <w:t xml:space="preserve">). </w:t>
      </w:r>
    </w:p>
    <w:p w:rsidR="00EA0B0A" w:rsidRDefault="00EA0B0A" w:rsidP="00EA0B0A">
      <w:pPr>
        <w:ind w:left="-15" w:right="18"/>
      </w:pPr>
      <w: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i/>
        </w:rPr>
        <w:t xml:space="preserve">избыточная </w:t>
      </w:r>
      <w:r>
        <w:t>информация. Функциональносмысловые типы текста (повествование, описание, рассуждение)</w:t>
      </w:r>
      <w:r>
        <w:rPr>
          <w:i/>
        </w:rPr>
        <w:t xml:space="preserve">. Тексты смешанного типа. </w:t>
      </w:r>
      <w:r>
        <w:t xml:space="preserve"> </w:t>
      </w:r>
    </w:p>
    <w:p w:rsidR="00EA0B0A" w:rsidRDefault="00EA0B0A" w:rsidP="00EA0B0A">
      <w:pPr>
        <w:spacing w:after="185" w:line="259" w:lineRule="auto"/>
        <w:ind w:left="710" w:right="18"/>
      </w:pPr>
      <w:r>
        <w:t xml:space="preserve">Специфика художественного текста. </w:t>
      </w:r>
    </w:p>
    <w:p w:rsidR="00EA0B0A" w:rsidRDefault="00EA0B0A" w:rsidP="00EA0B0A">
      <w:pPr>
        <w:spacing w:after="191" w:line="259" w:lineRule="auto"/>
        <w:ind w:left="710" w:right="18"/>
      </w:pPr>
      <w:r>
        <w:t xml:space="preserve">Анализ текста.  </w:t>
      </w:r>
    </w:p>
    <w:p w:rsidR="00EA0B0A" w:rsidRDefault="00EA0B0A" w:rsidP="00EA0B0A">
      <w:pPr>
        <w:spacing w:line="259" w:lineRule="auto"/>
        <w:ind w:left="710" w:right="18"/>
      </w:pPr>
      <w:r>
        <w:t xml:space="preserve">Виды речевой деятельности (говорение, аудирование, письмо, чтение). </w:t>
      </w:r>
    </w:p>
    <w:p w:rsidR="00EA0B0A" w:rsidRDefault="00EA0B0A" w:rsidP="00EA0B0A">
      <w:pPr>
        <w:ind w:left="-15" w:right="18"/>
      </w:pPr>
      <w: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 </w:t>
      </w:r>
    </w:p>
    <w:p w:rsidR="00EA0B0A" w:rsidRDefault="00EA0B0A" w:rsidP="00EA0B0A">
      <w:pPr>
        <w:ind w:left="-15" w:right="18"/>
      </w:pPr>
      <w:r>
        <w:t xml:space="preserve">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w:t>
      </w:r>
    </w:p>
    <w:p w:rsidR="00EA0B0A" w:rsidRDefault="00EA0B0A" w:rsidP="00EA0B0A">
      <w:pPr>
        <w:ind w:left="-15" w:right="18"/>
      </w:pPr>
      <w:r>
        <w:t xml:space="preserve">Создание устных высказываний разной коммуникативной направленности  в зависимости от сферы и ситуации общения. </w:t>
      </w:r>
    </w:p>
    <w:p w:rsidR="00EA0B0A" w:rsidRDefault="00EA0B0A" w:rsidP="00EA0B0A">
      <w:pPr>
        <w:spacing w:after="136" w:line="259" w:lineRule="auto"/>
        <w:ind w:left="710" w:right="18"/>
      </w:pPr>
      <w:r>
        <w:t xml:space="preserve">Информационная переработка текста (план, конспект, аннотация). </w:t>
      </w:r>
    </w:p>
    <w:p w:rsidR="00EA0B0A" w:rsidRDefault="00EA0B0A" w:rsidP="00EA0B0A">
      <w:pPr>
        <w:ind w:left="-15" w:right="18"/>
      </w:pPr>
      <w:r>
        <w:t xml:space="preserve">Изложение содержания прослушанного или прочитанного текста (подробное, сжатое, выборочное).  </w:t>
      </w:r>
    </w:p>
    <w:p w:rsidR="00EA0B0A" w:rsidRDefault="00EA0B0A" w:rsidP="00EA0B0A">
      <w:pPr>
        <w:spacing w:after="194" w:line="259" w:lineRule="auto"/>
        <w:ind w:left="710" w:right="18"/>
      </w:pPr>
      <w:r>
        <w:t xml:space="preserve">Написание сочинений, писем, текстов иных жанров. </w:t>
      </w:r>
    </w:p>
    <w:p w:rsidR="00EA0B0A" w:rsidRDefault="00EA0B0A" w:rsidP="00EA0B0A">
      <w:pPr>
        <w:spacing w:after="118" w:line="271" w:lineRule="auto"/>
        <w:ind w:left="720" w:right="14" w:hanging="10"/>
      </w:pPr>
      <w:r>
        <w:rPr>
          <w:b/>
        </w:rPr>
        <w:t xml:space="preserve">Культура речи </w:t>
      </w:r>
    </w:p>
    <w:p w:rsidR="00EA0B0A" w:rsidRDefault="00EA0B0A" w:rsidP="00EA0B0A">
      <w:pPr>
        <w:ind w:left="-15" w:right="18"/>
      </w:pPr>
      <w:r>
        <w:lastRenderedPageBreak/>
        <w:t xml:space="preserve">Культура речи и ее основные аспекты: нормативный, коммуникативный, этический. </w:t>
      </w:r>
      <w:r>
        <w:rPr>
          <w:i/>
        </w:rPr>
        <w:t xml:space="preserve">Основные критерии культуры речи. </w:t>
      </w:r>
    </w:p>
    <w:p w:rsidR="00EA0B0A" w:rsidRDefault="00EA0B0A" w:rsidP="00EA0B0A">
      <w:pPr>
        <w:ind w:left="-15" w:right="18"/>
      </w:pPr>
      <w: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w:t>
      </w:r>
    </w:p>
    <w:p w:rsidR="00EA0B0A" w:rsidRDefault="00EA0B0A" w:rsidP="00EA0B0A">
      <w:pPr>
        <w:ind w:left="-15" w:right="18"/>
      </w:pPr>
      <w:r>
        <w:t xml:space="preserve">Оценивание правильности, коммуникативных качеств и эффективности речи. </w:t>
      </w:r>
    </w:p>
    <w:p w:rsidR="00EA0B0A" w:rsidRDefault="00EA0B0A" w:rsidP="00EA0B0A">
      <w:pPr>
        <w:ind w:left="-15" w:right="18"/>
      </w:pPr>
      <w:r>
        <w:t xml:space="preserve">Речевой этикет. Овладение лингвокультурными нормами речевого поведения в различных ситуациях формального и неформального общения. </w:t>
      </w:r>
    </w:p>
    <w:p w:rsidR="00EA0B0A" w:rsidRDefault="00EA0B0A" w:rsidP="00EA0B0A">
      <w:pPr>
        <w:spacing w:after="200" w:line="259" w:lineRule="auto"/>
        <w:ind w:left="-15" w:right="15"/>
      </w:pPr>
      <w:r>
        <w:rPr>
          <w:i/>
        </w:rPr>
        <w:t xml:space="preserve">Невербальные средства общения. Межкультурная коммуникация. </w:t>
      </w:r>
    </w:p>
    <w:p w:rsidR="00EA0B0A" w:rsidRDefault="00EA0B0A" w:rsidP="00EA0B0A">
      <w:pPr>
        <w:spacing w:after="176" w:line="271" w:lineRule="auto"/>
        <w:ind w:left="720" w:right="14" w:hanging="10"/>
      </w:pPr>
      <w:r>
        <w:rPr>
          <w:b/>
        </w:rPr>
        <w:t xml:space="preserve">Общие сведения о языке. Основные разделы науки о языке </w:t>
      </w:r>
    </w:p>
    <w:p w:rsidR="00EA0B0A" w:rsidRDefault="00EA0B0A" w:rsidP="00EA0B0A">
      <w:pPr>
        <w:spacing w:after="118" w:line="271" w:lineRule="auto"/>
        <w:ind w:left="720" w:right="14" w:hanging="10"/>
      </w:pPr>
      <w:r>
        <w:rPr>
          <w:b/>
        </w:rPr>
        <w:t xml:space="preserve">Общие сведения о языке </w:t>
      </w:r>
    </w:p>
    <w:p w:rsidR="00EA0B0A" w:rsidRDefault="00EA0B0A" w:rsidP="00EA0B0A">
      <w:pPr>
        <w:ind w:left="-15" w:right="18"/>
      </w:pPr>
      <w:r>
        <w:t xml:space="preserve">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 </w:t>
      </w:r>
    </w:p>
    <w:p w:rsidR="00EA0B0A" w:rsidRDefault="00EA0B0A" w:rsidP="00EA0B0A">
      <w:pPr>
        <w:spacing w:after="8" w:line="390" w:lineRule="auto"/>
        <w:ind w:left="-15" w:right="15"/>
      </w:pPr>
      <w:r>
        <w:rPr>
          <w:i/>
        </w:rPr>
        <w:t>Русский язык как один из индоевропейских языков. Русский язык в кругу других славянских языков. Историческое развитие русского языка.</w:t>
      </w:r>
      <w:r>
        <w:t xml:space="preserve"> </w:t>
      </w:r>
    </w:p>
    <w:p w:rsidR="00EA0B0A" w:rsidRDefault="00EA0B0A" w:rsidP="00EA0B0A">
      <w:pPr>
        <w:ind w:left="-15" w:right="18"/>
      </w:pPr>
      <w:r>
        <w:t xml:space="preserve">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 </w:t>
      </w:r>
    </w:p>
    <w:p w:rsidR="00EA0B0A" w:rsidRDefault="00EA0B0A" w:rsidP="00EA0B0A">
      <w:pPr>
        <w:ind w:left="-15" w:right="18"/>
      </w:pPr>
      <w:r>
        <w:t>Взаимосвязь языка и культуры. Отражение в языке культуры и истории народа</w:t>
      </w:r>
      <w:r>
        <w:rPr>
          <w:i/>
        </w:rPr>
        <w:t>. Взаимообогащение языков народов России.</w:t>
      </w:r>
      <w: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 </w:t>
      </w:r>
    </w:p>
    <w:p w:rsidR="00EA0B0A" w:rsidRDefault="00EA0B0A" w:rsidP="00EA0B0A">
      <w:pPr>
        <w:ind w:left="-15" w:right="18"/>
      </w:pPr>
      <w: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EA0B0A" w:rsidRDefault="00EA0B0A" w:rsidP="00EA0B0A">
      <w:pPr>
        <w:spacing w:after="184" w:line="260" w:lineRule="auto"/>
        <w:ind w:left="367" w:right="506" w:hanging="10"/>
        <w:jc w:val="center"/>
      </w:pPr>
      <w:r>
        <w:t xml:space="preserve">Основные лингвистические словари. Работа со словарной статьей. </w:t>
      </w:r>
    </w:p>
    <w:p w:rsidR="00EA0B0A" w:rsidRDefault="00EA0B0A" w:rsidP="00EA0B0A">
      <w:pPr>
        <w:spacing w:after="200" w:line="259" w:lineRule="auto"/>
        <w:ind w:left="710" w:right="15"/>
      </w:pPr>
      <w:r>
        <w:rPr>
          <w:i/>
        </w:rPr>
        <w:t>Выдающиеся отечественные лингвисты.</w:t>
      </w:r>
      <w:r>
        <w:t xml:space="preserve"> </w:t>
      </w:r>
    </w:p>
    <w:p w:rsidR="00EA0B0A" w:rsidRDefault="00EA0B0A" w:rsidP="00EA0B0A">
      <w:pPr>
        <w:spacing w:after="118" w:line="271" w:lineRule="auto"/>
        <w:ind w:left="720" w:right="14" w:hanging="10"/>
      </w:pPr>
      <w:r>
        <w:rPr>
          <w:b/>
        </w:rPr>
        <w:t xml:space="preserve">Фонетика, орфоэпия и графика </w:t>
      </w:r>
    </w:p>
    <w:p w:rsidR="00EA0B0A" w:rsidRDefault="00EA0B0A" w:rsidP="00EA0B0A">
      <w:pPr>
        <w:spacing w:after="136" w:line="265" w:lineRule="auto"/>
        <w:ind w:left="10" w:right="22" w:hanging="10"/>
        <w:jc w:val="right"/>
      </w:pPr>
      <w:r>
        <w:t xml:space="preserve">Звуки речи. Система гласных звуков. Система согласных звуков. </w:t>
      </w:r>
    </w:p>
    <w:p w:rsidR="00EA0B0A" w:rsidRDefault="00EA0B0A" w:rsidP="00EA0B0A">
      <w:pPr>
        <w:ind w:left="-15" w:right="18"/>
      </w:pPr>
      <w:r>
        <w:t xml:space="preserve">Изменение звуков в речевом потоке. Фонетическая транскрипция.  Слог. Ударение, его разноместность, подвижность при формо- и словообразовании. </w:t>
      </w:r>
    </w:p>
    <w:p w:rsidR="00EA0B0A" w:rsidRDefault="00EA0B0A" w:rsidP="00EA0B0A">
      <w:pPr>
        <w:spacing w:after="137" w:line="259" w:lineRule="auto"/>
        <w:ind w:left="-15" w:right="18"/>
      </w:pPr>
      <w:r>
        <w:t xml:space="preserve">Смыслоразличительная роль ударения.  Фонетический анализ слова. </w:t>
      </w:r>
    </w:p>
    <w:p w:rsidR="00EA0B0A" w:rsidRDefault="00EA0B0A" w:rsidP="00EA0B0A">
      <w:pPr>
        <w:ind w:left="-15" w:right="18"/>
      </w:pPr>
      <w:r>
        <w:t xml:space="preserve">Соотношение звука и буквы. Состав русского алфавита, названия букв. Обозначение на письме твердости и мягкости согласных. Способы обозначения [j’] на письме. </w:t>
      </w:r>
    </w:p>
    <w:p w:rsidR="00EA0B0A" w:rsidRDefault="00EA0B0A" w:rsidP="00EA0B0A">
      <w:pPr>
        <w:spacing w:after="191" w:line="259" w:lineRule="auto"/>
        <w:ind w:left="710" w:right="18"/>
      </w:pPr>
      <w:r>
        <w:t xml:space="preserve">Интонация, ее функции. Основные элементы интонации. </w:t>
      </w:r>
    </w:p>
    <w:p w:rsidR="00EA0B0A" w:rsidRDefault="00EA0B0A" w:rsidP="00EA0B0A">
      <w:pPr>
        <w:spacing w:after="132" w:line="259" w:lineRule="auto"/>
        <w:ind w:left="710" w:right="18"/>
      </w:pPr>
      <w:r>
        <w:t xml:space="preserve">Связь фонетики с графикой и орфографией. </w:t>
      </w:r>
    </w:p>
    <w:p w:rsidR="00EA0B0A" w:rsidRDefault="00EA0B0A" w:rsidP="00EA0B0A">
      <w:pPr>
        <w:ind w:left="-15" w:right="18"/>
      </w:pPr>
      <w:r>
        <w:lastRenderedPageBreak/>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EA0B0A" w:rsidRDefault="00EA0B0A" w:rsidP="00EA0B0A">
      <w:pPr>
        <w:spacing w:after="195" w:line="259" w:lineRule="auto"/>
        <w:ind w:left="710" w:right="18"/>
      </w:pPr>
      <w:r>
        <w:t xml:space="preserve">Применение знаний по фонетике в практике правописания. </w:t>
      </w:r>
    </w:p>
    <w:p w:rsidR="00EA0B0A" w:rsidRDefault="00EA0B0A" w:rsidP="00EA0B0A">
      <w:pPr>
        <w:spacing w:after="118" w:line="271" w:lineRule="auto"/>
        <w:ind w:left="720" w:right="14" w:hanging="10"/>
      </w:pPr>
      <w:r>
        <w:rPr>
          <w:b/>
        </w:rPr>
        <w:t xml:space="preserve">Морфемика и словообразование </w:t>
      </w:r>
    </w:p>
    <w:p w:rsidR="00EA0B0A" w:rsidRDefault="00EA0B0A" w:rsidP="00EA0B0A">
      <w:pPr>
        <w:ind w:left="-15" w:right="18"/>
      </w:pPr>
      <w:r>
        <w:t xml:space="preserve">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 </w:t>
      </w:r>
    </w:p>
    <w:p w:rsidR="00EA0B0A" w:rsidRDefault="00EA0B0A" w:rsidP="00EA0B0A">
      <w:pPr>
        <w:ind w:left="-15" w:right="18"/>
      </w:pPr>
      <w:r>
        <w:t xml:space="preserve">Способы образования слов (морфологические и неморфологические). Производящая и производная основы, Словообразующая морфема. </w:t>
      </w:r>
    </w:p>
    <w:p w:rsidR="00EA0B0A" w:rsidRDefault="00EA0B0A" w:rsidP="00EA0B0A">
      <w:pPr>
        <w:spacing w:after="191" w:line="259" w:lineRule="auto"/>
        <w:ind w:left="-15" w:right="18"/>
      </w:pPr>
      <w:r>
        <w:t xml:space="preserve">Словообразовательная пара. Словообразовательный анализ слова.  </w:t>
      </w:r>
    </w:p>
    <w:p w:rsidR="00EA0B0A" w:rsidRDefault="00EA0B0A" w:rsidP="00EA0B0A">
      <w:pPr>
        <w:spacing w:after="136" w:line="259" w:lineRule="auto"/>
        <w:ind w:left="710" w:right="15"/>
      </w:pPr>
      <w:r>
        <w:rPr>
          <w:i/>
        </w:rPr>
        <w:t>Словообразовательная цепочка. Словообразовательное гнездо.</w:t>
      </w:r>
      <w:r>
        <w:t xml:space="preserve"> </w:t>
      </w:r>
    </w:p>
    <w:p w:rsidR="00EA0B0A" w:rsidRDefault="00EA0B0A" w:rsidP="00EA0B0A">
      <w:pPr>
        <w:ind w:left="-15" w:right="18"/>
      </w:pPr>
      <w:r>
        <w:t xml:space="preserve">Применение знаний по морфемике и словообразованию в практике правописания. </w:t>
      </w:r>
    </w:p>
    <w:p w:rsidR="00EA0B0A" w:rsidRDefault="00EA0B0A" w:rsidP="00EA0B0A">
      <w:pPr>
        <w:spacing w:after="118" w:line="271" w:lineRule="auto"/>
        <w:ind w:left="720" w:right="14" w:hanging="10"/>
      </w:pPr>
      <w:r>
        <w:rPr>
          <w:b/>
        </w:rPr>
        <w:t xml:space="preserve">Лексикология и фразеология </w:t>
      </w:r>
    </w:p>
    <w:p w:rsidR="00EA0B0A" w:rsidRDefault="00EA0B0A" w:rsidP="00EA0B0A">
      <w:pPr>
        <w:ind w:left="-15" w:right="18"/>
      </w:pPr>
      <w: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w:t>
      </w:r>
    </w:p>
    <w:p w:rsidR="00EA0B0A" w:rsidRDefault="00EA0B0A" w:rsidP="00EA0B0A">
      <w:pPr>
        <w:spacing w:after="136" w:line="259" w:lineRule="auto"/>
        <w:ind w:left="710" w:right="15"/>
      </w:pPr>
      <w:r>
        <w:rPr>
          <w:i/>
        </w:rPr>
        <w:t xml:space="preserve">Понятие об этимологии.  </w:t>
      </w:r>
    </w:p>
    <w:p w:rsidR="00EA0B0A" w:rsidRDefault="00EA0B0A" w:rsidP="00EA0B0A">
      <w:pPr>
        <w:ind w:left="-15" w:right="18"/>
      </w:pPr>
      <w:r>
        <w:t xml:space="preserve">Оценка своей и чужой речи с точки зрения точного, уместного и выразительного словоупотребления. </w:t>
      </w:r>
    </w:p>
    <w:p w:rsidR="00EA0B0A" w:rsidRDefault="00EA0B0A" w:rsidP="00EA0B0A">
      <w:pPr>
        <w:spacing w:after="172" w:line="271" w:lineRule="auto"/>
        <w:ind w:left="720" w:right="14" w:hanging="10"/>
      </w:pPr>
      <w:r>
        <w:rPr>
          <w:b/>
        </w:rPr>
        <w:t xml:space="preserve">Морфология </w:t>
      </w:r>
    </w:p>
    <w:p w:rsidR="00EA0B0A" w:rsidRDefault="00EA0B0A" w:rsidP="00EA0B0A">
      <w:pPr>
        <w:ind w:left="-15" w:right="18"/>
      </w:pPr>
      <w: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i/>
        </w:rPr>
        <w:t xml:space="preserve">Различные точки зрения на место причастия и деепричастия в системе частей речи. </w:t>
      </w:r>
    </w:p>
    <w:p w:rsidR="00EA0B0A" w:rsidRDefault="00EA0B0A" w:rsidP="00EA0B0A">
      <w:pPr>
        <w:spacing w:after="186" w:line="259" w:lineRule="auto"/>
        <w:ind w:left="-15" w:right="18"/>
      </w:pPr>
      <w:r>
        <w:t xml:space="preserve">Служебные части речи. Междометия и звукоподражательные слова. </w:t>
      </w:r>
    </w:p>
    <w:p w:rsidR="00EA0B0A" w:rsidRDefault="00EA0B0A" w:rsidP="00EA0B0A">
      <w:pPr>
        <w:spacing w:after="191" w:line="259" w:lineRule="auto"/>
        <w:ind w:left="710" w:right="18"/>
      </w:pPr>
      <w:r>
        <w:t xml:space="preserve">Морфологический анализ слова. </w:t>
      </w:r>
    </w:p>
    <w:p w:rsidR="00EA0B0A" w:rsidRDefault="00EA0B0A" w:rsidP="00EA0B0A">
      <w:pPr>
        <w:spacing w:after="132" w:line="259" w:lineRule="auto"/>
        <w:ind w:left="710" w:right="18"/>
      </w:pPr>
      <w:r>
        <w:t xml:space="preserve">Омонимия слов разных частей речи. </w:t>
      </w:r>
    </w:p>
    <w:p w:rsidR="00EA0B0A" w:rsidRDefault="00EA0B0A" w:rsidP="00EA0B0A">
      <w:pPr>
        <w:ind w:left="-15" w:right="18"/>
      </w:pPr>
      <w:r>
        <w:t xml:space="preserve">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 </w:t>
      </w:r>
    </w:p>
    <w:p w:rsidR="00EA0B0A" w:rsidRDefault="00EA0B0A" w:rsidP="00EA0B0A">
      <w:pPr>
        <w:spacing w:after="198" w:line="259" w:lineRule="auto"/>
        <w:ind w:left="710" w:right="18"/>
      </w:pPr>
      <w:r>
        <w:t xml:space="preserve">Применение знаний по морфологии в практике правописания. </w:t>
      </w:r>
    </w:p>
    <w:p w:rsidR="00EA0B0A" w:rsidRDefault="00EA0B0A" w:rsidP="00EA0B0A">
      <w:pPr>
        <w:spacing w:after="118" w:line="271" w:lineRule="auto"/>
        <w:ind w:left="720" w:right="14" w:hanging="10"/>
      </w:pPr>
      <w:r>
        <w:rPr>
          <w:b/>
        </w:rPr>
        <w:lastRenderedPageBreak/>
        <w:t xml:space="preserve">Синтаксис </w:t>
      </w:r>
    </w:p>
    <w:p w:rsidR="00EA0B0A" w:rsidRDefault="00EA0B0A" w:rsidP="00EA0B0A">
      <w:pPr>
        <w:ind w:left="-15" w:right="18"/>
      </w:pPr>
      <w: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 </w:t>
      </w:r>
    </w:p>
    <w:p w:rsidR="00EA0B0A" w:rsidRDefault="00EA0B0A" w:rsidP="00EA0B0A">
      <w:pPr>
        <w:spacing w:after="191" w:line="259" w:lineRule="auto"/>
        <w:ind w:left="710" w:right="18"/>
      </w:pPr>
      <w:r>
        <w:t xml:space="preserve">Способы передачи чужой речи. </w:t>
      </w:r>
    </w:p>
    <w:p w:rsidR="00EA0B0A" w:rsidRDefault="00EA0B0A" w:rsidP="00EA0B0A">
      <w:pPr>
        <w:spacing w:after="132" w:line="259" w:lineRule="auto"/>
        <w:ind w:left="710" w:right="18"/>
      </w:pPr>
      <w:r>
        <w:t xml:space="preserve">Синтаксический анализ простого и сложного предложения. </w:t>
      </w:r>
    </w:p>
    <w:p w:rsidR="00EA0B0A" w:rsidRDefault="00EA0B0A" w:rsidP="00EA0B0A">
      <w:pPr>
        <w:ind w:left="-15" w:right="18"/>
      </w:pPr>
      <w:r>
        <w:t xml:space="preserve">Понятие текста, основные признаки текста (членимость, смысловая цельность, связность, завершенность). Внутритекстовые средства связи. </w:t>
      </w:r>
    </w:p>
    <w:p w:rsidR="00EA0B0A" w:rsidRDefault="00EA0B0A" w:rsidP="00EA0B0A">
      <w:pPr>
        <w:ind w:left="-15" w:right="18"/>
      </w:pPr>
      <w: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 </w:t>
      </w:r>
    </w:p>
    <w:p w:rsidR="00EA0B0A" w:rsidRDefault="00EA0B0A" w:rsidP="00EA0B0A">
      <w:pPr>
        <w:spacing w:after="137" w:line="259" w:lineRule="auto"/>
        <w:ind w:left="710" w:right="18"/>
      </w:pPr>
      <w:r>
        <w:t xml:space="preserve">Применение знаний по синтаксису в практике правописания. </w:t>
      </w:r>
    </w:p>
    <w:p w:rsidR="00EA0B0A" w:rsidRDefault="00EA0B0A" w:rsidP="00EA0B0A">
      <w:pPr>
        <w:spacing w:after="118" w:line="271" w:lineRule="auto"/>
        <w:ind w:left="720" w:right="14" w:hanging="10"/>
      </w:pPr>
      <w:r>
        <w:rPr>
          <w:b/>
        </w:rPr>
        <w:t>Правописание: орфография и пунктуация</w:t>
      </w:r>
      <w:r>
        <w:rPr>
          <w:rFonts w:ascii="Calibri" w:eastAsia="Calibri" w:hAnsi="Calibri" w:cs="Calibri"/>
          <w:sz w:val="22"/>
        </w:rPr>
        <w:t xml:space="preserve"> </w:t>
      </w:r>
    </w:p>
    <w:p w:rsidR="00EA0B0A" w:rsidRDefault="00EA0B0A" w:rsidP="00EA0B0A">
      <w:pPr>
        <w:ind w:left="-15" w:right="18"/>
      </w:pPr>
      <w:r>
        <w:t xml:space="preserve">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 </w:t>
      </w:r>
    </w:p>
    <w:p w:rsidR="00EA0B0A" w:rsidRDefault="00EA0B0A" w:rsidP="00EA0B0A">
      <w:pPr>
        <w:ind w:left="-15" w:right="18"/>
      </w:pPr>
      <w:r>
        <w:t xml:space="preserve">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w:t>
      </w:r>
    </w:p>
    <w:p w:rsidR="00EA0B0A" w:rsidRDefault="00EA0B0A" w:rsidP="00EA0B0A">
      <w:pPr>
        <w:spacing w:after="192" w:line="259" w:lineRule="auto"/>
        <w:ind w:left="-15" w:right="18"/>
      </w:pPr>
      <w:r>
        <w:t xml:space="preserve">Сочетание знаков препинания. Соблюдение основных пунктуационных норм. </w:t>
      </w:r>
    </w:p>
    <w:p w:rsidR="00EA0B0A" w:rsidRDefault="00EA0B0A" w:rsidP="00EA0B0A">
      <w:pPr>
        <w:spacing w:after="136" w:line="259" w:lineRule="auto"/>
        <w:ind w:left="710" w:right="18"/>
      </w:pPr>
      <w:r>
        <w:t>Орфографический анализ слова и пунктуационный анализ предложения.</w:t>
      </w:r>
      <w:r>
        <w:rPr>
          <w:b/>
        </w:rPr>
        <w:t xml:space="preserve"> </w:t>
      </w:r>
    </w:p>
    <w:p w:rsidR="00EA0B0A" w:rsidRDefault="00EA0B0A" w:rsidP="00EA0B0A">
      <w:pPr>
        <w:spacing w:line="259" w:lineRule="auto"/>
        <w:ind w:left="710"/>
      </w:pPr>
      <w:r>
        <w:t xml:space="preserve"> </w:t>
      </w:r>
    </w:p>
    <w:p w:rsidR="00EA0B0A" w:rsidRPr="00D8110C" w:rsidRDefault="00EA0B0A" w:rsidP="00EA0B0A">
      <w:pPr>
        <w:pStyle w:val="4"/>
        <w:spacing w:after="176"/>
        <w:ind w:left="720" w:right="14"/>
        <w:rPr>
          <w:color w:val="auto"/>
        </w:rPr>
      </w:pPr>
      <w:r w:rsidRPr="00D8110C">
        <w:rPr>
          <w:color w:val="auto"/>
        </w:rPr>
        <w:t xml:space="preserve">2.2.2.2. Литература </w:t>
      </w:r>
    </w:p>
    <w:p w:rsidR="00EA0B0A" w:rsidRDefault="00EA0B0A" w:rsidP="00EA0B0A">
      <w:pPr>
        <w:spacing w:after="168" w:line="271" w:lineRule="auto"/>
        <w:ind w:left="720" w:right="14" w:hanging="10"/>
      </w:pPr>
      <w:r>
        <w:rPr>
          <w:b/>
        </w:rPr>
        <w:t xml:space="preserve">Цели и задачи литературного образования </w:t>
      </w:r>
    </w:p>
    <w:p w:rsidR="00EA0B0A" w:rsidRDefault="00EA0B0A" w:rsidP="00EA0B0A">
      <w:pPr>
        <w:ind w:left="-15" w:right="18"/>
      </w:pPr>
      <w:r>
        <w:t xml:space="preserve">Литература – учебный предмет, освоение содержания которого направлено: </w:t>
      </w:r>
    </w:p>
    <w:p w:rsidR="00EA0B0A" w:rsidRDefault="00EA0B0A" w:rsidP="002123E5">
      <w:pPr>
        <w:numPr>
          <w:ilvl w:val="0"/>
          <w:numId w:val="99"/>
        </w:numPr>
        <w:spacing w:after="16" w:line="391" w:lineRule="auto"/>
        <w:ind w:right="18" w:firstLine="700"/>
        <w:jc w:val="both"/>
      </w:pPr>
      <w:r>
        <w:t xml:space="preserve">на последовательное формирование читательской культуры через приобщение к чтению художественной литературы;  </w:t>
      </w:r>
    </w:p>
    <w:p w:rsidR="00EA0B0A" w:rsidRDefault="00EA0B0A" w:rsidP="002123E5">
      <w:pPr>
        <w:numPr>
          <w:ilvl w:val="0"/>
          <w:numId w:val="99"/>
        </w:numPr>
        <w:spacing w:after="16" w:line="391" w:lineRule="auto"/>
        <w:ind w:right="18" w:firstLine="700"/>
        <w:jc w:val="both"/>
      </w:pPr>
      <w:r>
        <w:lastRenderedPageBreak/>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EA0B0A" w:rsidRDefault="00EA0B0A" w:rsidP="002123E5">
      <w:pPr>
        <w:numPr>
          <w:ilvl w:val="0"/>
          <w:numId w:val="99"/>
        </w:numPr>
        <w:spacing w:after="136" w:line="265" w:lineRule="auto"/>
        <w:ind w:right="18" w:firstLine="700"/>
        <w:jc w:val="both"/>
      </w:pPr>
      <w:r>
        <w:t xml:space="preserve">на </w:t>
      </w:r>
      <w:r>
        <w:tab/>
        <w:t xml:space="preserve">развитие </w:t>
      </w:r>
      <w:r>
        <w:tab/>
        <w:t xml:space="preserve">эмоциональной </w:t>
      </w:r>
      <w:r>
        <w:tab/>
        <w:t xml:space="preserve">сферы </w:t>
      </w:r>
      <w:r>
        <w:tab/>
        <w:t xml:space="preserve">личности, </w:t>
      </w:r>
      <w:r>
        <w:tab/>
        <w:t xml:space="preserve">образного, </w:t>
      </w:r>
    </w:p>
    <w:p w:rsidR="00EA0B0A" w:rsidRDefault="00EA0B0A" w:rsidP="00EA0B0A">
      <w:pPr>
        <w:spacing w:after="214" w:line="259" w:lineRule="auto"/>
        <w:ind w:left="-15" w:right="18"/>
      </w:pPr>
      <w:r>
        <w:t xml:space="preserve">ассоциативного и логического мышления; </w:t>
      </w:r>
    </w:p>
    <w:p w:rsidR="00EA0B0A" w:rsidRDefault="00EA0B0A" w:rsidP="002123E5">
      <w:pPr>
        <w:numPr>
          <w:ilvl w:val="0"/>
          <w:numId w:val="99"/>
        </w:numPr>
        <w:spacing w:after="40" w:line="391" w:lineRule="auto"/>
        <w:ind w:right="18" w:firstLine="700"/>
        <w:jc w:val="both"/>
      </w:pPr>
      <w:r>
        <w:t xml:space="preserve">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 </w:t>
      </w:r>
    </w:p>
    <w:p w:rsidR="00EA0B0A" w:rsidRDefault="00EA0B0A" w:rsidP="002123E5">
      <w:pPr>
        <w:numPr>
          <w:ilvl w:val="0"/>
          <w:numId w:val="99"/>
        </w:numPr>
        <w:spacing w:after="16" w:line="391" w:lineRule="auto"/>
        <w:ind w:right="18" w:firstLine="700"/>
        <w:jc w:val="both"/>
      </w:pPr>
      <w:r>
        <w:t xml:space="preserve">на формирование потребности и способности выражения себя в слове. </w:t>
      </w:r>
    </w:p>
    <w:p w:rsidR="00EA0B0A" w:rsidRDefault="00EA0B0A" w:rsidP="00EA0B0A">
      <w:pPr>
        <w:ind w:left="-15" w:right="18"/>
      </w:pPr>
      <w:r>
        <w:t xml:space="preserve">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 </w:t>
      </w:r>
    </w:p>
    <w:p w:rsidR="00EA0B0A" w:rsidRDefault="00EA0B0A" w:rsidP="00EA0B0A">
      <w:pPr>
        <w:ind w:left="-15" w:right="18"/>
      </w:pPr>
      <w: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EA0B0A" w:rsidRDefault="00EA0B0A" w:rsidP="00EA0B0A">
      <w:pPr>
        <w:ind w:left="-15" w:right="18"/>
      </w:pPr>
      <w:r>
        <w:rPr>
          <w:b/>
        </w:rPr>
        <w:t>Стратегическая цель изучения литературы</w:t>
      </w:r>
      <w: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EA0B0A" w:rsidRDefault="00EA0B0A" w:rsidP="00EA0B0A">
      <w:pPr>
        <w:ind w:left="-15" w:right="18"/>
      </w:pPr>
      <w:r>
        <w:t xml:space="preserve">Изучение литературы в основной школе (5-9 классы) закладывает необходимый фундамент для достижения перечисленных целей.  </w:t>
      </w:r>
    </w:p>
    <w:p w:rsidR="00EA0B0A" w:rsidRDefault="00EA0B0A" w:rsidP="00EA0B0A">
      <w:pPr>
        <w:ind w:left="-15" w:right="18"/>
      </w:pPr>
      <w: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 </w:t>
      </w:r>
    </w:p>
    <w:p w:rsidR="00EA0B0A" w:rsidRDefault="00EA0B0A" w:rsidP="00EA0B0A">
      <w:pPr>
        <w:ind w:left="-15" w:right="18"/>
      </w:pPr>
      <w:r>
        <w:t xml:space="preserve">Изучение литературы в школе решает следующие образовательные </w:t>
      </w:r>
      <w:r>
        <w:rPr>
          <w:b/>
        </w:rPr>
        <w:t>задачи</w:t>
      </w:r>
      <w:r>
        <w:t xml:space="preserve">: </w:t>
      </w:r>
    </w:p>
    <w:p w:rsidR="00EA0B0A" w:rsidRDefault="00EA0B0A" w:rsidP="002123E5">
      <w:pPr>
        <w:numPr>
          <w:ilvl w:val="0"/>
          <w:numId w:val="100"/>
        </w:numPr>
        <w:spacing w:after="16" w:line="391" w:lineRule="auto"/>
        <w:ind w:right="18" w:firstLine="700"/>
        <w:jc w:val="both"/>
      </w:pPr>
      <w: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r>
        <w:rPr>
          <w:i/>
        </w:rPr>
        <w:t xml:space="preserve"> </w:t>
      </w:r>
    </w:p>
    <w:p w:rsidR="00EA0B0A" w:rsidRDefault="00EA0B0A" w:rsidP="002123E5">
      <w:pPr>
        <w:numPr>
          <w:ilvl w:val="0"/>
          <w:numId w:val="100"/>
        </w:numPr>
        <w:spacing w:after="16" w:line="391" w:lineRule="auto"/>
        <w:ind w:right="18" w:firstLine="700"/>
        <w:jc w:val="both"/>
      </w:pPr>
      <w:r>
        <w:lastRenderedPageBreak/>
        <w:t>формирование и развитие представлений о литературном произведении как о художественном мире, особым образом построенном автором;</w:t>
      </w:r>
      <w:r>
        <w:rPr>
          <w:i/>
        </w:rPr>
        <w:t xml:space="preserve"> </w:t>
      </w:r>
    </w:p>
    <w:p w:rsidR="00EA0B0A" w:rsidRDefault="00EA0B0A" w:rsidP="002123E5">
      <w:pPr>
        <w:numPr>
          <w:ilvl w:val="0"/>
          <w:numId w:val="100"/>
        </w:numPr>
        <w:spacing w:after="16" w:line="391" w:lineRule="auto"/>
        <w:ind w:right="18" w:firstLine="700"/>
        <w:jc w:val="both"/>
      </w:pPr>
      <w:r>
        <w:t xml:space="preserve">овладение процедурами смыслового и эстетического анализа текста на основе понимания принципиальных отличий художественного </w:t>
      </w:r>
    </w:p>
    <w:p w:rsidR="00EA0B0A" w:rsidRDefault="00EA0B0A" w:rsidP="00EA0B0A">
      <w:pPr>
        <w:spacing w:line="259" w:lineRule="auto"/>
        <w:ind w:left="-15" w:right="18"/>
      </w:pPr>
      <w:r>
        <w:t>текста от научного, делового, публицистического и т. п.;</w:t>
      </w:r>
      <w:r>
        <w:rPr>
          <w:i/>
        </w:rPr>
        <w:t xml:space="preserve"> </w:t>
      </w:r>
    </w:p>
    <w:p w:rsidR="00EA0B0A" w:rsidRDefault="00EA0B0A" w:rsidP="002123E5">
      <w:pPr>
        <w:numPr>
          <w:ilvl w:val="0"/>
          <w:numId w:val="100"/>
        </w:numPr>
        <w:spacing w:after="41" w:line="391" w:lineRule="auto"/>
        <w:ind w:right="18" w:firstLine="700"/>
        <w:jc w:val="both"/>
      </w:pPr>
      <w: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r>
        <w:rPr>
          <w:i/>
        </w:rPr>
        <w:t xml:space="preserve"> </w:t>
      </w:r>
    </w:p>
    <w:p w:rsidR="00EA0B0A" w:rsidRDefault="00EA0B0A" w:rsidP="002123E5">
      <w:pPr>
        <w:numPr>
          <w:ilvl w:val="0"/>
          <w:numId w:val="100"/>
        </w:numPr>
        <w:spacing w:after="16" w:line="391" w:lineRule="auto"/>
        <w:ind w:right="18" w:firstLine="700"/>
        <w:jc w:val="both"/>
      </w:pPr>
      <w:r>
        <w:t xml:space="preserve">формирование отношения к литературе как к особому способу познания жизни; </w:t>
      </w:r>
    </w:p>
    <w:p w:rsidR="00EA0B0A" w:rsidRDefault="00EA0B0A" w:rsidP="002123E5">
      <w:pPr>
        <w:numPr>
          <w:ilvl w:val="0"/>
          <w:numId w:val="100"/>
        </w:numPr>
        <w:spacing w:after="41" w:line="391" w:lineRule="auto"/>
        <w:ind w:right="18" w:firstLine="700"/>
        <w:jc w:val="both"/>
      </w:pPr>
      <w: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r>
        <w:rPr>
          <w:i/>
        </w:rPr>
        <w:t xml:space="preserve"> </w:t>
      </w:r>
    </w:p>
    <w:p w:rsidR="00EA0B0A" w:rsidRDefault="00EA0B0A" w:rsidP="002123E5">
      <w:pPr>
        <w:numPr>
          <w:ilvl w:val="0"/>
          <w:numId w:val="100"/>
        </w:numPr>
        <w:spacing w:after="16" w:line="391" w:lineRule="auto"/>
        <w:ind w:right="18" w:firstLine="700"/>
        <w:jc w:val="both"/>
      </w:pPr>
      <w: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r>
        <w:rPr>
          <w:b/>
        </w:rPr>
        <w:t xml:space="preserve"> </w:t>
      </w:r>
    </w:p>
    <w:p w:rsidR="00EA0B0A" w:rsidRDefault="00EA0B0A" w:rsidP="002123E5">
      <w:pPr>
        <w:numPr>
          <w:ilvl w:val="0"/>
          <w:numId w:val="100"/>
        </w:numPr>
        <w:spacing w:after="16" w:line="391" w:lineRule="auto"/>
        <w:ind w:right="18" w:firstLine="700"/>
        <w:jc w:val="both"/>
      </w:pPr>
      <w:r>
        <w:t xml:space="preserve">воспитание квалифицированного читателя со сформированным эстетическим вкусом; </w:t>
      </w:r>
      <w:r>
        <w:rPr>
          <w:b/>
        </w:rPr>
        <w:t xml:space="preserve"> </w:t>
      </w:r>
    </w:p>
    <w:p w:rsidR="00EA0B0A" w:rsidRDefault="00EA0B0A" w:rsidP="002123E5">
      <w:pPr>
        <w:numPr>
          <w:ilvl w:val="0"/>
          <w:numId w:val="100"/>
        </w:numPr>
        <w:spacing w:after="16" w:line="391" w:lineRule="auto"/>
        <w:ind w:right="18" w:firstLine="700"/>
        <w:jc w:val="both"/>
      </w:pPr>
      <w:r>
        <w:t xml:space="preserve">формирование отношения к литературе как к одной из основных культурных ценностей народа; </w:t>
      </w:r>
    </w:p>
    <w:p w:rsidR="00EA0B0A" w:rsidRDefault="00EA0B0A" w:rsidP="002123E5">
      <w:pPr>
        <w:numPr>
          <w:ilvl w:val="0"/>
          <w:numId w:val="100"/>
        </w:numPr>
        <w:spacing w:after="16" w:line="391" w:lineRule="auto"/>
        <w:ind w:right="18" w:firstLine="700"/>
        <w:jc w:val="both"/>
      </w:pPr>
      <w:r>
        <w:t xml:space="preserve">обеспечение через чтение и изучение классической и современной литературы культурной самоидентификации; </w:t>
      </w:r>
      <w:r>
        <w:rPr>
          <w:b/>
        </w:rPr>
        <w:t xml:space="preserve"> </w:t>
      </w:r>
    </w:p>
    <w:p w:rsidR="00EA0B0A" w:rsidRDefault="00EA0B0A" w:rsidP="002123E5">
      <w:pPr>
        <w:numPr>
          <w:ilvl w:val="0"/>
          <w:numId w:val="100"/>
        </w:numPr>
        <w:spacing w:after="37" w:line="391" w:lineRule="auto"/>
        <w:ind w:right="18" w:firstLine="700"/>
        <w:jc w:val="both"/>
      </w:pPr>
      <w:r>
        <w:t xml:space="preserve">осознание значимости чтения и изучения литературы для своего дальнейшего развития; </w:t>
      </w:r>
    </w:p>
    <w:p w:rsidR="00EA0B0A" w:rsidRDefault="00EA0B0A" w:rsidP="002123E5">
      <w:pPr>
        <w:numPr>
          <w:ilvl w:val="0"/>
          <w:numId w:val="100"/>
        </w:numPr>
        <w:spacing w:after="16" w:line="391" w:lineRule="auto"/>
        <w:ind w:right="18" w:firstLine="700"/>
        <w:jc w:val="both"/>
      </w:pPr>
      <w:r>
        <w:t xml:space="preserve">формирование у школьника стремления сознательно планировать свое досуговое чтение. </w:t>
      </w:r>
      <w:r>
        <w:rPr>
          <w:i/>
        </w:rPr>
        <w:t xml:space="preserve"> </w:t>
      </w:r>
    </w:p>
    <w:p w:rsidR="00EA0B0A" w:rsidRDefault="00EA0B0A" w:rsidP="00EA0B0A">
      <w:pPr>
        <w:ind w:left="-15" w:right="18"/>
      </w:pPr>
      <w:r>
        <w:lastRenderedPageBreak/>
        <w:t xml:space="preserve">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  </w:t>
      </w:r>
    </w:p>
    <w:p w:rsidR="00EA0B0A" w:rsidRDefault="00EA0B0A" w:rsidP="00EA0B0A">
      <w:pPr>
        <w:spacing w:after="300" w:line="259" w:lineRule="auto"/>
        <w:ind w:left="710" w:right="18"/>
      </w:pPr>
      <w:r>
        <w:t>Примерная программа по литературе строится с учетом:</w:t>
      </w:r>
      <w:r>
        <w:rPr>
          <w:b/>
        </w:rPr>
        <w:t xml:space="preserve"> </w:t>
      </w:r>
    </w:p>
    <w:p w:rsidR="00EA0B0A" w:rsidRDefault="00EA0B0A" w:rsidP="002123E5">
      <w:pPr>
        <w:numPr>
          <w:ilvl w:val="0"/>
          <w:numId w:val="100"/>
        </w:numPr>
        <w:spacing w:after="16" w:line="391" w:lineRule="auto"/>
        <w:ind w:right="18" w:firstLine="700"/>
        <w:jc w:val="both"/>
      </w:pPr>
      <w:r>
        <w:t xml:space="preserve">лучших традиций отечественной методики  преподавания литературы, заложенных трудами В.И. Водовозова, А.Д. Алферова, В.Я. </w:t>
      </w:r>
    </w:p>
    <w:p w:rsidR="00EA0B0A" w:rsidRDefault="00EA0B0A" w:rsidP="00EA0B0A">
      <w:pPr>
        <w:spacing w:after="136" w:line="259" w:lineRule="auto"/>
        <w:ind w:left="-15" w:right="18"/>
      </w:pPr>
      <w:r>
        <w:t xml:space="preserve">Стоюнина, В.П. Острогорского, Л.И. Поливанова, В.В. Голубкова, Н.М. </w:t>
      </w:r>
    </w:p>
    <w:p w:rsidR="00EA0B0A" w:rsidRDefault="00EA0B0A" w:rsidP="00EA0B0A">
      <w:pPr>
        <w:ind w:left="-15" w:right="18"/>
      </w:pPr>
      <w:r>
        <w:t xml:space="preserve">Соколова, М.А. Рыбниковой, И.С. Збарского, В.Г. Маранцмана, З.Н. Новлянской и др.; </w:t>
      </w:r>
    </w:p>
    <w:p w:rsidR="00EA0B0A" w:rsidRDefault="00EA0B0A" w:rsidP="002123E5">
      <w:pPr>
        <w:numPr>
          <w:ilvl w:val="0"/>
          <w:numId w:val="100"/>
        </w:numPr>
        <w:spacing w:after="16" w:line="391" w:lineRule="auto"/>
        <w:ind w:right="18" w:firstLine="700"/>
        <w:jc w:val="both"/>
      </w:pPr>
      <w:r>
        <w:t xml:space="preserve">традиций изучения конкретных произведений (прежде всего русской и зарубежной классики), сложившихся в школьной практике; </w:t>
      </w:r>
    </w:p>
    <w:p w:rsidR="00EA0B0A" w:rsidRDefault="00EA0B0A" w:rsidP="002123E5">
      <w:pPr>
        <w:numPr>
          <w:ilvl w:val="0"/>
          <w:numId w:val="100"/>
        </w:numPr>
        <w:spacing w:after="86" w:line="265" w:lineRule="auto"/>
        <w:ind w:right="18" w:firstLine="700"/>
        <w:jc w:val="both"/>
      </w:pPr>
      <w:r>
        <w:t xml:space="preserve">традиций </w:t>
      </w:r>
      <w:r>
        <w:tab/>
        <w:t xml:space="preserve">научного </w:t>
      </w:r>
      <w:r>
        <w:tab/>
        <w:t xml:space="preserve">анализа, </w:t>
      </w:r>
      <w:r>
        <w:tab/>
        <w:t xml:space="preserve">а </w:t>
      </w:r>
      <w:r>
        <w:tab/>
        <w:t xml:space="preserve">также </w:t>
      </w:r>
      <w:r>
        <w:tab/>
        <w:t xml:space="preserve">художественной </w:t>
      </w:r>
    </w:p>
    <w:p w:rsidR="00EA0B0A" w:rsidRDefault="00EA0B0A" w:rsidP="00EA0B0A">
      <w:pPr>
        <w:spacing w:after="40"/>
        <w:ind w:left="-15" w:right="18"/>
      </w:pPr>
      <w:r>
        <w:t xml:space="preserve">интерпретации средствами литературы и других видов искусств литературных произведений, входящих в национальный литературный канон </w:t>
      </w:r>
      <w:r>
        <w:rPr>
          <w:b/>
        </w:rPr>
        <w:t>(</w:t>
      </w:r>
      <w:r>
        <w:t>то есть образующих совокупность наиболее авторитетных для национальной традиции писательских имен, корпусов их творчества и их отдельных произведений)</w:t>
      </w:r>
      <w:r>
        <w:rPr>
          <w:b/>
        </w:rPr>
        <w:t xml:space="preserve">; </w:t>
      </w:r>
      <w:r>
        <w:t xml:space="preserve"> </w:t>
      </w:r>
    </w:p>
    <w:p w:rsidR="00EA0B0A" w:rsidRDefault="00EA0B0A" w:rsidP="002123E5">
      <w:pPr>
        <w:numPr>
          <w:ilvl w:val="0"/>
          <w:numId w:val="100"/>
        </w:numPr>
        <w:spacing w:after="40" w:line="391" w:lineRule="auto"/>
        <w:ind w:right="18" w:firstLine="700"/>
        <w:jc w:val="both"/>
      </w:pPr>
      <w:r>
        <w:t xml:space="preserve">необходимой вариативности авторской / рабочей программы по литературе при сохранении обязательных базовых элементов содержания предмета; </w:t>
      </w:r>
    </w:p>
    <w:p w:rsidR="00EA0B0A" w:rsidRDefault="00EA0B0A" w:rsidP="002123E5">
      <w:pPr>
        <w:numPr>
          <w:ilvl w:val="0"/>
          <w:numId w:val="100"/>
        </w:numPr>
        <w:spacing w:after="136" w:line="265" w:lineRule="auto"/>
        <w:ind w:right="18" w:firstLine="700"/>
        <w:jc w:val="both"/>
      </w:pPr>
      <w:r>
        <w:t xml:space="preserve">соответствия </w:t>
      </w:r>
      <w:r>
        <w:tab/>
        <w:t xml:space="preserve">рекомендуемых </w:t>
      </w:r>
      <w:r>
        <w:tab/>
        <w:t xml:space="preserve">к </w:t>
      </w:r>
      <w:r>
        <w:tab/>
        <w:t xml:space="preserve">изучению </w:t>
      </w:r>
      <w:r>
        <w:tab/>
        <w:t xml:space="preserve">литературных </w:t>
      </w:r>
    </w:p>
    <w:p w:rsidR="00EA0B0A" w:rsidRDefault="00EA0B0A" w:rsidP="00EA0B0A">
      <w:pPr>
        <w:spacing w:after="214" w:line="259" w:lineRule="auto"/>
        <w:ind w:left="-15" w:right="18"/>
      </w:pPr>
      <w:r>
        <w:t xml:space="preserve">произведений возрастным и психологическим особенностям обучающихся; </w:t>
      </w:r>
    </w:p>
    <w:p w:rsidR="00EA0B0A" w:rsidRDefault="00EA0B0A" w:rsidP="002123E5">
      <w:pPr>
        <w:numPr>
          <w:ilvl w:val="0"/>
          <w:numId w:val="100"/>
        </w:numPr>
        <w:spacing w:after="16" w:line="391" w:lineRule="auto"/>
        <w:ind w:right="18" w:firstLine="700"/>
        <w:jc w:val="both"/>
      </w:pPr>
      <w:r>
        <w:t xml:space="preserve">требований современного культурно-исторического контекста к изучению классической литературы; </w:t>
      </w:r>
    </w:p>
    <w:p w:rsidR="00EA0B0A" w:rsidRDefault="00EA0B0A" w:rsidP="002123E5">
      <w:pPr>
        <w:numPr>
          <w:ilvl w:val="0"/>
          <w:numId w:val="100"/>
        </w:numPr>
        <w:spacing w:after="16" w:line="391" w:lineRule="auto"/>
        <w:ind w:right="18" w:firstLine="700"/>
        <w:jc w:val="both"/>
      </w:pPr>
      <w:r>
        <w:t xml:space="preserve">минимального количества учебного времени, отведенного на изучение литературы согласно действующему ФГОС и Базисному учебному плану. </w:t>
      </w:r>
    </w:p>
    <w:p w:rsidR="00EA0B0A" w:rsidRDefault="00EA0B0A" w:rsidP="00EA0B0A">
      <w:pPr>
        <w:ind w:left="-15" w:right="18"/>
      </w:pPr>
      <w: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EA0B0A" w:rsidRDefault="00EA0B0A" w:rsidP="00EA0B0A">
      <w:pPr>
        <w:ind w:left="-15" w:right="18"/>
      </w:pPr>
      <w: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w:t>
      </w:r>
      <w:r>
        <w:lastRenderedPageBreak/>
        <w:t xml:space="preserve">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EA0B0A" w:rsidRDefault="00EA0B0A" w:rsidP="00EA0B0A">
      <w:pPr>
        <w:ind w:left="-15" w:right="18"/>
      </w:pPr>
      <w:r>
        <w:t xml:space="preserve">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 </w:t>
      </w:r>
    </w:p>
    <w:p w:rsidR="00EA0B0A" w:rsidRDefault="00EA0B0A" w:rsidP="00EA0B0A">
      <w:pPr>
        <w:ind w:left="-15" w:right="18"/>
      </w:pPr>
      <w:r>
        <w:t xml:space="preserve">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 </w:t>
      </w:r>
    </w:p>
    <w:p w:rsidR="00EA0B0A" w:rsidRDefault="00EA0B0A" w:rsidP="00EA0B0A">
      <w:pPr>
        <w:ind w:left="-15" w:right="18"/>
      </w:pPr>
      <w:r>
        <w:t xml:space="preserve">Список А представляет собой перечень конкретных произведений (например: А.С. Пушкин «Евгений Онегин», Н.В. Гоголь «Мертвые души» и </w:t>
      </w:r>
    </w:p>
    <w:p w:rsidR="00EA0B0A" w:rsidRDefault="00EA0B0A" w:rsidP="00EA0B0A">
      <w:pPr>
        <w:ind w:left="-15" w:right="18"/>
      </w:pPr>
      <w:r>
        <w:t xml:space="preserve">т.д.). В этот список попадают «ключевые» произведения литературы, предназначенные для обязательного изучения. Вариативной части в списке А нет. </w:t>
      </w:r>
    </w:p>
    <w:p w:rsidR="00EA0B0A" w:rsidRDefault="00EA0B0A" w:rsidP="00EA0B0A">
      <w:pPr>
        <w:ind w:left="-15" w:right="18"/>
      </w:pPr>
      <w:r>
        <w:t>Список В представляет собой перечень авторов,</w:t>
      </w:r>
      <w:r>
        <w:rPr>
          <w:b/>
        </w:rPr>
        <w:t xml:space="preserve"> </w:t>
      </w:r>
      <w: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EA0B0A" w:rsidRDefault="00EA0B0A" w:rsidP="00EA0B0A">
      <w:pPr>
        <w:ind w:left="-15" w:right="18"/>
      </w:pPr>
      <w:r>
        <w:t>Список С представляет собой перечень литературных явлений,</w:t>
      </w:r>
      <w:r>
        <w:rPr>
          <w:b/>
        </w:rPr>
        <w:t xml:space="preserve"> </w:t>
      </w:r>
      <w:r>
        <w:t xml:space="preserve">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b/>
        </w:rPr>
        <w:t>С</w:t>
      </w:r>
      <w: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 </w:t>
      </w:r>
    </w:p>
    <w:p w:rsidR="00EA0B0A" w:rsidRDefault="00EA0B0A" w:rsidP="00EA0B0A">
      <w:pPr>
        <w:ind w:left="-15" w:right="18"/>
      </w:pPr>
      <w:r>
        <w:t xml:space="preserve">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 </w:t>
      </w:r>
    </w:p>
    <w:p w:rsidR="00EA0B0A" w:rsidRDefault="00EA0B0A" w:rsidP="00EA0B0A">
      <w:pPr>
        <w:ind w:left="-15" w:right="18"/>
      </w:pPr>
      <w: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w:t>
      </w:r>
      <w:r>
        <w:lastRenderedPageBreak/>
        <w:t xml:space="preserve">в ту же систему сформированных умений, на ту же ступень владения базовыми предметными компетенциями.  </w:t>
      </w:r>
    </w:p>
    <w:p w:rsidR="00EA0B0A" w:rsidRDefault="00EA0B0A" w:rsidP="00EA0B0A">
      <w:pPr>
        <w:ind w:left="-15" w:right="18"/>
      </w:pPr>
      <w: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Pr>
          <w:b/>
        </w:rPr>
        <w:t xml:space="preserve"> </w:t>
      </w:r>
      <w:r>
        <w:t xml:space="preserve">списков. Это может серьезно повысить интерес школьников к предмету и их мотивацию к чтению. </w:t>
      </w:r>
    </w:p>
    <w:p w:rsidR="00EA0B0A" w:rsidRDefault="00EA0B0A" w:rsidP="00EA0B0A">
      <w:pPr>
        <w:ind w:left="-15" w:right="18"/>
      </w:pPr>
      <w:r>
        <w:t xml:space="preserve">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 </w:t>
      </w:r>
    </w:p>
    <w:p w:rsidR="00EA0B0A" w:rsidRDefault="00EA0B0A" w:rsidP="00EA0B0A">
      <w:pPr>
        <w:ind w:left="-15" w:right="18"/>
      </w:pPr>
      <w: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 </w:t>
      </w:r>
    </w:p>
    <w:p w:rsidR="00EA0B0A" w:rsidRDefault="00EA0B0A" w:rsidP="00EA0B0A">
      <w:pPr>
        <w:ind w:left="-15" w:right="18"/>
      </w:pPr>
      <w: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EA0B0A" w:rsidRDefault="00EA0B0A" w:rsidP="00EA0B0A">
      <w:pPr>
        <w:ind w:left="-15" w:right="18"/>
      </w:pPr>
      <w:r>
        <w:t xml:space="preserve">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 </w:t>
      </w:r>
    </w:p>
    <w:p w:rsidR="00EA0B0A" w:rsidRDefault="00EA0B0A" w:rsidP="00EA0B0A">
      <w:pPr>
        <w:spacing w:line="259" w:lineRule="auto"/>
        <w:ind w:left="224" w:right="244" w:hanging="10"/>
        <w:jc w:val="center"/>
      </w:pPr>
      <w:r>
        <w:rPr>
          <w:b/>
        </w:rPr>
        <w:t xml:space="preserve">Обязательное содержание ПП (5 – 9 КЛАССЫ) </w:t>
      </w:r>
    </w:p>
    <w:tbl>
      <w:tblPr>
        <w:tblW w:w="9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5087"/>
        <w:gridCol w:w="2581"/>
      </w:tblGrid>
      <w:tr w:rsidR="00EA0B0A" w:rsidRPr="00F47D30" w:rsidTr="00EA0B0A">
        <w:trPr>
          <w:trHeight w:val="144"/>
        </w:trPr>
        <w:tc>
          <w:tcPr>
            <w:tcW w:w="2235" w:type="dxa"/>
            <w:tcBorders>
              <w:top w:val="single" w:sz="4" w:space="0" w:color="auto"/>
              <w:left w:val="single" w:sz="4" w:space="0" w:color="auto"/>
              <w:bottom w:val="single" w:sz="4" w:space="0" w:color="auto"/>
              <w:right w:val="single" w:sz="4" w:space="0" w:color="auto"/>
            </w:tcBorders>
            <w:hideMark/>
          </w:tcPr>
          <w:p w:rsidR="00EA0B0A" w:rsidRPr="00F47D30" w:rsidRDefault="00EA0B0A" w:rsidP="00EA0B0A">
            <w:pPr>
              <w:spacing w:line="360" w:lineRule="auto"/>
              <w:rPr>
                <w:szCs w:val="28"/>
              </w:rPr>
            </w:pPr>
            <w:r w:rsidRPr="00F47D30">
              <w:rPr>
                <w:szCs w:val="28"/>
              </w:rPr>
              <w:t>А</w:t>
            </w:r>
          </w:p>
        </w:tc>
        <w:tc>
          <w:tcPr>
            <w:tcW w:w="5087" w:type="dxa"/>
            <w:tcBorders>
              <w:top w:val="single" w:sz="4" w:space="0" w:color="auto"/>
              <w:left w:val="single" w:sz="4" w:space="0" w:color="auto"/>
              <w:bottom w:val="single" w:sz="4" w:space="0" w:color="auto"/>
              <w:right w:val="single" w:sz="4" w:space="0" w:color="auto"/>
            </w:tcBorders>
            <w:hideMark/>
          </w:tcPr>
          <w:p w:rsidR="00EA0B0A" w:rsidRPr="00F47D30" w:rsidRDefault="00EA0B0A" w:rsidP="00EA0B0A">
            <w:pPr>
              <w:spacing w:line="360" w:lineRule="auto"/>
              <w:rPr>
                <w:szCs w:val="28"/>
              </w:rPr>
            </w:pPr>
            <w:r w:rsidRPr="00F47D30">
              <w:rPr>
                <w:szCs w:val="28"/>
              </w:rPr>
              <w:t>В</w:t>
            </w:r>
          </w:p>
        </w:tc>
        <w:tc>
          <w:tcPr>
            <w:tcW w:w="2581" w:type="dxa"/>
            <w:tcBorders>
              <w:top w:val="single" w:sz="4" w:space="0" w:color="auto"/>
              <w:left w:val="single" w:sz="4" w:space="0" w:color="auto"/>
              <w:bottom w:val="single" w:sz="4" w:space="0" w:color="auto"/>
              <w:right w:val="single" w:sz="4" w:space="0" w:color="auto"/>
            </w:tcBorders>
            <w:hideMark/>
          </w:tcPr>
          <w:p w:rsidR="00EA0B0A" w:rsidRPr="00F47D30" w:rsidRDefault="00EA0B0A" w:rsidP="00EA0B0A">
            <w:pPr>
              <w:spacing w:line="360" w:lineRule="auto"/>
              <w:rPr>
                <w:szCs w:val="28"/>
              </w:rPr>
            </w:pPr>
            <w:r w:rsidRPr="00F47D30">
              <w:rPr>
                <w:szCs w:val="28"/>
              </w:rPr>
              <w:t>С</w:t>
            </w:r>
          </w:p>
        </w:tc>
      </w:tr>
      <w:tr w:rsidR="00EA0B0A" w:rsidRPr="00F47D30" w:rsidTr="00EA0B0A">
        <w:trPr>
          <w:trHeight w:val="144"/>
        </w:trPr>
        <w:tc>
          <w:tcPr>
            <w:tcW w:w="9903" w:type="dxa"/>
            <w:gridSpan w:val="3"/>
            <w:tcBorders>
              <w:top w:val="single" w:sz="4" w:space="0" w:color="auto"/>
              <w:left w:val="single" w:sz="4" w:space="0" w:color="auto"/>
              <w:bottom w:val="single" w:sz="4" w:space="0" w:color="auto"/>
              <w:right w:val="single" w:sz="4" w:space="0" w:color="auto"/>
            </w:tcBorders>
            <w:hideMark/>
          </w:tcPr>
          <w:p w:rsidR="00EA0B0A" w:rsidRPr="00F47D30" w:rsidRDefault="00EA0B0A" w:rsidP="00EA0B0A">
            <w:pPr>
              <w:spacing w:line="360" w:lineRule="auto"/>
              <w:rPr>
                <w:szCs w:val="28"/>
              </w:rPr>
            </w:pPr>
            <w:r w:rsidRPr="00F47D30">
              <w:rPr>
                <w:szCs w:val="28"/>
              </w:rPr>
              <w:t>РУССКАЯ ЛИТЕРАТУРА</w:t>
            </w:r>
          </w:p>
        </w:tc>
      </w:tr>
      <w:tr w:rsidR="00EA0B0A" w:rsidRPr="00F47D30" w:rsidTr="00EA0B0A">
        <w:trPr>
          <w:trHeight w:val="144"/>
        </w:trPr>
        <w:tc>
          <w:tcPr>
            <w:tcW w:w="2235"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t>«Слово о полку Игореве» (к. XII в.) (8-9 кл.)</w:t>
            </w:r>
            <w:r w:rsidRPr="00F47D30">
              <w:rPr>
                <w:szCs w:val="28"/>
              </w:rPr>
              <w:footnoteReference w:id="8"/>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tc>
        <w:tc>
          <w:tcPr>
            <w:tcW w:w="5087" w:type="dxa"/>
            <w:tcBorders>
              <w:top w:val="single" w:sz="4" w:space="0" w:color="auto"/>
              <w:left w:val="single" w:sz="4" w:space="0" w:color="auto"/>
              <w:bottom w:val="single" w:sz="4" w:space="0" w:color="auto"/>
              <w:right w:val="single" w:sz="4" w:space="0" w:color="auto"/>
            </w:tcBorders>
            <w:hideMark/>
          </w:tcPr>
          <w:p w:rsidR="00EA0B0A" w:rsidRPr="00F47D30" w:rsidRDefault="00EA0B0A" w:rsidP="00EA0B0A">
            <w:pPr>
              <w:spacing w:line="360" w:lineRule="auto"/>
              <w:rPr>
                <w:szCs w:val="28"/>
              </w:rPr>
            </w:pPr>
            <w:r w:rsidRPr="00F47D30">
              <w:rPr>
                <w:szCs w:val="28"/>
              </w:rPr>
              <w:t>Древнерусская литература –  1-2 произведения на выбор, например: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p>
          <w:p w:rsidR="00EA0B0A" w:rsidRPr="00F47D30" w:rsidRDefault="00EA0B0A" w:rsidP="00EA0B0A">
            <w:pPr>
              <w:spacing w:line="360" w:lineRule="auto"/>
              <w:rPr>
                <w:szCs w:val="28"/>
              </w:rPr>
            </w:pPr>
            <w:r w:rsidRPr="00F47D30">
              <w:rPr>
                <w:szCs w:val="28"/>
              </w:rPr>
              <w:t>(6-8 кл.)</w:t>
            </w:r>
          </w:p>
        </w:tc>
        <w:tc>
          <w:tcPr>
            <w:tcW w:w="2581"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t>Русский фольклор:</w:t>
            </w:r>
          </w:p>
          <w:p w:rsidR="00EA0B0A" w:rsidRPr="00F47D30" w:rsidRDefault="00EA0B0A" w:rsidP="00EA0B0A">
            <w:pPr>
              <w:spacing w:line="360" w:lineRule="auto"/>
              <w:rPr>
                <w:szCs w:val="28"/>
              </w:rPr>
            </w:pPr>
            <w:r w:rsidRPr="00F47D30">
              <w:rPr>
                <w:szCs w:val="28"/>
              </w:rPr>
              <w:t>сказки, былины, загадки, пословицы, поговорки, песня и др. (10 произведений разных жанров, 5-7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tc>
      </w:tr>
      <w:tr w:rsidR="00EA0B0A" w:rsidRPr="00F47D30" w:rsidTr="00EA0B0A">
        <w:trPr>
          <w:trHeight w:val="144"/>
        </w:trPr>
        <w:tc>
          <w:tcPr>
            <w:tcW w:w="2235"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 xml:space="preserve">Д.И. Фонвизин «Недоросль» (1778 – 1782) </w:t>
            </w:r>
          </w:p>
          <w:p w:rsidR="00EA0B0A" w:rsidRPr="00F47D30" w:rsidRDefault="00EA0B0A" w:rsidP="00EA0B0A">
            <w:pPr>
              <w:spacing w:line="360" w:lineRule="auto"/>
              <w:rPr>
                <w:szCs w:val="28"/>
              </w:rPr>
            </w:pPr>
            <w:r w:rsidRPr="00F47D30">
              <w:rPr>
                <w:szCs w:val="28"/>
              </w:rPr>
              <w:t>(8-9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Н.М. Карамзин  «Бедная Лиза» (1792) (8-9 кл.)</w:t>
            </w:r>
          </w:p>
        </w:tc>
        <w:tc>
          <w:tcPr>
            <w:tcW w:w="5087"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lastRenderedPageBreak/>
              <w:t xml:space="preserve">М.В. 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EA0B0A" w:rsidRPr="00F47D30" w:rsidRDefault="00EA0B0A" w:rsidP="00EA0B0A">
            <w:pPr>
              <w:spacing w:line="360" w:lineRule="auto"/>
              <w:rPr>
                <w:szCs w:val="28"/>
              </w:rPr>
            </w:pPr>
            <w:r w:rsidRPr="00F47D30">
              <w:rPr>
                <w:szCs w:val="28"/>
              </w:rPr>
              <w:lastRenderedPageBreak/>
              <w:t>Елисаветы Петровны 1747 года» и др. (8-9 кл.)</w:t>
            </w:r>
          </w:p>
          <w:p w:rsidR="00EA0B0A" w:rsidRPr="00F47D30" w:rsidRDefault="00EA0B0A" w:rsidP="00EA0B0A">
            <w:pPr>
              <w:spacing w:line="360" w:lineRule="auto"/>
              <w:rPr>
                <w:szCs w:val="28"/>
              </w:rPr>
            </w:pPr>
            <w:r w:rsidRPr="00F47D30">
              <w:rPr>
                <w:szCs w:val="28"/>
              </w:rPr>
              <w:t>Г.Р. Державин – 1-2 стихотворения по выбору, например: «Фелица» (1782), «Осень во время осады Очакова» (1788), «Снигирь» 1800, «Водопад» (1791-1794), «Памятник» (1795) и др. (8-9 кл.)</w:t>
            </w:r>
          </w:p>
          <w:p w:rsidR="00EA0B0A" w:rsidRPr="00F47D30" w:rsidRDefault="00EA0B0A" w:rsidP="00EA0B0A">
            <w:pPr>
              <w:spacing w:line="360" w:lineRule="auto"/>
              <w:rPr>
                <w:szCs w:val="28"/>
              </w:rPr>
            </w:pPr>
            <w:r w:rsidRPr="00F47D30">
              <w:rPr>
                <w:szCs w:val="28"/>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EA0B0A" w:rsidRPr="00F47D30" w:rsidRDefault="00EA0B0A" w:rsidP="00EA0B0A">
            <w:pPr>
              <w:spacing w:line="360" w:lineRule="auto"/>
              <w:rPr>
                <w:szCs w:val="28"/>
              </w:rPr>
            </w:pPr>
            <w:r w:rsidRPr="00F47D30">
              <w:rPr>
                <w:szCs w:val="28"/>
              </w:rPr>
              <w:t>(5-6 кл.)</w:t>
            </w:r>
          </w:p>
          <w:p w:rsidR="00EA0B0A" w:rsidRPr="00F47D30" w:rsidRDefault="00EA0B0A" w:rsidP="00EA0B0A">
            <w:pPr>
              <w:spacing w:line="360" w:lineRule="auto"/>
              <w:rPr>
                <w:szCs w:val="28"/>
              </w:rPr>
            </w:pPr>
          </w:p>
        </w:tc>
        <w:tc>
          <w:tcPr>
            <w:tcW w:w="2581"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p>
        </w:tc>
      </w:tr>
      <w:tr w:rsidR="00EA0B0A" w:rsidRPr="00F47D30" w:rsidTr="00EA0B0A">
        <w:trPr>
          <w:trHeight w:val="144"/>
        </w:trPr>
        <w:tc>
          <w:tcPr>
            <w:tcW w:w="2235"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lastRenderedPageBreak/>
              <w:t>А.С. Грибоедов «Горе от ума» (1821 – 1824) (9 кл.)</w:t>
            </w:r>
          </w:p>
          <w:p w:rsidR="00EA0B0A" w:rsidRPr="00F47D30" w:rsidRDefault="00EA0B0A" w:rsidP="00EA0B0A">
            <w:pPr>
              <w:spacing w:line="360" w:lineRule="auto"/>
              <w:rPr>
                <w:szCs w:val="28"/>
              </w:rPr>
            </w:pPr>
          </w:p>
        </w:tc>
        <w:tc>
          <w:tcPr>
            <w:tcW w:w="5087" w:type="dxa"/>
            <w:tcBorders>
              <w:top w:val="single" w:sz="4" w:space="0" w:color="auto"/>
              <w:left w:val="single" w:sz="4" w:space="0" w:color="auto"/>
              <w:bottom w:val="single" w:sz="4" w:space="0" w:color="auto"/>
              <w:right w:val="single" w:sz="4" w:space="0" w:color="auto"/>
            </w:tcBorders>
            <w:hideMark/>
          </w:tcPr>
          <w:p w:rsidR="00EA0B0A" w:rsidRPr="00F47D30" w:rsidRDefault="00EA0B0A" w:rsidP="00EA0B0A">
            <w:pPr>
              <w:spacing w:line="360" w:lineRule="auto"/>
              <w:rPr>
                <w:szCs w:val="28"/>
              </w:rPr>
            </w:pPr>
            <w:r w:rsidRPr="00F47D30">
              <w:rPr>
                <w:szCs w:val="28"/>
              </w:rPr>
              <w:t>В.А. Жуковский - 1-2 баллады по выбору, например: «Светлана» (1812), «Лесной царь» (1818); 1-2 элегии по выбору, например: «Невыразимое» (1819), «Море» (1822) и др.</w:t>
            </w:r>
          </w:p>
          <w:p w:rsidR="00EA0B0A" w:rsidRPr="00F47D30" w:rsidRDefault="00EA0B0A" w:rsidP="00EA0B0A">
            <w:pPr>
              <w:spacing w:line="360" w:lineRule="auto"/>
              <w:rPr>
                <w:szCs w:val="28"/>
              </w:rPr>
            </w:pPr>
            <w:r w:rsidRPr="00F47D30">
              <w:rPr>
                <w:szCs w:val="28"/>
              </w:rPr>
              <w:t>(7-9 кл.)</w:t>
            </w:r>
          </w:p>
        </w:tc>
        <w:tc>
          <w:tcPr>
            <w:tcW w:w="2581"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p>
        </w:tc>
      </w:tr>
      <w:tr w:rsidR="00EA0B0A" w:rsidRPr="00F47D30" w:rsidTr="00EA0B0A">
        <w:trPr>
          <w:trHeight w:val="144"/>
        </w:trPr>
        <w:tc>
          <w:tcPr>
            <w:tcW w:w="2235"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t xml:space="preserve">А.С. Пушкин «Евгений Онегин» (1823 —1831) (9 кл.), «Дубровский» (1832 — 1833) (6-7 кл), «Капитанская дочка» (1832 —1836) </w:t>
            </w:r>
          </w:p>
          <w:p w:rsidR="00EA0B0A" w:rsidRPr="00F47D30" w:rsidRDefault="00EA0B0A" w:rsidP="00EA0B0A">
            <w:pPr>
              <w:spacing w:line="360" w:lineRule="auto"/>
              <w:rPr>
                <w:szCs w:val="28"/>
              </w:rPr>
            </w:pPr>
            <w:r w:rsidRPr="00F47D30">
              <w:rPr>
                <w:szCs w:val="28"/>
              </w:rPr>
              <w:t>(7-8 кл.).</w:t>
            </w:r>
          </w:p>
          <w:p w:rsidR="00EA0B0A" w:rsidRPr="00F47D30" w:rsidRDefault="00EA0B0A" w:rsidP="00EA0B0A">
            <w:pPr>
              <w:spacing w:line="360" w:lineRule="auto"/>
              <w:rPr>
                <w:szCs w:val="28"/>
              </w:rPr>
            </w:pPr>
            <w:r w:rsidRPr="00F47D30">
              <w:rPr>
                <w:szCs w:val="28"/>
              </w:rPr>
              <w:t xml:space="preserve">Стихотворения: «К Чаадаеву» («Любви, надежды, тихой славы…») </w:t>
            </w:r>
            <w:r w:rsidRPr="00F47D30">
              <w:rPr>
                <w:szCs w:val="28"/>
              </w:rPr>
              <w:lastRenderedPageBreak/>
              <w:t>(1818),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EA0B0A" w:rsidRPr="00F47D30" w:rsidRDefault="00EA0B0A" w:rsidP="00EA0B0A">
            <w:pPr>
              <w:spacing w:line="360" w:lineRule="auto"/>
              <w:rPr>
                <w:szCs w:val="28"/>
              </w:rPr>
            </w:pPr>
            <w:r w:rsidRPr="00F47D30">
              <w:rPr>
                <w:szCs w:val="28"/>
              </w:rPr>
              <w:t>(5-9 кл.)</w:t>
            </w:r>
          </w:p>
          <w:p w:rsidR="00EA0B0A" w:rsidRPr="00F47D30" w:rsidRDefault="00EA0B0A" w:rsidP="00EA0B0A">
            <w:pPr>
              <w:spacing w:line="360" w:lineRule="auto"/>
              <w:rPr>
                <w:szCs w:val="28"/>
              </w:rPr>
            </w:pPr>
          </w:p>
        </w:tc>
        <w:tc>
          <w:tcPr>
            <w:tcW w:w="5087" w:type="dxa"/>
            <w:tcBorders>
              <w:top w:val="single" w:sz="4" w:space="0" w:color="auto"/>
              <w:left w:val="single" w:sz="4" w:space="0" w:color="auto"/>
              <w:bottom w:val="single" w:sz="4" w:space="0" w:color="auto"/>
              <w:right w:val="single" w:sz="4" w:space="0" w:color="auto"/>
            </w:tcBorders>
            <w:hideMark/>
          </w:tcPr>
          <w:p w:rsidR="00EA0B0A" w:rsidRPr="00F47D30" w:rsidRDefault="00EA0B0A" w:rsidP="00EA0B0A">
            <w:pPr>
              <w:spacing w:line="360" w:lineRule="auto"/>
              <w:rPr>
                <w:szCs w:val="28"/>
              </w:rPr>
            </w:pPr>
            <w:r w:rsidRPr="00F47D30">
              <w:rPr>
                <w:szCs w:val="28"/>
              </w:rPr>
              <w:lastRenderedPageBreak/>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EA0B0A" w:rsidRPr="00F47D30" w:rsidRDefault="00EA0B0A" w:rsidP="00EA0B0A">
            <w:pPr>
              <w:spacing w:line="360" w:lineRule="auto"/>
              <w:rPr>
                <w:szCs w:val="28"/>
              </w:rPr>
            </w:pPr>
            <w:r w:rsidRPr="00F47D30">
              <w:rPr>
                <w:szCs w:val="28"/>
              </w:rPr>
              <w:t xml:space="preserve">«К морю» (1824), «19 октября» («Роняет лес багряный свой убор…») (1825), «Зимняя дорога» (1826), «И.И. Пущину» (1826), «Няне» (1826), «Стансы («В надежде славы и </w:t>
            </w:r>
            <w:r w:rsidRPr="00F47D30">
              <w:rPr>
                <w:szCs w:val="28"/>
              </w:rPr>
              <w:lastRenderedPageBreak/>
              <w:t>добра…») (1826), «Арион» (1827), «Цветок» (1828), «Не пой, красавица, при мне…» (1828), «Анчар» (1828), «На холмах Грузии лежит ночная мгла…» (1829), «Брожу ли я вдоль улиц шумных…» (1829),</w:t>
            </w:r>
          </w:p>
          <w:p w:rsidR="00EA0B0A" w:rsidRPr="00F47D30" w:rsidRDefault="00EA0B0A" w:rsidP="00EA0B0A">
            <w:pPr>
              <w:spacing w:line="360" w:lineRule="auto"/>
              <w:rPr>
                <w:szCs w:val="28"/>
              </w:rPr>
            </w:pPr>
            <w:r w:rsidRPr="00F47D30">
              <w:rPr>
                <w:szCs w:val="28"/>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кл.)</w:t>
            </w:r>
          </w:p>
          <w:p w:rsidR="00EA0B0A" w:rsidRPr="00F47D30" w:rsidRDefault="00EA0B0A" w:rsidP="00EA0B0A">
            <w:pPr>
              <w:spacing w:line="360" w:lineRule="auto"/>
              <w:rPr>
                <w:szCs w:val="28"/>
              </w:rPr>
            </w:pPr>
            <w:r w:rsidRPr="00F47D30">
              <w:rPr>
                <w:szCs w:val="28"/>
              </w:rPr>
              <w:t>«Маленькие трагедии» (1830) 1-2 по выбору, например: «Моцарт и Сальери», «Каменный гость». (8-9 кл.)</w:t>
            </w:r>
          </w:p>
          <w:p w:rsidR="00EA0B0A" w:rsidRPr="00F47D30" w:rsidRDefault="00EA0B0A" w:rsidP="00EA0B0A">
            <w:pPr>
              <w:spacing w:line="360" w:lineRule="auto"/>
              <w:rPr>
                <w:szCs w:val="28"/>
              </w:rPr>
            </w:pPr>
            <w:r w:rsidRPr="00F47D30">
              <w:rPr>
                <w:szCs w:val="28"/>
              </w:rPr>
              <w:t>«Повести Белкина» (1830) - 2-3 по выбору, например: «Станционный смотритель», «Метель», «Выстрел» и др. (7-8 кл.)</w:t>
            </w:r>
          </w:p>
          <w:p w:rsidR="00EA0B0A" w:rsidRPr="00F47D30" w:rsidRDefault="00EA0B0A" w:rsidP="00EA0B0A">
            <w:pPr>
              <w:spacing w:line="360" w:lineRule="auto"/>
              <w:rPr>
                <w:szCs w:val="28"/>
              </w:rPr>
            </w:pPr>
            <w:r w:rsidRPr="00F47D30">
              <w:rPr>
                <w:szCs w:val="28"/>
              </w:rPr>
              <w:t xml:space="preserve">Поэмы –1 по выбору, например: «Руслан и Людмила» (1818—1820), «Кавказский пленник» (1820 – 1821), «Цыганы» (1824), «Полтава» (1828), «Медный всадник» (1833) (Вступление) и др. </w:t>
            </w:r>
          </w:p>
          <w:p w:rsidR="00EA0B0A" w:rsidRPr="00F47D30" w:rsidRDefault="00EA0B0A" w:rsidP="00EA0B0A">
            <w:pPr>
              <w:spacing w:line="360" w:lineRule="auto"/>
              <w:rPr>
                <w:szCs w:val="28"/>
              </w:rPr>
            </w:pPr>
            <w:r w:rsidRPr="00F47D30">
              <w:rPr>
                <w:szCs w:val="28"/>
              </w:rPr>
              <w:t>(7-9 кл.)</w:t>
            </w:r>
          </w:p>
          <w:p w:rsidR="00EA0B0A" w:rsidRPr="00F47D30" w:rsidRDefault="00EA0B0A" w:rsidP="00EA0B0A">
            <w:pPr>
              <w:spacing w:line="360" w:lineRule="auto"/>
              <w:rPr>
                <w:szCs w:val="28"/>
              </w:rPr>
            </w:pPr>
            <w:r w:rsidRPr="00F47D30">
              <w:rPr>
                <w:szCs w:val="28"/>
              </w:rPr>
              <w:t xml:space="preserve">Сказки – 1 по выбору, например: «Сказка о мертвой царевне и о семи богатырях» и др. </w:t>
            </w:r>
          </w:p>
          <w:p w:rsidR="00EA0B0A" w:rsidRPr="00F47D30" w:rsidRDefault="00EA0B0A" w:rsidP="00EA0B0A">
            <w:pPr>
              <w:spacing w:line="360" w:lineRule="auto"/>
              <w:rPr>
                <w:szCs w:val="28"/>
              </w:rPr>
            </w:pPr>
            <w:r w:rsidRPr="00F47D30">
              <w:rPr>
                <w:szCs w:val="28"/>
              </w:rPr>
              <w:t>(5 кл.)</w:t>
            </w:r>
          </w:p>
        </w:tc>
        <w:tc>
          <w:tcPr>
            <w:tcW w:w="2581"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lastRenderedPageBreak/>
              <w:t xml:space="preserve">Поэзия пушкинской эпохи, например: </w:t>
            </w:r>
          </w:p>
          <w:p w:rsidR="00EA0B0A" w:rsidRPr="00F47D30" w:rsidRDefault="00EA0B0A" w:rsidP="00EA0B0A">
            <w:pPr>
              <w:spacing w:line="360" w:lineRule="auto"/>
              <w:rPr>
                <w:szCs w:val="28"/>
              </w:rPr>
            </w:pPr>
            <w:r w:rsidRPr="00F47D30">
              <w:rPr>
                <w:szCs w:val="28"/>
              </w:rPr>
              <w:t>К.Н. Батюшков, А.А. Дельвиг, Н.М. Языков, Е.А. Баратынский(2-3 стихотворения по выбору, 5-9 кл.)</w:t>
            </w:r>
          </w:p>
          <w:p w:rsidR="00EA0B0A" w:rsidRPr="00F47D30" w:rsidRDefault="00EA0B0A" w:rsidP="00EA0B0A">
            <w:pPr>
              <w:spacing w:line="360" w:lineRule="auto"/>
              <w:rPr>
                <w:szCs w:val="28"/>
              </w:rPr>
            </w:pPr>
          </w:p>
        </w:tc>
      </w:tr>
      <w:tr w:rsidR="00EA0B0A" w:rsidRPr="00F47D30" w:rsidTr="00EA0B0A">
        <w:trPr>
          <w:trHeight w:val="144"/>
        </w:trPr>
        <w:tc>
          <w:tcPr>
            <w:tcW w:w="2235"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lastRenderedPageBreak/>
              <w:t>М.Ю. Лермонтов «Герой нашего времени» (1838 — 1840). (9 кл.)</w:t>
            </w:r>
          </w:p>
          <w:p w:rsidR="00EA0B0A" w:rsidRPr="00F47D30" w:rsidRDefault="00EA0B0A" w:rsidP="00EA0B0A">
            <w:pPr>
              <w:spacing w:line="360" w:lineRule="auto"/>
              <w:rPr>
                <w:szCs w:val="28"/>
              </w:rPr>
            </w:pPr>
            <w:r w:rsidRPr="00F47D30">
              <w:rPr>
                <w:szCs w:val="28"/>
              </w:rPr>
              <w:t xml:space="preserve">Стихотворения:  </w:t>
            </w:r>
            <w:r w:rsidRPr="00F47D30">
              <w:rPr>
                <w:szCs w:val="28"/>
              </w:rPr>
              <w:lastRenderedPageBreak/>
              <w:t xml:space="preserve">«Парус» (1832), «Смерть Поэта» (1837), «Бородино» (1837), «Узник» (1837), «Тучи» (1840), «Утес» (1841), «Выхожу один я на дорогу...» (1841). </w:t>
            </w:r>
          </w:p>
          <w:p w:rsidR="00EA0B0A" w:rsidRPr="00F47D30" w:rsidRDefault="00EA0B0A" w:rsidP="00EA0B0A">
            <w:pPr>
              <w:spacing w:line="360" w:lineRule="auto"/>
              <w:rPr>
                <w:szCs w:val="28"/>
              </w:rPr>
            </w:pPr>
            <w:r w:rsidRPr="00F47D30">
              <w:rPr>
                <w:szCs w:val="28"/>
              </w:rPr>
              <w:t>(5-9 кл.)</w:t>
            </w:r>
          </w:p>
          <w:p w:rsidR="00EA0B0A" w:rsidRPr="00F47D30" w:rsidRDefault="00EA0B0A" w:rsidP="00EA0B0A">
            <w:pPr>
              <w:spacing w:line="360" w:lineRule="auto"/>
              <w:rPr>
                <w:szCs w:val="28"/>
              </w:rPr>
            </w:pPr>
          </w:p>
        </w:tc>
        <w:tc>
          <w:tcPr>
            <w:tcW w:w="5087" w:type="dxa"/>
            <w:tcBorders>
              <w:top w:val="single" w:sz="4" w:space="0" w:color="auto"/>
              <w:left w:val="single" w:sz="4" w:space="0" w:color="auto"/>
              <w:bottom w:val="single" w:sz="4" w:space="0" w:color="auto"/>
              <w:right w:val="single" w:sz="4" w:space="0" w:color="auto"/>
            </w:tcBorders>
            <w:hideMark/>
          </w:tcPr>
          <w:p w:rsidR="00EA0B0A" w:rsidRPr="00F47D30" w:rsidRDefault="00EA0B0A" w:rsidP="00EA0B0A">
            <w:pPr>
              <w:spacing w:line="360" w:lineRule="auto"/>
              <w:rPr>
                <w:szCs w:val="28"/>
              </w:rPr>
            </w:pPr>
            <w:r w:rsidRPr="00F47D30">
              <w:rPr>
                <w:szCs w:val="28"/>
              </w:rPr>
              <w:lastRenderedPageBreak/>
              <w:t xml:space="preserve">М.Ю. Лермонтов - 10 стихотворений по выбору, входят в программу каждого класса, например: </w:t>
            </w:r>
          </w:p>
          <w:p w:rsidR="00EA0B0A" w:rsidRPr="00F47D30" w:rsidRDefault="00EA0B0A" w:rsidP="00EA0B0A">
            <w:pPr>
              <w:spacing w:line="360" w:lineRule="auto"/>
              <w:rPr>
                <w:szCs w:val="28"/>
              </w:rPr>
            </w:pPr>
            <w:r w:rsidRPr="00F47D30">
              <w:rPr>
                <w:szCs w:val="28"/>
              </w:rPr>
              <w:t xml:space="preserve">«Ангел» (1831), «Дума» (1838), «Три пальмы» (1838), «Молитва» («В минуту жизни </w:t>
            </w:r>
            <w:r w:rsidRPr="00F47D30">
              <w:rPr>
                <w:szCs w:val="28"/>
              </w:rPr>
              <w:lastRenderedPageBreak/>
              <w:t>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(5-9 кл.)</w:t>
            </w:r>
          </w:p>
          <w:p w:rsidR="00EA0B0A" w:rsidRPr="00F47D30" w:rsidRDefault="00EA0B0A" w:rsidP="00EA0B0A">
            <w:pPr>
              <w:spacing w:line="360" w:lineRule="auto"/>
              <w:rPr>
                <w:szCs w:val="28"/>
              </w:rPr>
            </w:pPr>
            <w:r w:rsidRPr="00F47D30">
              <w:rPr>
                <w:szCs w:val="28"/>
              </w:rPr>
              <w:t>Поэмы</w:t>
            </w:r>
          </w:p>
          <w:p w:rsidR="00EA0B0A" w:rsidRPr="00F47D30" w:rsidRDefault="00EA0B0A" w:rsidP="00EA0B0A">
            <w:pPr>
              <w:spacing w:line="360" w:lineRule="auto"/>
              <w:rPr>
                <w:szCs w:val="28"/>
              </w:rPr>
            </w:pPr>
            <w:r w:rsidRPr="00F47D30">
              <w:rPr>
                <w:szCs w:val="28"/>
              </w:rPr>
              <w:t xml:space="preserve"> 1-2 по выбору, например: «Песня про царя Ивана Васильевича, молодого опричника и удалого купца Калашникова» (1837), «Мцыри» (1839) и др.</w:t>
            </w:r>
          </w:p>
          <w:p w:rsidR="00EA0B0A" w:rsidRPr="00F47D30" w:rsidRDefault="00EA0B0A" w:rsidP="00EA0B0A">
            <w:pPr>
              <w:spacing w:line="360" w:lineRule="auto"/>
              <w:rPr>
                <w:szCs w:val="28"/>
              </w:rPr>
            </w:pPr>
            <w:r w:rsidRPr="00F47D30">
              <w:rPr>
                <w:szCs w:val="28"/>
              </w:rPr>
              <w:t>(8-9 кл.)</w:t>
            </w:r>
          </w:p>
        </w:tc>
        <w:tc>
          <w:tcPr>
            <w:tcW w:w="2581"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lastRenderedPageBreak/>
              <w:t>Литературные сказки XIX-ХХ века, например:</w:t>
            </w:r>
          </w:p>
          <w:p w:rsidR="00EA0B0A" w:rsidRPr="00F47D30" w:rsidRDefault="00EA0B0A" w:rsidP="00EA0B0A">
            <w:pPr>
              <w:spacing w:line="360" w:lineRule="auto"/>
              <w:rPr>
                <w:szCs w:val="28"/>
              </w:rPr>
            </w:pPr>
            <w:r w:rsidRPr="00F47D30">
              <w:rPr>
                <w:szCs w:val="28"/>
              </w:rPr>
              <w:t xml:space="preserve">А. Погорельский, В.Ф. Одоевский, С.Г. </w:t>
            </w:r>
            <w:r w:rsidRPr="00F47D30">
              <w:rPr>
                <w:szCs w:val="28"/>
              </w:rPr>
              <w:lastRenderedPageBreak/>
              <w:t>Писахов, Б.В. Шергин, А.М. Ремизов, Ю.К. Олеша, Е.В. Клюев и др.</w:t>
            </w:r>
          </w:p>
          <w:p w:rsidR="00EA0B0A" w:rsidRPr="00F47D30" w:rsidRDefault="00EA0B0A" w:rsidP="00EA0B0A">
            <w:pPr>
              <w:spacing w:line="360" w:lineRule="auto"/>
              <w:rPr>
                <w:szCs w:val="28"/>
              </w:rPr>
            </w:pPr>
            <w:r w:rsidRPr="00F47D30">
              <w:rPr>
                <w:szCs w:val="28"/>
              </w:rPr>
              <w:t>(1 сказка на выбор, 5 кл.)</w:t>
            </w:r>
          </w:p>
          <w:p w:rsidR="00EA0B0A" w:rsidRPr="00F47D30" w:rsidRDefault="00EA0B0A" w:rsidP="00EA0B0A">
            <w:pPr>
              <w:spacing w:line="360" w:lineRule="auto"/>
              <w:rPr>
                <w:szCs w:val="28"/>
              </w:rPr>
            </w:pPr>
          </w:p>
        </w:tc>
      </w:tr>
      <w:tr w:rsidR="00EA0B0A" w:rsidRPr="00F47D30" w:rsidTr="00EA0B0A">
        <w:trPr>
          <w:trHeight w:val="144"/>
        </w:trPr>
        <w:tc>
          <w:tcPr>
            <w:tcW w:w="2235"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lastRenderedPageBreak/>
              <w:t>Н.В. Гоголь</w:t>
            </w:r>
          </w:p>
          <w:p w:rsidR="00EA0B0A" w:rsidRPr="00F47D30" w:rsidRDefault="00EA0B0A" w:rsidP="00EA0B0A">
            <w:pPr>
              <w:spacing w:line="360" w:lineRule="auto"/>
              <w:rPr>
                <w:szCs w:val="28"/>
              </w:rPr>
            </w:pPr>
            <w:r w:rsidRPr="00F47D30">
              <w:rPr>
                <w:szCs w:val="28"/>
              </w:rPr>
              <w:t>«Ревизор» (1835) (7-8 кл.), «Мертвые души» (1835 – 1841) (9-10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tc>
        <w:tc>
          <w:tcPr>
            <w:tcW w:w="5087" w:type="dxa"/>
            <w:tcBorders>
              <w:top w:val="single" w:sz="4" w:space="0" w:color="auto"/>
              <w:left w:val="single" w:sz="4" w:space="0" w:color="auto"/>
              <w:bottom w:val="single" w:sz="4" w:space="0" w:color="auto"/>
              <w:right w:val="single" w:sz="4" w:space="0" w:color="auto"/>
            </w:tcBorders>
            <w:hideMark/>
          </w:tcPr>
          <w:p w:rsidR="00EA0B0A" w:rsidRPr="00F47D30" w:rsidRDefault="00EA0B0A" w:rsidP="00EA0B0A">
            <w:pPr>
              <w:spacing w:line="360" w:lineRule="auto"/>
              <w:rPr>
                <w:szCs w:val="28"/>
              </w:rPr>
            </w:pPr>
            <w:r w:rsidRPr="00F47D30">
              <w:rPr>
                <w:szCs w:val="28"/>
              </w:rPr>
              <w:t xml:space="preserve">Н.В. Гоголь Повести – 5 из разных циклов, на выбор, входят в программу каждого класса, например: «Ночь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EA0B0A" w:rsidRPr="00F47D30" w:rsidRDefault="00EA0B0A" w:rsidP="00EA0B0A">
            <w:pPr>
              <w:spacing w:line="360" w:lineRule="auto"/>
              <w:rPr>
                <w:szCs w:val="28"/>
              </w:rPr>
            </w:pPr>
            <w:r w:rsidRPr="00F47D30">
              <w:rPr>
                <w:szCs w:val="28"/>
              </w:rPr>
              <w:t>(5-9 кл.)</w:t>
            </w:r>
          </w:p>
        </w:tc>
        <w:tc>
          <w:tcPr>
            <w:tcW w:w="2581"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p>
        </w:tc>
      </w:tr>
      <w:tr w:rsidR="00EA0B0A" w:rsidRPr="00F47D30" w:rsidTr="00EA0B0A">
        <w:trPr>
          <w:trHeight w:val="144"/>
        </w:trPr>
        <w:tc>
          <w:tcPr>
            <w:tcW w:w="2235"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t>Ф.И. Тютчев – Стихотворения:</w:t>
            </w:r>
          </w:p>
          <w:p w:rsidR="00EA0B0A" w:rsidRPr="00F47D30" w:rsidRDefault="00EA0B0A" w:rsidP="00EA0B0A">
            <w:pPr>
              <w:spacing w:line="360" w:lineRule="auto"/>
              <w:rPr>
                <w:szCs w:val="28"/>
              </w:rPr>
            </w:pPr>
            <w:r w:rsidRPr="00F47D30">
              <w:rPr>
                <w:szCs w:val="28"/>
              </w:rPr>
              <w:t xml:space="preserve"> «Весенняя гроза» («Люблю грозу в начале мая…») (1828, нач. 1850-х), «Silentium!» (Молчи, скрывайся и таи…) (1829, нач. </w:t>
            </w:r>
            <w:r w:rsidRPr="00F47D30">
              <w:rPr>
                <w:szCs w:val="28"/>
              </w:rPr>
              <w:lastRenderedPageBreak/>
              <w:t xml:space="preserve">1830-х), «Умом Россию не понять…» (1866). </w:t>
            </w:r>
          </w:p>
          <w:p w:rsidR="00EA0B0A" w:rsidRPr="00F47D30" w:rsidRDefault="00EA0B0A" w:rsidP="00EA0B0A">
            <w:pPr>
              <w:spacing w:line="360" w:lineRule="auto"/>
              <w:rPr>
                <w:szCs w:val="28"/>
              </w:rPr>
            </w:pPr>
            <w:r w:rsidRPr="00F47D30">
              <w:rPr>
                <w:szCs w:val="28"/>
              </w:rPr>
              <w:t>(5-8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А.А. Фет</w:t>
            </w:r>
          </w:p>
          <w:p w:rsidR="00EA0B0A" w:rsidRPr="00F47D30" w:rsidRDefault="00EA0B0A" w:rsidP="00EA0B0A">
            <w:pPr>
              <w:spacing w:line="360" w:lineRule="auto"/>
              <w:rPr>
                <w:szCs w:val="28"/>
              </w:rPr>
            </w:pPr>
            <w:r w:rsidRPr="00F47D30">
              <w:rPr>
                <w:szCs w:val="28"/>
              </w:rPr>
              <w:t xml:space="preserve">Стихотворения: «Шепот, робкое дыханье…» (1850), «Как беден наш язык! Хочу и не могу…» (1887). </w:t>
            </w:r>
          </w:p>
          <w:p w:rsidR="00EA0B0A" w:rsidRPr="00F47D30" w:rsidRDefault="00EA0B0A" w:rsidP="00EA0B0A">
            <w:pPr>
              <w:spacing w:line="360" w:lineRule="auto"/>
              <w:rPr>
                <w:szCs w:val="28"/>
              </w:rPr>
            </w:pPr>
            <w:r w:rsidRPr="00F47D30">
              <w:rPr>
                <w:szCs w:val="28"/>
              </w:rPr>
              <w:t>(5-8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 xml:space="preserve">Н.А. Некрасов. </w:t>
            </w:r>
          </w:p>
          <w:p w:rsidR="00EA0B0A" w:rsidRPr="00F47D30" w:rsidRDefault="00EA0B0A" w:rsidP="00EA0B0A">
            <w:pPr>
              <w:spacing w:line="360" w:lineRule="auto"/>
              <w:rPr>
                <w:szCs w:val="28"/>
              </w:rPr>
            </w:pPr>
            <w:r w:rsidRPr="00F47D30">
              <w:rPr>
                <w:szCs w:val="28"/>
              </w:rPr>
              <w:t xml:space="preserve">Стихотворения:«Крестьянские дети» (1861), «Вчерашний день, часу в шестом…» (1848),  «Несжатая полоса» (1854). </w:t>
            </w:r>
          </w:p>
          <w:p w:rsidR="00EA0B0A" w:rsidRPr="00F47D30" w:rsidRDefault="00EA0B0A" w:rsidP="00EA0B0A">
            <w:pPr>
              <w:spacing w:line="360" w:lineRule="auto"/>
              <w:rPr>
                <w:szCs w:val="28"/>
              </w:rPr>
            </w:pPr>
            <w:r w:rsidRPr="00F47D30">
              <w:rPr>
                <w:szCs w:val="28"/>
              </w:rPr>
              <w:t>(5-8 кл.)</w:t>
            </w:r>
          </w:p>
        </w:tc>
        <w:tc>
          <w:tcPr>
            <w:tcW w:w="5087"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lastRenderedPageBreak/>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EA0B0A" w:rsidRPr="00F47D30" w:rsidRDefault="00EA0B0A" w:rsidP="00EA0B0A">
            <w:pPr>
              <w:spacing w:line="360" w:lineRule="auto"/>
              <w:rPr>
                <w:szCs w:val="28"/>
              </w:rPr>
            </w:pPr>
            <w:r w:rsidRPr="00F47D30">
              <w:rPr>
                <w:szCs w:val="28"/>
              </w:rPr>
              <w:lastRenderedPageBreak/>
              <w:t>(5-8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EA0B0A" w:rsidRPr="00F47D30" w:rsidRDefault="00EA0B0A" w:rsidP="00EA0B0A">
            <w:pPr>
              <w:spacing w:line="360" w:lineRule="auto"/>
              <w:rPr>
                <w:szCs w:val="28"/>
              </w:rPr>
            </w:pPr>
            <w:r w:rsidRPr="00F47D30">
              <w:rPr>
                <w:szCs w:val="28"/>
              </w:rPr>
              <w:t>(5-8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Н.А. Некрасов</w:t>
            </w:r>
          </w:p>
          <w:p w:rsidR="00EA0B0A" w:rsidRPr="00F47D30" w:rsidRDefault="00EA0B0A" w:rsidP="00EA0B0A">
            <w:pPr>
              <w:spacing w:line="360" w:lineRule="auto"/>
              <w:rPr>
                <w:szCs w:val="28"/>
              </w:rPr>
            </w:pPr>
            <w:r w:rsidRPr="00F47D30">
              <w:rPr>
                <w:szCs w:val="28"/>
              </w:rPr>
              <w:t>- 1–2 стихотворения по выбору,например: «Тройка» (1846), «Размышления у парадного подъезда» (1858), «Зеленый Шум» (1862-1863) и др. (5-8 кл.)</w:t>
            </w:r>
          </w:p>
        </w:tc>
        <w:tc>
          <w:tcPr>
            <w:tcW w:w="2581"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lastRenderedPageBreak/>
              <w:t>Поэзия 2-й половины XIX в., например:</w:t>
            </w:r>
          </w:p>
          <w:p w:rsidR="00EA0B0A" w:rsidRPr="00F47D30" w:rsidRDefault="00EA0B0A" w:rsidP="00EA0B0A">
            <w:pPr>
              <w:spacing w:line="360" w:lineRule="auto"/>
              <w:rPr>
                <w:szCs w:val="28"/>
              </w:rPr>
            </w:pPr>
            <w:r w:rsidRPr="00F47D30">
              <w:rPr>
                <w:szCs w:val="28"/>
              </w:rPr>
              <w:t>А.Н. Майков, А.К. Толстой,</w:t>
            </w:r>
          </w:p>
          <w:p w:rsidR="00EA0B0A" w:rsidRPr="00F47D30" w:rsidRDefault="00EA0B0A" w:rsidP="00EA0B0A">
            <w:pPr>
              <w:spacing w:line="360" w:lineRule="auto"/>
              <w:rPr>
                <w:szCs w:val="28"/>
              </w:rPr>
            </w:pPr>
            <w:r w:rsidRPr="00F47D30">
              <w:rPr>
                <w:szCs w:val="28"/>
              </w:rPr>
              <w:t>Я.П. Полонский и др.</w:t>
            </w:r>
          </w:p>
          <w:p w:rsidR="00EA0B0A" w:rsidRPr="00F47D30" w:rsidRDefault="00EA0B0A" w:rsidP="00EA0B0A">
            <w:pPr>
              <w:spacing w:line="360" w:lineRule="auto"/>
              <w:rPr>
                <w:szCs w:val="28"/>
              </w:rPr>
            </w:pPr>
            <w:r w:rsidRPr="00F47D30">
              <w:rPr>
                <w:szCs w:val="28"/>
              </w:rPr>
              <w:t>(1-2 стихотворения по выбору, 5-9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tc>
      </w:tr>
      <w:tr w:rsidR="00EA0B0A" w:rsidRPr="00F47D30" w:rsidTr="00EA0B0A">
        <w:trPr>
          <w:trHeight w:val="144"/>
        </w:trPr>
        <w:tc>
          <w:tcPr>
            <w:tcW w:w="2235"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p>
        </w:tc>
        <w:tc>
          <w:tcPr>
            <w:tcW w:w="5087"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t xml:space="preserve">И.С. Тургенев </w:t>
            </w:r>
          </w:p>
          <w:p w:rsidR="00EA0B0A" w:rsidRPr="00F47D30" w:rsidRDefault="00EA0B0A" w:rsidP="00EA0B0A">
            <w:pPr>
              <w:spacing w:line="360" w:lineRule="auto"/>
              <w:rPr>
                <w:szCs w:val="28"/>
              </w:rPr>
            </w:pPr>
            <w:r w:rsidRPr="00F47D30">
              <w:rPr>
                <w:szCs w:val="28"/>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 «Два богача» (1878), «Русский язык» (1882) и др. </w:t>
            </w:r>
          </w:p>
          <w:p w:rsidR="00EA0B0A" w:rsidRPr="00F47D30" w:rsidRDefault="00EA0B0A" w:rsidP="00EA0B0A">
            <w:pPr>
              <w:spacing w:line="360" w:lineRule="auto"/>
              <w:rPr>
                <w:szCs w:val="28"/>
              </w:rPr>
            </w:pPr>
            <w:r w:rsidRPr="00F47D30">
              <w:rPr>
                <w:szCs w:val="28"/>
              </w:rPr>
              <w:t>(6-8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lastRenderedPageBreak/>
              <w:t xml:space="preserve">Н.С. Лесков </w:t>
            </w:r>
          </w:p>
          <w:p w:rsidR="00EA0B0A" w:rsidRPr="00F47D30" w:rsidRDefault="00EA0B0A" w:rsidP="00EA0B0A">
            <w:pPr>
              <w:spacing w:line="360" w:lineRule="auto"/>
              <w:rPr>
                <w:szCs w:val="28"/>
              </w:rPr>
            </w:pPr>
            <w:r w:rsidRPr="00F47D30">
              <w:rPr>
                <w:szCs w:val="28"/>
              </w:rPr>
              <w:t>- 1 повесть по выбору, например: «Несмертельный Голован (Из рассказов о трех праведниках)» (1880), «Левша» (1881), «Тупейный художник» (1883), «Человек на часах» (1887) и др.</w:t>
            </w:r>
          </w:p>
          <w:p w:rsidR="00EA0B0A" w:rsidRPr="00F47D30" w:rsidRDefault="00EA0B0A" w:rsidP="00EA0B0A">
            <w:pPr>
              <w:spacing w:line="360" w:lineRule="auto"/>
              <w:rPr>
                <w:szCs w:val="28"/>
              </w:rPr>
            </w:pPr>
            <w:r w:rsidRPr="00F47D30">
              <w:rPr>
                <w:szCs w:val="28"/>
              </w:rPr>
              <w:t>(6-8 кл.)</w:t>
            </w:r>
          </w:p>
          <w:p w:rsidR="00EA0B0A" w:rsidRPr="00F47D30" w:rsidRDefault="00EA0B0A" w:rsidP="00EA0B0A">
            <w:pPr>
              <w:spacing w:line="360" w:lineRule="auto"/>
              <w:rPr>
                <w:szCs w:val="28"/>
              </w:rPr>
            </w:pPr>
            <w:r w:rsidRPr="00F47D30">
              <w:rPr>
                <w:szCs w:val="28"/>
              </w:rPr>
              <w:t xml:space="preserve">М.Е. Салтыков-Щедрин </w:t>
            </w:r>
          </w:p>
          <w:p w:rsidR="00EA0B0A" w:rsidRPr="00F47D30" w:rsidRDefault="00EA0B0A" w:rsidP="00EA0B0A">
            <w:pPr>
              <w:spacing w:line="360" w:lineRule="auto"/>
              <w:rPr>
                <w:szCs w:val="28"/>
              </w:rPr>
            </w:pPr>
            <w:r w:rsidRPr="00F47D30">
              <w:rPr>
                <w:szCs w:val="28"/>
              </w:rPr>
              <w:t xml:space="preserve">- 2 сказки по выбору, например: «Повесть о том, как один мужик двух генералов прокормил» (1869), «Премудрый пискарь» (1883), «Медведь на воеводстве» (1884) и др. </w:t>
            </w:r>
          </w:p>
          <w:p w:rsidR="00EA0B0A" w:rsidRPr="00F47D30" w:rsidRDefault="00EA0B0A" w:rsidP="00EA0B0A">
            <w:pPr>
              <w:spacing w:line="360" w:lineRule="auto"/>
              <w:rPr>
                <w:szCs w:val="28"/>
              </w:rPr>
            </w:pPr>
            <w:r w:rsidRPr="00F47D30">
              <w:rPr>
                <w:szCs w:val="28"/>
              </w:rPr>
              <w:t>(7-8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 xml:space="preserve">Л.Н. Толстой </w:t>
            </w:r>
          </w:p>
          <w:p w:rsidR="00EA0B0A" w:rsidRPr="00F47D30" w:rsidRDefault="00EA0B0A" w:rsidP="00EA0B0A">
            <w:pPr>
              <w:spacing w:line="360" w:lineRule="auto"/>
              <w:rPr>
                <w:szCs w:val="28"/>
              </w:rPr>
            </w:pPr>
            <w:r w:rsidRPr="00F47D30">
              <w:rPr>
                <w:szCs w:val="28"/>
              </w:rPr>
              <w:t xml:space="preserve">- 1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EA0B0A" w:rsidRPr="00F47D30" w:rsidRDefault="00EA0B0A" w:rsidP="00EA0B0A">
            <w:pPr>
              <w:spacing w:line="360" w:lineRule="auto"/>
              <w:rPr>
                <w:szCs w:val="28"/>
              </w:rPr>
            </w:pPr>
            <w:r w:rsidRPr="00F47D30">
              <w:rPr>
                <w:szCs w:val="28"/>
              </w:rPr>
              <w:t>(5-8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 xml:space="preserve">А.П. Чехов </w:t>
            </w:r>
          </w:p>
          <w:p w:rsidR="00EA0B0A" w:rsidRPr="00F47D30" w:rsidRDefault="00EA0B0A" w:rsidP="00EA0B0A">
            <w:pPr>
              <w:spacing w:line="360" w:lineRule="auto"/>
              <w:rPr>
                <w:szCs w:val="28"/>
              </w:rPr>
            </w:pPr>
            <w:r w:rsidRPr="00F47D30">
              <w:rPr>
                <w:szCs w:val="28"/>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EA0B0A" w:rsidRPr="00F47D30" w:rsidRDefault="00EA0B0A" w:rsidP="00EA0B0A">
            <w:pPr>
              <w:spacing w:line="360" w:lineRule="auto"/>
              <w:rPr>
                <w:szCs w:val="28"/>
              </w:rPr>
            </w:pPr>
            <w:r w:rsidRPr="00F47D30">
              <w:rPr>
                <w:szCs w:val="28"/>
              </w:rPr>
              <w:t>(6-8 кл.)</w:t>
            </w:r>
          </w:p>
        </w:tc>
        <w:tc>
          <w:tcPr>
            <w:tcW w:w="2581"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p>
        </w:tc>
      </w:tr>
      <w:tr w:rsidR="00EA0B0A" w:rsidRPr="00F47D30" w:rsidTr="00EA0B0A">
        <w:trPr>
          <w:trHeight w:val="144"/>
        </w:trPr>
        <w:tc>
          <w:tcPr>
            <w:tcW w:w="2235"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p>
        </w:tc>
        <w:tc>
          <w:tcPr>
            <w:tcW w:w="5087"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t>А.А. Блок</w:t>
            </w:r>
          </w:p>
          <w:p w:rsidR="00EA0B0A" w:rsidRPr="00F47D30" w:rsidRDefault="00EA0B0A" w:rsidP="00EA0B0A">
            <w:pPr>
              <w:spacing w:line="360" w:lineRule="auto"/>
              <w:rPr>
                <w:szCs w:val="28"/>
              </w:rPr>
            </w:pPr>
            <w:r w:rsidRPr="00F47D30">
              <w:rPr>
                <w:szCs w:val="28"/>
              </w:rPr>
              <w:t xml:space="preserve">- 2 стихотворения по выбору, например: «Перед грозой» (1899), «После грозы» (1900), </w:t>
            </w:r>
            <w:r w:rsidRPr="00F47D30">
              <w:rPr>
                <w:szCs w:val="28"/>
              </w:rPr>
              <w:lastRenderedPageBreak/>
              <w:t xml:space="preserve">«Девушка пела в церковном хоре…» (1905), «Ты помнишь? В нашей бухте сонной…» (1911 – 1914) и др. </w:t>
            </w:r>
          </w:p>
          <w:p w:rsidR="00EA0B0A" w:rsidRPr="00F47D30" w:rsidRDefault="00EA0B0A" w:rsidP="00EA0B0A">
            <w:pPr>
              <w:spacing w:line="360" w:lineRule="auto"/>
              <w:rPr>
                <w:szCs w:val="28"/>
              </w:rPr>
            </w:pPr>
            <w:r w:rsidRPr="00F47D30">
              <w:rPr>
                <w:szCs w:val="28"/>
              </w:rPr>
              <w:t>(7-9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А.А. Ахматова</w:t>
            </w:r>
          </w:p>
          <w:p w:rsidR="00EA0B0A" w:rsidRPr="00F47D30" w:rsidRDefault="00EA0B0A" w:rsidP="00EA0B0A">
            <w:pPr>
              <w:spacing w:line="360" w:lineRule="auto"/>
              <w:rPr>
                <w:szCs w:val="28"/>
              </w:rPr>
            </w:pPr>
            <w:r w:rsidRPr="00F47D30">
              <w:rPr>
                <w:szCs w:val="28"/>
              </w:rPr>
              <w:t>- 1 стихотворение по выбору, например: «Смуглый отрок бродил по аллеям…» (1911), «Перед весной бывают дни такие…» (1915), «Родная земля» (1961) и др.</w:t>
            </w:r>
          </w:p>
          <w:p w:rsidR="00EA0B0A" w:rsidRPr="00F47D30" w:rsidRDefault="00EA0B0A" w:rsidP="00EA0B0A">
            <w:pPr>
              <w:spacing w:line="360" w:lineRule="auto"/>
              <w:rPr>
                <w:szCs w:val="28"/>
              </w:rPr>
            </w:pPr>
            <w:r w:rsidRPr="00F47D30">
              <w:rPr>
                <w:szCs w:val="28"/>
              </w:rPr>
              <w:t>(7-9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Н.С. Гумилев</w:t>
            </w:r>
          </w:p>
          <w:p w:rsidR="00EA0B0A" w:rsidRPr="00F47D30" w:rsidRDefault="00EA0B0A" w:rsidP="00EA0B0A">
            <w:pPr>
              <w:spacing w:line="360" w:lineRule="auto"/>
              <w:rPr>
                <w:szCs w:val="28"/>
              </w:rPr>
            </w:pPr>
            <w:r w:rsidRPr="00F47D30">
              <w:rPr>
                <w:szCs w:val="28"/>
              </w:rPr>
              <w:t>- 1 стихотворение по выбору, например: «Капитаны» (1912), «Слово» (1921).</w:t>
            </w:r>
          </w:p>
          <w:p w:rsidR="00EA0B0A" w:rsidRPr="00F47D30" w:rsidRDefault="00EA0B0A" w:rsidP="00EA0B0A">
            <w:pPr>
              <w:spacing w:line="360" w:lineRule="auto"/>
              <w:rPr>
                <w:szCs w:val="28"/>
              </w:rPr>
            </w:pPr>
            <w:r w:rsidRPr="00F47D30">
              <w:rPr>
                <w:szCs w:val="28"/>
              </w:rPr>
              <w:t>(6-8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М.И. Цветаева</w:t>
            </w:r>
          </w:p>
          <w:p w:rsidR="00EA0B0A" w:rsidRPr="00F47D30" w:rsidRDefault="00EA0B0A" w:rsidP="00EA0B0A">
            <w:pPr>
              <w:spacing w:line="360" w:lineRule="auto"/>
              <w:rPr>
                <w:szCs w:val="28"/>
              </w:rPr>
            </w:pPr>
            <w:r w:rsidRPr="00F47D30">
              <w:rPr>
                <w:szCs w:val="28"/>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EA0B0A" w:rsidRPr="00F47D30" w:rsidRDefault="00EA0B0A" w:rsidP="00EA0B0A">
            <w:pPr>
              <w:spacing w:line="360" w:lineRule="auto"/>
              <w:rPr>
                <w:szCs w:val="28"/>
              </w:rPr>
            </w:pPr>
            <w:r w:rsidRPr="00F47D30">
              <w:rPr>
                <w:szCs w:val="28"/>
              </w:rPr>
              <w:t>(6-8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О.Э. Мандельштам</w:t>
            </w:r>
          </w:p>
          <w:p w:rsidR="00EA0B0A" w:rsidRPr="00F47D30" w:rsidRDefault="00EA0B0A" w:rsidP="00EA0B0A">
            <w:pPr>
              <w:spacing w:line="360" w:lineRule="auto"/>
              <w:rPr>
                <w:szCs w:val="28"/>
              </w:rPr>
            </w:pPr>
            <w:r w:rsidRPr="00F47D30">
              <w:rPr>
                <w:szCs w:val="28"/>
              </w:rPr>
              <w:t xml:space="preserve">- 1 стихотворение по выбору, например: «Звук осторожный и глухой…» (1908), </w:t>
            </w:r>
            <w:r w:rsidRPr="00F47D30">
              <w:rPr>
                <w:szCs w:val="28"/>
              </w:rPr>
              <w:lastRenderedPageBreak/>
              <w:t>«Равноденствие» («Есть иволги в лесах, и гласных долгота…») (1913), «Бессонница. Гомер. Тугие паруса…» (1915) и др.</w:t>
            </w:r>
          </w:p>
          <w:p w:rsidR="00EA0B0A" w:rsidRPr="00F47D30" w:rsidRDefault="00EA0B0A" w:rsidP="00EA0B0A">
            <w:pPr>
              <w:spacing w:line="360" w:lineRule="auto"/>
              <w:rPr>
                <w:szCs w:val="28"/>
              </w:rPr>
            </w:pPr>
            <w:r w:rsidRPr="00F47D30">
              <w:rPr>
                <w:szCs w:val="28"/>
              </w:rPr>
              <w:t>(6-9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В.В. Маяковский</w:t>
            </w:r>
          </w:p>
          <w:p w:rsidR="00EA0B0A" w:rsidRPr="00F47D30" w:rsidRDefault="00EA0B0A" w:rsidP="00EA0B0A">
            <w:pPr>
              <w:spacing w:line="360" w:lineRule="auto"/>
              <w:rPr>
                <w:szCs w:val="28"/>
              </w:rPr>
            </w:pPr>
            <w:r w:rsidRPr="00F47D30">
              <w:rPr>
                <w:szCs w:val="28"/>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EA0B0A" w:rsidRPr="00F47D30" w:rsidRDefault="00EA0B0A" w:rsidP="00EA0B0A">
            <w:pPr>
              <w:spacing w:line="360" w:lineRule="auto"/>
              <w:rPr>
                <w:szCs w:val="28"/>
              </w:rPr>
            </w:pPr>
            <w:r w:rsidRPr="00F47D30">
              <w:rPr>
                <w:szCs w:val="28"/>
              </w:rPr>
              <w:t>(7-8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С.А. Есенин</w:t>
            </w:r>
          </w:p>
          <w:p w:rsidR="00EA0B0A" w:rsidRPr="00F47D30" w:rsidRDefault="00EA0B0A" w:rsidP="00EA0B0A">
            <w:pPr>
              <w:spacing w:line="360" w:lineRule="auto"/>
              <w:rPr>
                <w:szCs w:val="28"/>
              </w:rPr>
            </w:pPr>
            <w:r w:rsidRPr="00F47D30">
              <w:rPr>
                <w:szCs w:val="28"/>
              </w:rPr>
              <w:t>- 1 стихотворение по выбору, например:</w:t>
            </w:r>
          </w:p>
          <w:p w:rsidR="00EA0B0A" w:rsidRPr="00F47D30" w:rsidRDefault="00EA0B0A" w:rsidP="00EA0B0A">
            <w:pPr>
              <w:spacing w:line="360" w:lineRule="auto"/>
              <w:rPr>
                <w:szCs w:val="28"/>
              </w:rPr>
            </w:pPr>
            <w:r w:rsidRPr="00F47D30">
              <w:rPr>
                <w:szCs w:val="28"/>
              </w:rPr>
              <w:t>«Гой ты, Русь, моя родная…» (1914), «Песнь о собаке» (1915),  «Нивы сжаты, рощи голы…» (1917 – 1918), «Письмо к матери» (1924) «Собаке Качалова» (1925) и др.</w:t>
            </w:r>
          </w:p>
          <w:p w:rsidR="00EA0B0A" w:rsidRPr="00F47D30" w:rsidRDefault="00EA0B0A" w:rsidP="00EA0B0A">
            <w:pPr>
              <w:spacing w:line="360" w:lineRule="auto"/>
              <w:rPr>
                <w:szCs w:val="28"/>
              </w:rPr>
            </w:pPr>
            <w:r w:rsidRPr="00F47D30">
              <w:rPr>
                <w:szCs w:val="28"/>
              </w:rPr>
              <w:t>(5-6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М.А. Булгаков</w:t>
            </w:r>
          </w:p>
          <w:p w:rsidR="00EA0B0A" w:rsidRPr="00F47D30" w:rsidRDefault="00EA0B0A" w:rsidP="00EA0B0A">
            <w:pPr>
              <w:spacing w:line="360" w:lineRule="auto"/>
              <w:rPr>
                <w:szCs w:val="28"/>
              </w:rPr>
            </w:pPr>
            <w:r w:rsidRPr="00F47D30">
              <w:rPr>
                <w:szCs w:val="28"/>
              </w:rPr>
              <w:t xml:space="preserve">1 повесть по выбору, например: «Роковые яйца» (1924), «Собачье сердце» (1925) и др. </w:t>
            </w:r>
          </w:p>
          <w:p w:rsidR="00EA0B0A" w:rsidRPr="00F47D30" w:rsidRDefault="00EA0B0A" w:rsidP="00EA0B0A">
            <w:pPr>
              <w:spacing w:line="360" w:lineRule="auto"/>
              <w:rPr>
                <w:szCs w:val="28"/>
              </w:rPr>
            </w:pPr>
            <w:r w:rsidRPr="00F47D30">
              <w:rPr>
                <w:szCs w:val="28"/>
              </w:rPr>
              <w:t>(7-8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А.П. Платонов</w:t>
            </w:r>
          </w:p>
          <w:p w:rsidR="00EA0B0A" w:rsidRPr="00F47D30" w:rsidRDefault="00EA0B0A" w:rsidP="00EA0B0A">
            <w:pPr>
              <w:spacing w:line="360" w:lineRule="auto"/>
              <w:rPr>
                <w:szCs w:val="28"/>
              </w:rPr>
            </w:pPr>
            <w:r w:rsidRPr="00F47D30">
              <w:rPr>
                <w:szCs w:val="28"/>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EA0B0A" w:rsidRPr="00F47D30" w:rsidRDefault="00EA0B0A" w:rsidP="00EA0B0A">
            <w:pPr>
              <w:spacing w:line="360" w:lineRule="auto"/>
              <w:rPr>
                <w:szCs w:val="28"/>
              </w:rPr>
            </w:pPr>
            <w:r w:rsidRPr="00F47D30">
              <w:rPr>
                <w:szCs w:val="28"/>
              </w:rPr>
              <w:t>(6-8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 xml:space="preserve">М.М. Зощенко </w:t>
            </w:r>
          </w:p>
          <w:p w:rsidR="00EA0B0A" w:rsidRPr="00F47D30" w:rsidRDefault="00EA0B0A" w:rsidP="00EA0B0A">
            <w:pPr>
              <w:spacing w:line="360" w:lineRule="auto"/>
              <w:rPr>
                <w:szCs w:val="28"/>
              </w:rPr>
            </w:pPr>
            <w:r w:rsidRPr="00F47D30">
              <w:rPr>
                <w:szCs w:val="28"/>
              </w:rPr>
              <w:t>2 рассказа по выбору, например: «Аристократка» (1923), «Баня» (1924) и др.</w:t>
            </w:r>
          </w:p>
          <w:p w:rsidR="00EA0B0A" w:rsidRPr="00F47D30" w:rsidRDefault="00EA0B0A" w:rsidP="00EA0B0A">
            <w:pPr>
              <w:spacing w:line="360" w:lineRule="auto"/>
              <w:rPr>
                <w:szCs w:val="28"/>
              </w:rPr>
            </w:pPr>
            <w:r w:rsidRPr="00F47D30">
              <w:rPr>
                <w:szCs w:val="28"/>
              </w:rPr>
              <w:t>(5-7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А.Т. Твардовский</w:t>
            </w:r>
          </w:p>
          <w:p w:rsidR="00EA0B0A" w:rsidRPr="00F47D30" w:rsidRDefault="00EA0B0A" w:rsidP="00EA0B0A">
            <w:pPr>
              <w:spacing w:line="360" w:lineRule="auto"/>
              <w:rPr>
                <w:szCs w:val="28"/>
              </w:rPr>
            </w:pPr>
            <w:r w:rsidRPr="00F47D30">
              <w:rPr>
                <w:szCs w:val="28"/>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EA0B0A" w:rsidRPr="00F47D30" w:rsidRDefault="00EA0B0A" w:rsidP="00EA0B0A">
            <w:pPr>
              <w:spacing w:line="360" w:lineRule="auto"/>
              <w:rPr>
                <w:szCs w:val="28"/>
              </w:rPr>
            </w:pPr>
            <w:r w:rsidRPr="00F47D30">
              <w:rPr>
                <w:szCs w:val="28"/>
              </w:rPr>
              <w:t>(7-8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А.И. Солженицын</w:t>
            </w:r>
          </w:p>
          <w:p w:rsidR="00EA0B0A" w:rsidRPr="00F47D30" w:rsidRDefault="00EA0B0A" w:rsidP="00EA0B0A">
            <w:pPr>
              <w:spacing w:line="360" w:lineRule="auto"/>
              <w:rPr>
                <w:szCs w:val="28"/>
              </w:rPr>
            </w:pPr>
            <w:r w:rsidRPr="00F47D30">
              <w:rPr>
                <w:szCs w:val="28"/>
              </w:rPr>
              <w:t xml:space="preserve">1 рассказ по выбору, например: «Матренин двор» (1959) или из «Крохоток» (1958 – 1960) – «Лиственница», «Дыхание», «Шарик», «Костер и муравьи», «Гроза в горах», «Колокол Углича» и др. </w:t>
            </w:r>
          </w:p>
          <w:p w:rsidR="00EA0B0A" w:rsidRPr="00F47D30" w:rsidRDefault="00EA0B0A" w:rsidP="00EA0B0A">
            <w:pPr>
              <w:spacing w:line="360" w:lineRule="auto"/>
              <w:rPr>
                <w:szCs w:val="28"/>
              </w:rPr>
            </w:pPr>
            <w:r w:rsidRPr="00F47D30">
              <w:rPr>
                <w:szCs w:val="28"/>
              </w:rPr>
              <w:t>(7-9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В.М. Шукшин</w:t>
            </w:r>
          </w:p>
          <w:p w:rsidR="00EA0B0A" w:rsidRPr="00F47D30" w:rsidRDefault="00EA0B0A" w:rsidP="00EA0B0A">
            <w:pPr>
              <w:spacing w:line="360" w:lineRule="auto"/>
              <w:rPr>
                <w:szCs w:val="28"/>
              </w:rPr>
            </w:pPr>
            <w:r w:rsidRPr="00F47D30">
              <w:rPr>
                <w:szCs w:val="28"/>
              </w:rPr>
              <w:t>1 рассказ по выбору, например: «Чудик» (1967), «Срезал» (1970), «Мастер» (1971) и др.</w:t>
            </w:r>
          </w:p>
          <w:p w:rsidR="00EA0B0A" w:rsidRPr="00F47D30" w:rsidRDefault="00EA0B0A" w:rsidP="00EA0B0A">
            <w:pPr>
              <w:spacing w:line="360" w:lineRule="auto"/>
              <w:rPr>
                <w:szCs w:val="28"/>
              </w:rPr>
            </w:pPr>
            <w:r w:rsidRPr="00F47D30">
              <w:rPr>
                <w:szCs w:val="28"/>
              </w:rPr>
              <w:t>(7-9 кл.)</w:t>
            </w:r>
          </w:p>
        </w:tc>
        <w:tc>
          <w:tcPr>
            <w:tcW w:w="2581"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lastRenderedPageBreak/>
              <w:t>Проза конца XIX – начала XX вв.,  например:</w:t>
            </w:r>
          </w:p>
          <w:p w:rsidR="00EA0B0A" w:rsidRPr="00F47D30" w:rsidRDefault="00EA0B0A" w:rsidP="00EA0B0A">
            <w:pPr>
              <w:spacing w:line="360" w:lineRule="auto"/>
              <w:rPr>
                <w:szCs w:val="28"/>
              </w:rPr>
            </w:pPr>
            <w:r w:rsidRPr="00F47D30">
              <w:rPr>
                <w:szCs w:val="28"/>
              </w:rPr>
              <w:lastRenderedPageBreak/>
              <w:t>М. Горький, А.И. Куприн,</w:t>
            </w:r>
          </w:p>
          <w:p w:rsidR="00EA0B0A" w:rsidRPr="00F47D30" w:rsidRDefault="00EA0B0A" w:rsidP="00EA0B0A">
            <w:pPr>
              <w:spacing w:line="360" w:lineRule="auto"/>
              <w:rPr>
                <w:szCs w:val="28"/>
              </w:rPr>
            </w:pPr>
            <w:r w:rsidRPr="00F47D30">
              <w:rPr>
                <w:szCs w:val="28"/>
              </w:rPr>
              <w:t xml:space="preserve">Л.Н. Андреев, И.А. Бунин, </w:t>
            </w:r>
          </w:p>
          <w:p w:rsidR="00EA0B0A" w:rsidRPr="00F47D30" w:rsidRDefault="00EA0B0A" w:rsidP="00EA0B0A">
            <w:pPr>
              <w:spacing w:line="360" w:lineRule="auto"/>
              <w:rPr>
                <w:szCs w:val="28"/>
              </w:rPr>
            </w:pPr>
            <w:r w:rsidRPr="00F47D30">
              <w:rPr>
                <w:szCs w:val="28"/>
              </w:rPr>
              <w:t>И.С. Шмелев, А.С. Грин</w:t>
            </w:r>
          </w:p>
          <w:p w:rsidR="00EA0B0A" w:rsidRPr="00F47D30" w:rsidRDefault="00EA0B0A" w:rsidP="00EA0B0A">
            <w:pPr>
              <w:spacing w:line="360" w:lineRule="auto"/>
              <w:rPr>
                <w:szCs w:val="28"/>
              </w:rPr>
            </w:pPr>
            <w:r w:rsidRPr="00F47D30">
              <w:rPr>
                <w:szCs w:val="28"/>
              </w:rPr>
              <w:t>(2-3 рассказа или повести по выбору, 5-8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Поэзия конца XIX – начала XX вв., например:</w:t>
            </w:r>
          </w:p>
          <w:p w:rsidR="00EA0B0A" w:rsidRPr="00F47D30" w:rsidRDefault="00EA0B0A" w:rsidP="00EA0B0A">
            <w:pPr>
              <w:spacing w:line="360" w:lineRule="auto"/>
              <w:rPr>
                <w:szCs w:val="28"/>
              </w:rPr>
            </w:pPr>
            <w:r w:rsidRPr="00F47D30">
              <w:rPr>
                <w:szCs w:val="28"/>
              </w:rPr>
              <w:t>К.Д. Бальмонт, И.А. Бунин,</w:t>
            </w:r>
          </w:p>
          <w:p w:rsidR="00EA0B0A" w:rsidRPr="00F47D30" w:rsidRDefault="00EA0B0A" w:rsidP="00EA0B0A">
            <w:pPr>
              <w:spacing w:line="360" w:lineRule="auto"/>
              <w:rPr>
                <w:szCs w:val="28"/>
              </w:rPr>
            </w:pPr>
            <w:r w:rsidRPr="00F47D30">
              <w:rPr>
                <w:szCs w:val="28"/>
              </w:rPr>
              <w:t>М.А. Волошин, В. Хлебников и др.</w:t>
            </w:r>
          </w:p>
          <w:p w:rsidR="00EA0B0A" w:rsidRPr="00F47D30" w:rsidRDefault="00EA0B0A" w:rsidP="00EA0B0A">
            <w:pPr>
              <w:spacing w:line="360" w:lineRule="auto"/>
              <w:rPr>
                <w:szCs w:val="28"/>
              </w:rPr>
            </w:pPr>
            <w:r w:rsidRPr="00F47D30">
              <w:rPr>
                <w:szCs w:val="28"/>
              </w:rPr>
              <w:t>(2-3 стихотворения по выбору, 5-8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Поэзия 20-50-х годов ХХ в., например:</w:t>
            </w:r>
          </w:p>
          <w:p w:rsidR="00EA0B0A" w:rsidRPr="00F47D30" w:rsidRDefault="00EA0B0A" w:rsidP="00EA0B0A">
            <w:pPr>
              <w:spacing w:line="360" w:lineRule="auto"/>
              <w:rPr>
                <w:szCs w:val="28"/>
              </w:rPr>
            </w:pPr>
            <w:r w:rsidRPr="00F47D30">
              <w:rPr>
                <w:szCs w:val="28"/>
              </w:rPr>
              <w:t xml:space="preserve">Б.Л. Пастернак, Н.А. Заболоцкий, Д. Хармс, </w:t>
            </w:r>
          </w:p>
          <w:p w:rsidR="00EA0B0A" w:rsidRPr="00F47D30" w:rsidRDefault="00EA0B0A" w:rsidP="00EA0B0A">
            <w:pPr>
              <w:spacing w:line="360" w:lineRule="auto"/>
              <w:rPr>
                <w:szCs w:val="28"/>
              </w:rPr>
            </w:pPr>
            <w:r w:rsidRPr="00F47D30">
              <w:rPr>
                <w:szCs w:val="28"/>
              </w:rPr>
              <w:t>Н.М. Олейников и др.</w:t>
            </w:r>
          </w:p>
          <w:p w:rsidR="00EA0B0A" w:rsidRPr="00F47D30" w:rsidRDefault="00EA0B0A" w:rsidP="00EA0B0A">
            <w:pPr>
              <w:spacing w:line="360" w:lineRule="auto"/>
              <w:rPr>
                <w:szCs w:val="28"/>
              </w:rPr>
            </w:pPr>
            <w:r w:rsidRPr="00F47D30">
              <w:rPr>
                <w:szCs w:val="28"/>
              </w:rPr>
              <w:t>(3-4 стихотворения по выбору, 5-9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Проза о Великой Отечественной войне, например:</w:t>
            </w:r>
          </w:p>
          <w:p w:rsidR="00EA0B0A" w:rsidRPr="00F47D30" w:rsidRDefault="00EA0B0A" w:rsidP="00EA0B0A">
            <w:pPr>
              <w:spacing w:line="360" w:lineRule="auto"/>
              <w:rPr>
                <w:szCs w:val="28"/>
              </w:rPr>
            </w:pPr>
            <w:r w:rsidRPr="00F47D30">
              <w:rPr>
                <w:szCs w:val="28"/>
              </w:rPr>
              <w:t>М.А. Шолохов, В.Л. Кондратьев, В.О. Богомолов, Б.Л. Васильев,  В.В. Быков, В.П. Астафьев и др.</w:t>
            </w:r>
          </w:p>
          <w:p w:rsidR="00EA0B0A" w:rsidRPr="00F47D30" w:rsidRDefault="00EA0B0A" w:rsidP="00EA0B0A">
            <w:pPr>
              <w:spacing w:line="360" w:lineRule="auto"/>
              <w:rPr>
                <w:szCs w:val="28"/>
              </w:rPr>
            </w:pPr>
            <w:r w:rsidRPr="00F47D30">
              <w:rPr>
                <w:szCs w:val="28"/>
              </w:rPr>
              <w:t>(1-2 повести или рассказа – по выбору, 6-9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 xml:space="preserve">Художественная проза о человеке и природе, </w:t>
            </w:r>
            <w:r w:rsidRPr="00F47D30">
              <w:rPr>
                <w:szCs w:val="28"/>
              </w:rPr>
              <w:lastRenderedPageBreak/>
              <w:t>их взаимоотношениях, например:</w:t>
            </w:r>
          </w:p>
          <w:p w:rsidR="00EA0B0A" w:rsidRPr="00F47D30" w:rsidRDefault="00EA0B0A" w:rsidP="00EA0B0A">
            <w:pPr>
              <w:spacing w:line="360" w:lineRule="auto"/>
              <w:rPr>
                <w:szCs w:val="28"/>
              </w:rPr>
            </w:pPr>
            <w:r w:rsidRPr="00F47D30">
              <w:rPr>
                <w:szCs w:val="28"/>
              </w:rPr>
              <w:t>М.М. Пришвин,</w:t>
            </w:r>
          </w:p>
          <w:p w:rsidR="00EA0B0A" w:rsidRPr="00F47D30" w:rsidRDefault="00EA0B0A" w:rsidP="00EA0B0A">
            <w:pPr>
              <w:spacing w:line="360" w:lineRule="auto"/>
              <w:rPr>
                <w:szCs w:val="28"/>
              </w:rPr>
            </w:pPr>
            <w:r w:rsidRPr="00F47D30">
              <w:rPr>
                <w:szCs w:val="28"/>
              </w:rPr>
              <w:t>К.Г. Паустовский и др.</w:t>
            </w:r>
          </w:p>
          <w:p w:rsidR="00EA0B0A" w:rsidRPr="00F47D30" w:rsidRDefault="00EA0B0A" w:rsidP="00EA0B0A">
            <w:pPr>
              <w:spacing w:line="360" w:lineRule="auto"/>
              <w:rPr>
                <w:szCs w:val="28"/>
              </w:rPr>
            </w:pPr>
            <w:r w:rsidRPr="00F47D30">
              <w:rPr>
                <w:szCs w:val="28"/>
              </w:rPr>
              <w:t>(1-2 произведения – по выбору, 5-6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Проза о детях, например:</w:t>
            </w:r>
          </w:p>
          <w:p w:rsidR="00EA0B0A" w:rsidRPr="00F47D30" w:rsidRDefault="00EA0B0A" w:rsidP="00EA0B0A">
            <w:pPr>
              <w:spacing w:line="360" w:lineRule="auto"/>
              <w:rPr>
                <w:szCs w:val="28"/>
              </w:rPr>
            </w:pPr>
            <w:r w:rsidRPr="00F47D30">
              <w:rPr>
                <w:szCs w:val="28"/>
              </w:rPr>
              <w:t>В.Г. Распутин, В.П. Астафьев, Ф.А. Искандер, Ю.И. Коваль,</w:t>
            </w:r>
          </w:p>
          <w:p w:rsidR="00EA0B0A" w:rsidRPr="00F47D30" w:rsidRDefault="00EA0B0A" w:rsidP="00EA0B0A">
            <w:pPr>
              <w:spacing w:line="360" w:lineRule="auto"/>
              <w:rPr>
                <w:szCs w:val="28"/>
              </w:rPr>
            </w:pPr>
            <w:r w:rsidRPr="00F47D30">
              <w:rPr>
                <w:szCs w:val="28"/>
              </w:rPr>
              <w:t>Ю.П. Казаков, В.В. Голявкин и др.</w:t>
            </w:r>
          </w:p>
          <w:p w:rsidR="00EA0B0A" w:rsidRPr="00F47D30" w:rsidRDefault="00EA0B0A" w:rsidP="00EA0B0A">
            <w:pPr>
              <w:spacing w:line="360" w:lineRule="auto"/>
              <w:rPr>
                <w:szCs w:val="28"/>
              </w:rPr>
            </w:pPr>
            <w:r w:rsidRPr="00F47D30">
              <w:rPr>
                <w:szCs w:val="28"/>
              </w:rPr>
              <w:t>(3-4 произведения по выбору, 5-8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Поэзия 2-й половины ХХ в., например:</w:t>
            </w:r>
          </w:p>
          <w:p w:rsidR="00EA0B0A" w:rsidRPr="00F47D30" w:rsidRDefault="00EA0B0A" w:rsidP="00EA0B0A">
            <w:pPr>
              <w:spacing w:line="360" w:lineRule="auto"/>
              <w:rPr>
                <w:szCs w:val="28"/>
              </w:rPr>
            </w:pPr>
            <w:r w:rsidRPr="00F47D30">
              <w:rPr>
                <w:szCs w:val="28"/>
              </w:rPr>
              <w:t>Н.И. Глазков, Е.А. Евтушенко, А.А. Вознесенский, Н.М. Рубцов, Д.С. Самойлов,А.А. Тарковский, Б.Ш. Окуджава,  В.С. Высоцкий, Ю.П. Мориц, И.А. Бродский, А.С. Кушнер, О.Е. Григорьев и др.</w:t>
            </w:r>
          </w:p>
          <w:p w:rsidR="00EA0B0A" w:rsidRPr="00F47D30" w:rsidRDefault="00EA0B0A" w:rsidP="00EA0B0A">
            <w:pPr>
              <w:spacing w:line="360" w:lineRule="auto"/>
              <w:rPr>
                <w:szCs w:val="28"/>
              </w:rPr>
            </w:pPr>
            <w:r w:rsidRPr="00F47D30">
              <w:rPr>
                <w:szCs w:val="28"/>
              </w:rPr>
              <w:t xml:space="preserve"> (3-4 стихотворения по </w:t>
            </w:r>
            <w:r w:rsidRPr="00F47D30">
              <w:rPr>
                <w:szCs w:val="28"/>
              </w:rPr>
              <w:lastRenderedPageBreak/>
              <w:t>выбору, 5-9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Проза русской эмиграции, например:</w:t>
            </w:r>
          </w:p>
          <w:p w:rsidR="00EA0B0A" w:rsidRPr="00F47D30" w:rsidRDefault="00EA0B0A" w:rsidP="00EA0B0A">
            <w:pPr>
              <w:spacing w:line="360" w:lineRule="auto"/>
              <w:rPr>
                <w:szCs w:val="28"/>
              </w:rPr>
            </w:pPr>
            <w:r w:rsidRPr="00F47D30">
              <w:rPr>
                <w:szCs w:val="28"/>
              </w:rPr>
              <w:t>И.С. Шмелев, В.В. Набоков,</w:t>
            </w:r>
          </w:p>
          <w:p w:rsidR="00EA0B0A" w:rsidRPr="00F47D30" w:rsidRDefault="00EA0B0A" w:rsidP="00EA0B0A">
            <w:pPr>
              <w:spacing w:line="360" w:lineRule="auto"/>
              <w:rPr>
                <w:szCs w:val="28"/>
              </w:rPr>
            </w:pPr>
            <w:r w:rsidRPr="00F47D30">
              <w:rPr>
                <w:szCs w:val="28"/>
              </w:rPr>
              <w:t>С.Д. Довлатов и др.</w:t>
            </w:r>
          </w:p>
          <w:p w:rsidR="00EA0B0A" w:rsidRPr="00F47D30" w:rsidRDefault="00EA0B0A" w:rsidP="00EA0B0A">
            <w:pPr>
              <w:spacing w:line="360" w:lineRule="auto"/>
              <w:rPr>
                <w:szCs w:val="28"/>
              </w:rPr>
            </w:pPr>
            <w:r w:rsidRPr="00F47D30">
              <w:rPr>
                <w:szCs w:val="28"/>
              </w:rPr>
              <w:t>(1 произведение – по выбору, 5-9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
          <w:p w:rsidR="00EA0B0A" w:rsidRPr="00F47D30" w:rsidRDefault="00EA0B0A" w:rsidP="00EA0B0A">
            <w:pPr>
              <w:spacing w:line="360" w:lineRule="auto"/>
              <w:rPr>
                <w:szCs w:val="28"/>
              </w:rPr>
            </w:pPr>
            <w:r w:rsidRPr="00F47D30">
              <w:rPr>
                <w:szCs w:val="28"/>
              </w:rPr>
              <w:t xml:space="preserve">Н. Назаркин, А. Гиваргизов, Ю.Кузнецова, Д.Сабитова, Е.Мурашова, А.Петрова, С. Седов, С. Востоков , Э. Веркин, М. Аромштам, Н. </w:t>
            </w:r>
            <w:r w:rsidRPr="00F47D30">
              <w:rPr>
                <w:szCs w:val="28"/>
              </w:rPr>
              <w:lastRenderedPageBreak/>
              <w:t>Евдокимова, Н. Абгарян, М. Петросян, А. Жвалевский и Е. Пастернак, Ая Эн, Д. Вильке и др.</w:t>
            </w:r>
          </w:p>
          <w:p w:rsidR="00EA0B0A" w:rsidRPr="00F47D30" w:rsidRDefault="00EA0B0A" w:rsidP="00EA0B0A">
            <w:pPr>
              <w:spacing w:line="360" w:lineRule="auto"/>
              <w:rPr>
                <w:szCs w:val="28"/>
              </w:rPr>
            </w:pPr>
            <w:r w:rsidRPr="00F47D30">
              <w:rPr>
                <w:szCs w:val="28"/>
              </w:rPr>
              <w:t>(1-2 произведения по выбору, 5-8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tc>
      </w:tr>
      <w:tr w:rsidR="00EA0B0A" w:rsidRPr="00F47D30" w:rsidTr="00EA0B0A">
        <w:trPr>
          <w:trHeight w:val="144"/>
        </w:trPr>
        <w:tc>
          <w:tcPr>
            <w:tcW w:w="9903" w:type="dxa"/>
            <w:gridSpan w:val="3"/>
            <w:tcBorders>
              <w:top w:val="single" w:sz="4" w:space="0" w:color="auto"/>
              <w:left w:val="single" w:sz="4" w:space="0" w:color="auto"/>
              <w:bottom w:val="single" w:sz="4" w:space="0" w:color="auto"/>
              <w:right w:val="single" w:sz="4" w:space="0" w:color="auto"/>
            </w:tcBorders>
            <w:hideMark/>
          </w:tcPr>
          <w:p w:rsidR="00EA0B0A" w:rsidRPr="00F47D30" w:rsidRDefault="00EA0B0A" w:rsidP="00EA0B0A">
            <w:pPr>
              <w:spacing w:line="360" w:lineRule="auto"/>
              <w:rPr>
                <w:szCs w:val="28"/>
              </w:rPr>
            </w:pPr>
            <w:r w:rsidRPr="00F47D30">
              <w:rPr>
                <w:szCs w:val="28"/>
              </w:rPr>
              <w:lastRenderedPageBreak/>
              <w:t xml:space="preserve">Литература народов России </w:t>
            </w:r>
          </w:p>
        </w:tc>
      </w:tr>
      <w:tr w:rsidR="00EA0B0A" w:rsidRPr="00F47D30" w:rsidTr="00EA0B0A">
        <w:trPr>
          <w:trHeight w:val="144"/>
        </w:trPr>
        <w:tc>
          <w:tcPr>
            <w:tcW w:w="2235"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p>
        </w:tc>
        <w:tc>
          <w:tcPr>
            <w:tcW w:w="5087"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p>
        </w:tc>
        <w:tc>
          <w:tcPr>
            <w:tcW w:w="2581"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t>Г. Тукай, М. Карим,</w:t>
            </w:r>
          </w:p>
          <w:p w:rsidR="00EA0B0A" w:rsidRPr="00F47D30" w:rsidRDefault="00EA0B0A" w:rsidP="00EA0B0A">
            <w:pPr>
              <w:spacing w:line="360" w:lineRule="auto"/>
              <w:rPr>
                <w:szCs w:val="28"/>
              </w:rPr>
            </w:pPr>
            <w:r w:rsidRPr="00F47D30">
              <w:rPr>
                <w:szCs w:val="28"/>
              </w:rPr>
              <w:t>К. Кулиев, Р. Гамзатов и др.</w:t>
            </w:r>
          </w:p>
          <w:p w:rsidR="00EA0B0A" w:rsidRPr="00F47D30" w:rsidRDefault="00EA0B0A" w:rsidP="00EA0B0A">
            <w:pPr>
              <w:spacing w:line="360" w:lineRule="auto"/>
              <w:rPr>
                <w:szCs w:val="28"/>
              </w:rPr>
            </w:pPr>
            <w:r w:rsidRPr="00F47D30">
              <w:rPr>
                <w:szCs w:val="28"/>
              </w:rPr>
              <w:t>(1 произведение по выбору,</w:t>
            </w:r>
          </w:p>
          <w:p w:rsidR="00EA0B0A" w:rsidRPr="00F47D30" w:rsidRDefault="00EA0B0A" w:rsidP="00EA0B0A">
            <w:pPr>
              <w:spacing w:line="360" w:lineRule="auto"/>
              <w:rPr>
                <w:szCs w:val="28"/>
              </w:rPr>
            </w:pPr>
            <w:r w:rsidRPr="00F47D30">
              <w:rPr>
                <w:szCs w:val="28"/>
              </w:rPr>
              <w:t>5-9 кл.)</w:t>
            </w:r>
          </w:p>
          <w:p w:rsidR="00EA0B0A" w:rsidRPr="00F47D30" w:rsidRDefault="00EA0B0A" w:rsidP="00EA0B0A">
            <w:pPr>
              <w:spacing w:line="360" w:lineRule="auto"/>
              <w:rPr>
                <w:szCs w:val="28"/>
              </w:rPr>
            </w:pPr>
          </w:p>
        </w:tc>
      </w:tr>
      <w:tr w:rsidR="00EA0B0A" w:rsidRPr="00F47D30" w:rsidTr="00EA0B0A">
        <w:trPr>
          <w:trHeight w:val="144"/>
        </w:trPr>
        <w:tc>
          <w:tcPr>
            <w:tcW w:w="9903" w:type="dxa"/>
            <w:gridSpan w:val="3"/>
            <w:tcBorders>
              <w:top w:val="single" w:sz="4" w:space="0" w:color="auto"/>
              <w:left w:val="single" w:sz="4" w:space="0" w:color="auto"/>
              <w:bottom w:val="single" w:sz="4" w:space="0" w:color="auto"/>
              <w:right w:val="single" w:sz="4" w:space="0" w:color="auto"/>
            </w:tcBorders>
            <w:hideMark/>
          </w:tcPr>
          <w:p w:rsidR="00EA0B0A" w:rsidRPr="00F47D30" w:rsidRDefault="00EA0B0A" w:rsidP="00EA0B0A">
            <w:pPr>
              <w:spacing w:line="360" w:lineRule="auto"/>
              <w:rPr>
                <w:szCs w:val="28"/>
              </w:rPr>
            </w:pPr>
            <w:r w:rsidRPr="00F47D30">
              <w:rPr>
                <w:szCs w:val="28"/>
              </w:rPr>
              <w:t>Зарубежная литература</w:t>
            </w:r>
          </w:p>
        </w:tc>
      </w:tr>
      <w:tr w:rsidR="00EA0B0A" w:rsidRPr="00F47D30" w:rsidTr="00EA0B0A">
        <w:trPr>
          <w:trHeight w:val="144"/>
        </w:trPr>
        <w:tc>
          <w:tcPr>
            <w:tcW w:w="2235"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p>
        </w:tc>
        <w:tc>
          <w:tcPr>
            <w:tcW w:w="5087"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t>Гомер «Илиада» (или «Одиссея») (фрагменты по выбору)</w:t>
            </w:r>
          </w:p>
          <w:p w:rsidR="00EA0B0A" w:rsidRPr="00F47D30" w:rsidRDefault="00EA0B0A" w:rsidP="00EA0B0A">
            <w:pPr>
              <w:spacing w:line="360" w:lineRule="auto"/>
              <w:rPr>
                <w:szCs w:val="28"/>
              </w:rPr>
            </w:pPr>
            <w:r w:rsidRPr="00F47D30">
              <w:rPr>
                <w:szCs w:val="28"/>
              </w:rPr>
              <w:t>(6-8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Данте. «Божественная комедия» (фрагменты по выбору)</w:t>
            </w:r>
          </w:p>
          <w:p w:rsidR="00EA0B0A" w:rsidRPr="00F47D30" w:rsidRDefault="00EA0B0A" w:rsidP="00EA0B0A">
            <w:pPr>
              <w:spacing w:line="360" w:lineRule="auto"/>
              <w:rPr>
                <w:szCs w:val="28"/>
              </w:rPr>
            </w:pPr>
            <w:r w:rsidRPr="00F47D30">
              <w:rPr>
                <w:szCs w:val="28"/>
              </w:rPr>
              <w:t>(9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М. де Сервантес «Дон Кихот» (главы по выбору)</w:t>
            </w:r>
          </w:p>
          <w:p w:rsidR="00EA0B0A" w:rsidRPr="00F47D30" w:rsidRDefault="00EA0B0A" w:rsidP="00EA0B0A">
            <w:pPr>
              <w:spacing w:line="360" w:lineRule="auto"/>
              <w:rPr>
                <w:szCs w:val="28"/>
              </w:rPr>
            </w:pPr>
            <w:r w:rsidRPr="00F47D30">
              <w:rPr>
                <w:szCs w:val="28"/>
              </w:rPr>
              <w:t>(7-8 кл.)</w:t>
            </w:r>
          </w:p>
        </w:tc>
        <w:tc>
          <w:tcPr>
            <w:tcW w:w="2581"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t>Зарубежный фольклор, легенды, баллады, саги, песни</w:t>
            </w:r>
          </w:p>
          <w:p w:rsidR="00EA0B0A" w:rsidRPr="00F47D30" w:rsidRDefault="00EA0B0A" w:rsidP="00EA0B0A">
            <w:pPr>
              <w:spacing w:line="360" w:lineRule="auto"/>
              <w:rPr>
                <w:szCs w:val="28"/>
              </w:rPr>
            </w:pPr>
            <w:r w:rsidRPr="00F47D30">
              <w:rPr>
                <w:szCs w:val="28"/>
              </w:rPr>
              <w:t>(2-3 произведения по выбору, 5-7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tc>
      </w:tr>
      <w:tr w:rsidR="00EA0B0A" w:rsidRPr="00F47D30" w:rsidTr="00EA0B0A">
        <w:trPr>
          <w:trHeight w:val="144"/>
        </w:trPr>
        <w:tc>
          <w:tcPr>
            <w:tcW w:w="2235"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t xml:space="preserve">В. Шекспир «Ромео и Джульетта» (1594 – 1595). </w:t>
            </w:r>
          </w:p>
          <w:p w:rsidR="00EA0B0A" w:rsidRPr="00F47D30" w:rsidRDefault="00EA0B0A" w:rsidP="00EA0B0A">
            <w:pPr>
              <w:spacing w:line="360" w:lineRule="auto"/>
              <w:rPr>
                <w:szCs w:val="28"/>
              </w:rPr>
            </w:pPr>
            <w:r w:rsidRPr="00F47D30">
              <w:rPr>
                <w:szCs w:val="28"/>
              </w:rPr>
              <w:lastRenderedPageBreak/>
              <w:t>(8-9 кл.)</w:t>
            </w:r>
          </w:p>
          <w:p w:rsidR="00EA0B0A" w:rsidRPr="00F47D30" w:rsidRDefault="00EA0B0A" w:rsidP="00EA0B0A">
            <w:pPr>
              <w:spacing w:line="360" w:lineRule="auto"/>
              <w:rPr>
                <w:szCs w:val="28"/>
              </w:rPr>
            </w:pPr>
          </w:p>
        </w:tc>
        <w:tc>
          <w:tcPr>
            <w:tcW w:w="5087" w:type="dxa"/>
            <w:tcBorders>
              <w:top w:val="single" w:sz="4" w:space="0" w:color="auto"/>
              <w:left w:val="single" w:sz="4" w:space="0" w:color="auto"/>
              <w:bottom w:val="single" w:sz="4" w:space="0" w:color="auto"/>
              <w:right w:val="single" w:sz="4" w:space="0" w:color="auto"/>
            </w:tcBorders>
            <w:hideMark/>
          </w:tcPr>
          <w:p w:rsidR="00EA0B0A" w:rsidRPr="00F47D30" w:rsidRDefault="00EA0B0A" w:rsidP="00EA0B0A">
            <w:pPr>
              <w:spacing w:line="360" w:lineRule="auto"/>
              <w:rPr>
                <w:szCs w:val="28"/>
              </w:rPr>
            </w:pPr>
            <w:r w:rsidRPr="00F47D30">
              <w:rPr>
                <w:szCs w:val="28"/>
              </w:rPr>
              <w:lastRenderedPageBreak/>
              <w:t xml:space="preserve">1–2 сонета по выбору,  например: </w:t>
            </w:r>
          </w:p>
          <w:p w:rsidR="00EA0B0A" w:rsidRPr="00F47D30" w:rsidRDefault="00EA0B0A" w:rsidP="00EA0B0A">
            <w:pPr>
              <w:spacing w:line="360" w:lineRule="auto"/>
              <w:rPr>
                <w:szCs w:val="28"/>
              </w:rPr>
            </w:pPr>
            <w:r w:rsidRPr="00F47D30">
              <w:rPr>
                <w:szCs w:val="28"/>
              </w:rPr>
              <w:t xml:space="preserve">№ 66 «Измучась всем, я умереть хочу...» (пер. Б. Пастернака), № 68 «Его лицо - одно из отражений…» (пер. С. Маршака), №116 </w:t>
            </w:r>
            <w:r w:rsidRPr="00F47D30">
              <w:rPr>
                <w:szCs w:val="28"/>
              </w:rPr>
              <w:lastRenderedPageBreak/>
              <w:t>«Мешать соединенью двух сердец…» (пер. С. Маршака), №130 «Ее глаза на звезды не похожи…» (пер. С. Маршака).</w:t>
            </w:r>
          </w:p>
          <w:p w:rsidR="00EA0B0A" w:rsidRPr="00F47D30" w:rsidRDefault="00EA0B0A" w:rsidP="00EA0B0A">
            <w:pPr>
              <w:spacing w:line="360" w:lineRule="auto"/>
              <w:rPr>
                <w:szCs w:val="28"/>
              </w:rPr>
            </w:pPr>
            <w:r w:rsidRPr="00F47D30">
              <w:rPr>
                <w:szCs w:val="28"/>
              </w:rPr>
              <w:t>(7-8 кл.)</w:t>
            </w:r>
          </w:p>
        </w:tc>
        <w:tc>
          <w:tcPr>
            <w:tcW w:w="2581"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p>
        </w:tc>
      </w:tr>
      <w:tr w:rsidR="00EA0B0A" w:rsidRPr="00F47D30" w:rsidTr="00EA0B0A">
        <w:trPr>
          <w:trHeight w:val="144"/>
        </w:trPr>
        <w:tc>
          <w:tcPr>
            <w:tcW w:w="2235"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А. де Сент-Экзюпери «Маленький принц» (1943)</w:t>
            </w:r>
          </w:p>
          <w:p w:rsidR="00EA0B0A" w:rsidRPr="00F47D30" w:rsidRDefault="00EA0B0A" w:rsidP="00EA0B0A">
            <w:pPr>
              <w:spacing w:line="360" w:lineRule="auto"/>
              <w:rPr>
                <w:szCs w:val="28"/>
              </w:rPr>
            </w:pPr>
            <w:r w:rsidRPr="00F47D30">
              <w:rPr>
                <w:szCs w:val="28"/>
              </w:rPr>
              <w:t>(6-7 кл.)</w:t>
            </w:r>
          </w:p>
        </w:tc>
        <w:tc>
          <w:tcPr>
            <w:tcW w:w="5087"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lastRenderedPageBreak/>
              <w:t>Д. Дефо «Робинзон Крузо» (главы по выбору)</w:t>
            </w:r>
          </w:p>
          <w:p w:rsidR="00EA0B0A" w:rsidRPr="00F47D30" w:rsidRDefault="00EA0B0A" w:rsidP="00EA0B0A">
            <w:pPr>
              <w:spacing w:line="360" w:lineRule="auto"/>
              <w:rPr>
                <w:szCs w:val="28"/>
              </w:rPr>
            </w:pPr>
            <w:r w:rsidRPr="00F47D30">
              <w:rPr>
                <w:szCs w:val="28"/>
              </w:rPr>
              <w:t>( 6-7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Дж. Свифт «Путешествия Гулливера» (фрагменты по выбору)</w:t>
            </w:r>
          </w:p>
          <w:p w:rsidR="00EA0B0A" w:rsidRPr="00F47D30" w:rsidRDefault="00EA0B0A" w:rsidP="00EA0B0A">
            <w:pPr>
              <w:spacing w:line="360" w:lineRule="auto"/>
              <w:rPr>
                <w:szCs w:val="28"/>
              </w:rPr>
            </w:pPr>
            <w:r w:rsidRPr="00F47D30">
              <w:rPr>
                <w:szCs w:val="28"/>
              </w:rPr>
              <w:t>(6-7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Ж-Б. Мольер Комедии</w:t>
            </w:r>
          </w:p>
          <w:p w:rsidR="00EA0B0A" w:rsidRPr="00F47D30" w:rsidRDefault="00EA0B0A" w:rsidP="00EA0B0A">
            <w:pPr>
              <w:spacing w:line="360" w:lineRule="auto"/>
              <w:rPr>
                <w:szCs w:val="28"/>
              </w:rPr>
            </w:pPr>
            <w:r w:rsidRPr="00F47D30">
              <w:rPr>
                <w:szCs w:val="28"/>
              </w:rPr>
              <w:t>- 1 по выбору, например: «Тартюф, или Обманщик» (1664), «Мещанин во дворянстве» (1670).</w:t>
            </w:r>
          </w:p>
          <w:p w:rsidR="00EA0B0A" w:rsidRPr="00F47D30" w:rsidRDefault="00EA0B0A" w:rsidP="00EA0B0A">
            <w:pPr>
              <w:spacing w:line="360" w:lineRule="auto"/>
              <w:rPr>
                <w:szCs w:val="28"/>
              </w:rPr>
            </w:pPr>
            <w:r w:rsidRPr="00F47D30">
              <w:rPr>
                <w:szCs w:val="28"/>
              </w:rPr>
              <w:t>(8-9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 xml:space="preserve">И.-В. Гете «Фауст» (1774 – 1832) (фрагменты по выбору) </w:t>
            </w:r>
          </w:p>
          <w:p w:rsidR="00EA0B0A" w:rsidRPr="00F47D30" w:rsidRDefault="00EA0B0A" w:rsidP="00EA0B0A">
            <w:pPr>
              <w:spacing w:line="360" w:lineRule="auto"/>
              <w:rPr>
                <w:szCs w:val="28"/>
              </w:rPr>
            </w:pPr>
            <w:r w:rsidRPr="00F47D30">
              <w:rPr>
                <w:szCs w:val="28"/>
              </w:rPr>
              <w:t>( 9-10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Г.Х.Андерсен Сказки</w:t>
            </w:r>
          </w:p>
          <w:p w:rsidR="00EA0B0A" w:rsidRPr="00F47D30" w:rsidRDefault="00EA0B0A" w:rsidP="00EA0B0A">
            <w:pPr>
              <w:spacing w:line="360" w:lineRule="auto"/>
              <w:rPr>
                <w:szCs w:val="28"/>
              </w:rPr>
            </w:pPr>
            <w:r w:rsidRPr="00F47D30">
              <w:rPr>
                <w:szCs w:val="28"/>
              </w:rPr>
              <w:t>- 1 по выбору, например: «Стойкий оловянный солдатик» (1838), «Гадкий утенок» (1843).</w:t>
            </w:r>
          </w:p>
          <w:p w:rsidR="00EA0B0A" w:rsidRPr="00F47D30" w:rsidRDefault="00EA0B0A" w:rsidP="00EA0B0A">
            <w:pPr>
              <w:spacing w:line="360" w:lineRule="auto"/>
              <w:rPr>
                <w:szCs w:val="28"/>
              </w:rPr>
            </w:pPr>
            <w:r w:rsidRPr="00F47D30">
              <w:rPr>
                <w:szCs w:val="28"/>
              </w:rPr>
              <w:t xml:space="preserve">(5 кл.) </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 xml:space="preserve">Дж. Г. Байрон </w:t>
            </w:r>
          </w:p>
          <w:p w:rsidR="00EA0B0A" w:rsidRPr="00F47D30" w:rsidRDefault="00EA0B0A" w:rsidP="00EA0B0A">
            <w:pPr>
              <w:spacing w:line="360" w:lineRule="auto"/>
              <w:rPr>
                <w:szCs w:val="28"/>
              </w:rPr>
            </w:pPr>
            <w:r w:rsidRPr="00F47D30">
              <w:rPr>
                <w:szCs w:val="28"/>
              </w:rPr>
              <w:t xml:space="preserve">- 1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w:t>
            </w:r>
            <w:r w:rsidRPr="00F47D30">
              <w:rPr>
                <w:szCs w:val="28"/>
              </w:rPr>
              <w:lastRenderedPageBreak/>
              <w:t>«Стансы к Августе» (1816)(пер. А. Плещеева) и др.</w:t>
            </w:r>
          </w:p>
          <w:p w:rsidR="00EA0B0A" w:rsidRPr="00F47D30" w:rsidRDefault="00EA0B0A" w:rsidP="00EA0B0A">
            <w:pPr>
              <w:spacing w:line="360" w:lineRule="auto"/>
              <w:rPr>
                <w:szCs w:val="28"/>
              </w:rPr>
            </w:pPr>
            <w:r w:rsidRPr="00F47D30">
              <w:rPr>
                <w:szCs w:val="28"/>
              </w:rPr>
              <w:t xml:space="preserve">- фрагменты одной из поэм по выбору, например: «Паломничество Чайльд Гарольда» (1809 – 1811) (пер. В. Левика). </w:t>
            </w:r>
          </w:p>
          <w:p w:rsidR="00EA0B0A" w:rsidRPr="00F47D30" w:rsidRDefault="00EA0B0A" w:rsidP="00EA0B0A">
            <w:pPr>
              <w:spacing w:line="360" w:lineRule="auto"/>
              <w:rPr>
                <w:szCs w:val="28"/>
              </w:rPr>
            </w:pPr>
            <w:r w:rsidRPr="00F47D30">
              <w:rPr>
                <w:szCs w:val="28"/>
              </w:rPr>
              <w:t>(9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tc>
        <w:tc>
          <w:tcPr>
            <w:tcW w:w="2581" w:type="dxa"/>
            <w:tcBorders>
              <w:top w:val="single" w:sz="4" w:space="0" w:color="auto"/>
              <w:left w:val="single" w:sz="4" w:space="0" w:color="auto"/>
              <w:bottom w:val="single" w:sz="4" w:space="0" w:color="auto"/>
              <w:right w:val="single" w:sz="4" w:space="0" w:color="auto"/>
            </w:tcBorders>
          </w:tcPr>
          <w:p w:rsidR="00EA0B0A" w:rsidRPr="00F47D30" w:rsidRDefault="00EA0B0A" w:rsidP="00EA0B0A">
            <w:pPr>
              <w:spacing w:line="360" w:lineRule="auto"/>
              <w:rPr>
                <w:szCs w:val="28"/>
              </w:rPr>
            </w:pPr>
            <w:r w:rsidRPr="00F47D30">
              <w:rPr>
                <w:szCs w:val="28"/>
              </w:rPr>
              <w:lastRenderedPageBreak/>
              <w:t>Зарубежная сказочная и фантастическая проза, например:</w:t>
            </w:r>
          </w:p>
          <w:p w:rsidR="00EA0B0A" w:rsidRPr="00F47D30" w:rsidRDefault="00EA0B0A" w:rsidP="00EA0B0A">
            <w:pPr>
              <w:spacing w:line="360" w:lineRule="auto"/>
              <w:rPr>
                <w:szCs w:val="28"/>
              </w:rPr>
            </w:pPr>
            <w:r w:rsidRPr="00F47D30">
              <w:rPr>
                <w:szCs w:val="28"/>
              </w:rPr>
              <w:t>Ш. Перро, В. Гауф, Э.Т.А. Гофман, бр. Гримм,</w:t>
            </w:r>
          </w:p>
          <w:p w:rsidR="00EA0B0A" w:rsidRPr="00F47D30" w:rsidRDefault="00EA0B0A" w:rsidP="00EA0B0A">
            <w:pPr>
              <w:spacing w:line="360" w:lineRule="auto"/>
              <w:rPr>
                <w:szCs w:val="28"/>
              </w:rPr>
            </w:pPr>
            <w:r w:rsidRPr="00F47D30">
              <w:rPr>
                <w:szCs w:val="28"/>
              </w:rPr>
              <w:t>Л. Кэрролл, Л.Ф.Баум, Д.М. Барри, Дж.Родари, М.Энде, Дж.Р.Р.Толкиен, К.Льюис и др.</w:t>
            </w:r>
          </w:p>
          <w:p w:rsidR="00EA0B0A" w:rsidRPr="00F47D30" w:rsidRDefault="00EA0B0A" w:rsidP="00EA0B0A">
            <w:pPr>
              <w:spacing w:line="360" w:lineRule="auto"/>
              <w:rPr>
                <w:szCs w:val="28"/>
              </w:rPr>
            </w:pPr>
            <w:r w:rsidRPr="00F47D30">
              <w:rPr>
                <w:szCs w:val="28"/>
              </w:rPr>
              <w:t>(2-3 произведения по выбору, 5-6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 xml:space="preserve">Зарубежная новеллистика, например: </w:t>
            </w:r>
          </w:p>
          <w:p w:rsidR="00EA0B0A" w:rsidRPr="00F47D30" w:rsidRDefault="00EA0B0A" w:rsidP="00EA0B0A">
            <w:pPr>
              <w:spacing w:line="360" w:lineRule="auto"/>
              <w:rPr>
                <w:szCs w:val="28"/>
              </w:rPr>
            </w:pPr>
            <w:r w:rsidRPr="00F47D30">
              <w:rPr>
                <w:szCs w:val="28"/>
              </w:rPr>
              <w:t>П. Мериме, Э. По, О`Генри, О. Уайльд, А.К. Дойл, Джером К. Джером, У. Сароян, и др.</w:t>
            </w:r>
          </w:p>
          <w:p w:rsidR="00EA0B0A" w:rsidRPr="00F47D30" w:rsidRDefault="00EA0B0A" w:rsidP="00EA0B0A">
            <w:pPr>
              <w:spacing w:line="360" w:lineRule="auto"/>
              <w:rPr>
                <w:szCs w:val="28"/>
              </w:rPr>
            </w:pPr>
            <w:r w:rsidRPr="00F47D30">
              <w:rPr>
                <w:szCs w:val="28"/>
              </w:rPr>
              <w:t>(2-3 произведения по выбору, 7-9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Зарубежная романистика XIX– ХХ века, например:</w:t>
            </w:r>
          </w:p>
          <w:p w:rsidR="00EA0B0A" w:rsidRPr="00F47D30" w:rsidRDefault="00EA0B0A" w:rsidP="00EA0B0A">
            <w:pPr>
              <w:spacing w:line="360" w:lineRule="auto"/>
              <w:rPr>
                <w:szCs w:val="28"/>
              </w:rPr>
            </w:pPr>
            <w:r w:rsidRPr="00F47D30">
              <w:rPr>
                <w:szCs w:val="28"/>
              </w:rPr>
              <w:lastRenderedPageBreak/>
              <w:t>А. Дюма, В. Скотт, В. Гюго, Ч. Диккенс, М. Рид, Ж. Верн, Г .Уэллс, Э.М. Ремарк  и др.</w:t>
            </w:r>
          </w:p>
          <w:p w:rsidR="00EA0B0A" w:rsidRPr="00F47D30" w:rsidRDefault="00EA0B0A" w:rsidP="00EA0B0A">
            <w:pPr>
              <w:spacing w:line="360" w:lineRule="auto"/>
              <w:rPr>
                <w:szCs w:val="28"/>
              </w:rPr>
            </w:pPr>
            <w:r w:rsidRPr="00F47D30">
              <w:rPr>
                <w:szCs w:val="28"/>
              </w:rPr>
              <w:t>(1-2 романа по выбору, 7-9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Зарубежная проза о детях и подростках, например:</w:t>
            </w:r>
          </w:p>
          <w:p w:rsidR="00EA0B0A" w:rsidRPr="00F47D30" w:rsidRDefault="00EA0B0A" w:rsidP="00EA0B0A">
            <w:pPr>
              <w:spacing w:line="360" w:lineRule="auto"/>
              <w:rPr>
                <w:szCs w:val="28"/>
              </w:rPr>
            </w:pPr>
            <w:r w:rsidRPr="00F47D30">
              <w:rPr>
                <w:szCs w:val="28"/>
              </w:rPr>
              <w:t>М.Твен, Ф.Х.Бернетт, Л.М.Монтгомери, А.де Сент-Экзюпери, А.Линдгрен, Я.Корчак,  Харпер Ли, У.Голдинг, Р.Брэдбери, Д.Сэлинджер, П.Гэллико, Э.Портер,  К.Патерсон, Б.Кауфман, и др.</w:t>
            </w:r>
          </w:p>
          <w:p w:rsidR="00EA0B0A" w:rsidRPr="00F47D30" w:rsidRDefault="00EA0B0A" w:rsidP="00EA0B0A">
            <w:pPr>
              <w:spacing w:line="360" w:lineRule="auto"/>
              <w:rPr>
                <w:szCs w:val="28"/>
              </w:rPr>
            </w:pPr>
            <w:r w:rsidRPr="00F47D30">
              <w:rPr>
                <w:szCs w:val="28"/>
              </w:rPr>
              <w:t xml:space="preserve">(2 произведения по выбору, </w:t>
            </w:r>
          </w:p>
          <w:p w:rsidR="00EA0B0A" w:rsidRPr="00F47D30" w:rsidRDefault="00EA0B0A" w:rsidP="00EA0B0A">
            <w:pPr>
              <w:spacing w:line="360" w:lineRule="auto"/>
              <w:rPr>
                <w:szCs w:val="28"/>
              </w:rPr>
            </w:pPr>
            <w:r w:rsidRPr="00F47D30">
              <w:rPr>
                <w:szCs w:val="28"/>
              </w:rPr>
              <w:t>5-9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Зарубежная проза о животных и взаимоотношениях человека и природы, например:</w:t>
            </w:r>
          </w:p>
          <w:p w:rsidR="00EA0B0A" w:rsidRPr="00F47D30" w:rsidRDefault="00EA0B0A" w:rsidP="00EA0B0A">
            <w:pPr>
              <w:spacing w:line="360" w:lineRule="auto"/>
              <w:rPr>
                <w:szCs w:val="28"/>
              </w:rPr>
            </w:pPr>
            <w:r w:rsidRPr="00F47D30">
              <w:rPr>
                <w:szCs w:val="28"/>
              </w:rPr>
              <w:t>Р. Киплинг, Дж. Лондон,</w:t>
            </w:r>
          </w:p>
          <w:p w:rsidR="00EA0B0A" w:rsidRPr="00F47D30" w:rsidRDefault="00EA0B0A" w:rsidP="00EA0B0A">
            <w:pPr>
              <w:spacing w:line="360" w:lineRule="auto"/>
              <w:rPr>
                <w:szCs w:val="28"/>
              </w:rPr>
            </w:pPr>
            <w:r w:rsidRPr="00F47D30">
              <w:rPr>
                <w:szCs w:val="28"/>
              </w:rPr>
              <w:lastRenderedPageBreak/>
              <w:t>Э. Сетон-Томпсон, Дж.Дарелл и др.</w:t>
            </w:r>
          </w:p>
          <w:p w:rsidR="00EA0B0A" w:rsidRPr="00F47D30" w:rsidRDefault="00EA0B0A" w:rsidP="00EA0B0A">
            <w:pPr>
              <w:spacing w:line="360" w:lineRule="auto"/>
              <w:rPr>
                <w:szCs w:val="28"/>
              </w:rPr>
            </w:pPr>
            <w:r w:rsidRPr="00F47D30">
              <w:rPr>
                <w:szCs w:val="28"/>
              </w:rPr>
              <w:t>(1-2 произведения по выбору, 5-7 кл.)</w:t>
            </w:r>
          </w:p>
          <w:p w:rsidR="00EA0B0A" w:rsidRPr="00F47D30" w:rsidRDefault="00EA0B0A" w:rsidP="00EA0B0A">
            <w:pPr>
              <w:spacing w:line="360" w:lineRule="auto"/>
              <w:rPr>
                <w:szCs w:val="28"/>
              </w:rPr>
            </w:pPr>
          </w:p>
          <w:p w:rsidR="00EA0B0A" w:rsidRPr="00F47D30" w:rsidRDefault="00EA0B0A" w:rsidP="00EA0B0A">
            <w:pPr>
              <w:spacing w:line="360" w:lineRule="auto"/>
              <w:rPr>
                <w:szCs w:val="28"/>
              </w:rPr>
            </w:pPr>
            <w:r w:rsidRPr="00F47D30">
              <w:rPr>
                <w:szCs w:val="28"/>
              </w:rPr>
              <w:t>Современнеая зарубежная проза, например:</w:t>
            </w:r>
          </w:p>
          <w:p w:rsidR="00EA0B0A" w:rsidRPr="00F47D30" w:rsidRDefault="00EA0B0A" w:rsidP="00EA0B0A">
            <w:pPr>
              <w:spacing w:line="360" w:lineRule="auto"/>
              <w:rPr>
                <w:szCs w:val="28"/>
              </w:rPr>
            </w:pPr>
            <w:r w:rsidRPr="00F47D30">
              <w:rPr>
                <w:szCs w:val="28"/>
              </w:rPr>
              <w:t>А. Тор, Д. Пеннак, У. Старк, К. ДиКамилло, М. Парр, Г. Шмидт, Д. Гроссман, С. Каста, Э. Файн, Е. Ельчин и др.</w:t>
            </w:r>
          </w:p>
          <w:p w:rsidR="00EA0B0A" w:rsidRPr="00F47D30" w:rsidRDefault="00EA0B0A" w:rsidP="00EA0B0A">
            <w:pPr>
              <w:spacing w:line="360" w:lineRule="auto"/>
              <w:rPr>
                <w:szCs w:val="28"/>
              </w:rPr>
            </w:pPr>
            <w:r w:rsidRPr="00F47D30">
              <w:rPr>
                <w:szCs w:val="28"/>
              </w:rPr>
              <w:t xml:space="preserve">(1 произведение по выбору, </w:t>
            </w:r>
          </w:p>
          <w:p w:rsidR="00EA0B0A" w:rsidRPr="00F47D30" w:rsidRDefault="00EA0B0A" w:rsidP="00EA0B0A">
            <w:pPr>
              <w:spacing w:line="360" w:lineRule="auto"/>
              <w:rPr>
                <w:szCs w:val="28"/>
              </w:rPr>
            </w:pPr>
            <w:r w:rsidRPr="00F47D30">
              <w:rPr>
                <w:szCs w:val="28"/>
              </w:rPr>
              <w:t>5-8 кл.)</w:t>
            </w:r>
          </w:p>
        </w:tc>
      </w:tr>
    </w:tbl>
    <w:p w:rsidR="00EA0B0A" w:rsidRDefault="00EA0B0A" w:rsidP="00EA0B0A">
      <w:pPr>
        <w:spacing w:after="214" w:line="259" w:lineRule="auto"/>
        <w:ind w:left="706" w:right="18"/>
      </w:pPr>
    </w:p>
    <w:p w:rsidR="00EA0B0A" w:rsidRDefault="00EA0B0A" w:rsidP="00D8110C">
      <w:pPr>
        <w:pStyle w:val="a8"/>
        <w:ind w:left="0" w:firstLine="706"/>
      </w:pPr>
      <w:r>
        <w:t xml:space="preserve">При составлении рабочих программ следует учесть: </w:t>
      </w:r>
    </w:p>
    <w:p w:rsidR="00EA0B0A" w:rsidRDefault="00EA0B0A" w:rsidP="00D8110C">
      <w:pPr>
        <w:pStyle w:val="a8"/>
        <w:ind w:left="0"/>
      </w:pPr>
      <w:r>
        <w:t xml:space="preserve">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 </w:t>
      </w:r>
    </w:p>
    <w:p w:rsidR="00EA0B0A" w:rsidRDefault="00EA0B0A" w:rsidP="00D8110C">
      <w:pPr>
        <w:pStyle w:val="a8"/>
        <w:ind w:left="0"/>
      </w:pPr>
      <w:r>
        <w:t xml:space="preserve">В программе  должно быть предусмотрено возвращение к </w:t>
      </w:r>
      <w:r w:rsidR="00D8110C">
        <w:t xml:space="preserve"> </w:t>
      </w:r>
      <w:r>
        <w:t xml:space="preserve">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EA0B0A" w:rsidRDefault="00EA0B0A" w:rsidP="00EA0B0A">
      <w:pPr>
        <w:ind w:left="-15" w:right="18"/>
      </w:pPr>
      <w:r>
        <w:t xml:space="preserve">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w:t>
      </w:r>
    </w:p>
    <w:p w:rsidR="00EA0B0A" w:rsidRDefault="00EA0B0A" w:rsidP="00EA0B0A">
      <w:pPr>
        <w:spacing w:after="186" w:line="259" w:lineRule="auto"/>
        <w:ind w:left="-15" w:right="18"/>
      </w:pPr>
      <w:r>
        <w:t xml:space="preserve">Маяковским и т.п.). </w:t>
      </w:r>
    </w:p>
    <w:p w:rsidR="00EA0B0A" w:rsidRDefault="00EA0B0A" w:rsidP="00EA0B0A">
      <w:pPr>
        <w:tabs>
          <w:tab w:val="center" w:pos="955"/>
          <w:tab w:val="center" w:pos="2293"/>
          <w:tab w:val="center" w:pos="3966"/>
          <w:tab w:val="center" w:pos="5492"/>
          <w:tab w:val="center" w:pos="7230"/>
          <w:tab w:val="right" w:pos="9519"/>
        </w:tabs>
        <w:spacing w:after="191" w:line="265" w:lineRule="auto"/>
      </w:pPr>
      <w:r>
        <w:rPr>
          <w:rFonts w:ascii="Calibri" w:eastAsia="Calibri" w:hAnsi="Calibri" w:cs="Calibri"/>
          <w:sz w:val="22"/>
        </w:rPr>
        <w:tab/>
      </w:r>
      <w:r>
        <w:t xml:space="preserve">При </w:t>
      </w:r>
      <w:r>
        <w:tab/>
        <w:t xml:space="preserve">составлении </w:t>
      </w:r>
      <w:r>
        <w:tab/>
        <w:t xml:space="preserve">программ </w:t>
      </w:r>
      <w:r>
        <w:tab/>
        <w:t xml:space="preserve">возможно </w:t>
      </w:r>
      <w:r>
        <w:tab/>
        <w:t xml:space="preserve">использовать </w:t>
      </w:r>
      <w:r>
        <w:tab/>
        <w:t>жанрово-</w:t>
      </w:r>
    </w:p>
    <w:p w:rsidR="00EA0B0A" w:rsidRDefault="00EA0B0A" w:rsidP="00EA0B0A">
      <w:pPr>
        <w:spacing w:line="259" w:lineRule="auto"/>
        <w:ind w:left="-15" w:right="18"/>
      </w:pPr>
      <w:r>
        <w:t xml:space="preserve">тематические блоки, хорошо зарекомендовавшие себя на практике.  </w:t>
      </w:r>
    </w:p>
    <w:p w:rsidR="00EA0B0A" w:rsidRDefault="00EA0B0A" w:rsidP="00EA0B0A">
      <w:pPr>
        <w:spacing w:after="200" w:line="259" w:lineRule="auto"/>
        <w:ind w:left="706"/>
      </w:pPr>
      <w:r>
        <w:rPr>
          <w:b/>
        </w:rPr>
        <w:t xml:space="preserve"> </w:t>
      </w:r>
    </w:p>
    <w:p w:rsidR="00EA0B0A" w:rsidRDefault="00EA0B0A" w:rsidP="00EA0B0A">
      <w:pPr>
        <w:spacing w:after="272" w:line="271" w:lineRule="auto"/>
        <w:ind w:left="10" w:right="14" w:hanging="10"/>
      </w:pPr>
      <w:r>
        <w:rPr>
          <w:b/>
        </w:rPr>
        <w:t xml:space="preserve">Основные теоретико-литературные понятия, требующие освоения в основной школе </w:t>
      </w:r>
    </w:p>
    <w:p w:rsidR="00EA0B0A" w:rsidRDefault="00EA0B0A" w:rsidP="002123E5">
      <w:pPr>
        <w:numPr>
          <w:ilvl w:val="0"/>
          <w:numId w:val="102"/>
        </w:numPr>
        <w:spacing w:after="16" w:line="391" w:lineRule="auto"/>
        <w:ind w:right="18" w:firstLine="700"/>
        <w:jc w:val="both"/>
      </w:pPr>
      <w:r>
        <w:t xml:space="preserve">Художественная литература как искусство слова. Художественный образ.  </w:t>
      </w:r>
    </w:p>
    <w:p w:rsidR="00EA0B0A" w:rsidRDefault="00EA0B0A" w:rsidP="002123E5">
      <w:pPr>
        <w:numPr>
          <w:ilvl w:val="0"/>
          <w:numId w:val="102"/>
        </w:numPr>
        <w:spacing w:after="170" w:line="259" w:lineRule="auto"/>
        <w:ind w:right="18" w:firstLine="700"/>
        <w:jc w:val="both"/>
      </w:pPr>
      <w:r>
        <w:lastRenderedPageBreak/>
        <w:t xml:space="preserve">Устное народное творчество. Жанры фольклора. Миф и фольклор. </w:t>
      </w:r>
    </w:p>
    <w:p w:rsidR="00EA0B0A" w:rsidRDefault="00EA0B0A" w:rsidP="002123E5">
      <w:pPr>
        <w:numPr>
          <w:ilvl w:val="0"/>
          <w:numId w:val="102"/>
        </w:numPr>
        <w:spacing w:after="39" w:line="391" w:lineRule="auto"/>
        <w:ind w:right="18" w:firstLine="700"/>
        <w:jc w:val="both"/>
      </w:pPr>
      <w: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EA0B0A" w:rsidRDefault="00EA0B0A" w:rsidP="002123E5">
      <w:pPr>
        <w:numPr>
          <w:ilvl w:val="0"/>
          <w:numId w:val="102"/>
        </w:numPr>
        <w:spacing w:after="147" w:line="259" w:lineRule="auto"/>
        <w:ind w:right="18" w:firstLine="700"/>
        <w:jc w:val="both"/>
      </w:pPr>
      <w:r>
        <w:t xml:space="preserve">Основные </w:t>
      </w:r>
      <w:r>
        <w:tab/>
        <w:t xml:space="preserve">литературные </w:t>
      </w:r>
      <w:r>
        <w:tab/>
        <w:t xml:space="preserve">направления: </w:t>
      </w:r>
      <w:r>
        <w:tab/>
        <w:t xml:space="preserve">классицизм, </w:t>
      </w:r>
    </w:p>
    <w:p w:rsidR="00EA0B0A" w:rsidRDefault="00EA0B0A" w:rsidP="00EA0B0A">
      <w:pPr>
        <w:spacing w:after="209" w:line="259" w:lineRule="auto"/>
        <w:ind w:left="-15" w:right="18"/>
      </w:pPr>
      <w:r>
        <w:t xml:space="preserve">сентиментализм, романтизм, реализм, модернизм. </w:t>
      </w:r>
    </w:p>
    <w:p w:rsidR="00EA0B0A" w:rsidRDefault="00EA0B0A" w:rsidP="002123E5">
      <w:pPr>
        <w:numPr>
          <w:ilvl w:val="0"/>
          <w:numId w:val="102"/>
        </w:numPr>
        <w:spacing w:after="146" w:line="259" w:lineRule="auto"/>
        <w:ind w:right="18" w:firstLine="700"/>
        <w:jc w:val="both"/>
      </w:pPr>
      <w:r>
        <w:t xml:space="preserve">Форма </w:t>
      </w:r>
      <w:r>
        <w:tab/>
        <w:t xml:space="preserve">и </w:t>
      </w:r>
      <w:r>
        <w:tab/>
        <w:t xml:space="preserve">содержание </w:t>
      </w:r>
      <w:r>
        <w:tab/>
        <w:t xml:space="preserve">литературного </w:t>
      </w:r>
      <w:r>
        <w:tab/>
        <w:t xml:space="preserve">произведения: </w:t>
      </w:r>
      <w:r>
        <w:tab/>
        <w:t xml:space="preserve">тема, </w:t>
      </w:r>
    </w:p>
    <w:p w:rsidR="00EA0B0A" w:rsidRDefault="00EA0B0A" w:rsidP="00EA0B0A">
      <w:pPr>
        <w:spacing w:after="41"/>
        <w:ind w:left="-15" w:right="18"/>
      </w:pPr>
      <w:r>
        <w:t xml:space="preserve">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EA0B0A" w:rsidRDefault="00EA0B0A" w:rsidP="002123E5">
      <w:pPr>
        <w:numPr>
          <w:ilvl w:val="0"/>
          <w:numId w:val="102"/>
        </w:numPr>
        <w:spacing w:after="92" w:line="259" w:lineRule="auto"/>
        <w:ind w:right="18" w:firstLine="700"/>
        <w:jc w:val="both"/>
      </w:pPr>
      <w:r>
        <w:t xml:space="preserve">Язык </w:t>
      </w:r>
      <w:r>
        <w:tab/>
        <w:t xml:space="preserve">художественного </w:t>
      </w:r>
      <w:r>
        <w:tab/>
        <w:t xml:space="preserve">произведения. </w:t>
      </w:r>
      <w:r>
        <w:tab/>
        <w:t>Изобразительно-</w:t>
      </w:r>
    </w:p>
    <w:p w:rsidR="00EA0B0A" w:rsidRDefault="00EA0B0A" w:rsidP="00EA0B0A">
      <w:pPr>
        <w:spacing w:after="40"/>
        <w:ind w:left="-15" w:right="18"/>
      </w:pPr>
      <w:r>
        <w:t xml:space="preserve">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 </w:t>
      </w:r>
    </w:p>
    <w:p w:rsidR="00EA0B0A" w:rsidRDefault="00EA0B0A" w:rsidP="002123E5">
      <w:pPr>
        <w:numPr>
          <w:ilvl w:val="0"/>
          <w:numId w:val="102"/>
        </w:numPr>
        <w:spacing w:after="16" w:line="391" w:lineRule="auto"/>
        <w:ind w:right="18" w:firstLine="700"/>
        <w:jc w:val="both"/>
      </w:pPr>
      <w:r>
        <w:t xml:space="preserve">Стих и проза. Основы стихосложения: стихотворный метр и размер, ритм, рифма, строфа.  </w:t>
      </w:r>
    </w:p>
    <w:p w:rsidR="00EA0B0A" w:rsidRPr="00D8110C" w:rsidRDefault="00EA0B0A" w:rsidP="00EA0B0A">
      <w:pPr>
        <w:pStyle w:val="4"/>
        <w:ind w:left="1710" w:right="14"/>
        <w:rPr>
          <w:color w:val="auto"/>
        </w:rPr>
      </w:pPr>
      <w:r w:rsidRPr="00D8110C">
        <w:rPr>
          <w:color w:val="auto"/>
        </w:rPr>
        <w:t xml:space="preserve">2.2.2.3. Иностранный язык </w:t>
      </w:r>
    </w:p>
    <w:p w:rsidR="00EA0B0A" w:rsidRDefault="00EA0B0A" w:rsidP="00EA0B0A">
      <w:pPr>
        <w:ind w:left="-15" w:right="18"/>
      </w:pPr>
      <w: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EA0B0A" w:rsidRDefault="00EA0B0A" w:rsidP="00EA0B0A">
      <w:pPr>
        <w:ind w:left="-15" w:right="18"/>
      </w:pPr>
      <w: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 </w:t>
      </w:r>
    </w:p>
    <w:p w:rsidR="00EA0B0A" w:rsidRDefault="00EA0B0A" w:rsidP="00EA0B0A">
      <w:pPr>
        <w:tabs>
          <w:tab w:val="center" w:pos="4659"/>
          <w:tab w:val="center" w:pos="9205"/>
        </w:tabs>
        <w:spacing w:after="139" w:line="259" w:lineRule="auto"/>
      </w:pPr>
      <w:r>
        <w:rPr>
          <w:rFonts w:ascii="Calibri" w:eastAsia="Calibri" w:hAnsi="Calibri" w:cs="Calibri"/>
          <w:sz w:val="22"/>
        </w:rPr>
        <w:tab/>
      </w:r>
      <w:r>
        <w:t xml:space="preserve">Освоение учебного предмета «Иностранный язык» направлено на  </w:t>
      </w:r>
      <w:r>
        <w:tab/>
        <w:t xml:space="preserve">   </w:t>
      </w:r>
    </w:p>
    <w:p w:rsidR="00EA0B0A" w:rsidRDefault="00EA0B0A" w:rsidP="00EA0B0A">
      <w:pPr>
        <w:ind w:left="-15" w:right="18"/>
      </w:pPr>
      <w: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EA0B0A" w:rsidRDefault="00EA0B0A" w:rsidP="00EA0B0A">
      <w:pPr>
        <w:ind w:left="-15" w:right="18"/>
      </w:pPr>
      <w: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r>
        <w:rPr>
          <w:rFonts w:ascii="Calibri" w:eastAsia="Calibri" w:hAnsi="Calibri" w:cs="Calibri"/>
        </w:rPr>
        <w:t xml:space="preserve"> </w:t>
      </w:r>
    </w:p>
    <w:p w:rsidR="00EA0B0A" w:rsidRDefault="00EA0B0A" w:rsidP="00EA0B0A">
      <w:pPr>
        <w:spacing w:after="118" w:line="271" w:lineRule="auto"/>
        <w:ind w:left="720" w:right="14" w:hanging="10"/>
      </w:pPr>
      <w:r>
        <w:rPr>
          <w:b/>
        </w:rPr>
        <w:t xml:space="preserve">Предметное содержание речи </w:t>
      </w:r>
    </w:p>
    <w:p w:rsidR="00EA0B0A" w:rsidRDefault="00EA0B0A" w:rsidP="00EA0B0A">
      <w:pPr>
        <w:ind w:left="-15" w:right="18"/>
      </w:pPr>
      <w:r>
        <w:rPr>
          <w:b/>
        </w:rPr>
        <w:t xml:space="preserve">Моя семья. </w:t>
      </w:r>
      <w:r>
        <w:t xml:space="preserve">Взаимоотношения в семье. Конфликтные ситуации и способы их решения.  </w:t>
      </w:r>
    </w:p>
    <w:p w:rsidR="00EA0B0A" w:rsidRDefault="00EA0B0A" w:rsidP="00EA0B0A">
      <w:pPr>
        <w:spacing w:after="192" w:line="259" w:lineRule="auto"/>
        <w:ind w:left="710" w:right="18"/>
      </w:pPr>
      <w:r>
        <w:rPr>
          <w:b/>
        </w:rPr>
        <w:t xml:space="preserve">Мои друзья. </w:t>
      </w:r>
      <w:r>
        <w:t xml:space="preserve">Лучший друг/подруга. Внешность и черты характера. </w:t>
      </w:r>
    </w:p>
    <w:p w:rsidR="00EA0B0A" w:rsidRDefault="00EA0B0A" w:rsidP="00EA0B0A">
      <w:pPr>
        <w:spacing w:after="187" w:line="259" w:lineRule="auto"/>
        <w:ind w:left="-15" w:right="18"/>
      </w:pPr>
      <w:r>
        <w:lastRenderedPageBreak/>
        <w:t xml:space="preserve">Межличностные взаимоотношения с друзьями и в школе.  </w:t>
      </w:r>
    </w:p>
    <w:p w:rsidR="00EA0B0A" w:rsidRDefault="00EA0B0A" w:rsidP="00EA0B0A">
      <w:pPr>
        <w:ind w:left="-15" w:right="18"/>
      </w:pPr>
      <w:r>
        <w:rPr>
          <w:b/>
        </w:rPr>
        <w:t>Свободное время.</w:t>
      </w:r>
      <w:r>
        <w:t xml:space="preserve"> Досуг и увлечения (музыка, чтение; посещение театра, кинотеатра, музея, выставки). Виды отдыха. Поход по магазинам. </w:t>
      </w:r>
    </w:p>
    <w:p w:rsidR="00EA0B0A" w:rsidRDefault="00EA0B0A" w:rsidP="00EA0B0A">
      <w:pPr>
        <w:spacing w:after="193" w:line="259" w:lineRule="auto"/>
        <w:ind w:left="-15" w:right="18"/>
      </w:pPr>
      <w:r>
        <w:t xml:space="preserve">Карманные деньги. Молодежная мода. </w:t>
      </w:r>
    </w:p>
    <w:p w:rsidR="00EA0B0A" w:rsidRDefault="00EA0B0A" w:rsidP="00EA0B0A">
      <w:pPr>
        <w:ind w:left="-15" w:right="18"/>
      </w:pPr>
      <w:r>
        <w:rPr>
          <w:b/>
        </w:rPr>
        <w:t>Здоровый образ жизни.</w:t>
      </w:r>
      <w:r>
        <w:t xml:space="preserve"> Режим труда и отдыха, занятия спортом, здоровое питание, отказ от вредных привычек. </w:t>
      </w:r>
    </w:p>
    <w:p w:rsidR="00EA0B0A" w:rsidRDefault="00EA0B0A" w:rsidP="00EA0B0A">
      <w:pPr>
        <w:spacing w:after="191" w:line="260" w:lineRule="auto"/>
        <w:ind w:left="367" w:right="307" w:hanging="10"/>
        <w:jc w:val="center"/>
      </w:pPr>
      <w:r>
        <w:rPr>
          <w:b/>
        </w:rPr>
        <w:t xml:space="preserve">Спорт. </w:t>
      </w:r>
      <w:r>
        <w:t>Виды спорта. Спортивные игры. Спортивные соревнования.</w:t>
      </w:r>
      <w:r>
        <w:rPr>
          <w:b/>
          <w:i/>
        </w:rPr>
        <w:t xml:space="preserve"> </w:t>
      </w:r>
    </w:p>
    <w:p w:rsidR="00EA0B0A" w:rsidRDefault="00EA0B0A" w:rsidP="00EA0B0A">
      <w:pPr>
        <w:ind w:left="-15" w:right="18"/>
      </w:pPr>
      <w:r>
        <w:rPr>
          <w:b/>
        </w:rPr>
        <w:t>Школа.</w:t>
      </w:r>
      <w:r>
        <w:t xml:space="preserve"> Школьная жизнь. Правила поведения в школе. Изучаемые предметы и отношения к ним. Внеклассные мероприятия. Кружки. Школьная форма</w:t>
      </w:r>
      <w:r>
        <w:rPr>
          <w:i/>
        </w:rPr>
        <w:t xml:space="preserve">. </w:t>
      </w:r>
      <w:r>
        <w:t xml:space="preserve">Каникулы. Переписка с зарубежными сверстниками. </w:t>
      </w:r>
    </w:p>
    <w:p w:rsidR="00EA0B0A" w:rsidRDefault="00EA0B0A" w:rsidP="00EA0B0A">
      <w:pPr>
        <w:ind w:left="-15" w:right="18"/>
      </w:pPr>
      <w:r>
        <w:rPr>
          <w:b/>
        </w:rPr>
        <w:t>Выбор профессии.</w:t>
      </w:r>
      <w:r>
        <w:t xml:space="preserve"> Мир профессий. Проблема выбора профессии. Роль иностранного языка в планах на будущее.</w:t>
      </w:r>
      <w:r>
        <w:rPr>
          <w:b/>
        </w:rPr>
        <w:t xml:space="preserve"> </w:t>
      </w:r>
    </w:p>
    <w:p w:rsidR="00EA0B0A" w:rsidRDefault="00EA0B0A" w:rsidP="00EA0B0A">
      <w:pPr>
        <w:spacing w:after="189" w:line="259" w:lineRule="auto"/>
        <w:ind w:left="710" w:right="18"/>
      </w:pPr>
      <w:r>
        <w:rPr>
          <w:b/>
        </w:rPr>
        <w:t xml:space="preserve">Путешествия. </w:t>
      </w:r>
      <w:r>
        <w:t xml:space="preserve">Путешествия по России и странам изучаемого языка. </w:t>
      </w:r>
    </w:p>
    <w:p w:rsidR="00EA0B0A" w:rsidRDefault="00EA0B0A" w:rsidP="00EA0B0A">
      <w:pPr>
        <w:spacing w:after="199" w:line="259" w:lineRule="auto"/>
        <w:ind w:left="-15" w:right="18"/>
      </w:pPr>
      <w:r>
        <w:t xml:space="preserve">Транспорт. </w:t>
      </w:r>
    </w:p>
    <w:p w:rsidR="00EA0B0A" w:rsidRDefault="00EA0B0A" w:rsidP="00EA0B0A">
      <w:pPr>
        <w:spacing w:after="118" w:line="271" w:lineRule="auto"/>
        <w:ind w:left="720" w:right="14" w:hanging="10"/>
      </w:pPr>
      <w:r>
        <w:rPr>
          <w:b/>
        </w:rPr>
        <w:t xml:space="preserve">Окружающий мир </w:t>
      </w:r>
    </w:p>
    <w:p w:rsidR="00EA0B0A" w:rsidRDefault="00EA0B0A" w:rsidP="00EA0B0A">
      <w:pPr>
        <w:ind w:left="-15" w:right="18"/>
      </w:pPr>
      <w:r>
        <w:t xml:space="preserve">Природа: растения и животные. Погода. Проблемы экологии. Защита окружающей среды. Жизнь в городе/ в сельской местности.  </w:t>
      </w:r>
    </w:p>
    <w:p w:rsidR="00EA0B0A" w:rsidRDefault="00EA0B0A" w:rsidP="00EA0B0A">
      <w:pPr>
        <w:spacing w:after="118" w:line="271" w:lineRule="auto"/>
        <w:ind w:left="720" w:right="14" w:hanging="10"/>
      </w:pPr>
      <w:r>
        <w:rPr>
          <w:b/>
        </w:rPr>
        <w:t xml:space="preserve">Средства массовой информации </w:t>
      </w:r>
    </w:p>
    <w:p w:rsidR="00EA0B0A" w:rsidRDefault="00EA0B0A" w:rsidP="00EA0B0A">
      <w:pPr>
        <w:ind w:left="-15" w:right="18"/>
      </w:pPr>
      <w:r>
        <w:t xml:space="preserve">Роль средств массовой информации в жизни общества. Средства массовой информации: пресса, телевидение, радио, Интернет.  </w:t>
      </w:r>
    </w:p>
    <w:p w:rsidR="00EA0B0A" w:rsidRDefault="00EA0B0A" w:rsidP="00EA0B0A">
      <w:pPr>
        <w:spacing w:after="118" w:line="271" w:lineRule="auto"/>
        <w:ind w:left="720" w:right="14" w:hanging="10"/>
      </w:pPr>
      <w:r>
        <w:rPr>
          <w:b/>
        </w:rPr>
        <w:t xml:space="preserve">Страны изучаемого языка и родная страна </w:t>
      </w:r>
    </w:p>
    <w:p w:rsidR="00EA0B0A" w:rsidRDefault="00EA0B0A" w:rsidP="00EA0B0A">
      <w:pPr>
        <w:ind w:left="-15" w:right="18"/>
      </w:pPr>
      <w: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r>
        <w:rPr>
          <w:b/>
        </w:rPr>
        <w:t xml:space="preserve"> </w:t>
      </w:r>
    </w:p>
    <w:p w:rsidR="00EA0B0A" w:rsidRDefault="00EA0B0A" w:rsidP="00EA0B0A">
      <w:pPr>
        <w:spacing w:after="179" w:line="271" w:lineRule="auto"/>
        <w:ind w:left="720" w:right="14" w:hanging="10"/>
      </w:pPr>
      <w:r>
        <w:rPr>
          <w:b/>
        </w:rPr>
        <w:t xml:space="preserve">Коммуникативные умения  </w:t>
      </w:r>
    </w:p>
    <w:p w:rsidR="00EA0B0A" w:rsidRDefault="00EA0B0A" w:rsidP="00EA0B0A">
      <w:pPr>
        <w:spacing w:after="176" w:line="271" w:lineRule="auto"/>
        <w:ind w:left="720" w:right="14" w:hanging="10"/>
      </w:pPr>
      <w:r>
        <w:rPr>
          <w:b/>
        </w:rPr>
        <w:t xml:space="preserve">Говорение  </w:t>
      </w:r>
    </w:p>
    <w:p w:rsidR="00EA0B0A" w:rsidRDefault="00EA0B0A" w:rsidP="00EA0B0A">
      <w:pPr>
        <w:spacing w:after="118" w:line="271" w:lineRule="auto"/>
        <w:ind w:left="720" w:right="14" w:hanging="10"/>
      </w:pPr>
      <w:r>
        <w:rPr>
          <w:b/>
        </w:rPr>
        <w:t xml:space="preserve">Диалогическая речь </w:t>
      </w:r>
    </w:p>
    <w:p w:rsidR="00EA0B0A" w:rsidRDefault="00EA0B0A" w:rsidP="00EA0B0A">
      <w:pPr>
        <w:ind w:left="-15" w:right="18"/>
      </w:pPr>
      <w:r>
        <w:t xml:space="preserve">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EA0B0A" w:rsidRDefault="00EA0B0A" w:rsidP="00EA0B0A">
      <w:pPr>
        <w:ind w:left="-15" w:right="18"/>
      </w:pPr>
      <w:r>
        <w:t xml:space="preserve">Объем диалога от 3 реплик (5-7 класс) до 4-5 реплик (8-9 класс) со стороны каждого учащегося. Продолжительность диалога – до 2,5–3 минут.  </w:t>
      </w:r>
    </w:p>
    <w:p w:rsidR="00EA0B0A" w:rsidRDefault="00EA0B0A" w:rsidP="00EA0B0A">
      <w:pPr>
        <w:spacing w:after="118" w:line="271" w:lineRule="auto"/>
        <w:ind w:left="720" w:right="14" w:hanging="10"/>
      </w:pPr>
      <w:r>
        <w:rPr>
          <w:b/>
        </w:rPr>
        <w:t>Монологическая речь</w:t>
      </w:r>
      <w:r>
        <w:t xml:space="preserve"> </w:t>
      </w:r>
    </w:p>
    <w:p w:rsidR="00EA0B0A" w:rsidRDefault="00EA0B0A" w:rsidP="00EA0B0A">
      <w:pPr>
        <w:ind w:left="-15" w:right="18"/>
      </w:pPr>
      <w: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EA0B0A" w:rsidRDefault="00EA0B0A" w:rsidP="00EA0B0A">
      <w:pPr>
        <w:ind w:left="-15" w:right="18"/>
      </w:pPr>
      <w: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EA0B0A" w:rsidRDefault="00EA0B0A" w:rsidP="00EA0B0A">
      <w:pPr>
        <w:spacing w:after="118" w:line="271" w:lineRule="auto"/>
        <w:ind w:left="720" w:right="14" w:hanging="10"/>
      </w:pPr>
      <w:r>
        <w:rPr>
          <w:b/>
        </w:rPr>
        <w:t xml:space="preserve">Аудирование </w:t>
      </w:r>
    </w:p>
    <w:p w:rsidR="00EA0B0A" w:rsidRDefault="00EA0B0A" w:rsidP="00EA0B0A">
      <w:pPr>
        <w:ind w:left="-15" w:right="18"/>
      </w:pPr>
      <w:r>
        <w:lastRenderedPageBreak/>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EA0B0A" w:rsidRDefault="00EA0B0A" w:rsidP="00EA0B0A">
      <w:pPr>
        <w:spacing w:after="136" w:line="265" w:lineRule="auto"/>
        <w:ind w:left="10" w:right="22" w:hanging="10"/>
        <w:jc w:val="right"/>
      </w:pPr>
      <w:r>
        <w:t xml:space="preserve">Жанры текстов: прагматические, информационные, научно-популярные. </w:t>
      </w:r>
    </w:p>
    <w:p w:rsidR="00EA0B0A" w:rsidRDefault="00EA0B0A" w:rsidP="00EA0B0A">
      <w:pPr>
        <w:ind w:left="-15" w:right="18"/>
      </w:pPr>
      <w:r>
        <w:t xml:space="preserve">Типы текстов: высказывания собеседников в ситуациях повседневного общения, сообщение, беседа, интервью, объявление, реклама и др. </w:t>
      </w:r>
    </w:p>
    <w:p w:rsidR="00EA0B0A" w:rsidRDefault="00EA0B0A" w:rsidP="00EA0B0A">
      <w:pPr>
        <w:ind w:left="-15" w:right="18"/>
      </w:pPr>
      <w: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EA0B0A" w:rsidRDefault="00EA0B0A" w:rsidP="00EA0B0A">
      <w:pPr>
        <w:ind w:left="-15" w:right="18"/>
      </w:pPr>
      <w:r>
        <w:t>Аудирование с пониманием основного содержания</w:t>
      </w:r>
      <w:r>
        <w:rPr>
          <w:i/>
        </w:rPr>
        <w:t xml:space="preserve"> </w:t>
      </w:r>
      <w:r>
        <w:t xml:space="preserve">текста предполагает умение определять основную тему и главные факты/события в </w:t>
      </w:r>
    </w:p>
    <w:p w:rsidR="00EA0B0A" w:rsidRDefault="00EA0B0A" w:rsidP="00EA0B0A">
      <w:pPr>
        <w:ind w:left="-15" w:right="18"/>
      </w:pPr>
      <w:r>
        <w:t xml:space="preserve">воспринимаемом на слух тексте. Время звучания текстов для аудирования – до 2 минут.  </w:t>
      </w:r>
    </w:p>
    <w:p w:rsidR="00EA0B0A" w:rsidRDefault="00EA0B0A" w:rsidP="00EA0B0A">
      <w:pPr>
        <w:ind w:left="-15" w:right="18"/>
      </w:pPr>
      <w:r>
        <w:t xml:space="preserve">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EA0B0A" w:rsidRDefault="00EA0B0A" w:rsidP="00EA0B0A">
      <w:pPr>
        <w:ind w:left="-15" w:right="18"/>
      </w:pPr>
      <w:r>
        <w:t xml:space="preserve">Аудирование с пониманием основного содержания текста и с выборочным пониманием нужной/ интересующей/ запрашиваемой </w:t>
      </w:r>
    </w:p>
    <w:p w:rsidR="00EA0B0A" w:rsidRDefault="00EA0B0A" w:rsidP="00EA0B0A">
      <w:pPr>
        <w:ind w:left="-15" w:right="18"/>
      </w:pPr>
      <w:r>
        <w:t xml:space="preserve">информации осуществляется на несложных аутентичных текстах, содержащих наряду с изученными и некоторое количество незнакомых языковых явлений. </w:t>
      </w:r>
    </w:p>
    <w:p w:rsidR="00EA0B0A" w:rsidRDefault="00EA0B0A" w:rsidP="00EA0B0A">
      <w:pPr>
        <w:spacing w:after="118" w:line="271" w:lineRule="auto"/>
        <w:ind w:left="720" w:right="14" w:hanging="10"/>
      </w:pPr>
      <w:r>
        <w:rPr>
          <w:b/>
        </w:rPr>
        <w:t xml:space="preserve">Чтение </w:t>
      </w:r>
    </w:p>
    <w:p w:rsidR="00EA0B0A" w:rsidRDefault="00EA0B0A" w:rsidP="00EA0B0A">
      <w:pPr>
        <w:ind w:left="-15" w:right="18"/>
      </w:pPr>
      <w: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r>
        <w:rPr>
          <w:b/>
        </w:rPr>
        <w:t xml:space="preserve"> </w:t>
      </w:r>
    </w:p>
    <w:p w:rsidR="00EA0B0A" w:rsidRDefault="00EA0B0A" w:rsidP="00EA0B0A">
      <w:pPr>
        <w:ind w:left="-15" w:right="18"/>
      </w:pPr>
      <w:r>
        <w:t xml:space="preserve">Жанры текстов: научно-популярные, публицистические, художественные, прагматические. </w:t>
      </w:r>
      <w:r>
        <w:rPr>
          <w:b/>
        </w:rPr>
        <w:t xml:space="preserve"> </w:t>
      </w:r>
    </w:p>
    <w:p w:rsidR="00EA0B0A" w:rsidRDefault="00EA0B0A" w:rsidP="00EA0B0A">
      <w:pPr>
        <w:ind w:left="-15" w:right="18"/>
      </w:pPr>
      <w:r>
        <w:t>Типы текстов: статья, интервью, рассказ, отрывок из художественного произведения, объявление, рецепт, рекламный проспект, стихотворение и др.</w:t>
      </w:r>
      <w:r>
        <w:rPr>
          <w:b/>
        </w:rPr>
        <w:t xml:space="preserve"> </w:t>
      </w:r>
    </w:p>
    <w:p w:rsidR="00EA0B0A" w:rsidRDefault="00EA0B0A" w:rsidP="00EA0B0A">
      <w:pPr>
        <w:ind w:left="-15" w:right="18"/>
      </w:pPr>
      <w: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r>
        <w:rPr>
          <w:b/>
        </w:rPr>
        <w:t xml:space="preserve"> </w:t>
      </w:r>
    </w:p>
    <w:p w:rsidR="00EA0B0A" w:rsidRDefault="00EA0B0A" w:rsidP="00EA0B0A">
      <w:pPr>
        <w:ind w:left="-15" w:right="18"/>
      </w:pPr>
      <w: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 </w:t>
      </w:r>
    </w:p>
    <w:p w:rsidR="00EA0B0A" w:rsidRDefault="00EA0B0A" w:rsidP="00EA0B0A">
      <w:pPr>
        <w:ind w:left="-15" w:right="18"/>
      </w:pPr>
      <w: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w:t>
      </w:r>
    </w:p>
    <w:p w:rsidR="00EA0B0A" w:rsidRDefault="00EA0B0A" w:rsidP="00EA0B0A">
      <w:pPr>
        <w:spacing w:after="136" w:line="259" w:lineRule="auto"/>
        <w:ind w:left="-15" w:right="18"/>
      </w:pPr>
      <w:r>
        <w:t xml:space="preserve">Объем текста для чтения - около 350 слов. </w:t>
      </w:r>
    </w:p>
    <w:p w:rsidR="00EA0B0A" w:rsidRDefault="00EA0B0A" w:rsidP="00EA0B0A">
      <w:pPr>
        <w:ind w:left="-15" w:right="18"/>
      </w:pPr>
      <w: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EA0B0A" w:rsidRDefault="00EA0B0A" w:rsidP="00EA0B0A">
      <w:pPr>
        <w:ind w:left="-15" w:right="18"/>
      </w:pPr>
      <w:r>
        <w:t xml:space="preserve">Независимо от вида чтения возможно использование двуязычного словаря.  </w:t>
      </w:r>
    </w:p>
    <w:p w:rsidR="00EA0B0A" w:rsidRDefault="00EA0B0A" w:rsidP="00EA0B0A">
      <w:pPr>
        <w:spacing w:after="118" w:line="271" w:lineRule="auto"/>
        <w:ind w:left="720" w:right="14" w:hanging="10"/>
      </w:pPr>
      <w:r>
        <w:rPr>
          <w:b/>
        </w:rPr>
        <w:t xml:space="preserve">Письменная речь </w:t>
      </w:r>
    </w:p>
    <w:p w:rsidR="00EA0B0A" w:rsidRDefault="00EA0B0A" w:rsidP="00EA0B0A">
      <w:pPr>
        <w:ind w:left="-15" w:right="18"/>
      </w:pPr>
      <w:r>
        <w:t xml:space="preserve">Дальнейшее развитие и совершенствование письменной речи, а именно умений: </w:t>
      </w:r>
    </w:p>
    <w:p w:rsidR="00EA0B0A" w:rsidRDefault="00EA0B0A" w:rsidP="002123E5">
      <w:pPr>
        <w:numPr>
          <w:ilvl w:val="0"/>
          <w:numId w:val="103"/>
        </w:numPr>
        <w:spacing w:after="37" w:line="391" w:lineRule="auto"/>
        <w:ind w:right="18" w:firstLine="700"/>
        <w:jc w:val="both"/>
      </w:pPr>
      <w:r>
        <w:t xml:space="preserve">заполнение анкет и формуляров (указывать имя, фамилию, пол, гражданство, национальность, адрес); </w:t>
      </w:r>
    </w:p>
    <w:p w:rsidR="00EA0B0A" w:rsidRDefault="00EA0B0A" w:rsidP="002123E5">
      <w:pPr>
        <w:numPr>
          <w:ilvl w:val="0"/>
          <w:numId w:val="103"/>
        </w:numPr>
        <w:spacing w:after="16" w:line="391" w:lineRule="auto"/>
        <w:ind w:right="18" w:firstLine="700"/>
        <w:jc w:val="both"/>
      </w:pPr>
      <w:r>
        <w:lastRenderedPageBreak/>
        <w:t xml:space="preserve">написание коротких поздравлений с днем рождения и другими праздниками, выражение пожеланий (объемом 30–40 слов, включая адрес);  </w:t>
      </w:r>
    </w:p>
    <w:p w:rsidR="00EA0B0A" w:rsidRDefault="00EA0B0A" w:rsidP="002123E5">
      <w:pPr>
        <w:numPr>
          <w:ilvl w:val="0"/>
          <w:numId w:val="103"/>
        </w:numPr>
        <w:spacing w:after="92" w:line="259" w:lineRule="auto"/>
        <w:ind w:right="18" w:firstLine="700"/>
        <w:jc w:val="both"/>
      </w:pPr>
      <w:r>
        <w:t xml:space="preserve">написание </w:t>
      </w:r>
      <w:r>
        <w:tab/>
        <w:t xml:space="preserve">личного </w:t>
      </w:r>
      <w:r>
        <w:tab/>
        <w:t xml:space="preserve">письма, </w:t>
      </w:r>
      <w:r>
        <w:tab/>
        <w:t xml:space="preserve">в </w:t>
      </w:r>
      <w:r>
        <w:tab/>
        <w:t xml:space="preserve">ответ </w:t>
      </w:r>
      <w:r>
        <w:tab/>
        <w:t xml:space="preserve">на </w:t>
      </w:r>
      <w:r>
        <w:tab/>
        <w:t xml:space="preserve">письмо-стимул </w:t>
      </w:r>
      <w:r>
        <w:tab/>
        <w:t xml:space="preserve">с </w:t>
      </w:r>
    </w:p>
    <w:p w:rsidR="00EA0B0A" w:rsidRDefault="00EA0B0A" w:rsidP="00EA0B0A">
      <w:pPr>
        <w:spacing w:after="41"/>
        <w:ind w:left="-15" w:right="18"/>
      </w:pPr>
      <w:r>
        <w:t xml:space="preserve">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EA0B0A" w:rsidRDefault="00EA0B0A" w:rsidP="002123E5">
      <w:pPr>
        <w:numPr>
          <w:ilvl w:val="0"/>
          <w:numId w:val="103"/>
        </w:numPr>
        <w:spacing w:after="16" w:line="391" w:lineRule="auto"/>
        <w:ind w:right="18" w:firstLine="700"/>
        <w:jc w:val="both"/>
      </w:pPr>
      <w:r>
        <w:t xml:space="preserve">составление плана, тезисов устного/письменного сообщения; краткое изложение результатов проектной деятельности. </w:t>
      </w:r>
    </w:p>
    <w:p w:rsidR="00EA0B0A" w:rsidRDefault="00EA0B0A" w:rsidP="002123E5">
      <w:pPr>
        <w:numPr>
          <w:ilvl w:val="0"/>
          <w:numId w:val="103"/>
        </w:numPr>
        <w:spacing w:after="16" w:line="391" w:lineRule="auto"/>
        <w:ind w:right="18" w:firstLine="700"/>
        <w:jc w:val="both"/>
      </w:pPr>
      <w:r>
        <w:t xml:space="preserve">делать выписки из текстов; составлять небольшие письменные высказывания в соответствии с коммуникативной задачей. </w:t>
      </w:r>
    </w:p>
    <w:p w:rsidR="00EA0B0A" w:rsidRDefault="00EA0B0A" w:rsidP="00EA0B0A">
      <w:pPr>
        <w:spacing w:after="181" w:line="271" w:lineRule="auto"/>
        <w:ind w:left="720" w:right="14" w:hanging="10"/>
      </w:pPr>
      <w:r>
        <w:rPr>
          <w:b/>
        </w:rPr>
        <w:t xml:space="preserve">Языковые средства и навыки оперирования ими </w:t>
      </w:r>
    </w:p>
    <w:p w:rsidR="00EA0B0A" w:rsidRDefault="00EA0B0A" w:rsidP="00EA0B0A">
      <w:pPr>
        <w:spacing w:after="118" w:line="271" w:lineRule="auto"/>
        <w:ind w:left="720" w:right="14" w:hanging="10"/>
      </w:pPr>
      <w:r>
        <w:rPr>
          <w:b/>
        </w:rPr>
        <w:t>Орфография и пунктуация</w:t>
      </w:r>
      <w:r>
        <w:t xml:space="preserve"> </w:t>
      </w:r>
    </w:p>
    <w:p w:rsidR="00EA0B0A" w:rsidRDefault="00EA0B0A" w:rsidP="00EA0B0A">
      <w:pPr>
        <w:ind w:left="-15" w:right="18"/>
      </w:pPr>
      <w:r>
        <w:t xml:space="preserve">Правильное написание изученных слов. Правильное использование знаков препинания (точки, вопросительного и восклицательного знака) в конце предложения. </w:t>
      </w:r>
    </w:p>
    <w:p w:rsidR="00EA0B0A" w:rsidRDefault="00EA0B0A" w:rsidP="00EA0B0A">
      <w:pPr>
        <w:spacing w:after="118" w:line="271" w:lineRule="auto"/>
        <w:ind w:left="720" w:right="14" w:hanging="10"/>
      </w:pPr>
      <w:r>
        <w:rPr>
          <w:b/>
        </w:rPr>
        <w:t>Фонетическая сторона речи</w:t>
      </w:r>
      <w:r>
        <w:t xml:space="preserve"> </w:t>
      </w:r>
    </w:p>
    <w:p w:rsidR="00EA0B0A" w:rsidRDefault="00EA0B0A" w:rsidP="00EA0B0A">
      <w:pPr>
        <w:ind w:left="-15" w:right="18"/>
      </w:pPr>
      <w: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w:t>
      </w:r>
    </w:p>
    <w:p w:rsidR="00EA0B0A" w:rsidRDefault="00EA0B0A" w:rsidP="00EA0B0A">
      <w:pPr>
        <w:spacing w:after="200" w:line="259" w:lineRule="auto"/>
        <w:ind w:left="-15" w:right="18"/>
      </w:pPr>
      <w:r>
        <w:t xml:space="preserve">Соблюдение правила отсутствия фразового ударения на служебных словах. </w:t>
      </w:r>
    </w:p>
    <w:p w:rsidR="00EA0B0A" w:rsidRDefault="00EA0B0A" w:rsidP="00EA0B0A">
      <w:pPr>
        <w:spacing w:after="118" w:line="271" w:lineRule="auto"/>
        <w:ind w:left="720" w:right="14" w:hanging="10"/>
      </w:pPr>
      <w:r>
        <w:rPr>
          <w:b/>
        </w:rPr>
        <w:t>Лексическая сторона речи</w:t>
      </w:r>
      <w:r>
        <w:t xml:space="preserve"> </w:t>
      </w:r>
    </w:p>
    <w:p w:rsidR="00EA0B0A" w:rsidRDefault="00EA0B0A" w:rsidP="00EA0B0A">
      <w:pPr>
        <w:ind w:left="-15" w:right="18"/>
      </w:pPr>
      <w: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EA0B0A" w:rsidRDefault="00EA0B0A" w:rsidP="00EA0B0A">
      <w:pPr>
        <w:ind w:left="-15" w:right="18"/>
      </w:pPr>
      <w:r>
        <w:t xml:space="preserve">Основные способы словообразования: аффиксация, словосложение, конверсия. Многозначность лексических единиц. Синонимы. Антонимы. </w:t>
      </w:r>
    </w:p>
    <w:p w:rsidR="00EA0B0A" w:rsidRDefault="00EA0B0A" w:rsidP="00EA0B0A">
      <w:pPr>
        <w:spacing w:after="200" w:line="259" w:lineRule="auto"/>
        <w:ind w:left="-15" w:right="18"/>
      </w:pPr>
      <w:r>
        <w:t xml:space="preserve">Лексическая сочетаемость.  </w:t>
      </w:r>
    </w:p>
    <w:p w:rsidR="00EA0B0A" w:rsidRDefault="00EA0B0A" w:rsidP="00EA0B0A">
      <w:pPr>
        <w:spacing w:after="200" w:line="259" w:lineRule="auto"/>
        <w:ind w:left="-15" w:right="18"/>
      </w:pPr>
    </w:p>
    <w:p w:rsidR="00EA0B0A" w:rsidRDefault="00EA0B0A" w:rsidP="00EA0B0A">
      <w:pPr>
        <w:spacing w:after="118" w:line="271" w:lineRule="auto"/>
        <w:ind w:left="720" w:right="14" w:hanging="10"/>
      </w:pPr>
      <w:r>
        <w:rPr>
          <w:b/>
        </w:rPr>
        <w:t>Грамматическая сторона речи</w:t>
      </w:r>
      <w:r>
        <w:t xml:space="preserve"> </w:t>
      </w:r>
    </w:p>
    <w:p w:rsidR="00EA0B0A" w:rsidRDefault="00EA0B0A" w:rsidP="00EA0B0A">
      <w:pPr>
        <w:ind w:left="-15" w:right="18"/>
      </w:pPr>
      <w:r>
        <w:t xml:space="preserve">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w:t>
      </w:r>
    </w:p>
    <w:p w:rsidR="00EA0B0A" w:rsidRDefault="00EA0B0A" w:rsidP="00EA0B0A">
      <w:pPr>
        <w:ind w:left="-15" w:right="18"/>
      </w:pPr>
      <w:r>
        <w:t xml:space="preserve">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w:t>
      </w:r>
    </w:p>
    <w:p w:rsidR="00EA0B0A" w:rsidRDefault="00EA0B0A" w:rsidP="00EA0B0A">
      <w:pPr>
        <w:ind w:left="-15" w:right="18"/>
      </w:pPr>
      <w:r>
        <w:lastRenderedPageBreak/>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EA0B0A" w:rsidRDefault="00EA0B0A" w:rsidP="00EA0B0A">
      <w:pPr>
        <w:spacing w:after="118" w:line="271" w:lineRule="auto"/>
        <w:ind w:left="720" w:right="14" w:hanging="10"/>
      </w:pPr>
      <w:r>
        <w:rPr>
          <w:b/>
        </w:rPr>
        <w:t>Социокультурные знания и умения.</w:t>
      </w:r>
      <w:r>
        <w:t xml:space="preserve"> </w:t>
      </w:r>
    </w:p>
    <w:p w:rsidR="00EA0B0A" w:rsidRDefault="00EA0B0A" w:rsidP="00EA0B0A">
      <w:pPr>
        <w:spacing w:after="40"/>
        <w:ind w:left="-15" w:right="18"/>
      </w:pPr>
      <w: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w:t>
      </w:r>
    </w:p>
    <w:p w:rsidR="00EA0B0A" w:rsidRDefault="00EA0B0A" w:rsidP="002123E5">
      <w:pPr>
        <w:numPr>
          <w:ilvl w:val="0"/>
          <w:numId w:val="104"/>
        </w:numPr>
        <w:spacing w:after="37" w:line="391" w:lineRule="auto"/>
        <w:ind w:right="18" w:firstLine="700"/>
        <w:jc w:val="both"/>
      </w:pPr>
      <w:r>
        <w:t xml:space="preserve">знаниями о значении родного и иностранного языков в современном мире; </w:t>
      </w:r>
    </w:p>
    <w:p w:rsidR="00EA0B0A" w:rsidRDefault="00EA0B0A" w:rsidP="002123E5">
      <w:pPr>
        <w:numPr>
          <w:ilvl w:val="0"/>
          <w:numId w:val="104"/>
        </w:numPr>
        <w:spacing w:after="16" w:line="391" w:lineRule="auto"/>
        <w:ind w:right="18" w:firstLine="700"/>
        <w:jc w:val="both"/>
      </w:pPr>
      <w:r>
        <w:t xml:space="preserve">сведениями о социокультурном портрете стран, говорящих на иностранном языке, их символике и культурном наследии; </w:t>
      </w:r>
    </w:p>
    <w:p w:rsidR="00EA0B0A" w:rsidRDefault="00EA0B0A" w:rsidP="002123E5">
      <w:pPr>
        <w:numPr>
          <w:ilvl w:val="0"/>
          <w:numId w:val="104"/>
        </w:numPr>
        <w:spacing w:after="16" w:line="391" w:lineRule="auto"/>
        <w:ind w:right="18" w:firstLine="700"/>
        <w:jc w:val="both"/>
      </w:pPr>
      <w:r>
        <w:t xml:space="preserve">сведениями о социокультурном портрете стран, говорящих на иностранном языке, их символике и культурном наследии;  </w:t>
      </w:r>
    </w:p>
    <w:p w:rsidR="00EA0B0A" w:rsidRDefault="00EA0B0A" w:rsidP="002123E5">
      <w:pPr>
        <w:numPr>
          <w:ilvl w:val="0"/>
          <w:numId w:val="104"/>
        </w:numPr>
        <w:spacing w:after="16" w:line="391" w:lineRule="auto"/>
        <w:ind w:right="18" w:firstLine="700"/>
        <w:jc w:val="both"/>
      </w:pPr>
      <w:r>
        <w:t xml:space="preserve">знаниями о реалиях страны/стран изучаемого языка: традициях (в питании, проведении выходных дней, основных национальных праздников и </w:t>
      </w:r>
    </w:p>
    <w:p w:rsidR="00EA0B0A" w:rsidRDefault="00EA0B0A" w:rsidP="00EA0B0A">
      <w:pPr>
        <w:spacing w:after="214" w:line="259" w:lineRule="auto"/>
        <w:ind w:left="-15" w:right="18"/>
      </w:pPr>
      <w:r>
        <w:t xml:space="preserve">т. д.), распространенных образцов фольклора (пословицы и т. д.);  </w:t>
      </w:r>
    </w:p>
    <w:p w:rsidR="00EA0B0A" w:rsidRDefault="00EA0B0A" w:rsidP="002123E5">
      <w:pPr>
        <w:numPr>
          <w:ilvl w:val="0"/>
          <w:numId w:val="104"/>
        </w:numPr>
        <w:spacing w:after="41" w:line="391" w:lineRule="auto"/>
        <w:ind w:right="18" w:firstLine="700"/>
        <w:jc w:val="both"/>
      </w:pPr>
      <w: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 </w:t>
      </w:r>
    </w:p>
    <w:p w:rsidR="00EA0B0A" w:rsidRDefault="00EA0B0A" w:rsidP="002123E5">
      <w:pPr>
        <w:numPr>
          <w:ilvl w:val="0"/>
          <w:numId w:val="104"/>
        </w:numPr>
        <w:spacing w:after="38" w:line="391" w:lineRule="auto"/>
        <w:ind w:right="18" w:firstLine="700"/>
        <w:jc w:val="both"/>
      </w:pPr>
      <w: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EA0B0A" w:rsidRDefault="00EA0B0A" w:rsidP="002123E5">
      <w:pPr>
        <w:numPr>
          <w:ilvl w:val="0"/>
          <w:numId w:val="104"/>
        </w:numPr>
        <w:spacing w:after="16" w:line="391" w:lineRule="auto"/>
        <w:ind w:right="18" w:firstLine="700"/>
        <w:jc w:val="both"/>
      </w:pPr>
      <w: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EA0B0A" w:rsidRDefault="00EA0B0A" w:rsidP="00EA0B0A">
      <w:pPr>
        <w:spacing w:after="167" w:line="271" w:lineRule="auto"/>
        <w:ind w:left="720" w:right="14" w:hanging="10"/>
      </w:pPr>
      <w:r>
        <w:rPr>
          <w:b/>
        </w:rPr>
        <w:t>Компенсаторные умения</w:t>
      </w:r>
      <w:r>
        <w:t xml:space="preserve"> </w:t>
      </w:r>
    </w:p>
    <w:p w:rsidR="00EA0B0A" w:rsidRDefault="00EA0B0A" w:rsidP="00EA0B0A">
      <w:pPr>
        <w:spacing w:after="214" w:line="259" w:lineRule="auto"/>
        <w:ind w:left="710" w:right="18"/>
      </w:pPr>
      <w:r>
        <w:t xml:space="preserve">Совершенствование умений: </w:t>
      </w:r>
    </w:p>
    <w:p w:rsidR="00EA0B0A" w:rsidRDefault="00EA0B0A" w:rsidP="002123E5">
      <w:pPr>
        <w:numPr>
          <w:ilvl w:val="0"/>
          <w:numId w:val="104"/>
        </w:numPr>
        <w:spacing w:after="16" w:line="391" w:lineRule="auto"/>
        <w:ind w:right="18" w:firstLine="700"/>
        <w:jc w:val="both"/>
      </w:pPr>
      <w:r>
        <w:lastRenderedPageBreak/>
        <w:t xml:space="preserve">переспрашивать, просить повторить, уточняя значение незнакомых слов; </w:t>
      </w:r>
    </w:p>
    <w:p w:rsidR="00EA0B0A" w:rsidRDefault="00EA0B0A" w:rsidP="002123E5">
      <w:pPr>
        <w:numPr>
          <w:ilvl w:val="0"/>
          <w:numId w:val="104"/>
        </w:numPr>
        <w:spacing w:after="140" w:line="259" w:lineRule="auto"/>
        <w:ind w:right="18" w:firstLine="700"/>
        <w:jc w:val="both"/>
      </w:pPr>
      <w:r>
        <w:t xml:space="preserve">использовать в качестве опоры при порождении собственных </w:t>
      </w:r>
    </w:p>
    <w:p w:rsidR="00EA0B0A" w:rsidRDefault="00EA0B0A" w:rsidP="00EA0B0A">
      <w:pPr>
        <w:spacing w:after="214" w:line="259" w:lineRule="auto"/>
        <w:ind w:left="-15" w:right="18"/>
      </w:pPr>
      <w:r>
        <w:t xml:space="preserve">высказываний ключевые слова, план к тексту, тематический словарь и т. д.;  </w:t>
      </w:r>
    </w:p>
    <w:p w:rsidR="00EA0B0A" w:rsidRDefault="00EA0B0A" w:rsidP="002123E5">
      <w:pPr>
        <w:numPr>
          <w:ilvl w:val="0"/>
          <w:numId w:val="104"/>
        </w:numPr>
        <w:spacing w:after="147" w:line="259" w:lineRule="auto"/>
        <w:ind w:right="18" w:firstLine="700"/>
        <w:jc w:val="both"/>
      </w:pPr>
      <w:r>
        <w:t xml:space="preserve">прогнозировать </w:t>
      </w:r>
      <w:r>
        <w:tab/>
        <w:t xml:space="preserve">содержание </w:t>
      </w:r>
      <w:r>
        <w:tab/>
        <w:t xml:space="preserve">текста </w:t>
      </w:r>
      <w:r>
        <w:tab/>
        <w:t xml:space="preserve">на </w:t>
      </w:r>
      <w:r>
        <w:tab/>
        <w:t xml:space="preserve">основе </w:t>
      </w:r>
      <w:r>
        <w:tab/>
        <w:t xml:space="preserve">заголовка, </w:t>
      </w:r>
    </w:p>
    <w:p w:rsidR="00EA0B0A" w:rsidRDefault="00EA0B0A" w:rsidP="00EA0B0A">
      <w:pPr>
        <w:spacing w:after="209" w:line="259" w:lineRule="auto"/>
        <w:ind w:left="-15" w:right="18"/>
      </w:pPr>
      <w:r>
        <w:t xml:space="preserve">предварительно поставленных вопросов и т. д.; </w:t>
      </w:r>
    </w:p>
    <w:p w:rsidR="00EA0B0A" w:rsidRDefault="00EA0B0A" w:rsidP="002123E5">
      <w:pPr>
        <w:numPr>
          <w:ilvl w:val="0"/>
          <w:numId w:val="104"/>
        </w:numPr>
        <w:spacing w:after="16" w:line="391" w:lineRule="auto"/>
        <w:ind w:right="18" w:firstLine="700"/>
        <w:jc w:val="both"/>
      </w:pPr>
      <w:r>
        <w:t xml:space="preserve">догадываться о значении незнакомых слов по контексту, по используемым собеседником жестам и мимике; </w:t>
      </w:r>
    </w:p>
    <w:p w:rsidR="00EA0B0A" w:rsidRDefault="00EA0B0A" w:rsidP="002123E5">
      <w:pPr>
        <w:numPr>
          <w:ilvl w:val="0"/>
          <w:numId w:val="104"/>
        </w:numPr>
        <w:spacing w:after="16" w:line="391" w:lineRule="auto"/>
        <w:ind w:right="18" w:firstLine="700"/>
        <w:jc w:val="both"/>
      </w:pPr>
      <w:r>
        <w:t xml:space="preserve">использовать синонимы, антонимы, описание понятия при дефиците языковых средств. </w:t>
      </w:r>
    </w:p>
    <w:p w:rsidR="00EA0B0A" w:rsidRDefault="00EA0B0A" w:rsidP="00EA0B0A">
      <w:pPr>
        <w:spacing w:line="360" w:lineRule="auto"/>
        <w:ind w:left="720" w:right="14" w:hanging="10"/>
      </w:pPr>
      <w:r>
        <w:rPr>
          <w:b/>
        </w:rPr>
        <w:t>Общеучебные умения и универсальные способы деятельности</w:t>
      </w:r>
      <w:r>
        <w:t xml:space="preserve"> Формирование и совершенствование умений: </w:t>
      </w:r>
    </w:p>
    <w:p w:rsidR="00EA0B0A" w:rsidRDefault="00EA0B0A" w:rsidP="002123E5">
      <w:pPr>
        <w:numPr>
          <w:ilvl w:val="0"/>
          <w:numId w:val="104"/>
        </w:numPr>
        <w:spacing w:line="360" w:lineRule="auto"/>
        <w:ind w:right="18" w:firstLine="700"/>
        <w:jc w:val="both"/>
      </w:pPr>
      <w:r>
        <w:t xml:space="preserve">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 </w:t>
      </w:r>
    </w:p>
    <w:p w:rsidR="00EA0B0A" w:rsidRDefault="00EA0B0A" w:rsidP="002123E5">
      <w:pPr>
        <w:numPr>
          <w:ilvl w:val="0"/>
          <w:numId w:val="104"/>
        </w:numPr>
        <w:spacing w:line="360" w:lineRule="auto"/>
        <w:ind w:right="18" w:firstLine="700"/>
        <w:jc w:val="both"/>
      </w:pPr>
      <w:r>
        <w:t xml:space="preserve">работать с разными источниками на иностранном языке: справочными материалами, словарями, интернет-ресурсами, литературой; </w:t>
      </w:r>
    </w:p>
    <w:p w:rsidR="00EA0B0A" w:rsidRDefault="00EA0B0A" w:rsidP="002123E5">
      <w:pPr>
        <w:numPr>
          <w:ilvl w:val="0"/>
          <w:numId w:val="104"/>
        </w:numPr>
        <w:spacing w:line="360" w:lineRule="auto"/>
        <w:ind w:right="18" w:firstLine="700"/>
        <w:jc w:val="both"/>
      </w:pPr>
      <w: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 </w:t>
      </w:r>
      <w:r>
        <w:rPr>
          <w:rFonts w:ascii="Segoe UI Symbol" w:eastAsia="Segoe UI Symbol" w:hAnsi="Segoe UI Symbol" w:cs="Segoe UI Symbol"/>
        </w:rPr>
        <w:t></w:t>
      </w:r>
      <w:r>
        <w:rPr>
          <w:rFonts w:ascii="Arial" w:eastAsia="Arial" w:hAnsi="Arial" w:cs="Arial"/>
        </w:rPr>
        <w:t xml:space="preserve"> </w:t>
      </w:r>
      <w:r>
        <w:t xml:space="preserve">самостоятельно работать в классе и дома.  </w:t>
      </w:r>
    </w:p>
    <w:p w:rsidR="00EA0B0A" w:rsidRDefault="00EA0B0A" w:rsidP="00EA0B0A">
      <w:pPr>
        <w:spacing w:after="167" w:line="271" w:lineRule="auto"/>
        <w:ind w:left="720" w:right="14" w:hanging="10"/>
      </w:pPr>
      <w:r>
        <w:rPr>
          <w:b/>
        </w:rPr>
        <w:t xml:space="preserve">Специальные учебные умения </w:t>
      </w:r>
    </w:p>
    <w:p w:rsidR="00EA0B0A" w:rsidRDefault="00EA0B0A" w:rsidP="00EA0B0A">
      <w:pPr>
        <w:spacing w:after="214" w:line="259" w:lineRule="auto"/>
        <w:ind w:left="710" w:right="18"/>
      </w:pPr>
      <w:r>
        <w:t xml:space="preserve">Формирование и совершенствование умений: </w:t>
      </w:r>
    </w:p>
    <w:p w:rsidR="00EA0B0A" w:rsidRDefault="00EA0B0A" w:rsidP="002123E5">
      <w:pPr>
        <w:numPr>
          <w:ilvl w:val="0"/>
          <w:numId w:val="104"/>
        </w:numPr>
        <w:spacing w:after="16" w:line="391" w:lineRule="auto"/>
        <w:ind w:right="18" w:firstLine="700"/>
        <w:jc w:val="both"/>
      </w:pPr>
      <w:r>
        <w:t xml:space="preserve">находить ключевые слова и социокультурные реалии в работе над текстом; </w:t>
      </w:r>
    </w:p>
    <w:p w:rsidR="00EA0B0A" w:rsidRDefault="00EA0B0A" w:rsidP="002123E5">
      <w:pPr>
        <w:numPr>
          <w:ilvl w:val="0"/>
          <w:numId w:val="104"/>
        </w:numPr>
        <w:spacing w:after="162" w:line="259" w:lineRule="auto"/>
        <w:ind w:right="18" w:firstLine="700"/>
        <w:jc w:val="both"/>
      </w:pPr>
      <w:r>
        <w:t xml:space="preserve">семантизировать слова на основе языковой догадки; </w:t>
      </w:r>
    </w:p>
    <w:p w:rsidR="00EA0B0A" w:rsidRDefault="00EA0B0A" w:rsidP="002123E5">
      <w:pPr>
        <w:numPr>
          <w:ilvl w:val="0"/>
          <w:numId w:val="104"/>
        </w:numPr>
        <w:spacing w:after="164" w:line="259" w:lineRule="auto"/>
        <w:ind w:right="18" w:firstLine="700"/>
        <w:jc w:val="both"/>
      </w:pPr>
      <w:r>
        <w:t xml:space="preserve">осуществлять словообразовательный анализ; </w:t>
      </w:r>
    </w:p>
    <w:p w:rsidR="00EA0B0A" w:rsidRDefault="00EA0B0A" w:rsidP="002123E5">
      <w:pPr>
        <w:numPr>
          <w:ilvl w:val="0"/>
          <w:numId w:val="104"/>
        </w:numPr>
        <w:spacing w:after="16" w:line="391" w:lineRule="auto"/>
        <w:ind w:right="18" w:firstLine="700"/>
        <w:jc w:val="both"/>
      </w:pPr>
      <w:r>
        <w:lastRenderedPageBreak/>
        <w:t xml:space="preserve">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 </w:t>
      </w:r>
    </w:p>
    <w:p w:rsidR="00EA0B0A" w:rsidRDefault="00EA0B0A" w:rsidP="002123E5">
      <w:pPr>
        <w:numPr>
          <w:ilvl w:val="0"/>
          <w:numId w:val="104"/>
        </w:numPr>
        <w:spacing w:after="16" w:line="391" w:lineRule="auto"/>
        <w:ind w:right="18" w:firstLine="700"/>
        <w:jc w:val="both"/>
      </w:pPr>
      <w:r>
        <w:t xml:space="preserve">участвовать в проектной деятельности меж- и метапредметного характера. </w:t>
      </w:r>
    </w:p>
    <w:p w:rsidR="00EA0B0A" w:rsidRPr="00D8110C" w:rsidRDefault="00EA0B0A" w:rsidP="00EA0B0A">
      <w:pPr>
        <w:pStyle w:val="4"/>
        <w:spacing w:line="398" w:lineRule="auto"/>
        <w:ind w:left="1710" w:right="14"/>
        <w:rPr>
          <w:color w:val="auto"/>
        </w:rPr>
      </w:pPr>
      <w:r w:rsidRPr="00D8110C">
        <w:rPr>
          <w:color w:val="auto"/>
        </w:rPr>
        <w:t xml:space="preserve">2.2.2.4. Второй иностранный язык (немецкий) </w:t>
      </w:r>
    </w:p>
    <w:p w:rsidR="00EA0B0A" w:rsidRDefault="00EA0B0A" w:rsidP="00EA0B0A">
      <w:pPr>
        <w:spacing w:after="5" w:line="271" w:lineRule="auto"/>
        <w:ind w:left="718" w:right="5" w:hanging="10"/>
      </w:pPr>
      <w:r>
        <w:rPr>
          <w:b/>
        </w:rPr>
        <w:t xml:space="preserve">Второй иностранный (немецкий) язык </w:t>
      </w:r>
    </w:p>
    <w:p w:rsidR="00EA0B0A" w:rsidRDefault="00EA0B0A" w:rsidP="00EA0B0A">
      <w:pPr>
        <w:spacing w:after="25" w:line="259" w:lineRule="auto"/>
      </w:pPr>
      <w:r>
        <w:t xml:space="preserve"> </w:t>
      </w:r>
    </w:p>
    <w:p w:rsidR="00EA0B0A" w:rsidRDefault="00EA0B0A" w:rsidP="00EA0B0A">
      <w:pPr>
        <w:ind w:left="-15" w:right="161"/>
      </w:pPr>
      <w:r>
        <w:t xml:space="preserve">Освоение предмета «Второй иностранный (немецкий) язык»  в основной школе предполагает применение коммуникативного подхода в обучении иностранному языку.   </w:t>
      </w:r>
    </w:p>
    <w:p w:rsidR="00EA0B0A" w:rsidRDefault="00EA0B0A" w:rsidP="00EA0B0A">
      <w:pPr>
        <w:ind w:left="-15" w:right="157"/>
      </w:pPr>
      <w:r>
        <w:t xml:space="preserve"> Учебный предмет  «Второй иностранный (немецкий) язык»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 </w:t>
      </w:r>
    </w:p>
    <w:p w:rsidR="00EA0B0A" w:rsidRDefault="00EA0B0A" w:rsidP="00EA0B0A">
      <w:pPr>
        <w:ind w:left="-15" w:right="162"/>
      </w:pPr>
      <w:r>
        <w:t xml:space="preserve">Освоение учебного предмета «Второй иностранный (немецкий)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EA0B0A" w:rsidRDefault="00EA0B0A" w:rsidP="00EA0B0A">
      <w:pPr>
        <w:ind w:left="-15" w:right="160"/>
      </w:pPr>
      <w:r>
        <w:t xml:space="preserve">Изучение предмета  «Второй иностранный (немецкий)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w:t>
      </w:r>
    </w:p>
    <w:p w:rsidR="00EA0B0A" w:rsidRDefault="00EA0B0A" w:rsidP="00EA0B0A">
      <w:pPr>
        <w:ind w:left="-15"/>
      </w:pPr>
      <w:r>
        <w:t xml:space="preserve">«Музыка», «Изобразительное искусство» и др. </w:t>
      </w:r>
    </w:p>
    <w:p w:rsidR="00EA0B0A" w:rsidRDefault="00EA0B0A" w:rsidP="00EA0B0A">
      <w:pPr>
        <w:spacing w:after="32" w:line="259" w:lineRule="auto"/>
        <w:ind w:left="567"/>
      </w:pPr>
      <w:r>
        <w:rPr>
          <w:b/>
        </w:rPr>
        <w:t xml:space="preserve"> </w:t>
      </w:r>
    </w:p>
    <w:p w:rsidR="00EA0B0A" w:rsidRDefault="00EA0B0A" w:rsidP="00EA0B0A">
      <w:pPr>
        <w:spacing w:after="5" w:line="271" w:lineRule="auto"/>
        <w:ind w:left="588" w:right="5" w:hanging="10"/>
      </w:pPr>
      <w:r>
        <w:rPr>
          <w:b/>
        </w:rPr>
        <w:t xml:space="preserve">Предметное содержание речи </w:t>
      </w:r>
    </w:p>
    <w:p w:rsidR="00EA0B0A" w:rsidRDefault="00EA0B0A" w:rsidP="00EA0B0A">
      <w:pPr>
        <w:ind w:left="-15"/>
      </w:pPr>
      <w:r>
        <w:rPr>
          <w:b/>
        </w:rPr>
        <w:t xml:space="preserve">Моя семья. </w:t>
      </w:r>
      <w:r>
        <w:t xml:space="preserve">Взаимоотношения в семье. Конфликтные ситуации и способы их решения.  </w:t>
      </w:r>
    </w:p>
    <w:p w:rsidR="00EA0B0A" w:rsidRDefault="00EA0B0A" w:rsidP="00EA0B0A">
      <w:pPr>
        <w:ind w:left="-15"/>
      </w:pPr>
      <w:r>
        <w:rPr>
          <w:b/>
        </w:rPr>
        <w:t xml:space="preserve">Мои друзья. </w:t>
      </w:r>
      <w:r>
        <w:t xml:space="preserve">Лучший друг/подруга. Внешность и черты характера. Межличностные взаимоотношения с друзьями и в школе.  </w:t>
      </w:r>
    </w:p>
    <w:p w:rsidR="00EA0B0A" w:rsidRDefault="00EA0B0A" w:rsidP="00EA0B0A">
      <w:pPr>
        <w:ind w:left="-15" w:right="162"/>
      </w:pPr>
      <w:r>
        <w:rPr>
          <w:b/>
        </w:rPr>
        <w:t>Свободное время.</w:t>
      </w:r>
      <w: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 </w:t>
      </w:r>
    </w:p>
    <w:p w:rsidR="00EA0B0A" w:rsidRDefault="00EA0B0A" w:rsidP="00EA0B0A">
      <w:pPr>
        <w:ind w:left="-15"/>
      </w:pPr>
      <w:r>
        <w:rPr>
          <w:b/>
        </w:rPr>
        <w:t>Здоровый образ жизни.</w:t>
      </w:r>
      <w:r>
        <w:t xml:space="preserve"> Режим труда и отдыха, занятия спортом, здоровое питание, отказ от вредных привычек. </w:t>
      </w:r>
    </w:p>
    <w:p w:rsidR="00EA0B0A" w:rsidRDefault="00EA0B0A" w:rsidP="00EA0B0A">
      <w:pPr>
        <w:ind w:left="567"/>
      </w:pPr>
      <w:r>
        <w:rPr>
          <w:b/>
        </w:rPr>
        <w:t xml:space="preserve">Спорт. </w:t>
      </w:r>
      <w:r>
        <w:t>Виды спорта. Спортивные игры. Спортивные соревнования.</w:t>
      </w:r>
      <w:r>
        <w:rPr>
          <w:b/>
          <w:i/>
        </w:rPr>
        <w:t xml:space="preserve"> </w:t>
      </w:r>
    </w:p>
    <w:p w:rsidR="00EA0B0A" w:rsidRDefault="00EA0B0A" w:rsidP="00EA0B0A">
      <w:pPr>
        <w:ind w:left="-15" w:right="156"/>
      </w:pPr>
      <w:r>
        <w:rPr>
          <w:b/>
        </w:rPr>
        <w:t>Школа.</w:t>
      </w:r>
      <w:r>
        <w:t xml:space="preserve"> Школьная жизнь. Правила поведения в школе. Изучаемые предметы и отношения к ним. Внеклассные мероприятия. Кружки. Школьная форма</w:t>
      </w:r>
      <w:r>
        <w:rPr>
          <w:i/>
        </w:rPr>
        <w:t xml:space="preserve">. </w:t>
      </w:r>
      <w:r>
        <w:t xml:space="preserve">Каникулы. Переписка с зарубежными сверстниками. </w:t>
      </w:r>
    </w:p>
    <w:p w:rsidR="00EA0B0A" w:rsidRDefault="00EA0B0A" w:rsidP="00EA0B0A">
      <w:pPr>
        <w:ind w:left="-15"/>
      </w:pPr>
      <w:r>
        <w:rPr>
          <w:b/>
        </w:rPr>
        <w:t>Выбор профессии.</w:t>
      </w:r>
      <w:r>
        <w:t xml:space="preserve"> Мир профессий. Проблема выбора профессии. Роль иностранного языка в планах на будущее.</w:t>
      </w:r>
      <w:r>
        <w:rPr>
          <w:b/>
        </w:rPr>
        <w:t xml:space="preserve"> </w:t>
      </w:r>
    </w:p>
    <w:p w:rsidR="00EA0B0A" w:rsidRDefault="00EA0B0A" w:rsidP="00EA0B0A">
      <w:pPr>
        <w:ind w:left="-15"/>
      </w:pPr>
      <w:r>
        <w:rPr>
          <w:b/>
        </w:rPr>
        <w:t xml:space="preserve">Путешествия. </w:t>
      </w:r>
      <w:r>
        <w:t xml:space="preserve">Путешествия по России и странам изучаемого языка. Транспорт. </w:t>
      </w:r>
    </w:p>
    <w:p w:rsidR="00EA0B0A" w:rsidRDefault="00EA0B0A" w:rsidP="00EA0B0A">
      <w:pPr>
        <w:spacing w:after="5" w:line="271" w:lineRule="auto"/>
        <w:ind w:left="588" w:right="5" w:hanging="10"/>
      </w:pPr>
      <w:r>
        <w:rPr>
          <w:b/>
        </w:rPr>
        <w:t xml:space="preserve">Окружающий мир </w:t>
      </w:r>
    </w:p>
    <w:p w:rsidR="00EA0B0A" w:rsidRDefault="00EA0B0A" w:rsidP="00EA0B0A">
      <w:pPr>
        <w:ind w:left="-15"/>
      </w:pPr>
      <w:r>
        <w:t xml:space="preserve">Природа: растения и животные. Погода. Проблемы экологии. Защита окружающей среды. Жизнь в городе/ в сельской местности  </w:t>
      </w:r>
    </w:p>
    <w:p w:rsidR="00EA0B0A" w:rsidRDefault="00EA0B0A" w:rsidP="00EA0B0A">
      <w:pPr>
        <w:spacing w:after="5" w:line="271" w:lineRule="auto"/>
        <w:ind w:left="588" w:right="5" w:hanging="10"/>
      </w:pPr>
      <w:r>
        <w:rPr>
          <w:b/>
        </w:rPr>
        <w:t xml:space="preserve">Средства массовой информации </w:t>
      </w:r>
    </w:p>
    <w:p w:rsidR="00EA0B0A" w:rsidRDefault="00EA0B0A" w:rsidP="00EA0B0A">
      <w:pPr>
        <w:ind w:left="-15"/>
      </w:pPr>
      <w:r>
        <w:lastRenderedPageBreak/>
        <w:t xml:space="preserve">Роль средств массовой информации в жизни общества. Средства массовой информации: пресса, телевидение, радио, Интернет.  </w:t>
      </w:r>
    </w:p>
    <w:p w:rsidR="00EA0B0A" w:rsidRDefault="00EA0B0A" w:rsidP="00EA0B0A">
      <w:pPr>
        <w:spacing w:after="5" w:line="271" w:lineRule="auto"/>
        <w:ind w:left="588" w:right="5" w:hanging="10"/>
      </w:pPr>
      <w:r>
        <w:rPr>
          <w:b/>
        </w:rPr>
        <w:t xml:space="preserve">Страны изучаемого языка и родная страна </w:t>
      </w:r>
    </w:p>
    <w:p w:rsidR="00EA0B0A" w:rsidRDefault="00EA0B0A" w:rsidP="00EA0B0A">
      <w:pPr>
        <w:ind w:left="-15" w:right="163"/>
      </w:pPr>
      <w: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r>
        <w:rPr>
          <w:b/>
        </w:rPr>
        <w:t xml:space="preserve"> </w:t>
      </w:r>
    </w:p>
    <w:p w:rsidR="00EA0B0A" w:rsidRDefault="00EA0B0A" w:rsidP="00EA0B0A">
      <w:pPr>
        <w:spacing w:after="5" w:line="271" w:lineRule="auto"/>
        <w:ind w:left="588" w:right="5" w:hanging="10"/>
      </w:pPr>
      <w:r>
        <w:rPr>
          <w:b/>
        </w:rPr>
        <w:t xml:space="preserve">Коммуникативные умения  </w:t>
      </w:r>
    </w:p>
    <w:p w:rsidR="00EA0B0A" w:rsidRDefault="00EA0B0A" w:rsidP="00EA0B0A">
      <w:pPr>
        <w:spacing w:after="5" w:line="271" w:lineRule="auto"/>
        <w:ind w:left="588" w:right="5" w:hanging="10"/>
      </w:pPr>
      <w:r>
        <w:rPr>
          <w:b/>
        </w:rPr>
        <w:t xml:space="preserve">Говорение  </w:t>
      </w:r>
    </w:p>
    <w:p w:rsidR="00EA0B0A" w:rsidRDefault="00EA0B0A" w:rsidP="00EA0B0A">
      <w:pPr>
        <w:spacing w:after="5" w:line="271" w:lineRule="auto"/>
        <w:ind w:left="588" w:right="5" w:hanging="10"/>
      </w:pPr>
      <w:r>
        <w:rPr>
          <w:b/>
        </w:rPr>
        <w:t xml:space="preserve">Диалогическая речь </w:t>
      </w:r>
    </w:p>
    <w:p w:rsidR="00EA0B0A" w:rsidRDefault="00EA0B0A" w:rsidP="00EA0B0A">
      <w:pPr>
        <w:ind w:left="-15" w:right="158"/>
      </w:pPr>
      <w:r>
        <w:t xml:space="preserve">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EA0B0A" w:rsidRDefault="00EA0B0A" w:rsidP="00EA0B0A">
      <w:pPr>
        <w:ind w:left="-15"/>
      </w:pPr>
      <w:r>
        <w:t xml:space="preserve">Объем диалога от 3 реплик (5-7 класс) до 4-5 реплик (8-9 класс) со стороны каждого учащегося. Продолжительность диалога – до 2,5–3 минут.  </w:t>
      </w:r>
    </w:p>
    <w:p w:rsidR="00EA0B0A" w:rsidRDefault="00EA0B0A" w:rsidP="00EA0B0A">
      <w:pPr>
        <w:spacing w:after="5" w:line="271" w:lineRule="auto"/>
        <w:ind w:left="588" w:right="5" w:hanging="10"/>
      </w:pPr>
      <w:r>
        <w:rPr>
          <w:b/>
        </w:rPr>
        <w:t>Монологическая речь</w:t>
      </w:r>
      <w:r>
        <w:t xml:space="preserve"> </w:t>
      </w:r>
    </w:p>
    <w:p w:rsidR="00EA0B0A" w:rsidRDefault="00EA0B0A" w:rsidP="00EA0B0A">
      <w:pPr>
        <w:ind w:left="-15"/>
      </w:pPr>
      <w:r>
        <w:t xml:space="preserve">Формирование и развитие умений строить связные высказывания с использованием основных коммуникативных типов речи </w:t>
      </w:r>
    </w:p>
    <w:p w:rsidR="00EA0B0A" w:rsidRDefault="00EA0B0A" w:rsidP="00EA0B0A">
      <w:pPr>
        <w:ind w:left="-15" w:right="166"/>
      </w:pPr>
      <w:r>
        <w:t xml:space="preserve">(повествование,описание,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w:t>
      </w:r>
    </w:p>
    <w:p w:rsidR="00EA0B0A" w:rsidRDefault="00EA0B0A" w:rsidP="00EA0B0A">
      <w:pPr>
        <w:ind w:left="-15"/>
      </w:pPr>
      <w:r>
        <w:t xml:space="preserve">(ключевые слова, план, вопросы) </w:t>
      </w:r>
    </w:p>
    <w:p w:rsidR="00EA0B0A" w:rsidRDefault="00EA0B0A" w:rsidP="00EA0B0A">
      <w:pPr>
        <w:ind w:left="-15" w:right="159"/>
      </w:pPr>
      <w:r>
        <w:t xml:space="preserve">Объем монологического высказывания от 8-10 фраз (5-7 класс) до 10-12 фраз (8-9 класс). Продолжительность монологического высказывания –1,5–2 минуты.  </w:t>
      </w:r>
      <w:r>
        <w:rPr>
          <w:b/>
        </w:rPr>
        <w:t xml:space="preserve">Аудирование </w:t>
      </w:r>
    </w:p>
    <w:p w:rsidR="00EA0B0A" w:rsidRDefault="00EA0B0A" w:rsidP="00EA0B0A">
      <w:pPr>
        <w:ind w:left="-15" w:right="163"/>
      </w:pPr>
      <w: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EA0B0A" w:rsidRDefault="00EA0B0A" w:rsidP="00EA0B0A">
      <w:pPr>
        <w:spacing w:after="9" w:line="254" w:lineRule="auto"/>
        <w:ind w:left="285" w:right="497" w:hanging="10"/>
        <w:jc w:val="center"/>
      </w:pPr>
      <w:r>
        <w:t xml:space="preserve">Жанры текстов: прагматические, информационные, научно-популярные. </w:t>
      </w:r>
    </w:p>
    <w:p w:rsidR="00EA0B0A" w:rsidRDefault="00EA0B0A" w:rsidP="00EA0B0A">
      <w:pPr>
        <w:ind w:left="-15"/>
      </w:pPr>
      <w:r>
        <w:t xml:space="preserve">Типы текстов: высказывания собеседников в ситуациях повседневного общения, сообщение, беседа, интервью, объявление, реклама и др. </w:t>
      </w:r>
    </w:p>
    <w:p w:rsidR="00EA0B0A" w:rsidRDefault="00EA0B0A" w:rsidP="00EA0B0A">
      <w:pPr>
        <w:ind w:left="-15"/>
      </w:pPr>
      <w: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EA0B0A" w:rsidRDefault="00EA0B0A" w:rsidP="00EA0B0A">
      <w:pPr>
        <w:ind w:left="-15" w:right="166"/>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EA0B0A" w:rsidRDefault="00EA0B0A" w:rsidP="00EA0B0A">
      <w:pPr>
        <w:ind w:left="-15" w:right="158"/>
      </w:pPr>
      <w:r>
        <w:t xml:space="preserve">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EA0B0A" w:rsidRDefault="00EA0B0A" w:rsidP="00EA0B0A">
      <w:pPr>
        <w:ind w:left="-15" w:right="161"/>
      </w:pPr>
      <w: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 </w:t>
      </w:r>
      <w:r>
        <w:rPr>
          <w:b/>
        </w:rPr>
        <w:t xml:space="preserve">Чтение </w:t>
      </w:r>
    </w:p>
    <w:p w:rsidR="00EA0B0A" w:rsidRDefault="00EA0B0A" w:rsidP="00EA0B0A">
      <w:pPr>
        <w:ind w:left="-15" w:right="159"/>
      </w:pPr>
      <w: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r>
        <w:rPr>
          <w:b/>
        </w:rPr>
        <w:t xml:space="preserve"> </w:t>
      </w:r>
    </w:p>
    <w:p w:rsidR="00EA0B0A" w:rsidRDefault="00EA0B0A" w:rsidP="00EA0B0A">
      <w:pPr>
        <w:ind w:left="-15"/>
      </w:pPr>
      <w:r>
        <w:lastRenderedPageBreak/>
        <w:t xml:space="preserve">Жанры текстов: научно-популярные, публицистические, художественные, прагматические. </w:t>
      </w:r>
      <w:r>
        <w:rPr>
          <w:b/>
        </w:rPr>
        <w:t xml:space="preserve"> </w:t>
      </w:r>
    </w:p>
    <w:p w:rsidR="00EA0B0A" w:rsidRDefault="00EA0B0A" w:rsidP="00EA0B0A">
      <w:pPr>
        <w:ind w:left="-15"/>
      </w:pPr>
      <w:r>
        <w:t>Типы текстов: статья, интервью, рассказ, отрывок из художественного произведения, объявление, рецепт, рекламный проспект, стихотворение и др.</w:t>
      </w:r>
      <w:r>
        <w:rPr>
          <w:b/>
        </w:rPr>
        <w:t xml:space="preserve"> </w:t>
      </w:r>
    </w:p>
    <w:p w:rsidR="00EA0B0A" w:rsidRDefault="00EA0B0A" w:rsidP="00EA0B0A">
      <w:pPr>
        <w:ind w:left="-15" w:right="164"/>
      </w:pPr>
      <w: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r>
        <w:rPr>
          <w:b/>
        </w:rPr>
        <w:t xml:space="preserve"> </w:t>
      </w:r>
    </w:p>
    <w:p w:rsidR="00EA0B0A" w:rsidRDefault="00EA0B0A" w:rsidP="00EA0B0A">
      <w:pPr>
        <w:ind w:left="-15" w:right="162"/>
      </w:pPr>
      <w: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 </w:t>
      </w:r>
    </w:p>
    <w:p w:rsidR="00EA0B0A" w:rsidRDefault="00EA0B0A" w:rsidP="00EA0B0A">
      <w:pPr>
        <w:ind w:left="-15" w:right="157"/>
      </w:pPr>
      <w: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 </w:t>
      </w:r>
    </w:p>
    <w:p w:rsidR="00EA0B0A" w:rsidRDefault="00EA0B0A" w:rsidP="00EA0B0A">
      <w:pPr>
        <w:ind w:left="-15" w:right="166"/>
      </w:pPr>
      <w: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EA0B0A" w:rsidRDefault="00EA0B0A" w:rsidP="00EA0B0A">
      <w:pPr>
        <w:ind w:left="567"/>
      </w:pPr>
      <w:r>
        <w:t xml:space="preserve">Независимо от вида чтения возможно использование двуязычного словаря.  </w:t>
      </w:r>
    </w:p>
    <w:p w:rsidR="00EA0B0A" w:rsidRDefault="00EA0B0A" w:rsidP="00EA0B0A">
      <w:pPr>
        <w:spacing w:after="5" w:line="271" w:lineRule="auto"/>
        <w:ind w:left="588" w:right="5" w:hanging="10"/>
      </w:pPr>
      <w:r>
        <w:rPr>
          <w:b/>
        </w:rPr>
        <w:t xml:space="preserve">Письменная речь </w:t>
      </w:r>
    </w:p>
    <w:p w:rsidR="00EA0B0A" w:rsidRDefault="00EA0B0A" w:rsidP="00EA0B0A">
      <w:pPr>
        <w:ind w:left="567" w:right="166"/>
      </w:pPr>
      <w:r>
        <w:t xml:space="preserve">Формирование и развитие письменной речи, а именно умений: заполнение анкет и формуляров (указывать имя, фамилию, пол, гражданство, </w:t>
      </w:r>
    </w:p>
    <w:p w:rsidR="00EA0B0A" w:rsidRDefault="00EA0B0A" w:rsidP="00EA0B0A">
      <w:pPr>
        <w:ind w:left="552" w:right="161" w:hanging="567"/>
      </w:pPr>
      <w:r>
        <w:t xml:space="preserve">национальность, адрес); написание коротких поздравлений с днем рождения и другими праздниками, </w:t>
      </w:r>
    </w:p>
    <w:p w:rsidR="00EA0B0A" w:rsidRDefault="00EA0B0A" w:rsidP="00EA0B0A">
      <w:pPr>
        <w:ind w:left="-15" w:right="159"/>
      </w:pPr>
      <w:r>
        <w:t xml:space="preserve">выражение пожеланий (объемом 30–40 слов, включая адрес);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составление плана, тезисов устного/письменного сообщения; краткое </w:t>
      </w:r>
    </w:p>
    <w:p w:rsidR="00EA0B0A" w:rsidRDefault="00EA0B0A" w:rsidP="00EA0B0A">
      <w:pPr>
        <w:ind w:left="-15"/>
      </w:pPr>
      <w:r>
        <w:t xml:space="preserve">изложение результатов проектной деятельности. </w:t>
      </w:r>
    </w:p>
    <w:p w:rsidR="00EA0B0A" w:rsidRDefault="00EA0B0A" w:rsidP="00EA0B0A">
      <w:pPr>
        <w:ind w:left="567"/>
      </w:pPr>
      <w:r>
        <w:t xml:space="preserve">делать выписки из текстов; составлять небольшие письменные высказывания </w:t>
      </w:r>
    </w:p>
    <w:p w:rsidR="00EA0B0A" w:rsidRDefault="00EA0B0A" w:rsidP="00EA0B0A">
      <w:pPr>
        <w:ind w:left="-15"/>
      </w:pPr>
      <w:r>
        <w:t xml:space="preserve">в соответствии с коммуникативной задачей. </w:t>
      </w:r>
    </w:p>
    <w:p w:rsidR="00EA0B0A" w:rsidRDefault="00EA0B0A" w:rsidP="00EA0B0A">
      <w:pPr>
        <w:spacing w:after="5" w:line="271" w:lineRule="auto"/>
        <w:ind w:left="588" w:right="5" w:hanging="10"/>
      </w:pPr>
      <w:r>
        <w:rPr>
          <w:b/>
        </w:rPr>
        <w:t xml:space="preserve">Языковые средства и навыки оперирования ими </w:t>
      </w:r>
    </w:p>
    <w:p w:rsidR="00EA0B0A" w:rsidRDefault="00EA0B0A" w:rsidP="00EA0B0A">
      <w:pPr>
        <w:spacing w:after="5" w:line="271" w:lineRule="auto"/>
        <w:ind w:left="588" w:right="5" w:hanging="10"/>
      </w:pPr>
      <w:r>
        <w:rPr>
          <w:b/>
        </w:rPr>
        <w:t>Орфография и пунктуация</w:t>
      </w:r>
      <w:r>
        <w:t xml:space="preserve"> </w:t>
      </w:r>
    </w:p>
    <w:p w:rsidR="00EA0B0A" w:rsidRDefault="00EA0B0A" w:rsidP="00EA0B0A">
      <w:pPr>
        <w:ind w:left="-15" w:right="161"/>
      </w:pPr>
      <w:r>
        <w:t xml:space="preserve">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 </w:t>
      </w:r>
      <w:r>
        <w:rPr>
          <w:b/>
        </w:rPr>
        <w:t>Фонетическая сторона речи.</w:t>
      </w:r>
      <w:r>
        <w:t xml:space="preserve"> </w:t>
      </w:r>
    </w:p>
    <w:p w:rsidR="00EA0B0A" w:rsidRDefault="00EA0B0A" w:rsidP="00EA0B0A">
      <w:pPr>
        <w:ind w:left="-15" w:right="159"/>
      </w:pPr>
      <w: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r>
        <w:rPr>
          <w:b/>
        </w:rPr>
        <w:t>Лексическая сторона речи</w:t>
      </w:r>
      <w:r>
        <w:t xml:space="preserve"> </w:t>
      </w:r>
    </w:p>
    <w:p w:rsidR="00EA0B0A" w:rsidRDefault="00EA0B0A" w:rsidP="00EA0B0A">
      <w:pPr>
        <w:ind w:left="-15" w:right="159"/>
      </w:pPr>
      <w: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 </w:t>
      </w:r>
    </w:p>
    <w:p w:rsidR="00EA0B0A" w:rsidRDefault="00EA0B0A" w:rsidP="00EA0B0A">
      <w:pPr>
        <w:ind w:left="-15"/>
      </w:pPr>
      <w:r>
        <w:t xml:space="preserve">Основные способы словообразования: аффиксация, словосложение, конверсия. Многозначность лексических единиц. Синонимы. Антонимы. </w:t>
      </w:r>
    </w:p>
    <w:p w:rsidR="00EA0B0A" w:rsidRDefault="00EA0B0A" w:rsidP="00EA0B0A">
      <w:pPr>
        <w:ind w:left="-15"/>
      </w:pPr>
      <w:r>
        <w:lastRenderedPageBreak/>
        <w:t xml:space="preserve">Лексическая сочетаемость.  </w:t>
      </w:r>
    </w:p>
    <w:p w:rsidR="00EA0B0A" w:rsidRDefault="00EA0B0A" w:rsidP="00EA0B0A">
      <w:pPr>
        <w:spacing w:after="5" w:line="271" w:lineRule="auto"/>
        <w:ind w:left="588" w:right="5" w:hanging="10"/>
      </w:pPr>
      <w:r>
        <w:rPr>
          <w:b/>
        </w:rPr>
        <w:t>Грамматическая сторона речи</w:t>
      </w:r>
      <w:r>
        <w:t xml:space="preserve"> </w:t>
      </w:r>
    </w:p>
    <w:p w:rsidR="00EA0B0A" w:rsidRDefault="00EA0B0A" w:rsidP="00EA0B0A">
      <w:pPr>
        <w:ind w:left="-15" w:right="169"/>
      </w:pPr>
      <w:r>
        <w:t xml:space="preserve">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w:t>
      </w:r>
    </w:p>
    <w:p w:rsidR="00EA0B0A" w:rsidRDefault="00EA0B0A" w:rsidP="00EA0B0A">
      <w:pPr>
        <w:ind w:left="-15" w:right="164"/>
      </w:pPr>
      <w:r>
        <w:t xml:space="preserve">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w:t>
      </w:r>
    </w:p>
    <w:p w:rsidR="00EA0B0A" w:rsidRDefault="00EA0B0A" w:rsidP="00EA0B0A">
      <w:pPr>
        <w:ind w:left="-15" w:right="159"/>
      </w:pPr>
      <w: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r>
        <w:rPr>
          <w:b/>
        </w:rPr>
        <w:t>Социокультурные знания и умения.</w:t>
      </w:r>
      <w:r>
        <w:t xml:space="preserve"> </w:t>
      </w:r>
    </w:p>
    <w:p w:rsidR="00EA0B0A" w:rsidRDefault="00EA0B0A" w:rsidP="00EA0B0A">
      <w:pPr>
        <w:spacing w:line="360" w:lineRule="auto"/>
        <w:ind w:left="-15" w:right="166"/>
      </w:pPr>
      <w: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w:t>
      </w:r>
    </w:p>
    <w:p w:rsidR="00EA0B0A" w:rsidRDefault="00EA0B0A" w:rsidP="002123E5">
      <w:pPr>
        <w:numPr>
          <w:ilvl w:val="0"/>
          <w:numId w:val="126"/>
        </w:numPr>
        <w:spacing w:line="360" w:lineRule="auto"/>
        <w:ind w:firstLine="557"/>
        <w:jc w:val="both"/>
      </w:pPr>
      <w:r>
        <w:t xml:space="preserve">знаниями о значении родного и иностранного языков в современном мире; </w:t>
      </w:r>
    </w:p>
    <w:p w:rsidR="00EA0B0A" w:rsidRDefault="00EA0B0A" w:rsidP="002123E5">
      <w:pPr>
        <w:numPr>
          <w:ilvl w:val="0"/>
          <w:numId w:val="126"/>
        </w:numPr>
        <w:spacing w:line="360" w:lineRule="auto"/>
        <w:ind w:firstLine="557"/>
        <w:jc w:val="both"/>
      </w:pPr>
      <w:r>
        <w:t xml:space="preserve">сведениями о социокультурном портрете стран, говорящих на иностранном языке, их символике и культурном наследии; </w:t>
      </w:r>
    </w:p>
    <w:p w:rsidR="00EA0B0A" w:rsidRDefault="00EA0B0A" w:rsidP="002123E5">
      <w:pPr>
        <w:numPr>
          <w:ilvl w:val="0"/>
          <w:numId w:val="126"/>
        </w:numPr>
        <w:spacing w:line="360" w:lineRule="auto"/>
        <w:ind w:firstLine="557"/>
        <w:jc w:val="both"/>
      </w:pPr>
      <w:r>
        <w:t xml:space="preserve">сведениями о социокультурном портрете стран, говорящих на иностранном языке, их символике и культурном наследии;  </w:t>
      </w:r>
    </w:p>
    <w:p w:rsidR="00EA0B0A" w:rsidRDefault="00EA0B0A" w:rsidP="002123E5">
      <w:pPr>
        <w:numPr>
          <w:ilvl w:val="0"/>
          <w:numId w:val="126"/>
        </w:numPr>
        <w:spacing w:line="360" w:lineRule="auto"/>
        <w:ind w:firstLine="557"/>
        <w:jc w:val="both"/>
      </w:pPr>
      <w: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EA0B0A" w:rsidRDefault="00EA0B0A" w:rsidP="002123E5">
      <w:pPr>
        <w:numPr>
          <w:ilvl w:val="0"/>
          <w:numId w:val="126"/>
        </w:numPr>
        <w:spacing w:line="360" w:lineRule="auto"/>
        <w:ind w:firstLine="557"/>
        <w:jc w:val="both"/>
      </w:pPr>
      <w: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 </w:t>
      </w:r>
    </w:p>
    <w:p w:rsidR="00EA0B0A" w:rsidRDefault="00EA0B0A" w:rsidP="002123E5">
      <w:pPr>
        <w:numPr>
          <w:ilvl w:val="0"/>
          <w:numId w:val="126"/>
        </w:numPr>
        <w:spacing w:line="360" w:lineRule="auto"/>
        <w:ind w:firstLine="557"/>
        <w:jc w:val="both"/>
      </w:pPr>
      <w: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EA0B0A" w:rsidRDefault="00EA0B0A" w:rsidP="002123E5">
      <w:pPr>
        <w:numPr>
          <w:ilvl w:val="0"/>
          <w:numId w:val="126"/>
        </w:numPr>
        <w:spacing w:line="360" w:lineRule="auto"/>
        <w:ind w:firstLine="557"/>
        <w:jc w:val="both"/>
      </w:pPr>
      <w: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EA0B0A" w:rsidRDefault="00EA0B0A" w:rsidP="00EA0B0A">
      <w:pPr>
        <w:spacing w:line="360" w:lineRule="auto"/>
        <w:ind w:left="567" w:right="3852"/>
      </w:pPr>
      <w:r>
        <w:rPr>
          <w:b/>
        </w:rPr>
        <w:t>Компенсаторные умения</w:t>
      </w:r>
      <w:r>
        <w:t xml:space="preserve"> Совершенствование умений: </w:t>
      </w:r>
    </w:p>
    <w:p w:rsidR="00EA0B0A" w:rsidRDefault="00EA0B0A" w:rsidP="002123E5">
      <w:pPr>
        <w:numPr>
          <w:ilvl w:val="0"/>
          <w:numId w:val="126"/>
        </w:numPr>
        <w:spacing w:line="360" w:lineRule="auto"/>
        <w:ind w:firstLine="557"/>
        <w:jc w:val="both"/>
      </w:pPr>
      <w:r>
        <w:t xml:space="preserve">переспрашивать, просить повторить, уточняя значение незнакомых слов; </w:t>
      </w:r>
    </w:p>
    <w:p w:rsidR="00EA0B0A" w:rsidRDefault="00EA0B0A" w:rsidP="002123E5">
      <w:pPr>
        <w:numPr>
          <w:ilvl w:val="0"/>
          <w:numId w:val="126"/>
        </w:numPr>
        <w:spacing w:line="360" w:lineRule="auto"/>
        <w:ind w:firstLine="557"/>
        <w:jc w:val="both"/>
      </w:pPr>
      <w:r>
        <w:t xml:space="preserve">использовать в качестве опоры при порождении собственных высказываний ключевые слова, план к тексту, тематический словарь и т. д.;  </w:t>
      </w:r>
    </w:p>
    <w:p w:rsidR="00EA0B0A" w:rsidRDefault="00EA0B0A" w:rsidP="002123E5">
      <w:pPr>
        <w:numPr>
          <w:ilvl w:val="0"/>
          <w:numId w:val="126"/>
        </w:numPr>
        <w:spacing w:line="360" w:lineRule="auto"/>
        <w:ind w:firstLine="557"/>
        <w:jc w:val="both"/>
      </w:pPr>
      <w:r>
        <w:t xml:space="preserve">прогнозировать содержание текста на основе заголовка, предварительно поставленных вопросов и т. д.; </w:t>
      </w:r>
    </w:p>
    <w:p w:rsidR="00EA0B0A" w:rsidRDefault="00EA0B0A" w:rsidP="002123E5">
      <w:pPr>
        <w:numPr>
          <w:ilvl w:val="0"/>
          <w:numId w:val="126"/>
        </w:numPr>
        <w:spacing w:line="360" w:lineRule="auto"/>
        <w:ind w:firstLine="557"/>
        <w:jc w:val="both"/>
      </w:pPr>
      <w:r>
        <w:t xml:space="preserve">догадываться о значении незнакомых слов по контексту, по используемым собеседником жестам и мимике; </w:t>
      </w:r>
    </w:p>
    <w:p w:rsidR="00EA0B0A" w:rsidRDefault="00EA0B0A" w:rsidP="002123E5">
      <w:pPr>
        <w:numPr>
          <w:ilvl w:val="0"/>
          <w:numId w:val="126"/>
        </w:numPr>
        <w:spacing w:line="360" w:lineRule="auto"/>
        <w:ind w:firstLine="557"/>
        <w:jc w:val="both"/>
      </w:pPr>
      <w:r>
        <w:t xml:space="preserve">использовать синонимы, антонимы, описание понятия при дефиците языковых средств. </w:t>
      </w:r>
    </w:p>
    <w:p w:rsidR="00EA0B0A" w:rsidRDefault="00EA0B0A" w:rsidP="00EA0B0A">
      <w:pPr>
        <w:spacing w:line="360" w:lineRule="auto"/>
        <w:ind w:left="588" w:right="5" w:hanging="10"/>
      </w:pPr>
      <w:r>
        <w:rPr>
          <w:b/>
        </w:rPr>
        <w:t>Общеучебные умения и универсальные способы деятельности</w:t>
      </w:r>
      <w:r>
        <w:t xml:space="preserve"> Формирование и совершенствование умений: </w:t>
      </w:r>
    </w:p>
    <w:p w:rsidR="00EA0B0A" w:rsidRDefault="00EA0B0A" w:rsidP="002123E5">
      <w:pPr>
        <w:numPr>
          <w:ilvl w:val="0"/>
          <w:numId w:val="126"/>
        </w:numPr>
        <w:spacing w:line="360" w:lineRule="auto"/>
        <w:ind w:firstLine="557"/>
        <w:jc w:val="both"/>
      </w:pPr>
      <w:r>
        <w:t xml:space="preserve">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 </w:t>
      </w:r>
    </w:p>
    <w:p w:rsidR="00EA0B0A" w:rsidRDefault="00EA0B0A" w:rsidP="002123E5">
      <w:pPr>
        <w:numPr>
          <w:ilvl w:val="0"/>
          <w:numId w:val="126"/>
        </w:numPr>
        <w:spacing w:line="360" w:lineRule="auto"/>
        <w:ind w:firstLine="557"/>
        <w:jc w:val="both"/>
      </w:pPr>
      <w:r>
        <w:t xml:space="preserve">работать с разными источниками на иностранном языке: справочными материалами, словарями, интернет-ресурсами, литературой; </w:t>
      </w:r>
    </w:p>
    <w:p w:rsidR="00EA0B0A" w:rsidRDefault="00EA0B0A" w:rsidP="002123E5">
      <w:pPr>
        <w:numPr>
          <w:ilvl w:val="0"/>
          <w:numId w:val="126"/>
        </w:numPr>
        <w:spacing w:line="360" w:lineRule="auto"/>
        <w:ind w:firstLine="557"/>
        <w:jc w:val="both"/>
      </w:pPr>
      <w: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 </w:t>
      </w:r>
    </w:p>
    <w:p w:rsidR="00EA0B0A" w:rsidRDefault="00EA0B0A" w:rsidP="002123E5">
      <w:pPr>
        <w:numPr>
          <w:ilvl w:val="0"/>
          <w:numId w:val="126"/>
        </w:numPr>
        <w:spacing w:line="360" w:lineRule="auto"/>
        <w:ind w:firstLine="557"/>
        <w:jc w:val="both"/>
      </w:pPr>
      <w:r>
        <w:t xml:space="preserve">самостоятельно работать в классе и дома.  </w:t>
      </w:r>
    </w:p>
    <w:p w:rsidR="00EA0B0A" w:rsidRDefault="00EA0B0A" w:rsidP="00EA0B0A">
      <w:pPr>
        <w:spacing w:line="360" w:lineRule="auto"/>
        <w:ind w:left="588" w:right="5" w:hanging="10"/>
      </w:pPr>
      <w:r>
        <w:rPr>
          <w:b/>
        </w:rPr>
        <w:t xml:space="preserve">Специальные учебные умения </w:t>
      </w:r>
    </w:p>
    <w:p w:rsidR="00EA0B0A" w:rsidRDefault="00EA0B0A" w:rsidP="00EA0B0A">
      <w:pPr>
        <w:spacing w:line="360" w:lineRule="auto"/>
        <w:ind w:left="567"/>
      </w:pPr>
      <w:r>
        <w:t xml:space="preserve">Формирование и совершенствование умений: </w:t>
      </w:r>
    </w:p>
    <w:p w:rsidR="00EA0B0A" w:rsidRDefault="00EA0B0A" w:rsidP="002123E5">
      <w:pPr>
        <w:numPr>
          <w:ilvl w:val="0"/>
          <w:numId w:val="126"/>
        </w:numPr>
        <w:spacing w:line="360" w:lineRule="auto"/>
        <w:ind w:firstLine="557"/>
        <w:jc w:val="both"/>
      </w:pPr>
      <w:r>
        <w:t xml:space="preserve">находить ключевые слова и социокультурные реалии в работе над текстом; </w:t>
      </w:r>
    </w:p>
    <w:p w:rsidR="00EA0B0A" w:rsidRDefault="00EA0B0A" w:rsidP="002123E5">
      <w:pPr>
        <w:numPr>
          <w:ilvl w:val="0"/>
          <w:numId w:val="126"/>
        </w:numPr>
        <w:spacing w:line="360" w:lineRule="auto"/>
        <w:ind w:firstLine="557"/>
        <w:jc w:val="both"/>
      </w:pPr>
      <w:r>
        <w:t xml:space="preserve">семантизировать слова на основе языковой догадки; </w:t>
      </w:r>
    </w:p>
    <w:p w:rsidR="00EA0B0A" w:rsidRDefault="00EA0B0A" w:rsidP="002123E5">
      <w:pPr>
        <w:numPr>
          <w:ilvl w:val="0"/>
          <w:numId w:val="126"/>
        </w:numPr>
        <w:spacing w:line="360" w:lineRule="auto"/>
        <w:ind w:firstLine="557"/>
        <w:jc w:val="both"/>
      </w:pPr>
      <w:r>
        <w:lastRenderedPageBreak/>
        <w:t xml:space="preserve">осуществлять словообразовательный анализ; </w:t>
      </w:r>
    </w:p>
    <w:p w:rsidR="00EA0B0A" w:rsidRDefault="00EA0B0A" w:rsidP="002123E5">
      <w:pPr>
        <w:numPr>
          <w:ilvl w:val="0"/>
          <w:numId w:val="126"/>
        </w:numPr>
        <w:spacing w:line="360" w:lineRule="auto"/>
        <w:ind w:firstLine="557"/>
        <w:jc w:val="both"/>
      </w:pPr>
      <w:r>
        <w:t xml:space="preserve">пользоваться </w:t>
      </w:r>
      <w:r>
        <w:tab/>
        <w:t xml:space="preserve">справочным </w:t>
      </w:r>
      <w:r>
        <w:tab/>
        <w:t xml:space="preserve">материалом </w:t>
      </w:r>
      <w:r>
        <w:tab/>
        <w:t xml:space="preserve">(грамматическим </w:t>
      </w:r>
      <w:r>
        <w:tab/>
        <w:t xml:space="preserve">и лингвострановедческим справочниками, двуязычным и толковым словарями, мультимедийными средствами); </w:t>
      </w:r>
    </w:p>
    <w:p w:rsidR="00EA0B0A" w:rsidRDefault="00EA0B0A" w:rsidP="002123E5">
      <w:pPr>
        <w:numPr>
          <w:ilvl w:val="0"/>
          <w:numId w:val="126"/>
        </w:numPr>
        <w:spacing w:line="360" w:lineRule="auto"/>
        <w:ind w:firstLine="557"/>
        <w:jc w:val="both"/>
      </w:pPr>
      <w:r>
        <w:t xml:space="preserve">участвовать в проектной деятельности меж- и метапредметного характера. </w:t>
      </w:r>
    </w:p>
    <w:p w:rsidR="00EA0B0A" w:rsidRDefault="00EA0B0A" w:rsidP="00EA0B0A">
      <w:pPr>
        <w:spacing w:after="397" w:line="259" w:lineRule="auto"/>
        <w:ind w:left="1416"/>
      </w:pPr>
      <w:r>
        <w:rPr>
          <w:b/>
          <w:i/>
        </w:rPr>
        <w:t xml:space="preserve"> </w:t>
      </w:r>
    </w:p>
    <w:p w:rsidR="00EA0B0A" w:rsidRPr="00D8110C" w:rsidRDefault="00EA0B0A" w:rsidP="00EA0B0A">
      <w:pPr>
        <w:pStyle w:val="4"/>
        <w:ind w:left="1710" w:right="14"/>
        <w:rPr>
          <w:color w:val="auto"/>
        </w:rPr>
      </w:pPr>
      <w:r w:rsidRPr="00D8110C">
        <w:rPr>
          <w:color w:val="auto"/>
        </w:rPr>
        <w:t xml:space="preserve">2.2.2.5. История России. Всеобщая история </w:t>
      </w:r>
    </w:p>
    <w:p w:rsidR="00EA0B0A" w:rsidRDefault="00EA0B0A" w:rsidP="00EA0B0A">
      <w:pPr>
        <w:ind w:left="-15" w:right="18"/>
      </w:pPr>
      <w: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r>
        <w:rPr>
          <w:b/>
          <w:i/>
        </w:rPr>
        <w:t xml:space="preserve"> </w:t>
      </w:r>
    </w:p>
    <w:p w:rsidR="00EA0B0A" w:rsidRDefault="00EA0B0A" w:rsidP="00EA0B0A">
      <w:pPr>
        <w:spacing w:after="172" w:line="271" w:lineRule="auto"/>
        <w:ind w:left="720" w:right="14" w:hanging="10"/>
      </w:pPr>
      <w:r>
        <w:rPr>
          <w:b/>
        </w:rPr>
        <w:t xml:space="preserve">Общая характеристика примерной программы по истории. </w:t>
      </w:r>
    </w:p>
    <w:p w:rsidR="00EA0B0A" w:rsidRDefault="00EA0B0A" w:rsidP="00EA0B0A">
      <w:pPr>
        <w:ind w:left="-15" w:right="18"/>
      </w:pPr>
      <w:r>
        <w:rPr>
          <w:b/>
        </w:rPr>
        <w:t>Целью школьного исторического образования</w:t>
      </w:r>
      <w: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EA0B0A" w:rsidRDefault="00EA0B0A" w:rsidP="00EA0B0A">
      <w:pPr>
        <w:spacing w:after="41"/>
        <w:ind w:left="-15" w:right="18"/>
      </w:pPr>
      <w: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b/>
        </w:rPr>
        <w:t>задачи изучения истории в школе</w:t>
      </w:r>
      <w:r>
        <w:t xml:space="preserve">:  </w:t>
      </w:r>
    </w:p>
    <w:p w:rsidR="00EA0B0A" w:rsidRDefault="00EA0B0A" w:rsidP="002123E5">
      <w:pPr>
        <w:numPr>
          <w:ilvl w:val="0"/>
          <w:numId w:val="105"/>
        </w:numPr>
        <w:spacing w:after="40" w:line="391" w:lineRule="auto"/>
        <w:ind w:right="18" w:firstLine="700"/>
        <w:jc w:val="both"/>
      </w:pPr>
      <w: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EA0B0A" w:rsidRDefault="00EA0B0A" w:rsidP="002123E5">
      <w:pPr>
        <w:numPr>
          <w:ilvl w:val="0"/>
          <w:numId w:val="105"/>
        </w:numPr>
        <w:spacing w:after="40" w:line="391" w:lineRule="auto"/>
        <w:ind w:right="18" w:firstLine="700"/>
        <w:jc w:val="both"/>
      </w:pPr>
      <w: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EA0B0A" w:rsidRDefault="00EA0B0A" w:rsidP="002123E5">
      <w:pPr>
        <w:numPr>
          <w:ilvl w:val="0"/>
          <w:numId w:val="105"/>
        </w:numPr>
        <w:spacing w:after="79" w:line="265" w:lineRule="auto"/>
        <w:ind w:right="18" w:firstLine="700"/>
        <w:jc w:val="both"/>
      </w:pPr>
      <w:r>
        <w:t xml:space="preserve">воспитание учащихся в духе патриотизма, уважения к своему </w:t>
      </w:r>
    </w:p>
    <w:p w:rsidR="00EA0B0A" w:rsidRDefault="00EA0B0A" w:rsidP="00EA0B0A">
      <w:pPr>
        <w:ind w:left="-15" w:right="18"/>
      </w:pPr>
      <w:r>
        <w:t xml:space="preserve">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EA0B0A" w:rsidRDefault="00EA0B0A" w:rsidP="002123E5">
      <w:pPr>
        <w:numPr>
          <w:ilvl w:val="0"/>
          <w:numId w:val="105"/>
        </w:numPr>
        <w:spacing w:after="16" w:line="391" w:lineRule="auto"/>
        <w:ind w:right="18" w:firstLine="700"/>
        <w:jc w:val="both"/>
      </w:pPr>
      <w: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EA0B0A" w:rsidRDefault="00EA0B0A" w:rsidP="002123E5">
      <w:pPr>
        <w:numPr>
          <w:ilvl w:val="0"/>
          <w:numId w:val="105"/>
        </w:numPr>
        <w:spacing w:after="16" w:line="391" w:lineRule="auto"/>
        <w:ind w:right="18" w:firstLine="700"/>
        <w:jc w:val="both"/>
      </w:pPr>
      <w:r>
        <w:lastRenderedPageBreak/>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EA0B0A" w:rsidRDefault="00EA0B0A" w:rsidP="00EA0B0A">
      <w:pPr>
        <w:spacing w:after="39"/>
        <w:ind w:left="-15" w:right="18"/>
      </w:pPr>
      <w: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EA0B0A" w:rsidRDefault="00EA0B0A" w:rsidP="002123E5">
      <w:pPr>
        <w:numPr>
          <w:ilvl w:val="0"/>
          <w:numId w:val="105"/>
        </w:numPr>
        <w:spacing w:after="41" w:line="391" w:lineRule="auto"/>
        <w:ind w:right="18" w:firstLine="700"/>
        <w:jc w:val="both"/>
      </w:pPr>
      <w:r>
        <w:t xml:space="preserve">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 </w:t>
      </w:r>
    </w:p>
    <w:p w:rsidR="00EA0B0A" w:rsidRDefault="00EA0B0A" w:rsidP="002123E5">
      <w:pPr>
        <w:numPr>
          <w:ilvl w:val="0"/>
          <w:numId w:val="105"/>
        </w:numPr>
        <w:spacing w:after="39" w:line="391" w:lineRule="auto"/>
        <w:ind w:right="18" w:firstLine="700"/>
        <w:jc w:val="both"/>
      </w:pPr>
      <w: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EA0B0A" w:rsidRDefault="00EA0B0A" w:rsidP="002123E5">
      <w:pPr>
        <w:numPr>
          <w:ilvl w:val="0"/>
          <w:numId w:val="105"/>
        </w:numPr>
        <w:spacing w:after="16" w:line="391" w:lineRule="auto"/>
        <w:ind w:right="18" w:firstLine="700"/>
        <w:jc w:val="both"/>
      </w:pPr>
      <w:r>
        <w:t xml:space="preserve">ценности гражданского общества – верховенство права, социальная солидарность, безопасность, свобода и ответственность;  </w:t>
      </w:r>
    </w:p>
    <w:p w:rsidR="00EA0B0A" w:rsidRDefault="00EA0B0A" w:rsidP="002123E5">
      <w:pPr>
        <w:numPr>
          <w:ilvl w:val="0"/>
          <w:numId w:val="105"/>
        </w:numPr>
        <w:spacing w:after="16" w:line="391" w:lineRule="auto"/>
        <w:ind w:right="18" w:firstLine="700"/>
        <w:jc w:val="both"/>
      </w:pPr>
      <w:r>
        <w:t xml:space="preserve">воспитательный потенциал исторического образования, его исключительная роль в формировании российской гражданской идентичности и патриотизма; </w:t>
      </w:r>
    </w:p>
    <w:p w:rsidR="00EA0B0A" w:rsidRDefault="00EA0B0A" w:rsidP="002123E5">
      <w:pPr>
        <w:numPr>
          <w:ilvl w:val="0"/>
          <w:numId w:val="105"/>
        </w:numPr>
        <w:spacing w:after="16" w:line="391" w:lineRule="auto"/>
        <w:ind w:right="18" w:firstLine="700"/>
        <w:jc w:val="both"/>
      </w:pPr>
      <w:r>
        <w:t xml:space="preserve">общественное согласие и уважение как необходимое условие взаимодействия государств и народов в новейшей истории.  </w:t>
      </w:r>
    </w:p>
    <w:p w:rsidR="00EA0B0A" w:rsidRDefault="00EA0B0A" w:rsidP="002123E5">
      <w:pPr>
        <w:numPr>
          <w:ilvl w:val="0"/>
          <w:numId w:val="105"/>
        </w:numPr>
        <w:spacing w:after="16" w:line="391" w:lineRule="auto"/>
        <w:ind w:right="18" w:firstLine="700"/>
        <w:jc w:val="both"/>
      </w:pPr>
      <w:r>
        <w:t xml:space="preserve">познавательное значение российской, региональной и мировой истории; </w:t>
      </w:r>
    </w:p>
    <w:p w:rsidR="00EA0B0A" w:rsidRDefault="00EA0B0A" w:rsidP="002123E5">
      <w:pPr>
        <w:numPr>
          <w:ilvl w:val="0"/>
          <w:numId w:val="105"/>
        </w:numPr>
        <w:spacing w:after="16" w:line="391" w:lineRule="auto"/>
        <w:ind w:right="18" w:firstLine="700"/>
        <w:jc w:val="both"/>
      </w:pPr>
      <w:r>
        <w:t xml:space="preserve">формирование требований к каждой ступени непрерывного исторического образования на протяжении всей жизни. </w:t>
      </w:r>
    </w:p>
    <w:p w:rsidR="00EA0B0A" w:rsidRDefault="00EA0B0A" w:rsidP="00EA0B0A">
      <w:pPr>
        <w:ind w:left="-15" w:right="18"/>
      </w:pPr>
      <w:r>
        <w:t xml:space="preserve">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 </w:t>
      </w:r>
    </w:p>
    <w:p w:rsidR="00EA0B0A" w:rsidRDefault="00EA0B0A" w:rsidP="00EA0B0A">
      <w:pPr>
        <w:spacing w:after="37"/>
        <w:ind w:left="-15" w:right="18"/>
      </w:pPr>
      <w:r>
        <w:t xml:space="preserve">Методологическая основа преподавания курса истории в школе зиждется на следующих образовательных и воспитательных приоритетах: </w:t>
      </w:r>
    </w:p>
    <w:p w:rsidR="00EA0B0A" w:rsidRDefault="00EA0B0A" w:rsidP="002123E5">
      <w:pPr>
        <w:numPr>
          <w:ilvl w:val="0"/>
          <w:numId w:val="105"/>
        </w:numPr>
        <w:spacing w:after="16" w:line="391" w:lineRule="auto"/>
        <w:ind w:right="18" w:firstLine="700"/>
        <w:jc w:val="both"/>
      </w:pPr>
      <w:r>
        <w:t xml:space="preserve">принцип научности, определяющий соответствие учебных единиц основным результатам научных исследований; </w:t>
      </w:r>
    </w:p>
    <w:p w:rsidR="00EA0B0A" w:rsidRDefault="00EA0B0A" w:rsidP="002123E5">
      <w:pPr>
        <w:numPr>
          <w:ilvl w:val="0"/>
          <w:numId w:val="105"/>
        </w:numPr>
        <w:spacing w:after="16" w:line="391" w:lineRule="auto"/>
        <w:ind w:right="18" w:firstLine="700"/>
        <w:jc w:val="both"/>
      </w:pPr>
      <w:r>
        <w:t xml:space="preserve">многоуровневое представление истории в единстве локальной, региональной, отечественной и мировой истории, рассмотрение </w:t>
      </w:r>
    </w:p>
    <w:p w:rsidR="00EA0B0A" w:rsidRDefault="00EA0B0A" w:rsidP="00EA0B0A">
      <w:pPr>
        <w:spacing w:after="36"/>
        <w:ind w:left="-15" w:right="18"/>
      </w:pPr>
      <w:r>
        <w:t xml:space="preserve">исторического процесса как совокупности усилий многих поколений, народов и государств; </w:t>
      </w:r>
    </w:p>
    <w:p w:rsidR="00EA0B0A" w:rsidRDefault="00EA0B0A" w:rsidP="002123E5">
      <w:pPr>
        <w:numPr>
          <w:ilvl w:val="0"/>
          <w:numId w:val="105"/>
        </w:numPr>
        <w:spacing w:after="16" w:line="391" w:lineRule="auto"/>
        <w:ind w:right="18" w:firstLine="700"/>
        <w:jc w:val="both"/>
      </w:pPr>
      <w:r>
        <w:lastRenderedPageBreak/>
        <w:t xml:space="preserve">многофакторный подход к освещению истории всех сторон жизни государства и общества;  </w:t>
      </w:r>
    </w:p>
    <w:p w:rsidR="00EA0B0A" w:rsidRDefault="00EA0B0A" w:rsidP="002123E5">
      <w:pPr>
        <w:numPr>
          <w:ilvl w:val="0"/>
          <w:numId w:val="105"/>
        </w:numPr>
        <w:spacing w:after="16" w:line="391" w:lineRule="auto"/>
        <w:ind w:right="18" w:firstLine="700"/>
        <w:jc w:val="both"/>
      </w:pPr>
      <w: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EA0B0A" w:rsidRDefault="00EA0B0A" w:rsidP="002123E5">
      <w:pPr>
        <w:numPr>
          <w:ilvl w:val="0"/>
          <w:numId w:val="105"/>
        </w:numPr>
        <w:spacing w:after="16" w:line="391" w:lineRule="auto"/>
        <w:ind w:right="18" w:firstLine="700"/>
        <w:jc w:val="both"/>
      </w:pPr>
      <w:r>
        <w:t xml:space="preserve">антропологический подход, формирующий личностное эмоционально окрашенное восприятие прошлого; </w:t>
      </w:r>
    </w:p>
    <w:p w:rsidR="00EA0B0A" w:rsidRDefault="00EA0B0A" w:rsidP="002123E5">
      <w:pPr>
        <w:numPr>
          <w:ilvl w:val="0"/>
          <w:numId w:val="105"/>
        </w:numPr>
        <w:spacing w:after="16" w:line="391" w:lineRule="auto"/>
        <w:ind w:right="18" w:firstLine="700"/>
        <w:jc w:val="both"/>
      </w:pPr>
      <w:r>
        <w:t xml:space="preserve">историко-культурологический подход, формирующий способности к межкультурному диалогу, восприятию и бережному отношению к культурному наследию. </w:t>
      </w:r>
    </w:p>
    <w:p w:rsidR="00EA0B0A" w:rsidRDefault="00EA0B0A" w:rsidP="00EA0B0A">
      <w:pPr>
        <w:spacing w:after="137" w:line="259" w:lineRule="auto"/>
        <w:ind w:left="710"/>
      </w:pPr>
      <w:r>
        <w:rPr>
          <w:b/>
          <w:i/>
        </w:rPr>
        <w:t xml:space="preserve"> </w:t>
      </w:r>
    </w:p>
    <w:p w:rsidR="00EA0B0A" w:rsidRDefault="00EA0B0A" w:rsidP="00EA0B0A">
      <w:pPr>
        <w:spacing w:line="401" w:lineRule="auto"/>
        <w:ind w:right="14" w:firstLine="710"/>
      </w:pPr>
      <w:r>
        <w:rPr>
          <w:b/>
        </w:rPr>
        <w:t xml:space="preserve">Место учебного предмета «История» в Примерном учебном плане основного общего образования. </w:t>
      </w:r>
    </w:p>
    <w:p w:rsidR="00EA0B0A" w:rsidRDefault="00EA0B0A" w:rsidP="00EA0B0A">
      <w:pPr>
        <w:ind w:left="-15" w:right="18"/>
      </w:pPr>
      <w:r>
        <w:t xml:space="preserve">Предмет «История» изучается на уровне основного общего образования в качестве обязательного предмета в 5-9 классах.  </w:t>
      </w:r>
    </w:p>
    <w:p w:rsidR="00EA0B0A" w:rsidRDefault="00EA0B0A" w:rsidP="00EA0B0A">
      <w:pPr>
        <w:ind w:left="-15" w:right="18"/>
      </w:pPr>
      <w: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 </w:t>
      </w:r>
    </w:p>
    <w:p w:rsidR="00EA0B0A" w:rsidRDefault="00EA0B0A" w:rsidP="00EA0B0A">
      <w:pPr>
        <w:ind w:left="-15" w:right="18"/>
      </w:pPr>
      <w:r>
        <w:t xml:space="preserve">Структурно предмет «История» включает учебные курсы по всеобщей истории и истории России.  </w:t>
      </w:r>
    </w:p>
    <w:p w:rsidR="00EA0B0A" w:rsidRDefault="00EA0B0A" w:rsidP="00EA0B0A">
      <w:pPr>
        <w:ind w:left="-15" w:right="18"/>
      </w:pPr>
      <w: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EA0B0A" w:rsidRDefault="00EA0B0A" w:rsidP="00EA0B0A">
      <w:pPr>
        <w:ind w:left="-15" w:right="18"/>
      </w:pPr>
      <w:r>
        <w:t xml:space="preserve">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 </w:t>
      </w:r>
    </w:p>
    <w:p w:rsidR="00EA0B0A" w:rsidRDefault="00EA0B0A" w:rsidP="00EA0B0A">
      <w:pPr>
        <w:ind w:left="-15" w:right="18"/>
      </w:pPr>
      <w: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EA0B0A" w:rsidRDefault="00EA0B0A" w:rsidP="00EA0B0A">
      <w:pPr>
        <w:ind w:left="-15" w:right="18"/>
      </w:pPr>
      <w:r>
        <w:lastRenderedPageBreak/>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r>
        <w:rPr>
          <w:i/>
        </w:rPr>
        <w:t xml:space="preserve"> </w:t>
      </w:r>
    </w:p>
    <w:p w:rsidR="00EA0B0A" w:rsidRDefault="00EA0B0A" w:rsidP="00EA0B0A">
      <w:pPr>
        <w:ind w:left="-15" w:right="18"/>
      </w:pPr>
      <w: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EA0B0A" w:rsidRDefault="00EA0B0A" w:rsidP="00EA0B0A">
      <w:pPr>
        <w:ind w:left="-15" w:right="18"/>
      </w:pPr>
      <w: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EA0B0A" w:rsidRDefault="00EA0B0A" w:rsidP="00EA0B0A">
      <w:pPr>
        <w:ind w:left="-15" w:right="18"/>
      </w:pPr>
      <w: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EA0B0A" w:rsidRDefault="00EA0B0A" w:rsidP="00EA0B0A">
      <w:pPr>
        <w:ind w:left="-15" w:right="18"/>
      </w:pPr>
      <w: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 </w:t>
      </w:r>
    </w:p>
    <w:p w:rsidR="00EA0B0A" w:rsidRDefault="00EA0B0A" w:rsidP="00EA0B0A">
      <w:pPr>
        <w:ind w:left="-15" w:right="18"/>
      </w:pPr>
      <w: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w:t>
      </w:r>
    </w:p>
    <w:p w:rsidR="00EA0B0A" w:rsidRDefault="00EA0B0A" w:rsidP="00EA0B0A">
      <w:pPr>
        <w:ind w:left="-15" w:right="18"/>
      </w:pPr>
      <w:r>
        <w:t xml:space="preserve">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 </w:t>
      </w:r>
    </w:p>
    <w:p w:rsidR="00EA0B0A" w:rsidRDefault="00EA0B0A" w:rsidP="00EA0B0A">
      <w:pPr>
        <w:ind w:left="-15" w:right="18"/>
      </w:pPr>
      <w: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w:t>
      </w:r>
      <w:r>
        <w:lastRenderedPageBreak/>
        <w:t xml:space="preserve">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EA0B0A" w:rsidRDefault="00EA0B0A" w:rsidP="00EA0B0A">
      <w:pPr>
        <w:ind w:left="-15" w:right="18"/>
      </w:pPr>
      <w: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EA0B0A" w:rsidRDefault="00EA0B0A" w:rsidP="00EA0B0A">
      <w:pPr>
        <w:ind w:left="-15" w:right="18"/>
      </w:pPr>
      <w:r>
        <w:t xml:space="preserve">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w:t>
      </w:r>
    </w:p>
    <w:p w:rsidR="00EA0B0A" w:rsidRDefault="00EA0B0A" w:rsidP="00EA0B0A">
      <w:pPr>
        <w:tabs>
          <w:tab w:val="center" w:pos="1456"/>
          <w:tab w:val="center" w:pos="3273"/>
          <w:tab w:val="center" w:pos="5097"/>
          <w:tab w:val="center" w:pos="7212"/>
          <w:tab w:val="right" w:pos="9519"/>
        </w:tabs>
        <w:spacing w:after="198" w:line="259" w:lineRule="auto"/>
        <w:ind w:left="-15"/>
      </w:pPr>
      <w:r>
        <w:t xml:space="preserve">быть </w:t>
      </w:r>
      <w:r>
        <w:tab/>
        <w:t xml:space="preserve">либо </w:t>
      </w:r>
      <w:r>
        <w:tab/>
        <w:t xml:space="preserve">экономические, </w:t>
      </w:r>
      <w:r>
        <w:tab/>
        <w:t xml:space="preserve">либо </w:t>
      </w:r>
      <w:r>
        <w:tab/>
        <w:t xml:space="preserve">внутриполитические </w:t>
      </w:r>
      <w:r>
        <w:tab/>
        <w:t xml:space="preserve">или </w:t>
      </w:r>
    </w:p>
    <w:p w:rsidR="00EA0B0A" w:rsidRDefault="00EA0B0A" w:rsidP="00EA0B0A">
      <w:pPr>
        <w:spacing w:after="186" w:line="259" w:lineRule="auto"/>
        <w:ind w:left="-15" w:right="18"/>
      </w:pPr>
      <w:r>
        <w:t xml:space="preserve">внешнеполитические факторы. </w:t>
      </w:r>
    </w:p>
    <w:p w:rsidR="00EA0B0A" w:rsidRDefault="00EA0B0A" w:rsidP="00EA0B0A">
      <w:pPr>
        <w:ind w:left="-15" w:right="18"/>
      </w:pPr>
      <w: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EA0B0A" w:rsidRDefault="00EA0B0A" w:rsidP="00EA0B0A">
      <w:pPr>
        <w:ind w:left="-15" w:right="18"/>
      </w:pPr>
      <w: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EA0B0A" w:rsidRDefault="00EA0B0A" w:rsidP="00EA0B0A">
      <w:pPr>
        <w:ind w:left="-15" w:right="18"/>
      </w:pPr>
      <w:r>
        <w:t xml:space="preserve">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 </w:t>
      </w:r>
    </w:p>
    <w:p w:rsidR="00EA0B0A" w:rsidRDefault="00EA0B0A" w:rsidP="00EA0B0A">
      <w:pPr>
        <w:spacing w:after="175" w:line="271" w:lineRule="auto"/>
        <w:ind w:left="720" w:right="14" w:hanging="10"/>
      </w:pPr>
      <w:r>
        <w:rPr>
          <w:b/>
        </w:rPr>
        <w:t xml:space="preserve">История России. Всеобщая история </w:t>
      </w:r>
    </w:p>
    <w:p w:rsidR="00EA0B0A" w:rsidRDefault="00EA0B0A" w:rsidP="00EA0B0A">
      <w:pPr>
        <w:spacing w:after="182" w:line="271" w:lineRule="auto"/>
        <w:ind w:left="720" w:right="14" w:hanging="10"/>
      </w:pPr>
      <w:r>
        <w:rPr>
          <w:b/>
        </w:rPr>
        <w:t xml:space="preserve">История России </w:t>
      </w:r>
    </w:p>
    <w:p w:rsidR="00EA0B0A" w:rsidRDefault="00EA0B0A" w:rsidP="00EA0B0A">
      <w:pPr>
        <w:spacing w:after="179" w:line="271" w:lineRule="auto"/>
        <w:ind w:left="720" w:right="14" w:hanging="10"/>
      </w:pPr>
      <w:r>
        <w:rPr>
          <w:b/>
        </w:rPr>
        <w:t xml:space="preserve">От Древней Руси к Российскому государству </w:t>
      </w:r>
    </w:p>
    <w:p w:rsidR="00EA0B0A" w:rsidRDefault="00EA0B0A" w:rsidP="00EA0B0A">
      <w:pPr>
        <w:spacing w:after="118" w:line="271" w:lineRule="auto"/>
        <w:ind w:left="720" w:right="14" w:hanging="10"/>
      </w:pPr>
      <w:r>
        <w:rPr>
          <w:b/>
        </w:rPr>
        <w:t xml:space="preserve">Введение </w:t>
      </w:r>
    </w:p>
    <w:p w:rsidR="00EA0B0A" w:rsidRDefault="00EA0B0A" w:rsidP="00EA0B0A">
      <w:pPr>
        <w:ind w:left="-15" w:right="18"/>
      </w:pPr>
      <w:r>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EA0B0A" w:rsidRDefault="00EA0B0A" w:rsidP="00EA0B0A">
      <w:pPr>
        <w:spacing w:after="118" w:line="271" w:lineRule="auto"/>
        <w:ind w:left="720" w:right="14" w:hanging="10"/>
      </w:pPr>
      <w:r>
        <w:rPr>
          <w:b/>
        </w:rPr>
        <w:t xml:space="preserve">Народы и государства на территории нашей страны в древности  </w:t>
      </w:r>
    </w:p>
    <w:p w:rsidR="00EA0B0A" w:rsidRDefault="00EA0B0A" w:rsidP="00EA0B0A">
      <w:pPr>
        <w:spacing w:after="35" w:line="390" w:lineRule="auto"/>
        <w:ind w:left="-15" w:right="15"/>
      </w:pPr>
      <w:r>
        <w:t xml:space="preserve">Заселение территории нашей страны человеком. Каменный век. </w:t>
      </w:r>
      <w:r>
        <w:rPr>
          <w:i/>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t xml:space="preserve"> </w:t>
      </w:r>
    </w:p>
    <w:p w:rsidR="00EA0B0A" w:rsidRDefault="00EA0B0A" w:rsidP="00EA0B0A">
      <w:pPr>
        <w:spacing w:after="35" w:line="390" w:lineRule="auto"/>
        <w:ind w:left="-15" w:right="15"/>
      </w:pPr>
      <w:r>
        <w:t xml:space="preserve">Народы, проживавшие на этой территории до середины I тысячелетия до н.э. </w:t>
      </w:r>
      <w:r>
        <w:rPr>
          <w:i/>
        </w:rPr>
        <w:t xml:space="preserve">Античные города-государства Северного Причерноморья. Боспорское царство. Скифское царство. Дербент.  </w:t>
      </w:r>
    </w:p>
    <w:p w:rsidR="00EA0B0A" w:rsidRDefault="00EA0B0A" w:rsidP="00EA0B0A">
      <w:pPr>
        <w:spacing w:after="172" w:line="271" w:lineRule="auto"/>
        <w:ind w:left="720" w:right="14" w:hanging="10"/>
      </w:pPr>
      <w:r>
        <w:rPr>
          <w:b/>
        </w:rPr>
        <w:t xml:space="preserve">Восточная Европа в середине I тыс. н. э.  </w:t>
      </w:r>
    </w:p>
    <w:p w:rsidR="00EA0B0A" w:rsidRDefault="00EA0B0A" w:rsidP="00EA0B0A">
      <w:pPr>
        <w:ind w:left="-15" w:right="18"/>
      </w:pPr>
      <w:r>
        <w:t xml:space="preserve">Великое переселение народов. </w:t>
      </w:r>
      <w:r>
        <w:rPr>
          <w:i/>
        </w:rPr>
        <w:t>Миграция готов. Нашествие гуннов.</w:t>
      </w:r>
      <w:r>
        <w:t xml:space="preserve"> Вопрос о славянской прародине и происхождении славян. Расселение славян, их разделение на три ветви – восточных, западных и южных. </w:t>
      </w:r>
      <w:r>
        <w:rPr>
          <w:i/>
        </w:rPr>
        <w:t>Славянские общности Восточной Европы.</w:t>
      </w:r>
      <w: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i/>
        </w:rPr>
        <w:t xml:space="preserve">. Тюркский каганат. </w:t>
      </w:r>
    </w:p>
    <w:p w:rsidR="00EA0B0A" w:rsidRDefault="00EA0B0A" w:rsidP="00EA0B0A">
      <w:pPr>
        <w:spacing w:after="200" w:line="259" w:lineRule="auto"/>
        <w:ind w:left="-15" w:right="15"/>
      </w:pPr>
      <w:r>
        <w:rPr>
          <w:i/>
        </w:rPr>
        <w:t xml:space="preserve">Хазарский каганат. Волжская Булгария. </w:t>
      </w:r>
      <w:r>
        <w:rPr>
          <w:b/>
          <w:i/>
        </w:rPr>
        <w:t xml:space="preserve"> </w:t>
      </w:r>
    </w:p>
    <w:p w:rsidR="00EA0B0A" w:rsidRDefault="00EA0B0A" w:rsidP="00EA0B0A">
      <w:pPr>
        <w:spacing w:after="118" w:line="271" w:lineRule="auto"/>
        <w:ind w:left="720" w:right="14" w:hanging="10"/>
      </w:pPr>
      <w:r>
        <w:rPr>
          <w:b/>
        </w:rPr>
        <w:t xml:space="preserve">Образование государства Русь  </w:t>
      </w:r>
    </w:p>
    <w:p w:rsidR="00EA0B0A" w:rsidRDefault="00EA0B0A" w:rsidP="00EA0B0A">
      <w:pPr>
        <w:spacing w:after="35" w:line="390" w:lineRule="auto"/>
        <w:ind w:left="-15" w:right="15"/>
      </w:pPr>
      <w:r>
        <w:rPr>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EA0B0A" w:rsidRDefault="00EA0B0A" w:rsidP="00EA0B0A">
      <w:pPr>
        <w:ind w:left="-15" w:right="18"/>
      </w:pPr>
      <w:r>
        <w:rPr>
          <w:i/>
        </w:rPr>
        <w:t>Государства Центральной и Западной Европы. Первые известия о Руси.</w:t>
      </w:r>
      <w:r>
        <w:t xml:space="preserve"> Проблема образования Древнерусского государства. Начало династии Рюриковичей.  </w:t>
      </w:r>
    </w:p>
    <w:p w:rsidR="00EA0B0A" w:rsidRDefault="00EA0B0A" w:rsidP="00EA0B0A">
      <w:pPr>
        <w:ind w:left="-15" w:right="18"/>
      </w:pPr>
      <w: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EA0B0A" w:rsidRDefault="00EA0B0A" w:rsidP="00EA0B0A">
      <w:pPr>
        <w:ind w:left="710" w:right="18"/>
      </w:pPr>
      <w:r>
        <w:t xml:space="preserve">Принятие христианства и его значение. Византийское наследие на Руси.  </w:t>
      </w:r>
      <w:r>
        <w:rPr>
          <w:b/>
        </w:rPr>
        <w:t xml:space="preserve">Русь в конце X – начале XII в.  </w:t>
      </w:r>
    </w:p>
    <w:p w:rsidR="00EA0B0A" w:rsidRDefault="00EA0B0A" w:rsidP="00EA0B0A">
      <w:pPr>
        <w:ind w:left="-15" w:right="18"/>
      </w:pPr>
      <w: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w:t>
      </w:r>
    </w:p>
    <w:p w:rsidR="00EA0B0A" w:rsidRDefault="00EA0B0A" w:rsidP="00EA0B0A">
      <w:pPr>
        <w:spacing w:after="136" w:line="259" w:lineRule="auto"/>
        <w:ind w:left="-15" w:right="18"/>
      </w:pPr>
      <w:r>
        <w:t xml:space="preserve">Внутриполитическое развитие. Борьба за власть между сыновьями Владимира </w:t>
      </w:r>
    </w:p>
    <w:p w:rsidR="00EA0B0A" w:rsidRDefault="00EA0B0A" w:rsidP="00EA0B0A">
      <w:pPr>
        <w:spacing w:after="185" w:line="259" w:lineRule="auto"/>
        <w:ind w:left="-15" w:right="18"/>
      </w:pPr>
      <w:r>
        <w:t xml:space="preserve">Святого. Ярослав Мудрый. Русь при Ярославичах. Владимир Мономах. </w:t>
      </w:r>
    </w:p>
    <w:p w:rsidR="00EA0B0A" w:rsidRDefault="00EA0B0A" w:rsidP="00EA0B0A">
      <w:pPr>
        <w:spacing w:after="137" w:line="259" w:lineRule="auto"/>
        <w:ind w:left="-15" w:right="18"/>
      </w:pPr>
      <w:r>
        <w:lastRenderedPageBreak/>
        <w:t xml:space="preserve">Русская церковь.  </w:t>
      </w:r>
    </w:p>
    <w:p w:rsidR="00EA0B0A" w:rsidRDefault="00EA0B0A" w:rsidP="00EA0B0A">
      <w:pPr>
        <w:ind w:left="-15" w:right="18"/>
      </w:pPr>
      <w: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i/>
        </w:rPr>
        <w:t>церковные уставы.</w:t>
      </w:r>
      <w:r>
        <w:t xml:space="preserve"> </w:t>
      </w:r>
    </w:p>
    <w:p w:rsidR="00EA0B0A" w:rsidRDefault="00EA0B0A" w:rsidP="00EA0B0A">
      <w:pPr>
        <w:ind w:left="-15" w:right="18"/>
      </w:pPr>
      <w:r>
        <w:t xml:space="preserve">Русь в социально-политическом контексте Евразии. Внешняя политика и международные связи: отношения с Византией, печенегами, половцами </w:t>
      </w:r>
      <w:r>
        <w:rPr>
          <w:i/>
        </w:rPr>
        <w:t>(Дешт-и-Кипчак</w:t>
      </w:r>
      <w:r>
        <w:t xml:space="preserve">), </w:t>
      </w:r>
      <w:r>
        <w:rPr>
          <w:i/>
        </w:rPr>
        <w:t>странами Центральной, Западной и Северной Европы.</w:t>
      </w:r>
      <w:r>
        <w:t xml:space="preserve"> </w:t>
      </w:r>
    </w:p>
    <w:p w:rsidR="00EA0B0A" w:rsidRDefault="00EA0B0A" w:rsidP="00EA0B0A">
      <w:pPr>
        <w:spacing w:after="118" w:line="271" w:lineRule="auto"/>
        <w:ind w:left="720" w:right="14" w:hanging="10"/>
      </w:pPr>
      <w:r>
        <w:rPr>
          <w:b/>
        </w:rPr>
        <w:t xml:space="preserve">Культурное пространство  </w:t>
      </w:r>
    </w:p>
    <w:p w:rsidR="00EA0B0A" w:rsidRDefault="00EA0B0A" w:rsidP="00EA0B0A">
      <w:pPr>
        <w:ind w:left="-15" w:right="18"/>
      </w:pPr>
      <w: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EA0B0A" w:rsidRDefault="00EA0B0A" w:rsidP="00EA0B0A">
      <w:pPr>
        <w:ind w:left="-15" w:right="18"/>
      </w:pPr>
      <w: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i/>
        </w:rPr>
        <w:t>«Новгородская псалтирь». «Остромирово Евангелие».</w:t>
      </w:r>
      <w:r>
        <w:t xml:space="preserve"> Появление древнерусской литературы. </w:t>
      </w:r>
      <w:r>
        <w:rPr>
          <w:i/>
        </w:rPr>
        <w:t>«Слово о Законе и Благодати».</w:t>
      </w:r>
      <w: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EA0B0A" w:rsidRDefault="00EA0B0A" w:rsidP="00EA0B0A">
      <w:pPr>
        <w:spacing w:after="172" w:line="271" w:lineRule="auto"/>
        <w:ind w:left="720" w:right="14" w:hanging="10"/>
      </w:pPr>
      <w:r>
        <w:rPr>
          <w:b/>
        </w:rPr>
        <w:t xml:space="preserve">Русь в середине XII – начале XIII в.  </w:t>
      </w:r>
    </w:p>
    <w:p w:rsidR="00EA0B0A" w:rsidRDefault="00EA0B0A" w:rsidP="00EA0B0A">
      <w:pPr>
        <w:ind w:left="-15" w:right="18"/>
      </w:pPr>
      <w: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i/>
        </w:rPr>
        <w:t xml:space="preserve">Эволюция общественного строя и права. Внешняя политика русских земель в евразийском контексте. </w:t>
      </w:r>
      <w:r>
        <w:t xml:space="preserve"> </w:t>
      </w:r>
    </w:p>
    <w:p w:rsidR="00EA0B0A" w:rsidRDefault="00EA0B0A" w:rsidP="00EA0B0A">
      <w:pPr>
        <w:ind w:left="-15" w:right="18"/>
      </w:pPr>
      <w: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EA0B0A" w:rsidRDefault="00EA0B0A" w:rsidP="00EA0B0A">
      <w:pPr>
        <w:spacing w:after="118" w:line="271" w:lineRule="auto"/>
        <w:ind w:left="720" w:right="14" w:hanging="10"/>
      </w:pPr>
      <w:r>
        <w:rPr>
          <w:b/>
        </w:rPr>
        <w:t>Русские земли в середине XIII - XIV в</w:t>
      </w:r>
      <w:r>
        <w:t xml:space="preserve">.  </w:t>
      </w:r>
    </w:p>
    <w:p w:rsidR="00EA0B0A" w:rsidRDefault="00EA0B0A" w:rsidP="00EA0B0A">
      <w:pPr>
        <w:ind w:left="-15" w:right="18"/>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EA0B0A" w:rsidRDefault="00EA0B0A" w:rsidP="00EA0B0A">
      <w:pPr>
        <w:spacing w:after="184" w:line="265" w:lineRule="auto"/>
        <w:ind w:left="10" w:right="22" w:hanging="10"/>
        <w:jc w:val="right"/>
      </w:pPr>
      <w:r>
        <w:t xml:space="preserve">Южные и западные русские земли. Возникновение Литовского </w:t>
      </w:r>
    </w:p>
    <w:p w:rsidR="00EA0B0A" w:rsidRDefault="00EA0B0A" w:rsidP="00EA0B0A">
      <w:pPr>
        <w:spacing w:line="390" w:lineRule="auto"/>
        <w:ind w:left="-15" w:right="15"/>
      </w:pPr>
      <w:r>
        <w:t xml:space="preserve">государства и включение в его состав части русских земель. </w:t>
      </w:r>
      <w:r>
        <w:rPr>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EA0B0A" w:rsidRDefault="00EA0B0A" w:rsidP="00EA0B0A">
      <w:pPr>
        <w:spacing w:after="179" w:line="265" w:lineRule="auto"/>
        <w:ind w:left="10" w:right="22" w:hanging="10"/>
        <w:jc w:val="right"/>
      </w:pPr>
      <w:r>
        <w:t xml:space="preserve">Ордена крестоносцев и борьба с их экспансией на западных границах </w:t>
      </w:r>
    </w:p>
    <w:p w:rsidR="00EA0B0A" w:rsidRDefault="00EA0B0A" w:rsidP="00EA0B0A">
      <w:pPr>
        <w:ind w:left="-15" w:right="18"/>
      </w:pPr>
      <w:r>
        <w:t xml:space="preserve">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EA0B0A" w:rsidRDefault="00EA0B0A" w:rsidP="00EA0B0A">
      <w:pPr>
        <w:ind w:left="-15" w:right="18"/>
      </w:pPr>
      <w:r>
        <w:lastRenderedPageBreak/>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EA0B0A" w:rsidRDefault="00EA0B0A" w:rsidP="00EA0B0A">
      <w:pPr>
        <w:spacing w:line="386" w:lineRule="auto"/>
        <w:ind w:right="14" w:firstLine="710"/>
      </w:pPr>
      <w:r>
        <w:rPr>
          <w:b/>
        </w:rPr>
        <w:t xml:space="preserve">Народы и государства степной зоны Восточной Европы и Сибири в XIII-XV вв.  </w:t>
      </w:r>
    </w:p>
    <w:p w:rsidR="00EA0B0A" w:rsidRDefault="00EA0B0A" w:rsidP="00EA0B0A">
      <w:pPr>
        <w:ind w:left="-15" w:right="18"/>
      </w:pPr>
      <w: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EA0B0A" w:rsidRDefault="00EA0B0A" w:rsidP="00EA0B0A">
      <w:pPr>
        <w:ind w:left="-15" w:right="18"/>
      </w:pPr>
      <w: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i/>
        </w:rPr>
        <w:t>Касимовское ханство.</w:t>
      </w:r>
      <w:r>
        <w:t xml:space="preserve"> Дикое поле. Народы Северного Кавказа. </w:t>
      </w:r>
      <w:r>
        <w:rPr>
          <w:i/>
        </w:rPr>
        <w:t>Итальянские фактории Причерноморья (Каффа, Тана, Солдайя и др.) и их роль в системе торговых и политических связей Руси с Западом и Востоком.</w:t>
      </w:r>
      <w:r>
        <w:t xml:space="preserve"> </w:t>
      </w:r>
    </w:p>
    <w:p w:rsidR="00EA0B0A" w:rsidRDefault="00EA0B0A" w:rsidP="00EA0B0A">
      <w:pPr>
        <w:spacing w:after="118" w:line="271" w:lineRule="auto"/>
        <w:ind w:left="720" w:right="14" w:hanging="10"/>
      </w:pPr>
      <w:r>
        <w:rPr>
          <w:b/>
        </w:rPr>
        <w:t xml:space="preserve">Культурное пространство  </w:t>
      </w:r>
    </w:p>
    <w:p w:rsidR="00EA0B0A" w:rsidRDefault="00EA0B0A" w:rsidP="00EA0B0A">
      <w:pPr>
        <w:ind w:left="-15" w:right="18"/>
      </w:pPr>
      <w:r>
        <w:rPr>
          <w:i/>
        </w:rPr>
        <w:t>Изменения в представлениях о картине мира в Евразии в связи с завершением монгольских завоеваний.</w:t>
      </w:r>
      <w: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w:t>
      </w:r>
    </w:p>
    <w:p w:rsidR="00EA0B0A" w:rsidRDefault="00EA0B0A" w:rsidP="00EA0B0A">
      <w:pPr>
        <w:spacing w:after="191" w:line="259" w:lineRule="auto"/>
        <w:ind w:left="-15" w:right="18"/>
      </w:pPr>
      <w:r>
        <w:t xml:space="preserve">Памятники Куликовского цикла. Жития. Епифаний Премудрый. Архитектура. </w:t>
      </w:r>
    </w:p>
    <w:p w:rsidR="00EA0B0A" w:rsidRDefault="00EA0B0A" w:rsidP="00EA0B0A">
      <w:pPr>
        <w:spacing w:after="196" w:line="259" w:lineRule="auto"/>
        <w:ind w:left="-15" w:right="18"/>
      </w:pPr>
      <w:r>
        <w:t xml:space="preserve">Изобразительное искусство. Феофан Грек. Андрей Рублев.  </w:t>
      </w:r>
    </w:p>
    <w:p w:rsidR="00EA0B0A" w:rsidRDefault="00EA0B0A" w:rsidP="00EA0B0A">
      <w:pPr>
        <w:spacing w:after="152" w:line="271" w:lineRule="auto"/>
        <w:ind w:left="720" w:right="14" w:hanging="10"/>
      </w:pPr>
      <w:r>
        <w:rPr>
          <w:b/>
        </w:rPr>
        <w:t xml:space="preserve">Формирование единого Русского государства в XV веке  </w:t>
      </w:r>
    </w:p>
    <w:p w:rsidR="00EA0B0A" w:rsidRDefault="00EA0B0A" w:rsidP="00EA0B0A">
      <w:pPr>
        <w:tabs>
          <w:tab w:val="center" w:pos="1125"/>
          <w:tab w:val="center" w:pos="1988"/>
          <w:tab w:val="center" w:pos="2906"/>
          <w:tab w:val="center" w:pos="4058"/>
          <w:tab w:val="center" w:pos="5127"/>
          <w:tab w:val="center" w:pos="6508"/>
          <w:tab w:val="center" w:pos="7576"/>
          <w:tab w:val="right" w:pos="9519"/>
        </w:tabs>
        <w:spacing w:after="136" w:line="265" w:lineRule="auto"/>
      </w:pPr>
      <w:r>
        <w:rPr>
          <w:rFonts w:ascii="Calibri" w:eastAsia="Calibri" w:hAnsi="Calibri" w:cs="Calibri"/>
          <w:sz w:val="22"/>
        </w:rPr>
        <w:tab/>
      </w:r>
      <w:r>
        <w:t xml:space="preserve">Борьба </w:t>
      </w:r>
      <w:r>
        <w:tab/>
        <w:t xml:space="preserve">за </w:t>
      </w:r>
      <w:r>
        <w:tab/>
        <w:t xml:space="preserve">русские </w:t>
      </w:r>
      <w:r>
        <w:tab/>
        <w:t xml:space="preserve">земли </w:t>
      </w:r>
      <w:r>
        <w:tab/>
        <w:t xml:space="preserve">между </w:t>
      </w:r>
      <w:r>
        <w:tab/>
        <w:t xml:space="preserve">Литовским </w:t>
      </w:r>
      <w:r>
        <w:tab/>
        <w:t xml:space="preserve">и </w:t>
      </w:r>
      <w:r>
        <w:tab/>
        <w:t xml:space="preserve">Московским </w:t>
      </w:r>
    </w:p>
    <w:p w:rsidR="00EA0B0A" w:rsidRDefault="00EA0B0A" w:rsidP="00EA0B0A">
      <w:pPr>
        <w:ind w:left="-15" w:right="18"/>
      </w:pPr>
      <w:r>
        <w:t xml:space="preserve">государствами. Объединение русских земель вокруг Москвы. Междоусобная война в Московском княжестве второй четверти XV в. Василий Темный. </w:t>
      </w:r>
      <w:r>
        <w:rPr>
          <w:i/>
        </w:rPr>
        <w:t xml:space="preserve">Новгород и Псков в XV в.: политический строй, отношения с Москвой, </w:t>
      </w:r>
    </w:p>
    <w:p w:rsidR="00EA0B0A" w:rsidRDefault="00EA0B0A" w:rsidP="00EA0B0A">
      <w:pPr>
        <w:ind w:left="-15" w:right="18"/>
      </w:pPr>
      <w:r>
        <w:rPr>
          <w:i/>
        </w:rPr>
        <w:t xml:space="preserve">Ливонским орденом, Ганзой, Великим княжеством Литовским. </w:t>
      </w:r>
      <w: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i/>
        </w:rPr>
        <w:t>Формирование аппарата управления единого государства. Перемены в устройстве двора великого князя:</w:t>
      </w:r>
      <w:r>
        <w:t xml:space="preserve"> новая государственная символика; царский титул и регалии; дворцовое и церковное строительство. Московский Кремль.  </w:t>
      </w:r>
    </w:p>
    <w:p w:rsidR="00EA0B0A" w:rsidRDefault="00EA0B0A" w:rsidP="00EA0B0A">
      <w:pPr>
        <w:spacing w:after="118" w:line="271" w:lineRule="auto"/>
        <w:ind w:left="720" w:right="14" w:hanging="10"/>
      </w:pPr>
      <w:r>
        <w:rPr>
          <w:b/>
        </w:rPr>
        <w:t xml:space="preserve">Культурное пространство  </w:t>
      </w:r>
    </w:p>
    <w:p w:rsidR="00EA0B0A" w:rsidRDefault="00EA0B0A" w:rsidP="00EA0B0A">
      <w:pPr>
        <w:ind w:left="-15" w:right="18"/>
      </w:pPr>
      <w:r>
        <w:t xml:space="preserve">Изменения восприятия мира. Сакрализация великокняжеской власти. Флорентийская уния. Установление автокефалии русской церкви. </w:t>
      </w:r>
      <w:r>
        <w:rPr>
          <w:i/>
        </w:rPr>
        <w:t>Внутрицерковная борьба (иосифляне и нестяжатели, ереси).</w:t>
      </w:r>
      <w: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i/>
        </w:rPr>
        <w:t>Повседневная жизнь горожан и сельских жителей в древнерусский и раннемосковский периоды.</w:t>
      </w:r>
      <w:r>
        <w:t xml:space="preserve"> </w:t>
      </w:r>
      <w:r>
        <w:rPr>
          <w:b/>
        </w:rPr>
        <w:t xml:space="preserve">Региональный компонент </w:t>
      </w:r>
    </w:p>
    <w:p w:rsidR="00EA0B0A" w:rsidRDefault="00EA0B0A" w:rsidP="00EA0B0A">
      <w:pPr>
        <w:spacing w:after="200" w:line="259" w:lineRule="auto"/>
        <w:ind w:left="710" w:right="18"/>
      </w:pPr>
      <w:r>
        <w:t xml:space="preserve">Наш регион в древности и средневековье. </w:t>
      </w:r>
    </w:p>
    <w:p w:rsidR="00EA0B0A" w:rsidRDefault="00EA0B0A" w:rsidP="00EA0B0A">
      <w:pPr>
        <w:spacing w:line="399" w:lineRule="auto"/>
        <w:ind w:right="14" w:firstLine="710"/>
      </w:pPr>
      <w:r>
        <w:rPr>
          <w:b/>
        </w:rPr>
        <w:t xml:space="preserve">Россия В XVI – XVII вв.: от великого княжества к царству. Россия в XVI веке.  </w:t>
      </w:r>
    </w:p>
    <w:p w:rsidR="00EA0B0A" w:rsidRDefault="00EA0B0A" w:rsidP="00EA0B0A">
      <w:pPr>
        <w:ind w:left="-15" w:right="18"/>
      </w:pPr>
      <w:r>
        <w:lastRenderedPageBreak/>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EA0B0A" w:rsidRDefault="00EA0B0A" w:rsidP="00EA0B0A">
      <w:pPr>
        <w:ind w:left="-15" w:right="18"/>
      </w:pPr>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i/>
        </w:rPr>
        <w:t>«Малая дума».</w:t>
      </w:r>
      <w:r>
        <w:t xml:space="preserve"> Местничество. Местное управление: наместники и волостели, система кормлений. Государство и церковь.  </w:t>
      </w:r>
    </w:p>
    <w:p w:rsidR="00EA0B0A" w:rsidRDefault="00EA0B0A" w:rsidP="00EA0B0A">
      <w:pPr>
        <w:ind w:left="-15" w:right="18"/>
      </w:pPr>
      <w:r>
        <w:t xml:space="preserve">Регентство Елены Глинской. Сопротивление удельных князей великокняжеской власти. </w:t>
      </w:r>
      <w:r>
        <w:rPr>
          <w:i/>
        </w:rPr>
        <w:t>Мятеж князя Андрея Старицкого.</w:t>
      </w:r>
      <w:r>
        <w:t xml:space="preserve"> Унификация денежной системы. </w:t>
      </w:r>
      <w:r>
        <w:rPr>
          <w:i/>
        </w:rPr>
        <w:t>Стародубская война с Польшей и Литвой.</w:t>
      </w:r>
      <w:r>
        <w:t xml:space="preserve"> </w:t>
      </w:r>
    </w:p>
    <w:p w:rsidR="00EA0B0A" w:rsidRDefault="00EA0B0A" w:rsidP="00EA0B0A">
      <w:pPr>
        <w:ind w:left="-15" w:right="18"/>
      </w:pPr>
      <w: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i/>
        </w:rPr>
        <w:t xml:space="preserve">Ереси Матвея Башкина и Феодосия Косого.  </w:t>
      </w:r>
    </w:p>
    <w:p w:rsidR="00EA0B0A" w:rsidRDefault="00EA0B0A" w:rsidP="00EA0B0A">
      <w:pPr>
        <w:ind w:left="-15" w:right="18"/>
      </w:pPr>
      <w:r>
        <w:t xml:space="preserve">Принятие Иваном IV царского титула. Реформы середины XVI в. «Избранная рада»: ее состав и значение. Появление Земских соборов: </w:t>
      </w:r>
      <w:r>
        <w:rPr>
          <w:i/>
        </w:rPr>
        <w:t>дискуссии о характере народного представительства.</w:t>
      </w:r>
      <w: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EA0B0A" w:rsidRDefault="00EA0B0A" w:rsidP="00EA0B0A">
      <w:pPr>
        <w:ind w:left="-15" w:right="18"/>
      </w:pPr>
      <w: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w:t>
      </w:r>
    </w:p>
    <w:p w:rsidR="00EA0B0A" w:rsidRDefault="00EA0B0A" w:rsidP="00EA0B0A">
      <w:pPr>
        <w:ind w:left="-15" w:right="18"/>
      </w:pPr>
      <w:r>
        <w:t xml:space="preserve">России в Ливонской войне. Поход Ермака Тимофеевича на Сибирское ханство. Начало присоединения к России Западной Сибири.  </w:t>
      </w:r>
    </w:p>
    <w:p w:rsidR="00EA0B0A" w:rsidRDefault="00EA0B0A" w:rsidP="00EA0B0A">
      <w:pPr>
        <w:ind w:left="-15" w:right="18"/>
      </w:pPr>
      <w:r>
        <w:t xml:space="preserve">Социальная структура российского общества. Дворянство. </w:t>
      </w:r>
      <w:r>
        <w:rPr>
          <w:i/>
        </w:rPr>
        <w:t>Служилые и неслужилые люди. Формирование Государева двора и «служилых городов».</w:t>
      </w:r>
      <w: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EA0B0A" w:rsidRDefault="00EA0B0A" w:rsidP="00EA0B0A">
      <w:pPr>
        <w:spacing w:line="390" w:lineRule="auto"/>
        <w:ind w:left="-15" w:right="15"/>
      </w:pPr>
      <w:r>
        <w:t xml:space="preserve">Многонациональный состав населения Русского государства. </w:t>
      </w:r>
      <w:r>
        <w:rPr>
          <w:i/>
        </w:rPr>
        <w:t>Финноугорские народы</w:t>
      </w:r>
      <w:r>
        <w:t xml:space="preserve">. Народы Поволжья после присоединения к России. </w:t>
      </w:r>
      <w:r>
        <w:rPr>
          <w:i/>
        </w:rPr>
        <w:t>Служилые татары. Выходцы из стран Европы на государевой службе. Сосуществование религий в Российском государстве.</w:t>
      </w:r>
      <w:r>
        <w:t xml:space="preserve"> Русская Православная церковь. </w:t>
      </w:r>
      <w:r>
        <w:rPr>
          <w:i/>
        </w:rPr>
        <w:t>Мусульманское духовенство.</w:t>
      </w:r>
      <w:r>
        <w:t xml:space="preserve"> </w:t>
      </w:r>
    </w:p>
    <w:p w:rsidR="00EA0B0A" w:rsidRDefault="00EA0B0A" w:rsidP="00EA0B0A">
      <w:pPr>
        <w:spacing w:after="136" w:line="265" w:lineRule="auto"/>
        <w:ind w:left="10" w:right="22" w:hanging="10"/>
        <w:jc w:val="right"/>
      </w:pPr>
      <w:r>
        <w:t xml:space="preserve">Россия в конце XVI в. Опричнина, дискуссия о ее причинах и характере. </w:t>
      </w:r>
    </w:p>
    <w:p w:rsidR="00EA0B0A" w:rsidRDefault="00EA0B0A" w:rsidP="00EA0B0A">
      <w:pPr>
        <w:spacing w:after="137" w:line="259" w:lineRule="auto"/>
        <w:ind w:left="-15" w:right="18"/>
      </w:pPr>
      <w:r>
        <w:t xml:space="preserve">Опричный террор. Разгром Новгорода и Пскова. </w:t>
      </w:r>
      <w:r>
        <w:rPr>
          <w:i/>
        </w:rPr>
        <w:t xml:space="preserve">Московские казни 1570 г. </w:t>
      </w:r>
    </w:p>
    <w:p w:rsidR="00EA0B0A" w:rsidRDefault="00EA0B0A" w:rsidP="00EA0B0A">
      <w:pPr>
        <w:ind w:left="-15" w:right="18"/>
      </w:pPr>
      <w:r>
        <w:t xml:space="preserve">Результаты и последствия опричнины. Противоречивость личности Ивана Грозного и проводимых им преобразований. Цена реформ.  </w:t>
      </w:r>
    </w:p>
    <w:p w:rsidR="00EA0B0A" w:rsidRDefault="00EA0B0A" w:rsidP="00EA0B0A">
      <w:pPr>
        <w:ind w:left="-15" w:right="18"/>
      </w:pPr>
      <w:r>
        <w:t xml:space="preserve">Царь Федор Иванович. Борьба за власть в боярском окружении. Правление Бориса Годунова. Учреждение патриаршества. </w:t>
      </w:r>
      <w:r>
        <w:rPr>
          <w:i/>
        </w:rPr>
        <w:t>Тявзинский мирный договор со Швецией:восстановление позиций России в Прибалтике.</w:t>
      </w:r>
      <w:r>
        <w:t xml:space="preserve"> Противостояние с Крымским ханством. </w:t>
      </w:r>
      <w:r>
        <w:rPr>
          <w:i/>
        </w:rPr>
        <w:t xml:space="preserve">Отражение набега Гази-Гирея в 1591 </w:t>
      </w:r>
    </w:p>
    <w:p w:rsidR="00EA0B0A" w:rsidRDefault="00EA0B0A" w:rsidP="00EA0B0A">
      <w:pPr>
        <w:ind w:left="-15" w:right="18"/>
      </w:pPr>
      <w:r>
        <w:rPr>
          <w:i/>
        </w:rPr>
        <w:t>г.</w:t>
      </w:r>
      <w: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EA0B0A" w:rsidRDefault="00EA0B0A" w:rsidP="00EA0B0A">
      <w:pPr>
        <w:spacing w:after="118" w:line="271" w:lineRule="auto"/>
        <w:ind w:left="720" w:right="14" w:hanging="10"/>
      </w:pPr>
      <w:r>
        <w:rPr>
          <w:b/>
        </w:rPr>
        <w:t xml:space="preserve">Смута в России  </w:t>
      </w:r>
    </w:p>
    <w:p w:rsidR="00EA0B0A" w:rsidRDefault="00EA0B0A" w:rsidP="00EA0B0A">
      <w:pPr>
        <w:ind w:left="-15" w:right="18"/>
      </w:pPr>
      <w:r>
        <w:lastRenderedPageBreak/>
        <w:t xml:space="preserve">Династический кризис. Земский собор 1598 г. и избрание на царство Бориса Годунова. Политика Бориса Годунова, </w:t>
      </w:r>
      <w:r>
        <w:rPr>
          <w:i/>
        </w:rPr>
        <w:t>в т. ч. в отношении боярства. Опала семейства Романовых.</w:t>
      </w:r>
      <w:r>
        <w:t xml:space="preserve"> Голод 1601-1603 гг. и обострение социальноэкономического кризиса.  </w:t>
      </w:r>
    </w:p>
    <w:p w:rsidR="00EA0B0A" w:rsidRDefault="00EA0B0A" w:rsidP="00EA0B0A">
      <w:pPr>
        <w:ind w:left="-15" w:right="18"/>
      </w:pPr>
      <w: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EA0B0A" w:rsidRDefault="00EA0B0A" w:rsidP="00EA0B0A">
      <w:pPr>
        <w:ind w:left="-15" w:right="18"/>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i/>
        </w:rPr>
        <w:t xml:space="preserve">Выборгский договор между Россией и Швецией. </w:t>
      </w:r>
      <w: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EA0B0A" w:rsidRDefault="00EA0B0A" w:rsidP="00EA0B0A">
      <w:pPr>
        <w:ind w:left="-15" w:right="18"/>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w:t>
      </w:r>
    </w:p>
    <w:p w:rsidR="00EA0B0A" w:rsidRDefault="00EA0B0A" w:rsidP="00EA0B0A">
      <w:pPr>
        <w:ind w:left="-15" w:right="18"/>
      </w:pPr>
      <w:r>
        <w:t xml:space="preserve">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EA0B0A" w:rsidRDefault="00EA0B0A" w:rsidP="00EA0B0A">
      <w:pPr>
        <w:ind w:left="-15" w:right="18"/>
      </w:pPr>
      <w:r>
        <w:t xml:space="preserve">Земский собор 1613 г. и его роль в укреплении государственности. Избрание на царство Михаила Федоровича Романова. </w:t>
      </w:r>
      <w:r>
        <w:rPr>
          <w:i/>
        </w:rPr>
        <w:t xml:space="preserve">Борьба с казачьими выступлениями против центральной власти. </w:t>
      </w:r>
      <w:r>
        <w:t xml:space="preserve">Столбовский мир со Швецией: утрата выхода к Балтийскому морю. </w:t>
      </w:r>
      <w:r>
        <w:rPr>
          <w:i/>
        </w:rPr>
        <w:t>Продолжение войны с Речью Посполитой. Поход принца Владислава на Москву.</w:t>
      </w:r>
      <w:r>
        <w:t xml:space="preserve"> Заключение Деулинского перемирия с Речью Посполитой. Итоги и последствия Смутного времени.  </w:t>
      </w:r>
    </w:p>
    <w:p w:rsidR="00EA0B0A" w:rsidRDefault="00EA0B0A" w:rsidP="00EA0B0A">
      <w:pPr>
        <w:spacing w:after="118" w:line="271" w:lineRule="auto"/>
        <w:ind w:left="720" w:right="14" w:hanging="10"/>
      </w:pPr>
      <w:r>
        <w:rPr>
          <w:b/>
        </w:rPr>
        <w:t xml:space="preserve">Россия в XVII веке  </w:t>
      </w:r>
    </w:p>
    <w:p w:rsidR="00EA0B0A" w:rsidRDefault="00EA0B0A" w:rsidP="00EA0B0A">
      <w:pPr>
        <w:ind w:left="-15" w:right="18"/>
      </w:pPr>
      <w:r>
        <w:t xml:space="preserve">Россия при первых Романовых. Царствование Михаила Федоровича. Восстановление экономического потенциала страны. </w:t>
      </w:r>
      <w:r>
        <w:rPr>
          <w:i/>
        </w:rPr>
        <w:t>Продолжение закрепощения крестьян.</w:t>
      </w:r>
      <w:r>
        <w:t xml:space="preserve"> Земские соборы. Роль патриарха Филарета в управлении государством.  </w:t>
      </w:r>
    </w:p>
    <w:p w:rsidR="00EA0B0A" w:rsidRDefault="00EA0B0A" w:rsidP="00EA0B0A">
      <w:pPr>
        <w:ind w:left="-15" w:right="18"/>
      </w:pPr>
      <w:r>
        <w:t xml:space="preserve">Царь Алексей Михайлович. Укрепление самодержавия. Ослабление роли Боярской думы в управлении государством. Развитие приказного строя. </w:t>
      </w:r>
    </w:p>
    <w:p w:rsidR="00EA0B0A" w:rsidRDefault="00EA0B0A" w:rsidP="00EA0B0A">
      <w:pPr>
        <w:ind w:left="-15" w:right="18"/>
      </w:pPr>
      <w:r>
        <w:rPr>
          <w:i/>
        </w:rPr>
        <w:t>Приказ Тайных дел.</w:t>
      </w:r>
      <w:r>
        <w:t xml:space="preserve"> Усиление воеводской власти в уездах и постепенная ликвидация земского самоуправления. Затухание деятельности Земских соборов. </w:t>
      </w:r>
      <w:r>
        <w:rPr>
          <w:i/>
        </w:rPr>
        <w:t xml:space="preserve">Правительство Б.И. Морозова и И.Д. Милославского: итоги его деятельности. </w:t>
      </w:r>
      <w:r>
        <w:t xml:space="preserve">Патриарх Никон. Раскол в Церкви. Протопоп Аввакум, формирование религиозной традиции старообрядчества.  </w:t>
      </w:r>
    </w:p>
    <w:p w:rsidR="00EA0B0A" w:rsidRDefault="00EA0B0A" w:rsidP="00EA0B0A">
      <w:pPr>
        <w:ind w:left="-15" w:right="18"/>
      </w:pPr>
      <w:r>
        <w:t xml:space="preserve">Царь Федор Алексеевич. Отмена местничества. Налоговая (податная) реформа.  </w:t>
      </w:r>
    </w:p>
    <w:p w:rsidR="00EA0B0A" w:rsidRDefault="00EA0B0A" w:rsidP="00EA0B0A">
      <w:pPr>
        <w:ind w:left="-15" w:right="18"/>
      </w:pPr>
      <w: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i/>
        </w:rPr>
        <w:t>Торговый и Новоторговый уставы.</w:t>
      </w:r>
      <w:r>
        <w:t xml:space="preserve"> Торговля с европейскими странами, Прибалтикой, Востоком.  </w:t>
      </w:r>
    </w:p>
    <w:p w:rsidR="00EA0B0A" w:rsidRDefault="00EA0B0A" w:rsidP="00EA0B0A">
      <w:pPr>
        <w:ind w:left="-15" w:right="18"/>
      </w:pPr>
      <w: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i/>
        </w:rPr>
        <w:t>Денежная реформа 1654 г.</w:t>
      </w:r>
      <w:r>
        <w:t xml:space="preserve"> Медный бунт. Побеги крестьян на Дон и в Сибирь. Восстание Степана Разина.  </w:t>
      </w:r>
    </w:p>
    <w:p w:rsidR="00EA0B0A" w:rsidRDefault="00EA0B0A" w:rsidP="00EA0B0A">
      <w:pPr>
        <w:ind w:left="-15" w:right="18"/>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i/>
        </w:rPr>
        <w:t>Контакты с православным населением Речи Посполитой: противодействие полонизации, распространению католичества.</w:t>
      </w:r>
      <w:r>
        <w:t xml:space="preserve"> Контакты с Запорожской Сечью. Восстание Богдана </w:t>
      </w:r>
      <w:r>
        <w:lastRenderedPageBreak/>
        <w:t xml:space="preserve">Хмельницкого. Переяславская рада. Вхождение Украины в состав России. Война между Россией и Речью </w:t>
      </w:r>
    </w:p>
    <w:p w:rsidR="00EA0B0A" w:rsidRDefault="00EA0B0A" w:rsidP="00EA0B0A">
      <w:pPr>
        <w:ind w:left="-15" w:right="18"/>
      </w:pPr>
      <w:r>
        <w:t xml:space="preserve">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p>
    <w:p w:rsidR="00EA0B0A" w:rsidRDefault="00EA0B0A" w:rsidP="00EA0B0A">
      <w:pPr>
        <w:spacing w:after="35" w:line="390" w:lineRule="auto"/>
        <w:ind w:left="-15" w:right="15"/>
      </w:pPr>
      <w:r>
        <w:rPr>
          <w:i/>
        </w:rPr>
        <w:t xml:space="preserve">Отношения России со странами Западной Европы. Военные столкновения с манчжурами и империей Цин.  </w:t>
      </w:r>
    </w:p>
    <w:p w:rsidR="00EA0B0A" w:rsidRDefault="00EA0B0A" w:rsidP="00EA0B0A">
      <w:pPr>
        <w:spacing w:after="118" w:line="271" w:lineRule="auto"/>
        <w:ind w:left="720" w:right="14" w:hanging="10"/>
      </w:pPr>
      <w:r>
        <w:rPr>
          <w:b/>
        </w:rPr>
        <w:t xml:space="preserve">Культурное пространство  </w:t>
      </w:r>
    </w:p>
    <w:p w:rsidR="00EA0B0A" w:rsidRDefault="00EA0B0A" w:rsidP="00EA0B0A">
      <w:pPr>
        <w:ind w:left="-15" w:right="18"/>
      </w:pPr>
      <w: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p>
    <w:p w:rsidR="00EA0B0A" w:rsidRDefault="00EA0B0A" w:rsidP="00EA0B0A">
      <w:pPr>
        <w:ind w:left="-15" w:right="18"/>
      </w:pPr>
      <w:r>
        <w:rPr>
          <w:i/>
        </w:rPr>
        <w:t>Коч – корабль русских первопроходцев.</w:t>
      </w:r>
      <w:r>
        <w:t xml:space="preserve"> Освоение Поволжья, Урала и Сибири. Калмыцкое ханство. Ясачное налогообложение. Переселение русских на новые земли. </w:t>
      </w:r>
      <w:r>
        <w:rPr>
          <w:i/>
        </w:rPr>
        <w:t xml:space="preserve">Миссионерство и христианизация. Межэтнические отношения. </w:t>
      </w:r>
    </w:p>
    <w:p w:rsidR="00EA0B0A" w:rsidRDefault="00EA0B0A" w:rsidP="00EA0B0A">
      <w:pPr>
        <w:spacing w:after="132" w:line="259" w:lineRule="auto"/>
        <w:ind w:left="-15" w:right="18"/>
      </w:pPr>
      <w:r>
        <w:t xml:space="preserve">Формирование многонациональной элиты.  </w:t>
      </w:r>
    </w:p>
    <w:p w:rsidR="00EA0B0A" w:rsidRDefault="00EA0B0A" w:rsidP="00EA0B0A">
      <w:pPr>
        <w:ind w:left="-15" w:right="18"/>
      </w:pPr>
      <w:r>
        <w:rPr>
          <w:i/>
        </w:rPr>
        <w:t>Изменения в картине мира человека в XVI–XVII вв. и повседневная жизнь.</w:t>
      </w:r>
      <w: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EA0B0A" w:rsidRDefault="00EA0B0A" w:rsidP="00EA0B0A">
      <w:pPr>
        <w:ind w:left="-15" w:right="18"/>
      </w:pPr>
      <w:r>
        <w:t xml:space="preserve">Архитектура. Дворцово-храмовый ансамбль Соборной площади в Москве. Шатровый стиль в архитектуре. </w:t>
      </w:r>
      <w:r>
        <w:rPr>
          <w:i/>
        </w:rPr>
        <w:t xml:space="preserve">Антонио Солари, Алевиз Фрязин, </w:t>
      </w:r>
    </w:p>
    <w:p w:rsidR="00EA0B0A" w:rsidRDefault="00EA0B0A" w:rsidP="00EA0B0A">
      <w:pPr>
        <w:ind w:left="-15" w:right="18"/>
      </w:pPr>
      <w:r>
        <w:rPr>
          <w:i/>
        </w:rPr>
        <w:t xml:space="preserve">Петрок Малой. </w:t>
      </w:r>
      <w: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i/>
        </w:rPr>
        <w:t>Приказ каменных дел.</w:t>
      </w:r>
      <w:r>
        <w:t xml:space="preserve"> Деревянное зодчество.  </w:t>
      </w:r>
    </w:p>
    <w:p w:rsidR="00EA0B0A" w:rsidRDefault="00EA0B0A" w:rsidP="00EA0B0A">
      <w:pPr>
        <w:ind w:left="-15" w:right="18"/>
      </w:pPr>
      <w:r>
        <w:t xml:space="preserve">Изобразительное искусство. Симон Ушаков. Ярославская школа иконописи. Парсунная живопись.  </w:t>
      </w:r>
    </w:p>
    <w:p w:rsidR="00EA0B0A" w:rsidRDefault="00EA0B0A" w:rsidP="00EA0B0A">
      <w:pPr>
        <w:ind w:left="-15" w:right="18"/>
      </w:pPr>
      <w:r>
        <w:t xml:space="preserve">Летописание и начало книгопечатания. Лицевой свод. Домострой. </w:t>
      </w:r>
      <w:r>
        <w:rPr>
          <w:i/>
        </w:rPr>
        <w:t xml:space="preserve">Переписка Ивана Грозного с князем Андреем Курбским. Публицистика Смутного времени. </w:t>
      </w:r>
      <w:r>
        <w:t xml:space="preserve">Усиление светского начала в российской культуре. Симеон Полоцкий. Немецкая слобода как проводник европейского культурного влияния. </w:t>
      </w:r>
      <w:r>
        <w:rPr>
          <w:i/>
        </w:rPr>
        <w:t xml:space="preserve">Посадская сатира XVII в. </w:t>
      </w:r>
      <w:r>
        <w:t xml:space="preserve"> </w:t>
      </w:r>
    </w:p>
    <w:p w:rsidR="00EA0B0A" w:rsidRDefault="00EA0B0A" w:rsidP="00EA0B0A">
      <w:pPr>
        <w:ind w:left="-15" w:right="18"/>
      </w:pPr>
      <w: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EA0B0A" w:rsidRDefault="00EA0B0A" w:rsidP="00EA0B0A">
      <w:pPr>
        <w:spacing w:after="152" w:line="271" w:lineRule="auto"/>
        <w:ind w:left="720" w:right="14" w:hanging="10"/>
      </w:pPr>
      <w:r>
        <w:rPr>
          <w:b/>
        </w:rPr>
        <w:t xml:space="preserve">Региональный компонент </w:t>
      </w:r>
    </w:p>
    <w:p w:rsidR="00EA0B0A" w:rsidRDefault="00EA0B0A" w:rsidP="00EA0B0A">
      <w:pPr>
        <w:spacing w:after="194" w:line="259" w:lineRule="auto"/>
        <w:ind w:left="710" w:right="18"/>
      </w:pPr>
      <w:r>
        <w:t xml:space="preserve">Наш регион в XVI – XVII вв.  </w:t>
      </w:r>
    </w:p>
    <w:p w:rsidR="00EA0B0A" w:rsidRDefault="00EA0B0A" w:rsidP="00EA0B0A">
      <w:pPr>
        <w:spacing w:after="182" w:line="271" w:lineRule="auto"/>
        <w:ind w:left="720" w:right="14" w:hanging="10"/>
      </w:pPr>
      <w:r>
        <w:rPr>
          <w:b/>
        </w:rPr>
        <w:t xml:space="preserve">Россия в конце XVII - XVIII вв: от царства к империи </w:t>
      </w:r>
    </w:p>
    <w:p w:rsidR="00EA0B0A" w:rsidRDefault="00EA0B0A" w:rsidP="00EA0B0A">
      <w:pPr>
        <w:spacing w:after="118" w:line="271" w:lineRule="auto"/>
        <w:ind w:left="720" w:right="14" w:hanging="10"/>
      </w:pPr>
      <w:r>
        <w:rPr>
          <w:b/>
        </w:rPr>
        <w:t xml:space="preserve">Россия в эпоху преобразований Петра I  </w:t>
      </w:r>
    </w:p>
    <w:p w:rsidR="00EA0B0A" w:rsidRDefault="00EA0B0A" w:rsidP="00EA0B0A">
      <w:pPr>
        <w:ind w:left="-15" w:right="18"/>
      </w:pPr>
      <w: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EA0B0A" w:rsidRDefault="00EA0B0A" w:rsidP="00EA0B0A">
      <w:pPr>
        <w:ind w:left="-15" w:right="18"/>
      </w:pPr>
      <w:r>
        <w:t xml:space="preserve">Начало царствования Петра I, борьба за власть. Правление царевны Софьи. Стрелецкие бунты. Хованщина. Первые шаги на пути преобразований. </w:t>
      </w:r>
    </w:p>
    <w:p w:rsidR="00EA0B0A" w:rsidRDefault="00EA0B0A" w:rsidP="00EA0B0A">
      <w:pPr>
        <w:spacing w:after="134" w:line="259" w:lineRule="auto"/>
        <w:ind w:left="-15" w:right="18"/>
      </w:pPr>
      <w:r>
        <w:t xml:space="preserve">Азовские походы. Великое посольство и его значение. Сподвижники Петра I.  </w:t>
      </w:r>
    </w:p>
    <w:p w:rsidR="00EA0B0A" w:rsidRDefault="00EA0B0A" w:rsidP="00EA0B0A">
      <w:pPr>
        <w:ind w:left="-15" w:right="18"/>
      </w:pPr>
      <w:r>
        <w:rPr>
          <w:b/>
        </w:rPr>
        <w:t xml:space="preserve">Экономическая политика. </w:t>
      </w:r>
      <w: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w:t>
      </w:r>
      <w:r>
        <w:lastRenderedPageBreak/>
        <w:t xml:space="preserve">крепостного и подневольного труда. Принципы меркантилизма и протекционизма. Таможенный тариф 1724 г. Введение подушной подати.  </w:t>
      </w:r>
    </w:p>
    <w:p w:rsidR="00EA0B0A" w:rsidRDefault="00EA0B0A" w:rsidP="00EA0B0A">
      <w:pPr>
        <w:ind w:left="-15" w:right="18"/>
      </w:pPr>
      <w:r>
        <w:rPr>
          <w:b/>
        </w:rPr>
        <w:t xml:space="preserve">Социальная политика. </w:t>
      </w:r>
      <w: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EA0B0A" w:rsidRDefault="00EA0B0A" w:rsidP="00EA0B0A">
      <w:pPr>
        <w:ind w:left="-15" w:right="18"/>
      </w:pPr>
      <w:r>
        <w:rPr>
          <w:b/>
        </w:rPr>
        <w:t>Реформы управления.</w:t>
      </w:r>
      <w: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EA0B0A" w:rsidRDefault="00EA0B0A" w:rsidP="00EA0B0A">
      <w:pPr>
        <w:ind w:left="-15" w:right="18"/>
      </w:pPr>
      <w:r>
        <w:t xml:space="preserve">Первые гвардейские полки. Создание регулярной армии, военного флота. Рекрутские наборы.  </w:t>
      </w:r>
    </w:p>
    <w:p w:rsidR="00EA0B0A" w:rsidRDefault="00EA0B0A" w:rsidP="00EA0B0A">
      <w:pPr>
        <w:spacing w:after="190" w:line="259" w:lineRule="auto"/>
        <w:ind w:left="710" w:right="18"/>
      </w:pPr>
      <w:r>
        <w:rPr>
          <w:b/>
        </w:rPr>
        <w:t>Церковная реформа.</w:t>
      </w:r>
      <w:r>
        <w:t xml:space="preserve"> Упразднение патриаршества, учреждение синода. </w:t>
      </w:r>
    </w:p>
    <w:p w:rsidR="00EA0B0A" w:rsidRDefault="00EA0B0A" w:rsidP="00EA0B0A">
      <w:pPr>
        <w:spacing w:line="259" w:lineRule="auto"/>
        <w:ind w:left="-15" w:right="18"/>
      </w:pPr>
      <w:r>
        <w:t xml:space="preserve">Положение конфессий.  </w:t>
      </w:r>
    </w:p>
    <w:p w:rsidR="00EA0B0A" w:rsidRDefault="00EA0B0A" w:rsidP="00EA0B0A">
      <w:pPr>
        <w:ind w:left="-15" w:right="18"/>
      </w:pPr>
      <w:r>
        <w:rPr>
          <w:b/>
        </w:rPr>
        <w:t xml:space="preserve">Оппозиция реформам Петра I. </w:t>
      </w:r>
      <w:r>
        <w:t xml:space="preserve">Социальные движения в первой четверти XVIII в. </w:t>
      </w:r>
      <w:r>
        <w:rPr>
          <w:i/>
        </w:rPr>
        <w:t>Восстания в Астрахани, Башкирии, на Дону.</w:t>
      </w:r>
      <w:r>
        <w:t xml:space="preserve"> Дело царевича Алексея.  </w:t>
      </w:r>
    </w:p>
    <w:p w:rsidR="00EA0B0A" w:rsidRDefault="00EA0B0A" w:rsidP="00EA0B0A">
      <w:pPr>
        <w:ind w:left="-15" w:right="18"/>
      </w:pPr>
      <w:r>
        <w:rPr>
          <w:b/>
        </w:rPr>
        <w:t>Внешняя политика.</w:t>
      </w:r>
      <w:r>
        <w:t xml:space="preserve"> Северная война. Причины и цели войны. Неудачи в начале войны и их преодоление. Битва при д. Лесной и победа под Полтавой. </w:t>
      </w:r>
    </w:p>
    <w:p w:rsidR="00EA0B0A" w:rsidRDefault="00EA0B0A" w:rsidP="00EA0B0A">
      <w:pPr>
        <w:spacing w:after="191" w:line="259" w:lineRule="auto"/>
        <w:ind w:left="-15" w:right="18"/>
      </w:pPr>
      <w:r>
        <w:t xml:space="preserve">Прутский поход. Борьба за гегемонию на Балтике. Сражения у м. Гангут и о. </w:t>
      </w:r>
    </w:p>
    <w:p w:rsidR="00EA0B0A" w:rsidRDefault="00EA0B0A" w:rsidP="00EA0B0A">
      <w:pPr>
        <w:spacing w:after="136" w:line="259" w:lineRule="auto"/>
        <w:ind w:left="-15" w:right="18"/>
      </w:pPr>
      <w:r>
        <w:t xml:space="preserve">Гренгам. Ништадтский мир и его последствия.  </w:t>
      </w:r>
    </w:p>
    <w:p w:rsidR="00EA0B0A" w:rsidRDefault="00EA0B0A" w:rsidP="00EA0B0A">
      <w:pPr>
        <w:ind w:left="-15" w:right="18"/>
      </w:pPr>
      <w:r>
        <w:t xml:space="preserve">Закрепление России на берегах Балтики. Провозглашение России империей. Каспийский поход Петра I.  </w:t>
      </w:r>
    </w:p>
    <w:p w:rsidR="00EA0B0A" w:rsidRDefault="00EA0B0A" w:rsidP="00EA0B0A">
      <w:pPr>
        <w:ind w:left="-15" w:right="18"/>
      </w:pPr>
      <w:r>
        <w:rPr>
          <w:b/>
        </w:rPr>
        <w:t xml:space="preserve">Преобразования Петра I в области культуры. </w:t>
      </w:r>
      <w: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w:t>
      </w:r>
    </w:p>
    <w:p w:rsidR="00EA0B0A" w:rsidRDefault="00EA0B0A" w:rsidP="00EA0B0A">
      <w:pPr>
        <w:ind w:left="-15" w:right="18"/>
      </w:pPr>
      <w:r>
        <w:t xml:space="preserve">Развитие науки. Открытие Академии наук в Петербурге. Кунсткамера. Светская живопись, портрет петровской эпохи. Скульптура и архитектура. </w:t>
      </w:r>
    </w:p>
    <w:p w:rsidR="00EA0B0A" w:rsidRDefault="00EA0B0A" w:rsidP="00EA0B0A">
      <w:pPr>
        <w:spacing w:after="191" w:line="259" w:lineRule="auto"/>
        <w:ind w:left="-15" w:right="18"/>
      </w:pPr>
      <w:r>
        <w:t xml:space="preserve">Памятники раннего барокко.  </w:t>
      </w:r>
    </w:p>
    <w:p w:rsidR="00EA0B0A" w:rsidRDefault="00EA0B0A" w:rsidP="00EA0B0A">
      <w:pPr>
        <w:ind w:left="-15" w:right="18"/>
      </w:pPr>
      <w:r>
        <w:t xml:space="preserve">Повседневная жизнь и быт правящей элиты и основной массы населения. Перемены в образе жизни российского дворянства. </w:t>
      </w:r>
      <w:r>
        <w:rPr>
          <w:i/>
        </w:rPr>
        <w:t xml:space="preserve">Новые формы социальной коммуникации в дворянской среде. </w:t>
      </w:r>
      <w: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EA0B0A" w:rsidRDefault="00EA0B0A" w:rsidP="00EA0B0A">
      <w:pPr>
        <w:ind w:left="-15" w:right="18"/>
      </w:pPr>
      <w:r>
        <w:t xml:space="preserve">Итоги, последствия и значение петровских преобразований. Образ Петра I в русской культуре.  </w:t>
      </w:r>
    </w:p>
    <w:p w:rsidR="00EA0B0A" w:rsidRDefault="00EA0B0A" w:rsidP="00EA0B0A">
      <w:pPr>
        <w:spacing w:after="118" w:line="271" w:lineRule="auto"/>
        <w:ind w:left="720" w:right="14" w:hanging="10"/>
      </w:pPr>
      <w:r>
        <w:rPr>
          <w:b/>
        </w:rPr>
        <w:t xml:space="preserve">После Петра Великого: эпоха «дворцовых переворотов»  </w:t>
      </w:r>
    </w:p>
    <w:p w:rsidR="00EA0B0A" w:rsidRDefault="00EA0B0A" w:rsidP="00EA0B0A">
      <w:pPr>
        <w:ind w:left="-15" w:right="18"/>
      </w:pPr>
      <w: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w:t>
      </w:r>
    </w:p>
    <w:p w:rsidR="00EA0B0A" w:rsidRDefault="00EA0B0A" w:rsidP="00EA0B0A">
      <w:pPr>
        <w:spacing w:line="259" w:lineRule="auto"/>
        <w:ind w:left="-15" w:right="18"/>
      </w:pPr>
      <w:r>
        <w:t xml:space="preserve">Волынского, Б.Х. Миниха в управлении и политической жизни страны.  </w:t>
      </w:r>
    </w:p>
    <w:p w:rsidR="00EA0B0A" w:rsidRDefault="00EA0B0A" w:rsidP="00EA0B0A">
      <w:pPr>
        <w:spacing w:after="136" w:line="265" w:lineRule="auto"/>
        <w:ind w:left="10" w:right="22" w:hanging="10"/>
        <w:jc w:val="right"/>
      </w:pPr>
      <w:r>
        <w:t xml:space="preserve">Укрепление границ империи на Украине и на юго-восточной окраине. </w:t>
      </w:r>
    </w:p>
    <w:p w:rsidR="00EA0B0A" w:rsidRDefault="00EA0B0A" w:rsidP="00EA0B0A">
      <w:pPr>
        <w:spacing w:after="185" w:line="259" w:lineRule="auto"/>
        <w:ind w:left="-15" w:right="15"/>
      </w:pPr>
      <w:r>
        <w:rPr>
          <w:i/>
        </w:rPr>
        <w:t xml:space="preserve">Переход Младшего жуза в Казахстане под суверенитет Российской империи. </w:t>
      </w:r>
    </w:p>
    <w:p w:rsidR="00EA0B0A" w:rsidRDefault="00EA0B0A" w:rsidP="00EA0B0A">
      <w:pPr>
        <w:spacing w:after="137" w:line="259" w:lineRule="auto"/>
        <w:ind w:left="-15" w:right="15"/>
      </w:pPr>
      <w:r>
        <w:rPr>
          <w:i/>
        </w:rPr>
        <w:lastRenderedPageBreak/>
        <w:t xml:space="preserve">Война с Османской империей.  </w:t>
      </w:r>
    </w:p>
    <w:p w:rsidR="00EA0B0A" w:rsidRDefault="00EA0B0A" w:rsidP="00EA0B0A">
      <w:pPr>
        <w:ind w:left="-15" w:right="18"/>
      </w:pPr>
      <w: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EA0B0A" w:rsidRDefault="00EA0B0A" w:rsidP="00EA0B0A">
      <w:pPr>
        <w:ind w:left="-15" w:right="18"/>
      </w:pPr>
      <w:r>
        <w:t xml:space="preserve">Россия в международных конфликтах 1740-х – 1750-х гг. Участие в Семилетней войне.  </w:t>
      </w:r>
    </w:p>
    <w:p w:rsidR="00EA0B0A" w:rsidRDefault="00EA0B0A" w:rsidP="00EA0B0A">
      <w:pPr>
        <w:spacing w:after="136" w:line="265" w:lineRule="auto"/>
        <w:ind w:left="10" w:right="22" w:hanging="10"/>
        <w:jc w:val="right"/>
      </w:pPr>
      <w:r>
        <w:t xml:space="preserve">Петр III. Манифест «о вольности дворянской». Переворот 28 июня </w:t>
      </w:r>
    </w:p>
    <w:p w:rsidR="00EA0B0A" w:rsidRDefault="00EA0B0A" w:rsidP="00EA0B0A">
      <w:pPr>
        <w:spacing w:after="194" w:line="259" w:lineRule="auto"/>
        <w:ind w:left="-15" w:right="18"/>
      </w:pPr>
      <w:r>
        <w:t xml:space="preserve">1762 г.  </w:t>
      </w:r>
    </w:p>
    <w:p w:rsidR="00EA0B0A" w:rsidRDefault="00EA0B0A" w:rsidP="00EA0B0A">
      <w:pPr>
        <w:spacing w:after="127" w:line="259" w:lineRule="auto"/>
        <w:ind w:left="224" w:right="483" w:hanging="10"/>
        <w:jc w:val="center"/>
      </w:pPr>
      <w:r>
        <w:rPr>
          <w:b/>
        </w:rPr>
        <w:t xml:space="preserve">Россия в 1760-х – 1790- гг. Правление Екатерины II и Павла I  </w:t>
      </w:r>
    </w:p>
    <w:p w:rsidR="00EA0B0A" w:rsidRDefault="00EA0B0A" w:rsidP="00EA0B0A">
      <w:pPr>
        <w:ind w:left="-15" w:right="18"/>
      </w:pPr>
      <w: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EA0B0A" w:rsidRDefault="00EA0B0A" w:rsidP="00EA0B0A">
      <w:pPr>
        <w:spacing w:after="11" w:line="390" w:lineRule="auto"/>
        <w:ind w:left="-15" w:right="15"/>
      </w:pPr>
      <w:r>
        <w:t xml:space="preserve">Национальная политика. </w:t>
      </w:r>
      <w:r>
        <w:rPr>
          <w:i/>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t xml:space="preserve"> </w:t>
      </w:r>
    </w:p>
    <w:p w:rsidR="00EA0B0A" w:rsidRDefault="00EA0B0A" w:rsidP="00EA0B0A">
      <w:pPr>
        <w:tabs>
          <w:tab w:val="center" w:pos="2336"/>
          <w:tab w:val="center" w:pos="3403"/>
          <w:tab w:val="center" w:pos="4540"/>
          <w:tab w:val="center" w:pos="6243"/>
          <w:tab w:val="center" w:pos="7604"/>
          <w:tab w:val="right" w:pos="9519"/>
        </w:tabs>
        <w:spacing w:line="259" w:lineRule="auto"/>
        <w:ind w:left="-15"/>
      </w:pPr>
      <w:r>
        <w:t xml:space="preserve">Расселение </w:t>
      </w:r>
      <w:r>
        <w:tab/>
        <w:t xml:space="preserve">колонистов </w:t>
      </w:r>
      <w:r>
        <w:tab/>
        <w:t xml:space="preserve">в </w:t>
      </w:r>
      <w:r>
        <w:tab/>
        <w:t xml:space="preserve">Новороссии, </w:t>
      </w:r>
      <w:r>
        <w:tab/>
        <w:t xml:space="preserve">Поволжье, </w:t>
      </w:r>
      <w:r>
        <w:tab/>
        <w:t xml:space="preserve">других </w:t>
      </w:r>
      <w:r>
        <w:tab/>
        <w:t xml:space="preserve">регионах. </w:t>
      </w:r>
    </w:p>
    <w:p w:rsidR="00EA0B0A" w:rsidRDefault="00EA0B0A" w:rsidP="00EA0B0A">
      <w:pPr>
        <w:ind w:left="-15" w:right="18"/>
      </w:pPr>
      <w:r>
        <w:t xml:space="preserve">Укрепление начал толерантности и веротерпимости по отношению к неправославным и нехристианским конфессиям.  </w:t>
      </w:r>
    </w:p>
    <w:p w:rsidR="00EA0B0A" w:rsidRDefault="00EA0B0A" w:rsidP="00EA0B0A">
      <w:pPr>
        <w:ind w:left="-15" w:right="18"/>
      </w:pPr>
      <w: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i/>
        </w:rPr>
        <w:t>Дворовые люди.</w:t>
      </w:r>
      <w:r>
        <w:t xml:space="preserve"> Роль крепостного строя в экономике страны.  </w:t>
      </w:r>
    </w:p>
    <w:p w:rsidR="00EA0B0A" w:rsidRDefault="00EA0B0A" w:rsidP="00EA0B0A">
      <w:pPr>
        <w:ind w:left="-15" w:right="18"/>
      </w:pPr>
      <w:r>
        <w:t xml:space="preserve">Промышленность в городе и деревне. Роль государства, купечества, помещиков в развитии промышленности. </w:t>
      </w:r>
      <w:r>
        <w:rPr>
          <w:i/>
        </w:rPr>
        <w:t xml:space="preserve">Крепостной и вольнонаемный труд. Привлечение крепостных оброчных крестьян к работе на мануфактурах. </w:t>
      </w:r>
      <w: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EA0B0A" w:rsidRDefault="00EA0B0A" w:rsidP="00EA0B0A">
      <w:pPr>
        <w:ind w:left="-15" w:right="18"/>
      </w:pPr>
      <w:r>
        <w:t xml:space="preserve">Внутренняя и внешняя торговля. Торговые пути внутри страны. </w:t>
      </w:r>
      <w:r>
        <w:rPr>
          <w:i/>
        </w:rPr>
        <w:t>Воднотранспортные системы: Вышневолоцкая, Тихвинская, Мариинская и др.</w:t>
      </w:r>
      <w:r>
        <w:t xml:space="preserve"> Ярмарки и их роль во внутренней торговле. Макарьевская, Ирбитская, Свенская, Коренная ярмарки. Ярмарки на Украине. </w:t>
      </w:r>
      <w:r>
        <w:rPr>
          <w:i/>
        </w:rPr>
        <w:t xml:space="preserve">Партнеры России во внешней торговле в Европе и в мире. Обеспечение активного внешнеторгового баланса.  </w:t>
      </w:r>
    </w:p>
    <w:p w:rsidR="00EA0B0A" w:rsidRDefault="00EA0B0A" w:rsidP="00EA0B0A">
      <w:pPr>
        <w:ind w:left="-15" w:right="18"/>
      </w:pPr>
      <w:r>
        <w:t xml:space="preserve">Обострение социальных противоречий. </w:t>
      </w:r>
      <w:r>
        <w:rPr>
          <w:i/>
        </w:rPr>
        <w:t>Чумной бунт в Москве.</w:t>
      </w:r>
      <w:r>
        <w:t xml:space="preserve"> Восстание под предводительством Емельяна Пугачева. </w:t>
      </w:r>
      <w:r>
        <w:rPr>
          <w:i/>
        </w:rPr>
        <w:t>Антидворянский и антикрепостнический характер движения. Роль казачества, народов Урала и Поволжья в восстании.</w:t>
      </w:r>
      <w:r>
        <w:t xml:space="preserve"> Влияние восстания на внутреннюю политику и развитие общественной мысли.  </w:t>
      </w:r>
    </w:p>
    <w:p w:rsidR="00EA0B0A" w:rsidRDefault="00EA0B0A" w:rsidP="00EA0B0A">
      <w:pPr>
        <w:ind w:left="-15" w:right="18"/>
      </w:pPr>
      <w:r>
        <w:lastRenderedPageBreak/>
        <w:t xml:space="preserve">Внешняя политика России второй половины XVIII в., ее основные задачи. Н.И. Панин и А.А.Безбородко.  </w:t>
      </w:r>
    </w:p>
    <w:p w:rsidR="00EA0B0A" w:rsidRDefault="00EA0B0A" w:rsidP="00EA0B0A">
      <w:pPr>
        <w:ind w:left="-15" w:right="18"/>
      </w:pPr>
      <w: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w:t>
      </w:r>
    </w:p>
    <w:p w:rsidR="00EA0B0A" w:rsidRDefault="00EA0B0A" w:rsidP="00EA0B0A">
      <w:pPr>
        <w:ind w:left="-15" w:right="18"/>
      </w:pPr>
      <w:r>
        <w:t xml:space="preserve">Организация управления Новороссией. Строительство новых городов и портов. Основание Пятигорска, Севастополя, Одессы, Херсона. Г.А. </w:t>
      </w:r>
    </w:p>
    <w:p w:rsidR="00EA0B0A" w:rsidRDefault="00EA0B0A" w:rsidP="00EA0B0A">
      <w:pPr>
        <w:spacing w:after="137" w:line="259" w:lineRule="auto"/>
        <w:ind w:left="-15" w:right="18"/>
      </w:pPr>
      <w:r>
        <w:t xml:space="preserve">Потемкин. Путешествие Екатерины II на юг в 1787 г.  </w:t>
      </w:r>
    </w:p>
    <w:p w:rsidR="00EA0B0A" w:rsidRDefault="00EA0B0A" w:rsidP="00EA0B0A">
      <w:pPr>
        <w:spacing w:line="390" w:lineRule="auto"/>
        <w:ind w:left="-15" w:right="15"/>
      </w:pPr>
      <w:r>
        <w:t xml:space="preserve">Участие России в разделах Речи Посполитой. </w:t>
      </w:r>
      <w:r>
        <w:rPr>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Pr>
          <w:i/>
        </w:rPr>
        <w:t xml:space="preserve">Восстание под предводительством Тадеуша Костюшко.  </w:t>
      </w:r>
    </w:p>
    <w:p w:rsidR="00EA0B0A" w:rsidRDefault="00EA0B0A" w:rsidP="00EA0B0A">
      <w:pPr>
        <w:ind w:left="-15" w:right="18"/>
      </w:pPr>
      <w: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EA0B0A" w:rsidRDefault="00EA0B0A" w:rsidP="00EA0B0A">
      <w:pPr>
        <w:spacing w:after="118" w:line="271" w:lineRule="auto"/>
        <w:ind w:left="720" w:right="14" w:hanging="10"/>
      </w:pPr>
      <w:r>
        <w:rPr>
          <w:b/>
        </w:rPr>
        <w:t xml:space="preserve">Культурное пространство Российской империи в XVIII в.  </w:t>
      </w:r>
    </w:p>
    <w:p w:rsidR="00EA0B0A" w:rsidRDefault="00EA0B0A" w:rsidP="00EA0B0A">
      <w:pPr>
        <w:ind w:left="-15" w:right="18"/>
      </w:pPr>
      <w: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Pr>
          <w:i/>
        </w:rPr>
        <w:t>Н.И. Новиков, материалы о положении крепостных крестьян в его журналах.</w:t>
      </w:r>
      <w:r>
        <w:t xml:space="preserve"> А.Н. Радищев и его «Путешествие из Петербурга в Москву».  </w:t>
      </w:r>
    </w:p>
    <w:p w:rsidR="00EA0B0A" w:rsidRDefault="00EA0B0A" w:rsidP="00EA0B0A">
      <w:pPr>
        <w:ind w:left="-15" w:right="18"/>
      </w:pPr>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i/>
        </w:rPr>
        <w:t>Вклад в развитие русской культуры ученых, художников, мастеров, прибывших из-за рубежа.</w:t>
      </w:r>
      <w:r>
        <w:t xml:space="preserve"> Усиление внимания к жизни и культуре русского народа и историческому прошлому России к концу столетия.  </w:t>
      </w:r>
    </w:p>
    <w:p w:rsidR="00EA0B0A" w:rsidRDefault="00EA0B0A" w:rsidP="00EA0B0A">
      <w:pPr>
        <w:ind w:left="-15" w:right="18"/>
      </w:pPr>
      <w:r>
        <w:t xml:space="preserve">Культура и быт российских сословий. Дворянство: жизнь и быт дворянской усадьбы. Духовенство. Купечество. Крестьянство.  </w:t>
      </w:r>
    </w:p>
    <w:p w:rsidR="00EA0B0A" w:rsidRDefault="00EA0B0A" w:rsidP="00EA0B0A">
      <w:pPr>
        <w:ind w:left="-15" w:right="18"/>
      </w:pPr>
      <w: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i/>
        </w:rPr>
        <w:t>Исследования в области отечественной истории. Изучение российской словесности и развитие литературного языка. Российская академия. Е.Р. Дашкова.</w:t>
      </w:r>
      <w:r>
        <w:t xml:space="preserve"> </w:t>
      </w:r>
    </w:p>
    <w:p w:rsidR="00EA0B0A" w:rsidRDefault="00EA0B0A" w:rsidP="00EA0B0A">
      <w:pPr>
        <w:ind w:left="-15" w:right="18"/>
      </w:pPr>
      <w:r>
        <w:t xml:space="preserve">М.В. Ломоносов и его выдающаяся роль в становлении российской науки и образования.  </w:t>
      </w:r>
    </w:p>
    <w:p w:rsidR="00EA0B0A" w:rsidRDefault="00EA0B0A" w:rsidP="00EA0B0A">
      <w:pPr>
        <w:spacing w:line="390" w:lineRule="auto"/>
        <w:ind w:left="-15" w:right="15"/>
      </w:pPr>
      <w:r>
        <w:t xml:space="preserve">Образование в России в XVIII в. </w:t>
      </w:r>
      <w:r>
        <w:rPr>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t xml:space="preserve"> Московский университет – первый российский университет.  </w:t>
      </w:r>
    </w:p>
    <w:p w:rsidR="00EA0B0A" w:rsidRDefault="00EA0B0A" w:rsidP="00EA0B0A">
      <w:pPr>
        <w:spacing w:line="390" w:lineRule="auto"/>
        <w:ind w:left="-15" w:right="15"/>
      </w:pPr>
      <w:r>
        <w:lastRenderedPageBreak/>
        <w:t xml:space="preserve">Русская архитектура XVIII в. Строительство Петербурга, формирование его городского плана. </w:t>
      </w:r>
      <w:r>
        <w:rPr>
          <w:i/>
        </w:rPr>
        <w:t>Регулярный характер застройки Петербурга и других городов. Барокко в архитектуре Москвы и Петербурга.</w:t>
      </w:r>
      <w:r>
        <w:t xml:space="preserve"> Переход к классицизму, </w:t>
      </w:r>
      <w:r>
        <w:rPr>
          <w:i/>
        </w:rPr>
        <w:t xml:space="preserve">создание архитектурных ассамблей в стиле классицизма в обеих столицах. </w:t>
      </w:r>
      <w:r>
        <w:t xml:space="preserve">В.И. Баженов, М.Ф. Казаков.  </w:t>
      </w:r>
    </w:p>
    <w:p w:rsidR="00EA0B0A" w:rsidRDefault="00EA0B0A" w:rsidP="00EA0B0A">
      <w:pPr>
        <w:ind w:left="-15" w:right="18"/>
      </w:pPr>
      <w: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i/>
        </w:rPr>
        <w:t xml:space="preserve">Новые веяния в изобразительном искусстве в конце столетия. </w:t>
      </w:r>
      <w:r>
        <w:t xml:space="preserve"> </w:t>
      </w:r>
    </w:p>
    <w:p w:rsidR="00EA0B0A" w:rsidRDefault="00EA0B0A" w:rsidP="00EA0B0A">
      <w:pPr>
        <w:spacing w:after="118" w:line="271" w:lineRule="auto"/>
        <w:ind w:left="720" w:right="14" w:hanging="10"/>
      </w:pPr>
      <w:r>
        <w:rPr>
          <w:b/>
        </w:rPr>
        <w:t xml:space="preserve">Народы России в XVIII в.  </w:t>
      </w:r>
    </w:p>
    <w:p w:rsidR="00EA0B0A" w:rsidRDefault="00EA0B0A" w:rsidP="00EA0B0A">
      <w:pPr>
        <w:ind w:left="-15" w:right="18"/>
      </w:pPr>
      <w:r>
        <w:t xml:space="preserve">Управление окраинами империи. Башкирские восстания. Политика по отношению к исламу. Освоение Новороссии, Поволжья и Южного Урала. </w:t>
      </w:r>
    </w:p>
    <w:p w:rsidR="00EA0B0A" w:rsidRDefault="00EA0B0A" w:rsidP="00EA0B0A">
      <w:pPr>
        <w:spacing w:after="194" w:line="259" w:lineRule="auto"/>
        <w:ind w:left="-15" w:right="18"/>
      </w:pPr>
      <w:r>
        <w:t xml:space="preserve">Немецкие переселенцы. Формирование черты оседлости.  </w:t>
      </w:r>
    </w:p>
    <w:p w:rsidR="00EA0B0A" w:rsidRDefault="00EA0B0A" w:rsidP="00EA0B0A">
      <w:pPr>
        <w:spacing w:after="118" w:line="271" w:lineRule="auto"/>
        <w:ind w:left="720" w:right="14" w:hanging="10"/>
      </w:pPr>
      <w:r>
        <w:rPr>
          <w:b/>
        </w:rPr>
        <w:t xml:space="preserve">Россия при Павле I  </w:t>
      </w:r>
    </w:p>
    <w:p w:rsidR="00EA0B0A" w:rsidRDefault="00EA0B0A" w:rsidP="00EA0B0A">
      <w:pPr>
        <w:ind w:left="-15" w:right="18"/>
      </w:pPr>
      <w:r>
        <w:t xml:space="preserve">Основные принципы внутренней политики Павла I. Укрепление абсолютизма </w:t>
      </w:r>
      <w:r>
        <w:rPr>
          <w:i/>
        </w:rPr>
        <w:t>через отказ от принципов «просвещенного абсолютизма» и</w:t>
      </w:r>
      <w: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EA0B0A" w:rsidRDefault="00EA0B0A" w:rsidP="00EA0B0A">
      <w:pPr>
        <w:ind w:left="-15" w:right="18"/>
      </w:pPr>
      <w: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EA0B0A" w:rsidRDefault="00EA0B0A" w:rsidP="00EA0B0A">
      <w:pPr>
        <w:spacing w:after="200" w:line="259" w:lineRule="auto"/>
        <w:ind w:left="710" w:right="18"/>
      </w:pPr>
      <w:r>
        <w:t xml:space="preserve">Внутренняя политика. Ограничение дворянских привилегий.  </w:t>
      </w:r>
    </w:p>
    <w:p w:rsidR="00EA0B0A" w:rsidRDefault="00EA0B0A" w:rsidP="00EA0B0A">
      <w:pPr>
        <w:spacing w:after="9" w:line="397" w:lineRule="auto"/>
        <w:ind w:left="720" w:right="4880" w:hanging="10"/>
      </w:pPr>
      <w:r>
        <w:rPr>
          <w:b/>
        </w:rPr>
        <w:t xml:space="preserve">Региональный компонент </w:t>
      </w:r>
      <w:r>
        <w:t xml:space="preserve">Наш регион в XVIII в. </w:t>
      </w:r>
    </w:p>
    <w:p w:rsidR="00EA0B0A" w:rsidRDefault="00EA0B0A" w:rsidP="00EA0B0A">
      <w:pPr>
        <w:spacing w:after="174" w:line="271" w:lineRule="auto"/>
        <w:ind w:left="720" w:right="14" w:hanging="10"/>
      </w:pPr>
      <w:r>
        <w:rPr>
          <w:b/>
        </w:rPr>
        <w:t>Российсская империя в XIX – начале XX вв.</w:t>
      </w:r>
      <w:r>
        <w:t xml:space="preserve"> </w:t>
      </w:r>
    </w:p>
    <w:p w:rsidR="00EA0B0A" w:rsidRDefault="00EA0B0A" w:rsidP="00EA0B0A">
      <w:pPr>
        <w:spacing w:after="177" w:line="271" w:lineRule="auto"/>
        <w:ind w:left="720" w:right="14" w:hanging="10"/>
      </w:pPr>
      <w:r>
        <w:rPr>
          <w:b/>
        </w:rPr>
        <w:t xml:space="preserve">Россия на пути к реформам (1801–1861) </w:t>
      </w:r>
    </w:p>
    <w:p w:rsidR="00EA0B0A" w:rsidRDefault="00EA0B0A" w:rsidP="00EA0B0A">
      <w:pPr>
        <w:spacing w:after="118" w:line="271" w:lineRule="auto"/>
        <w:ind w:left="720" w:right="14" w:hanging="10"/>
      </w:pPr>
      <w:r>
        <w:rPr>
          <w:b/>
        </w:rPr>
        <w:t xml:space="preserve">Александровская эпоха: государственный либерализм  </w:t>
      </w:r>
    </w:p>
    <w:p w:rsidR="00EA0B0A" w:rsidRDefault="00EA0B0A" w:rsidP="00EA0B0A">
      <w:pPr>
        <w:ind w:left="-15" w:right="18"/>
      </w:pPr>
      <w: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EA0B0A" w:rsidRDefault="00EA0B0A" w:rsidP="00EA0B0A">
      <w:pPr>
        <w:spacing w:after="167" w:line="271" w:lineRule="auto"/>
        <w:ind w:left="720" w:right="14" w:hanging="10"/>
      </w:pPr>
      <w:r>
        <w:rPr>
          <w:b/>
        </w:rPr>
        <w:t xml:space="preserve">Отечественная война 1812 г.  </w:t>
      </w:r>
    </w:p>
    <w:p w:rsidR="00EA0B0A" w:rsidRDefault="00EA0B0A" w:rsidP="00EA0B0A">
      <w:pPr>
        <w:ind w:left="-15" w:right="18"/>
      </w:pPr>
      <w: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EA0B0A" w:rsidRDefault="00EA0B0A" w:rsidP="00EA0B0A">
      <w:pPr>
        <w:ind w:left="-15" w:right="18"/>
      </w:pPr>
      <w:r>
        <w:t xml:space="preserve">Либеральные и охранительные тенденции во внутренней политике. Польская конституция 1815 г. </w:t>
      </w:r>
      <w:r>
        <w:rPr>
          <w:i/>
        </w:rPr>
        <w:t>Военные поселения. Дворянская оппозиция самодержавию.</w:t>
      </w:r>
      <w:r>
        <w:t xml:space="preserve"> Тайные организации: Союз спасения, Союз благоденствия, Северное и Южное общества. Восстание декабристов 14 декабря 1825 г.  </w:t>
      </w:r>
    </w:p>
    <w:p w:rsidR="00EA0B0A" w:rsidRDefault="00EA0B0A" w:rsidP="00EA0B0A">
      <w:pPr>
        <w:spacing w:after="118" w:line="271" w:lineRule="auto"/>
        <w:ind w:left="720" w:right="14" w:hanging="10"/>
      </w:pPr>
      <w:r>
        <w:rPr>
          <w:b/>
        </w:rPr>
        <w:t xml:space="preserve">Николаевское самодержавие: государственный консерватизм  </w:t>
      </w:r>
    </w:p>
    <w:p w:rsidR="00EA0B0A" w:rsidRDefault="00EA0B0A" w:rsidP="00EA0B0A">
      <w:pPr>
        <w:spacing w:after="192" w:line="259" w:lineRule="auto"/>
        <w:ind w:left="710" w:right="18"/>
      </w:pPr>
      <w:r>
        <w:t xml:space="preserve">Реформаторские и консервативные тенденции в политике Николая I. </w:t>
      </w:r>
    </w:p>
    <w:p w:rsidR="00EA0B0A" w:rsidRDefault="00EA0B0A" w:rsidP="00EA0B0A">
      <w:pPr>
        <w:ind w:left="-15" w:right="18"/>
      </w:pPr>
      <w:r>
        <w:lastRenderedPageBreak/>
        <w:t xml:space="preserve">Экономическая политика в условиях политической консервации. Государственная регламентация общественной жизни: </w:t>
      </w:r>
      <w:r>
        <w:rPr>
          <w:i/>
        </w:rPr>
        <w:t>централизация управления, политическая полиция, кодификация законов, цензура, попечительство об образовании.</w:t>
      </w:r>
      <w: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Pr>
          <w:i/>
        </w:rPr>
        <w:t xml:space="preserve">Формирование профессиональной бюрократии. Прогрессивное чиновничество: у истоков либерального реформаторства.  </w:t>
      </w:r>
    </w:p>
    <w:p w:rsidR="00EA0B0A" w:rsidRDefault="00EA0B0A" w:rsidP="00EA0B0A">
      <w:pPr>
        <w:ind w:left="-15" w:right="18"/>
      </w:pPr>
      <w: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w:t>
      </w:r>
    </w:p>
    <w:p w:rsidR="00EA0B0A" w:rsidRDefault="00EA0B0A" w:rsidP="00EA0B0A">
      <w:pPr>
        <w:spacing w:after="196" w:line="259" w:lineRule="auto"/>
        <w:ind w:left="-15" w:right="18"/>
      </w:pPr>
      <w:r>
        <w:t xml:space="preserve">1856 г.  </w:t>
      </w:r>
    </w:p>
    <w:p w:rsidR="00EA0B0A" w:rsidRDefault="00EA0B0A" w:rsidP="00EA0B0A">
      <w:pPr>
        <w:spacing w:after="118" w:line="271" w:lineRule="auto"/>
        <w:ind w:left="720" w:right="14" w:hanging="10"/>
      </w:pPr>
      <w:r>
        <w:rPr>
          <w:b/>
        </w:rPr>
        <w:t xml:space="preserve">Крепостнический социум. Деревня и город  </w:t>
      </w:r>
    </w:p>
    <w:p w:rsidR="00EA0B0A" w:rsidRDefault="00EA0B0A" w:rsidP="00EA0B0A">
      <w:pPr>
        <w:ind w:left="-15" w:right="18"/>
      </w:pPr>
      <w:r>
        <w:t xml:space="preserve">Сословная структура российского общества. Крепостное хозяйство. </w:t>
      </w:r>
      <w:r>
        <w:rPr>
          <w:i/>
        </w:rPr>
        <w:t>Помещик и крестьянин, конфликты и сотрудничество.</w:t>
      </w:r>
      <w:r>
        <w:t xml:space="preserve"> Промышленный переворот и его особенности в России. Начало железнодорожного строительства. </w:t>
      </w:r>
      <w:r>
        <w:rPr>
          <w:i/>
        </w:rPr>
        <w:t>Москва и Петербург: спор двух столиц.</w:t>
      </w:r>
      <w:r>
        <w:t xml:space="preserve"> Города как административные, торговые и промышленные центры. Городское самоуправление.  </w:t>
      </w:r>
    </w:p>
    <w:p w:rsidR="00EA0B0A" w:rsidRDefault="00EA0B0A" w:rsidP="00EA0B0A">
      <w:pPr>
        <w:spacing w:after="118" w:line="271" w:lineRule="auto"/>
        <w:ind w:left="720" w:right="14" w:hanging="10"/>
      </w:pPr>
      <w:r>
        <w:rPr>
          <w:b/>
        </w:rPr>
        <w:t xml:space="preserve">Культурное пространство империи в первой половине XIX в. </w:t>
      </w:r>
    </w:p>
    <w:p w:rsidR="00EA0B0A" w:rsidRDefault="00EA0B0A" w:rsidP="00EA0B0A">
      <w:pPr>
        <w:ind w:left="-15" w:right="18"/>
      </w:pPr>
      <w: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w:t>
      </w:r>
    </w:p>
    <w:p w:rsidR="00EA0B0A" w:rsidRDefault="00EA0B0A" w:rsidP="00EA0B0A">
      <w:pPr>
        <w:ind w:left="-15" w:right="18"/>
      </w:pPr>
      <w:r>
        <w:t xml:space="preserve">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i/>
        </w:rPr>
        <w:t>Культура повседневности: обретение комфорта. Жизнь в городе и в усадьбе.</w:t>
      </w:r>
      <w:r>
        <w:t xml:space="preserve"> Российская культура как часть европейской культуры.  </w:t>
      </w:r>
    </w:p>
    <w:p w:rsidR="00EA0B0A" w:rsidRDefault="00EA0B0A" w:rsidP="00EA0B0A">
      <w:pPr>
        <w:spacing w:after="118" w:line="271" w:lineRule="auto"/>
        <w:ind w:left="720" w:right="14" w:hanging="10"/>
      </w:pPr>
      <w:r>
        <w:rPr>
          <w:b/>
        </w:rPr>
        <w:t xml:space="preserve">Пространство империи: этнокультурный облик страны  </w:t>
      </w:r>
    </w:p>
    <w:p w:rsidR="00EA0B0A" w:rsidRDefault="00EA0B0A" w:rsidP="00EA0B0A">
      <w:pPr>
        <w:ind w:left="-15" w:right="18"/>
      </w:pPr>
      <w: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i/>
        </w:rPr>
        <w:t>Польское восстание 1830–1831 гг.</w:t>
      </w:r>
      <w:r>
        <w:t xml:space="preserve"> Присоединение Грузии и Закавказья. Кавказская война. Движение Шамиля.  </w:t>
      </w:r>
    </w:p>
    <w:p w:rsidR="00EA0B0A" w:rsidRDefault="00EA0B0A" w:rsidP="00EA0B0A">
      <w:pPr>
        <w:spacing w:line="404" w:lineRule="auto"/>
        <w:ind w:right="14" w:firstLine="710"/>
      </w:pPr>
      <w:r>
        <w:rPr>
          <w:b/>
        </w:rPr>
        <w:t xml:space="preserve">Формирование гражданского правосознания. Основные течения общественной мысли  </w:t>
      </w:r>
    </w:p>
    <w:p w:rsidR="00EA0B0A" w:rsidRDefault="00EA0B0A" w:rsidP="00EA0B0A">
      <w:pPr>
        <w:spacing w:after="15" w:line="390" w:lineRule="auto"/>
        <w:ind w:left="-15" w:right="15"/>
      </w:pPr>
      <w: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t xml:space="preserve"> </w:t>
      </w:r>
    </w:p>
    <w:p w:rsidR="00EA0B0A" w:rsidRDefault="00EA0B0A" w:rsidP="00EA0B0A">
      <w:pPr>
        <w:ind w:left="-15" w:right="18"/>
      </w:pPr>
      <w:r>
        <w:lastRenderedPageBreak/>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i/>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EA0B0A" w:rsidRDefault="00EA0B0A" w:rsidP="00EA0B0A">
      <w:pPr>
        <w:spacing w:after="161" w:line="271" w:lineRule="auto"/>
        <w:ind w:left="720" w:right="14" w:hanging="10"/>
      </w:pPr>
      <w:r>
        <w:rPr>
          <w:b/>
        </w:rPr>
        <w:t xml:space="preserve">Россия в эпоху реформ </w:t>
      </w:r>
    </w:p>
    <w:p w:rsidR="00EA0B0A" w:rsidRDefault="00EA0B0A" w:rsidP="00EA0B0A">
      <w:pPr>
        <w:tabs>
          <w:tab w:val="center" w:pos="1755"/>
          <w:tab w:val="center" w:pos="3957"/>
          <w:tab w:val="center" w:pos="5275"/>
          <w:tab w:val="center" w:pos="6577"/>
          <w:tab w:val="center" w:pos="7808"/>
          <w:tab w:val="right" w:pos="9519"/>
        </w:tabs>
        <w:spacing w:after="192" w:line="265" w:lineRule="auto"/>
      </w:pPr>
      <w:r>
        <w:rPr>
          <w:rFonts w:ascii="Calibri" w:eastAsia="Calibri" w:hAnsi="Calibri" w:cs="Calibri"/>
          <w:sz w:val="22"/>
        </w:rPr>
        <w:tab/>
      </w:r>
      <w:r>
        <w:rPr>
          <w:b/>
        </w:rPr>
        <w:t xml:space="preserve">Преобразования </w:t>
      </w:r>
      <w:r>
        <w:rPr>
          <w:b/>
        </w:rPr>
        <w:tab/>
        <w:t xml:space="preserve">Александра </w:t>
      </w:r>
      <w:r>
        <w:rPr>
          <w:b/>
        </w:rPr>
        <w:tab/>
        <w:t xml:space="preserve">II: </w:t>
      </w:r>
      <w:r>
        <w:rPr>
          <w:b/>
        </w:rPr>
        <w:tab/>
        <w:t xml:space="preserve">социальная </w:t>
      </w:r>
      <w:r>
        <w:rPr>
          <w:b/>
        </w:rPr>
        <w:tab/>
        <w:t xml:space="preserve">и </w:t>
      </w:r>
      <w:r>
        <w:rPr>
          <w:b/>
        </w:rPr>
        <w:tab/>
        <w:t xml:space="preserve">правовая </w:t>
      </w:r>
    </w:p>
    <w:p w:rsidR="00EA0B0A" w:rsidRDefault="00EA0B0A" w:rsidP="00EA0B0A">
      <w:pPr>
        <w:spacing w:after="163" w:line="271" w:lineRule="auto"/>
        <w:ind w:left="10" w:right="14" w:hanging="10"/>
      </w:pPr>
      <w:r>
        <w:rPr>
          <w:b/>
        </w:rPr>
        <w:t xml:space="preserve">модернизация  </w:t>
      </w:r>
    </w:p>
    <w:p w:rsidR="00EA0B0A" w:rsidRDefault="00EA0B0A" w:rsidP="00EA0B0A">
      <w:pPr>
        <w:ind w:left="-15" w:right="18"/>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i/>
        </w:rPr>
        <w:t>Утверждение начал всесословности в правовом строе страны.</w:t>
      </w:r>
      <w:r>
        <w:t xml:space="preserve"> Конституционный вопрос.  </w:t>
      </w:r>
    </w:p>
    <w:p w:rsidR="00EA0B0A" w:rsidRDefault="00EA0B0A" w:rsidP="00EA0B0A">
      <w:pPr>
        <w:ind w:left="-15" w:right="18"/>
      </w:pPr>
      <w:r>
        <w:t xml:space="preserve">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 </w:t>
      </w:r>
    </w:p>
    <w:p w:rsidR="00EA0B0A" w:rsidRDefault="00EA0B0A" w:rsidP="00EA0B0A">
      <w:pPr>
        <w:spacing w:after="118" w:line="271" w:lineRule="auto"/>
        <w:ind w:left="720" w:right="14" w:hanging="10"/>
      </w:pPr>
      <w:r>
        <w:rPr>
          <w:b/>
        </w:rPr>
        <w:t xml:space="preserve">«Народное самодержавие» Александра III  </w:t>
      </w:r>
    </w:p>
    <w:p w:rsidR="00EA0B0A" w:rsidRDefault="00EA0B0A" w:rsidP="00EA0B0A">
      <w:pPr>
        <w:ind w:left="-15" w:right="18"/>
      </w:pPr>
      <w:r>
        <w:t xml:space="preserve">Идеология самобытного развития России. Государственный национализм. Реформы и «контрреформы». </w:t>
      </w:r>
      <w:r>
        <w:rPr>
          <w:i/>
        </w:rPr>
        <w:t>Политика консервативной стабилизации. Ограничение общественной самодеятельности.</w:t>
      </w:r>
      <w:r>
        <w:t xml:space="preserve"> Местное самоуправление и самодержавие. Независимость суда и администрация. </w:t>
      </w:r>
      <w:r>
        <w:rPr>
          <w:i/>
        </w:rPr>
        <w:t>Права университетов и власть попечителей.</w:t>
      </w:r>
      <w:r>
        <w:t xml:space="preserve"> Печать и цензура. Экономическая модернизация через государственное вмешательство в экономику. </w:t>
      </w:r>
    </w:p>
    <w:p w:rsidR="00EA0B0A" w:rsidRDefault="00EA0B0A" w:rsidP="00EA0B0A">
      <w:pPr>
        <w:spacing w:after="8" w:line="390" w:lineRule="auto"/>
        <w:ind w:left="-15" w:right="15"/>
      </w:pPr>
      <w:r>
        <w:t xml:space="preserve">Форсированное развитие промышленности. </w:t>
      </w:r>
      <w:r>
        <w:rPr>
          <w:i/>
        </w:rPr>
        <w:t>Финансовая политика</w:t>
      </w:r>
      <w:r>
        <w:t xml:space="preserve">. </w:t>
      </w:r>
      <w:r>
        <w:rPr>
          <w:i/>
        </w:rPr>
        <w:t xml:space="preserve">Консервация аграрных отношений.  </w:t>
      </w:r>
    </w:p>
    <w:p w:rsidR="00EA0B0A" w:rsidRDefault="00EA0B0A" w:rsidP="00EA0B0A">
      <w:pPr>
        <w:ind w:left="-15" w:right="18"/>
      </w:pPr>
      <w:r>
        <w:t xml:space="preserve">Пространство империи. Основные сферы и направления внешнеполитических интересов. Упрочение статуса великой державы. </w:t>
      </w:r>
    </w:p>
    <w:p w:rsidR="00EA0B0A" w:rsidRDefault="00EA0B0A" w:rsidP="00EA0B0A">
      <w:pPr>
        <w:spacing w:after="200" w:line="259" w:lineRule="auto"/>
        <w:ind w:left="-15" w:right="15"/>
      </w:pPr>
      <w:r>
        <w:rPr>
          <w:i/>
        </w:rPr>
        <w:t xml:space="preserve">Освоение государственной территории.  </w:t>
      </w:r>
    </w:p>
    <w:p w:rsidR="00EA0B0A" w:rsidRDefault="00EA0B0A" w:rsidP="00EA0B0A">
      <w:pPr>
        <w:spacing w:after="118" w:line="271" w:lineRule="auto"/>
        <w:ind w:left="720" w:right="14" w:hanging="10"/>
      </w:pPr>
      <w:r>
        <w:rPr>
          <w:b/>
        </w:rPr>
        <w:t xml:space="preserve">Пореформенный социум. Сельское хозяйство и промышленность  </w:t>
      </w:r>
    </w:p>
    <w:p w:rsidR="00EA0B0A" w:rsidRDefault="00EA0B0A" w:rsidP="00EA0B0A">
      <w:pPr>
        <w:ind w:left="-15" w:right="18"/>
      </w:pPr>
      <w: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i/>
        </w:rPr>
        <w:t>Помещичье «оскудение». Социальные типы крестьян и помещиков.</w:t>
      </w:r>
      <w:r>
        <w:t xml:space="preserve"> Дворяне-предприниматели.  </w:t>
      </w:r>
    </w:p>
    <w:p w:rsidR="00EA0B0A" w:rsidRDefault="00EA0B0A" w:rsidP="00EA0B0A">
      <w:pPr>
        <w:ind w:left="-15" w:right="18"/>
      </w:pPr>
      <w: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i/>
        </w:rPr>
        <w:t xml:space="preserve">Государственные, общественные и частнопредпринимательские способы его решения. </w:t>
      </w:r>
      <w:r>
        <w:t xml:space="preserve"> </w:t>
      </w:r>
    </w:p>
    <w:p w:rsidR="00EA0B0A" w:rsidRDefault="00EA0B0A" w:rsidP="00EA0B0A">
      <w:pPr>
        <w:spacing w:after="132" w:line="259" w:lineRule="auto"/>
        <w:ind w:left="224" w:right="372" w:hanging="10"/>
        <w:jc w:val="center"/>
      </w:pPr>
      <w:r>
        <w:rPr>
          <w:b/>
        </w:rPr>
        <w:t xml:space="preserve">Культурное пространство империи во второй половине XIX в.  </w:t>
      </w:r>
    </w:p>
    <w:p w:rsidR="00EA0B0A" w:rsidRDefault="00EA0B0A" w:rsidP="00EA0B0A">
      <w:pPr>
        <w:ind w:left="-15" w:right="18"/>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i/>
        </w:rPr>
        <w:t xml:space="preserve">Роль печатного слова в формировании общественного мнения. Народная, элитарная и массовая культура. </w:t>
      </w:r>
      <w:r>
        <w:t xml:space="preserve">Российская культура XIX в. как часть мировой культуры. Становление национальной научной школы и ее вклад в мировое научное знание. </w:t>
      </w:r>
      <w:r>
        <w:lastRenderedPageBreak/>
        <w:t xml:space="preserve">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EA0B0A" w:rsidRDefault="00EA0B0A" w:rsidP="00EA0B0A">
      <w:pPr>
        <w:spacing w:after="118" w:line="271" w:lineRule="auto"/>
        <w:ind w:left="720" w:right="14" w:hanging="10"/>
      </w:pPr>
      <w:r>
        <w:rPr>
          <w:b/>
        </w:rPr>
        <w:t xml:space="preserve">Этнокультурный облик империи  </w:t>
      </w:r>
    </w:p>
    <w:p w:rsidR="00EA0B0A" w:rsidRDefault="00EA0B0A" w:rsidP="00EA0B0A">
      <w:pPr>
        <w:ind w:left="-15" w:right="18"/>
      </w:pPr>
      <w: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i/>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t xml:space="preserve"> Национальные движения народов России. Взаимодействие национальных культур и народов.  </w:t>
      </w:r>
    </w:p>
    <w:p w:rsidR="00EA0B0A" w:rsidRDefault="00EA0B0A" w:rsidP="00EA0B0A">
      <w:pPr>
        <w:spacing w:line="404" w:lineRule="auto"/>
        <w:ind w:right="14" w:firstLine="710"/>
      </w:pPr>
      <w:r>
        <w:rPr>
          <w:b/>
        </w:rPr>
        <w:t>Формирование гражданского общества и основные направления общественных движений</w:t>
      </w:r>
      <w:r>
        <w:t xml:space="preserve"> </w:t>
      </w:r>
    </w:p>
    <w:p w:rsidR="00EA0B0A" w:rsidRDefault="00EA0B0A" w:rsidP="00EA0B0A">
      <w:pPr>
        <w:ind w:left="-15" w:right="18"/>
      </w:pPr>
      <w: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w:t>
      </w:r>
    </w:p>
    <w:p w:rsidR="00EA0B0A" w:rsidRDefault="00EA0B0A" w:rsidP="00EA0B0A">
      <w:pPr>
        <w:spacing w:after="190" w:line="259" w:lineRule="auto"/>
        <w:ind w:left="-15" w:right="18"/>
      </w:pPr>
      <w:r>
        <w:t xml:space="preserve">Общественные организации. Благотворительность. </w:t>
      </w:r>
      <w:r>
        <w:rPr>
          <w:i/>
        </w:rPr>
        <w:t xml:space="preserve">Студенческое движение. </w:t>
      </w:r>
    </w:p>
    <w:p w:rsidR="00EA0B0A" w:rsidRDefault="00EA0B0A" w:rsidP="00EA0B0A">
      <w:pPr>
        <w:spacing w:after="137" w:line="259" w:lineRule="auto"/>
        <w:ind w:left="-15" w:right="15"/>
      </w:pPr>
      <w:r>
        <w:rPr>
          <w:i/>
        </w:rPr>
        <w:t xml:space="preserve">Рабочее движение. Женское движение.  </w:t>
      </w:r>
    </w:p>
    <w:p w:rsidR="00EA0B0A" w:rsidRDefault="00EA0B0A" w:rsidP="00EA0B0A">
      <w:pPr>
        <w:ind w:left="-15" w:right="18"/>
      </w:pPr>
      <w:r>
        <w:t xml:space="preserve">Идейные течения и общественное движение. </w:t>
      </w:r>
      <w:r>
        <w:rPr>
          <w:i/>
        </w:rPr>
        <w:t xml:space="preserve">Влияние позитивизма, дарвинизма, марксизма и других направлений европейской общественной мысли. </w:t>
      </w:r>
      <w: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w:t>
      </w:r>
    </w:p>
    <w:p w:rsidR="00EA0B0A" w:rsidRDefault="00EA0B0A" w:rsidP="00EA0B0A">
      <w:pPr>
        <w:spacing w:after="35" w:line="390" w:lineRule="auto"/>
        <w:ind w:left="-15" w:right="15"/>
      </w:pPr>
      <w:r>
        <w:t xml:space="preserve">Народничество и его эволюция. </w:t>
      </w:r>
      <w:r>
        <w:rPr>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t xml:space="preserve"> Политический терроризм. Распространение марксизма и формирование социал-демократии. </w:t>
      </w:r>
      <w:r>
        <w:rPr>
          <w:i/>
        </w:rPr>
        <w:t xml:space="preserve">Группа «Освобождение труда». «Союз борьбы за освобождение рабочего класса». I съезд РСДРП.  </w:t>
      </w:r>
    </w:p>
    <w:p w:rsidR="00EA0B0A" w:rsidRDefault="00EA0B0A" w:rsidP="00EA0B0A">
      <w:pPr>
        <w:spacing w:after="118" w:line="271" w:lineRule="auto"/>
        <w:ind w:left="720" w:right="14" w:hanging="10"/>
      </w:pPr>
      <w:r>
        <w:rPr>
          <w:b/>
        </w:rPr>
        <w:t xml:space="preserve">Кризис империи в начале ХХ века </w:t>
      </w:r>
    </w:p>
    <w:p w:rsidR="00EA0B0A" w:rsidRDefault="00EA0B0A" w:rsidP="00EA0B0A">
      <w:pPr>
        <w:ind w:left="-15" w:right="18"/>
      </w:pPr>
      <w: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i/>
        </w:rPr>
        <w:t>Отечественный и иностранный капитал, его роль в индустриализации страны.</w:t>
      </w:r>
      <w:r>
        <w:t xml:space="preserve"> Россия – мировой экспортер хлеба. Аграрный вопрос.  </w:t>
      </w:r>
    </w:p>
    <w:p w:rsidR="00EA0B0A" w:rsidRDefault="00EA0B0A" w:rsidP="00EA0B0A">
      <w:pPr>
        <w:ind w:left="-15" w:right="18"/>
      </w:pPr>
      <w: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i/>
        </w:rPr>
        <w:t xml:space="preserve">Положение женщины в обществе. Церковь в условиях кризиса имперской идеологии. </w:t>
      </w:r>
    </w:p>
    <w:p w:rsidR="00EA0B0A" w:rsidRDefault="00EA0B0A" w:rsidP="00EA0B0A">
      <w:pPr>
        <w:spacing w:after="136" w:line="259" w:lineRule="auto"/>
        <w:ind w:left="-15" w:right="15"/>
      </w:pPr>
      <w:r>
        <w:rPr>
          <w:i/>
        </w:rPr>
        <w:t xml:space="preserve">Распространение светской этики и культуры.  </w:t>
      </w:r>
    </w:p>
    <w:p w:rsidR="00EA0B0A" w:rsidRDefault="00EA0B0A" w:rsidP="00EA0B0A">
      <w:pPr>
        <w:ind w:left="-15" w:right="18"/>
      </w:pPr>
      <w:r>
        <w:lastRenderedPageBreak/>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EA0B0A" w:rsidRDefault="00EA0B0A" w:rsidP="00EA0B0A">
      <w:pPr>
        <w:tabs>
          <w:tab w:val="center" w:pos="1179"/>
          <w:tab w:val="center" w:pos="2868"/>
          <w:tab w:val="center" w:pos="4796"/>
          <w:tab w:val="center" w:pos="6613"/>
          <w:tab w:val="center" w:pos="7882"/>
          <w:tab w:val="right" w:pos="9519"/>
        </w:tabs>
        <w:spacing w:after="192" w:line="265" w:lineRule="auto"/>
      </w:pPr>
      <w:r>
        <w:rPr>
          <w:rFonts w:ascii="Calibri" w:eastAsia="Calibri" w:hAnsi="Calibri" w:cs="Calibri"/>
          <w:sz w:val="22"/>
        </w:rPr>
        <w:tab/>
      </w:r>
      <w:r>
        <w:rPr>
          <w:b/>
        </w:rPr>
        <w:t xml:space="preserve">Первая </w:t>
      </w:r>
      <w:r>
        <w:rPr>
          <w:b/>
        </w:rPr>
        <w:tab/>
        <w:t xml:space="preserve">российская </w:t>
      </w:r>
      <w:r>
        <w:rPr>
          <w:b/>
        </w:rPr>
        <w:tab/>
        <w:t xml:space="preserve">революция </w:t>
      </w:r>
      <w:r>
        <w:rPr>
          <w:b/>
        </w:rPr>
        <w:tab/>
        <w:t xml:space="preserve">1905-1907 </w:t>
      </w:r>
      <w:r>
        <w:rPr>
          <w:b/>
        </w:rPr>
        <w:tab/>
        <w:t xml:space="preserve">гг. </w:t>
      </w:r>
      <w:r>
        <w:rPr>
          <w:b/>
        </w:rPr>
        <w:tab/>
        <w:t xml:space="preserve">Начало </w:t>
      </w:r>
    </w:p>
    <w:p w:rsidR="00EA0B0A" w:rsidRDefault="00EA0B0A" w:rsidP="00EA0B0A">
      <w:pPr>
        <w:spacing w:after="118" w:line="271" w:lineRule="auto"/>
        <w:ind w:left="10" w:right="14" w:hanging="10"/>
      </w:pPr>
      <w:r>
        <w:rPr>
          <w:b/>
        </w:rPr>
        <w:t xml:space="preserve">парламентаризма  </w:t>
      </w:r>
    </w:p>
    <w:p w:rsidR="00EA0B0A" w:rsidRDefault="00EA0B0A" w:rsidP="00EA0B0A">
      <w:pPr>
        <w:ind w:left="-15" w:right="18"/>
      </w:pPr>
      <w:r>
        <w:t xml:space="preserve">Николай II и его окружение. Деятельность В.К. Плеве на посту министра внутренних дел. Оппозиционное либеральное движение. </w:t>
      </w:r>
      <w:r>
        <w:rPr>
          <w:i/>
        </w:rPr>
        <w:t xml:space="preserve">«Союз освобождения». «Банкетная кампания». </w:t>
      </w:r>
      <w:r>
        <w:t xml:space="preserve"> </w:t>
      </w:r>
    </w:p>
    <w:p w:rsidR="00EA0B0A" w:rsidRDefault="00EA0B0A" w:rsidP="00EA0B0A">
      <w:pPr>
        <w:ind w:left="-15" w:right="18"/>
      </w:pPr>
      <w:r>
        <w:t xml:space="preserve">Предпосылки Первой российской революции. Формы социальных протестов. Борьба профессиональных революционеров с государством. </w:t>
      </w:r>
    </w:p>
    <w:p w:rsidR="00EA0B0A" w:rsidRDefault="00EA0B0A" w:rsidP="00EA0B0A">
      <w:pPr>
        <w:spacing w:after="137" w:line="259" w:lineRule="auto"/>
        <w:ind w:left="-15" w:right="15"/>
      </w:pPr>
      <w:r>
        <w:rPr>
          <w:i/>
        </w:rPr>
        <w:t xml:space="preserve">Политический терроризм.  </w:t>
      </w:r>
    </w:p>
    <w:p w:rsidR="00EA0B0A" w:rsidRDefault="00EA0B0A" w:rsidP="00EA0B0A">
      <w:pPr>
        <w:ind w:left="-15" w:right="18"/>
      </w:pPr>
      <w: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EA0B0A" w:rsidRDefault="00EA0B0A" w:rsidP="00EA0B0A">
      <w:pPr>
        <w:ind w:left="-15" w:right="18"/>
      </w:pPr>
      <w:r>
        <w:t xml:space="preserve">Формирование многопартийной системы. Политические партии, массовые движения и их лидеры. </w:t>
      </w:r>
      <w:r>
        <w:rPr>
          <w:i/>
        </w:rPr>
        <w:t>Неонароднические партии и организации (социалисты-революционеры).</w:t>
      </w:r>
      <w:r>
        <w:t xml:space="preserve"> Социал-демократия: большевики и меньшевики. Либеральные партии (кадеты, октябристы). </w:t>
      </w:r>
      <w:r>
        <w:rPr>
          <w:i/>
        </w:rPr>
        <w:t>Национальные партии</w:t>
      </w:r>
      <w: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EA0B0A" w:rsidRDefault="00EA0B0A" w:rsidP="00EA0B0A">
      <w:pPr>
        <w:spacing w:after="14" w:line="390" w:lineRule="auto"/>
        <w:ind w:left="-15" w:right="15"/>
      </w:pPr>
      <w:r>
        <w:rPr>
          <w:i/>
        </w:rPr>
        <w:t>Избирательный закон 11 декабря 1905 г. Избирательная кампания в I Государственную думу. Основные государственные законы 23 апреля 1906 г.</w:t>
      </w:r>
      <w:r>
        <w:t xml:space="preserve"> </w:t>
      </w:r>
    </w:p>
    <w:p w:rsidR="00EA0B0A" w:rsidRDefault="00EA0B0A" w:rsidP="00EA0B0A">
      <w:pPr>
        <w:spacing w:after="200" w:line="259" w:lineRule="auto"/>
        <w:ind w:left="-15" w:right="18"/>
      </w:pPr>
      <w:r>
        <w:t xml:space="preserve">Деятельность I и II Государственной думы: итоги и уроки.  </w:t>
      </w:r>
    </w:p>
    <w:p w:rsidR="00EA0B0A" w:rsidRDefault="00EA0B0A" w:rsidP="00EA0B0A">
      <w:pPr>
        <w:spacing w:after="118" w:line="271" w:lineRule="auto"/>
        <w:ind w:left="720" w:right="14" w:hanging="10"/>
      </w:pPr>
      <w:r>
        <w:rPr>
          <w:b/>
        </w:rPr>
        <w:t xml:space="preserve">Общество и власть после революции  </w:t>
      </w:r>
    </w:p>
    <w:p w:rsidR="00EA0B0A" w:rsidRDefault="00EA0B0A" w:rsidP="00EA0B0A">
      <w:pPr>
        <w:ind w:left="-15" w:right="18"/>
      </w:pPr>
      <w: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i/>
        </w:rPr>
        <w:t xml:space="preserve">Национальные партии и фракции в Государственной Думе. </w:t>
      </w:r>
      <w:r>
        <w:t xml:space="preserve"> </w:t>
      </w:r>
    </w:p>
    <w:p w:rsidR="00EA0B0A" w:rsidRDefault="00EA0B0A" w:rsidP="00EA0B0A">
      <w:pPr>
        <w:ind w:left="-15" w:right="18"/>
      </w:pPr>
      <w:r>
        <w:t xml:space="preserve">Обострение международной обстановки. Блоковая система и участие в ней России. Россия в преддверии мировой катастрофы.  </w:t>
      </w:r>
      <w:r>
        <w:rPr>
          <w:b/>
        </w:rPr>
        <w:t xml:space="preserve">«Серебряный век» российской культуры  </w:t>
      </w:r>
    </w:p>
    <w:p w:rsidR="00EA0B0A" w:rsidRDefault="00EA0B0A" w:rsidP="00EA0B0A">
      <w:pPr>
        <w:ind w:left="-15" w:right="18"/>
      </w:pPr>
      <w: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EA0B0A" w:rsidRDefault="00EA0B0A" w:rsidP="00EA0B0A">
      <w:pPr>
        <w:ind w:left="-15" w:right="18"/>
      </w:pPr>
      <w:r>
        <w:t xml:space="preserve">Развитие народного просвещения: попытка преодоления разрыва между образованным обществом и народом.  </w:t>
      </w:r>
    </w:p>
    <w:p w:rsidR="00EA0B0A" w:rsidRDefault="00EA0B0A" w:rsidP="00EA0B0A">
      <w:pPr>
        <w:ind w:left="-15" w:right="18"/>
      </w:pPr>
      <w: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EA0B0A" w:rsidRDefault="00EA0B0A" w:rsidP="00EA0B0A">
      <w:pPr>
        <w:spacing w:after="161" w:line="271" w:lineRule="auto"/>
        <w:ind w:left="720" w:right="14" w:hanging="10"/>
      </w:pPr>
      <w:r>
        <w:rPr>
          <w:b/>
        </w:rPr>
        <w:t xml:space="preserve">Региональный компонент </w:t>
      </w:r>
    </w:p>
    <w:p w:rsidR="00EA0B0A" w:rsidRDefault="00EA0B0A" w:rsidP="00EA0B0A">
      <w:pPr>
        <w:spacing w:after="136" w:line="259" w:lineRule="auto"/>
        <w:ind w:left="710" w:right="18"/>
      </w:pPr>
      <w:r>
        <w:t xml:space="preserve">Наш регион в XIX в. </w:t>
      </w:r>
    </w:p>
    <w:p w:rsidR="00EA0B0A" w:rsidRDefault="00EA0B0A" w:rsidP="00EA0B0A">
      <w:pPr>
        <w:spacing w:after="181" w:line="271" w:lineRule="auto"/>
        <w:ind w:left="720" w:right="14" w:hanging="10"/>
      </w:pPr>
      <w:r>
        <w:rPr>
          <w:b/>
        </w:rPr>
        <w:t xml:space="preserve">Всеобщая история </w:t>
      </w:r>
    </w:p>
    <w:p w:rsidR="00EA0B0A" w:rsidRDefault="00EA0B0A" w:rsidP="00EA0B0A">
      <w:pPr>
        <w:spacing w:after="172" w:line="271" w:lineRule="auto"/>
        <w:ind w:left="720" w:right="14" w:hanging="10"/>
      </w:pPr>
      <w:r>
        <w:rPr>
          <w:b/>
        </w:rPr>
        <w:t>История Древнего мира</w:t>
      </w:r>
      <w:r>
        <w:rPr>
          <w:i/>
        </w:rPr>
        <w:t xml:space="preserve"> </w:t>
      </w:r>
    </w:p>
    <w:p w:rsidR="00EA0B0A" w:rsidRDefault="00EA0B0A" w:rsidP="00EA0B0A">
      <w:pPr>
        <w:ind w:left="-15" w:right="18"/>
      </w:pPr>
      <w:r>
        <w:lastRenderedPageBreak/>
        <w:t xml:space="preserve">Что изучает история. Историческая хронология (счет лет «до н. э.» и «н. э.»). Историческая карта. Источники исторических знаний. </w:t>
      </w:r>
    </w:p>
    <w:p w:rsidR="00EA0B0A" w:rsidRDefault="00EA0B0A" w:rsidP="00EA0B0A">
      <w:pPr>
        <w:spacing w:after="133" w:line="259" w:lineRule="auto"/>
        <w:ind w:left="-15" w:right="18"/>
      </w:pPr>
      <w:r>
        <w:t xml:space="preserve">Вспомогательные исторические науки. </w:t>
      </w:r>
    </w:p>
    <w:p w:rsidR="00EA0B0A" w:rsidRDefault="00EA0B0A" w:rsidP="00EA0B0A">
      <w:pPr>
        <w:ind w:left="-15" w:right="18"/>
      </w:pPr>
      <w:r>
        <w:rPr>
          <w:b/>
        </w:rPr>
        <w:t xml:space="preserve">Первобытность. </w:t>
      </w:r>
      <w: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 </w:t>
      </w:r>
    </w:p>
    <w:p w:rsidR="00EA0B0A" w:rsidRDefault="00EA0B0A" w:rsidP="00EA0B0A">
      <w:pPr>
        <w:ind w:left="-15" w:right="18"/>
      </w:pPr>
    </w:p>
    <w:p w:rsidR="00EA0B0A" w:rsidRDefault="00EA0B0A" w:rsidP="00EA0B0A">
      <w:pPr>
        <w:ind w:left="-15" w:right="18"/>
      </w:pPr>
    </w:p>
    <w:p w:rsidR="00EA0B0A" w:rsidRDefault="00EA0B0A" w:rsidP="00EA0B0A">
      <w:pPr>
        <w:ind w:left="-15" w:right="18"/>
      </w:pPr>
    </w:p>
    <w:p w:rsidR="00EA0B0A" w:rsidRDefault="00EA0B0A" w:rsidP="00EA0B0A">
      <w:pPr>
        <w:spacing w:after="199" w:line="259" w:lineRule="auto"/>
        <w:ind w:left="710" w:right="18"/>
      </w:pPr>
      <w:r>
        <w:rPr>
          <w:b/>
        </w:rPr>
        <w:t xml:space="preserve">Древний мир: </w:t>
      </w:r>
      <w:r>
        <w:t xml:space="preserve">понятие и хронология. Карта Древнего мира. </w:t>
      </w:r>
    </w:p>
    <w:p w:rsidR="00EA0B0A" w:rsidRDefault="00EA0B0A" w:rsidP="00EA0B0A">
      <w:pPr>
        <w:spacing w:after="118" w:line="271" w:lineRule="auto"/>
        <w:ind w:left="720" w:right="14" w:hanging="10"/>
      </w:pPr>
      <w:r>
        <w:rPr>
          <w:b/>
        </w:rPr>
        <w:t>Древний Восток</w:t>
      </w:r>
      <w:r>
        <w:t xml:space="preserve"> </w:t>
      </w:r>
    </w:p>
    <w:p w:rsidR="00EA0B0A" w:rsidRDefault="00EA0B0A" w:rsidP="00EA0B0A">
      <w:pPr>
        <w:ind w:left="-15" w:right="18"/>
      </w:pPr>
      <w: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 </w:t>
      </w:r>
    </w:p>
    <w:p w:rsidR="00EA0B0A" w:rsidRDefault="00EA0B0A" w:rsidP="00EA0B0A">
      <w:pPr>
        <w:ind w:left="-15" w:right="18"/>
      </w:pPr>
      <w:r>
        <w:t xml:space="preserve">Древний Египет. Условия жизни и занятия населения. Управление государством (фараон, чиновники). Религиозные верования египтян. Жрецы. </w:t>
      </w:r>
    </w:p>
    <w:p w:rsidR="00EA0B0A" w:rsidRDefault="00EA0B0A" w:rsidP="00EA0B0A">
      <w:pPr>
        <w:ind w:left="-15" w:right="18"/>
      </w:pPr>
      <w:r>
        <w:rPr>
          <w:i/>
        </w:rPr>
        <w:t xml:space="preserve">Фараон-реформатор Эхнатон. </w:t>
      </w:r>
      <w:r>
        <w:t xml:space="preserve">Военные походы. Рабы. Познания древних египтян. Письменность. Храмы и пирамиды. </w:t>
      </w:r>
    </w:p>
    <w:p w:rsidR="00EA0B0A" w:rsidRDefault="00EA0B0A" w:rsidP="00EA0B0A">
      <w:pPr>
        <w:ind w:left="-15" w:right="18"/>
      </w:pPr>
      <w:r>
        <w:t xml:space="preserve">Восточное Средиземноморье в древности. Финикия: природные условия, занятия жителей. Развитие ремесел и торговли. Финикийский алфавит. </w:t>
      </w:r>
    </w:p>
    <w:p w:rsidR="00EA0B0A" w:rsidRDefault="00EA0B0A" w:rsidP="00EA0B0A">
      <w:pPr>
        <w:spacing w:after="186" w:line="259" w:lineRule="auto"/>
        <w:ind w:left="-15" w:right="18"/>
      </w:pPr>
      <w:r>
        <w:t xml:space="preserve">Палестина: расселение евреев, Израильское царство. Занятия населения. </w:t>
      </w:r>
    </w:p>
    <w:p w:rsidR="00EA0B0A" w:rsidRDefault="00EA0B0A" w:rsidP="00EA0B0A">
      <w:pPr>
        <w:spacing w:after="137" w:line="259" w:lineRule="auto"/>
        <w:ind w:left="-15" w:right="18"/>
      </w:pPr>
      <w:r>
        <w:t xml:space="preserve">Религиозные верования. Ветхозаветные сказания. </w:t>
      </w:r>
    </w:p>
    <w:p w:rsidR="00EA0B0A" w:rsidRDefault="00EA0B0A" w:rsidP="00EA0B0A">
      <w:pPr>
        <w:ind w:left="-15" w:right="18"/>
      </w:pPr>
      <w:r>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EA0B0A" w:rsidRDefault="00EA0B0A" w:rsidP="00EA0B0A">
      <w:pPr>
        <w:ind w:left="-15" w:right="18"/>
      </w:pPr>
      <w:r>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w:t>
      </w:r>
    </w:p>
    <w:p w:rsidR="00EA0B0A" w:rsidRDefault="00EA0B0A" w:rsidP="00EA0B0A">
      <w:pPr>
        <w:ind w:left="-15" w:right="18"/>
      </w:pPr>
      <w:r>
        <w:t xml:space="preserve">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 </w:t>
      </w:r>
    </w:p>
    <w:p w:rsidR="00EA0B0A" w:rsidRDefault="00EA0B0A" w:rsidP="00EA0B0A">
      <w:pPr>
        <w:spacing w:after="199" w:line="259" w:lineRule="auto"/>
        <w:ind w:left="710" w:right="18"/>
      </w:pPr>
      <w:r>
        <w:rPr>
          <w:b/>
        </w:rPr>
        <w:t xml:space="preserve">Античный мир: </w:t>
      </w:r>
      <w:r>
        <w:t xml:space="preserve">понятие. Карта античного мира. </w:t>
      </w:r>
    </w:p>
    <w:p w:rsidR="00EA0B0A" w:rsidRDefault="00EA0B0A" w:rsidP="00EA0B0A">
      <w:pPr>
        <w:spacing w:after="118" w:line="271" w:lineRule="auto"/>
        <w:ind w:left="720" w:right="14" w:hanging="10"/>
      </w:pPr>
      <w:r>
        <w:rPr>
          <w:b/>
        </w:rPr>
        <w:t>Древняя Греция</w:t>
      </w:r>
      <w:r>
        <w:t xml:space="preserve"> </w:t>
      </w:r>
    </w:p>
    <w:p w:rsidR="00EA0B0A" w:rsidRDefault="00EA0B0A" w:rsidP="00EA0B0A">
      <w:pPr>
        <w:ind w:left="-15" w:right="18"/>
      </w:pPr>
      <w:r>
        <w:t xml:space="preserve">Население Древней Греции: условия жизни и занятия. Древнейшие государства на Крите. </w:t>
      </w:r>
      <w:r>
        <w:rPr>
          <w:i/>
        </w:rPr>
        <w:t>Государства ахейской Греции (Микены, Тиринф и др.).</w:t>
      </w:r>
      <w:r>
        <w:t xml:space="preserve"> Троянская война. «Илиада» и «Одиссея». Верования древних греков. Сказания о богах и героях. </w:t>
      </w:r>
    </w:p>
    <w:p w:rsidR="00EA0B0A" w:rsidRDefault="00EA0B0A" w:rsidP="00EA0B0A">
      <w:pPr>
        <w:ind w:left="-15" w:right="18"/>
      </w:pPr>
      <w:r>
        <w:t xml:space="preserve">Греческие города-государства: политический строй, аристократия и демос. Развитие земледелия и ремесла. Великая греческая колонизация. </w:t>
      </w:r>
    </w:p>
    <w:p w:rsidR="00EA0B0A" w:rsidRDefault="00EA0B0A" w:rsidP="00EA0B0A">
      <w:pPr>
        <w:ind w:left="-15" w:right="18"/>
      </w:pPr>
      <w:r>
        <w:t xml:space="preserve">Афины: утверждение демократии. Законы Солона, </w:t>
      </w:r>
      <w:r>
        <w:rPr>
          <w:i/>
        </w:rPr>
        <w:t xml:space="preserve">реформы Клисфена. </w:t>
      </w:r>
      <w:r>
        <w:t xml:space="preserve">Спарта: основные группы населения, политическое устройство. Спартанское воспитание. Организация военного дела. </w:t>
      </w:r>
    </w:p>
    <w:p w:rsidR="00EA0B0A" w:rsidRDefault="00EA0B0A" w:rsidP="00EA0B0A">
      <w:pPr>
        <w:ind w:left="-15" w:right="18"/>
      </w:pPr>
      <w:r>
        <w:lastRenderedPageBreak/>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w:t>
      </w:r>
    </w:p>
    <w:p w:rsidR="00EA0B0A" w:rsidRDefault="00EA0B0A" w:rsidP="00EA0B0A">
      <w:pPr>
        <w:spacing w:after="136" w:line="259" w:lineRule="auto"/>
        <w:ind w:left="-15" w:right="18"/>
      </w:pPr>
      <w:r>
        <w:t xml:space="preserve">Пелопоннесская война. Возвышение Македонии. </w:t>
      </w:r>
    </w:p>
    <w:p w:rsidR="00EA0B0A" w:rsidRDefault="00EA0B0A" w:rsidP="00EA0B0A">
      <w:pPr>
        <w:ind w:left="-15" w:right="18"/>
      </w:pPr>
      <w:r>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EA0B0A" w:rsidRDefault="00EA0B0A" w:rsidP="00EA0B0A">
      <w:pPr>
        <w:ind w:left="-15" w:right="18"/>
      </w:pPr>
      <w:r>
        <w:t xml:space="preserve">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 </w:t>
      </w:r>
    </w:p>
    <w:p w:rsidR="00EA0B0A" w:rsidRDefault="00EA0B0A" w:rsidP="00EA0B0A">
      <w:pPr>
        <w:ind w:left="-15" w:right="18"/>
      </w:pPr>
    </w:p>
    <w:p w:rsidR="00EA0B0A" w:rsidRDefault="00EA0B0A" w:rsidP="00EA0B0A">
      <w:pPr>
        <w:ind w:left="-15" w:right="18"/>
      </w:pPr>
    </w:p>
    <w:p w:rsidR="00EA0B0A" w:rsidRDefault="00EA0B0A" w:rsidP="00EA0B0A">
      <w:pPr>
        <w:spacing w:after="118" w:line="271" w:lineRule="auto"/>
        <w:ind w:left="720" w:right="14" w:hanging="10"/>
      </w:pPr>
      <w:r>
        <w:rPr>
          <w:b/>
        </w:rPr>
        <w:t>Древний Рим</w:t>
      </w:r>
      <w:r>
        <w:t xml:space="preserve"> </w:t>
      </w:r>
    </w:p>
    <w:p w:rsidR="00EA0B0A" w:rsidRDefault="00EA0B0A" w:rsidP="00EA0B0A">
      <w:pPr>
        <w:ind w:left="-15" w:right="18"/>
      </w:pPr>
      <w: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w:t>
      </w:r>
    </w:p>
    <w:p w:rsidR="00EA0B0A" w:rsidRDefault="00EA0B0A" w:rsidP="00EA0B0A">
      <w:pPr>
        <w:ind w:left="-15" w:right="18"/>
      </w:pPr>
      <w:r>
        <w:t xml:space="preserve">Завоевание Римом Италии. Войны с Карфагеном; Ганнибал. Римская армия. Установление господства Рима в Средиземноморье. </w:t>
      </w:r>
      <w:r>
        <w:rPr>
          <w:i/>
        </w:rPr>
        <w:t xml:space="preserve">Реформы Гракхов. </w:t>
      </w:r>
    </w:p>
    <w:p w:rsidR="00EA0B0A" w:rsidRDefault="00EA0B0A" w:rsidP="00EA0B0A">
      <w:pPr>
        <w:spacing w:after="136" w:line="259" w:lineRule="auto"/>
        <w:ind w:left="-15" w:right="15"/>
      </w:pPr>
      <w:r>
        <w:rPr>
          <w:i/>
        </w:rPr>
        <w:t xml:space="preserve">Рабство в Древнем Риме. </w:t>
      </w:r>
    </w:p>
    <w:p w:rsidR="00EA0B0A" w:rsidRDefault="00EA0B0A" w:rsidP="00EA0B0A">
      <w:pPr>
        <w:ind w:left="-15" w:right="18"/>
      </w:pPr>
      <w: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w:t>
      </w:r>
    </w:p>
    <w:p w:rsidR="00EA0B0A" w:rsidRDefault="00EA0B0A" w:rsidP="00EA0B0A">
      <w:pPr>
        <w:spacing w:after="136" w:line="259" w:lineRule="auto"/>
        <w:ind w:left="-15" w:right="18"/>
      </w:pPr>
      <w:r>
        <w:t xml:space="preserve">Рим и варвары. Падение Западной Римской империи. </w:t>
      </w:r>
    </w:p>
    <w:p w:rsidR="00EA0B0A" w:rsidRDefault="00EA0B0A" w:rsidP="00EA0B0A">
      <w:pPr>
        <w:ind w:left="-15" w:right="18"/>
      </w:pPr>
      <w:r>
        <w:t xml:space="preserve">Культура Древнего Рима. Римская литература, золотой век поэзии. Ораторское искусство; Цицерон. Развитие наук. Архитектура и скульптура. </w:t>
      </w:r>
    </w:p>
    <w:p w:rsidR="00EA0B0A" w:rsidRDefault="00EA0B0A" w:rsidP="00EA0B0A">
      <w:pPr>
        <w:spacing w:after="191" w:line="259" w:lineRule="auto"/>
        <w:ind w:left="-15" w:right="18"/>
      </w:pPr>
      <w:r>
        <w:t xml:space="preserve">Пантеон. Быт и досуг римлян. </w:t>
      </w:r>
    </w:p>
    <w:p w:rsidR="00EA0B0A" w:rsidRDefault="00EA0B0A" w:rsidP="00EA0B0A">
      <w:pPr>
        <w:spacing w:after="195" w:line="259" w:lineRule="auto"/>
        <w:ind w:left="710" w:right="18"/>
      </w:pPr>
      <w:r>
        <w:t>Историческое и культурное наследие древних цивилизаций.</w:t>
      </w:r>
      <w:r>
        <w:rPr>
          <w:b/>
        </w:rPr>
        <w:t xml:space="preserve"> </w:t>
      </w:r>
    </w:p>
    <w:p w:rsidR="00EA0B0A" w:rsidRDefault="00EA0B0A" w:rsidP="00EA0B0A">
      <w:pPr>
        <w:spacing w:after="173" w:line="271" w:lineRule="auto"/>
        <w:ind w:left="720" w:right="14" w:hanging="10"/>
      </w:pPr>
      <w:r>
        <w:rPr>
          <w:b/>
        </w:rPr>
        <w:t xml:space="preserve">История средних веков </w:t>
      </w:r>
    </w:p>
    <w:p w:rsidR="00EA0B0A" w:rsidRDefault="00EA0B0A" w:rsidP="00EA0B0A">
      <w:pPr>
        <w:spacing w:after="199" w:line="259" w:lineRule="auto"/>
        <w:ind w:left="710" w:right="18"/>
      </w:pPr>
      <w:r>
        <w:t xml:space="preserve">Средние века: понятие и хронологические рамки. </w:t>
      </w:r>
    </w:p>
    <w:p w:rsidR="00EA0B0A" w:rsidRDefault="00EA0B0A" w:rsidP="00EA0B0A">
      <w:pPr>
        <w:spacing w:after="118" w:line="271" w:lineRule="auto"/>
        <w:ind w:left="720" w:right="14" w:hanging="10"/>
      </w:pPr>
      <w:r>
        <w:rPr>
          <w:b/>
        </w:rPr>
        <w:t>Раннее Средневековье</w:t>
      </w:r>
      <w:r>
        <w:t xml:space="preserve"> </w:t>
      </w:r>
    </w:p>
    <w:p w:rsidR="00EA0B0A" w:rsidRDefault="00EA0B0A" w:rsidP="00EA0B0A">
      <w:pPr>
        <w:ind w:left="-15" w:right="18"/>
      </w:pPr>
      <w:r>
        <w:t xml:space="preserve">Начало Средневековья. Великое переселение народов. Образование варварских королевств. </w:t>
      </w:r>
    </w:p>
    <w:p w:rsidR="00EA0B0A" w:rsidRDefault="00EA0B0A" w:rsidP="00EA0B0A">
      <w:pPr>
        <w:ind w:left="-15" w:right="18"/>
      </w:pPr>
      <w:r>
        <w:t xml:space="preserve">Народы Европы в раннее Средневековье. Франки: расселение, занятия, общественное устройство. </w:t>
      </w:r>
      <w:r>
        <w:rPr>
          <w:i/>
        </w:rPr>
        <w:t>Законы франков; «Салическая правда».</w:t>
      </w:r>
      <w: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EA0B0A" w:rsidRDefault="00EA0B0A" w:rsidP="00EA0B0A">
      <w:pPr>
        <w:ind w:left="-15" w:right="18"/>
      </w:pPr>
      <w:r>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EA0B0A" w:rsidRDefault="00EA0B0A" w:rsidP="00EA0B0A">
      <w:pPr>
        <w:tabs>
          <w:tab w:val="center" w:pos="1108"/>
          <w:tab w:val="center" w:pos="1927"/>
          <w:tab w:val="center" w:pos="3024"/>
          <w:tab w:val="center" w:pos="4753"/>
          <w:tab w:val="center" w:pos="6296"/>
          <w:tab w:val="center" w:pos="8062"/>
          <w:tab w:val="right" w:pos="9519"/>
        </w:tabs>
        <w:spacing w:after="136" w:line="265" w:lineRule="auto"/>
      </w:pPr>
      <w:r>
        <w:rPr>
          <w:rFonts w:ascii="Calibri" w:eastAsia="Calibri" w:hAnsi="Calibri" w:cs="Calibri"/>
          <w:sz w:val="22"/>
        </w:rPr>
        <w:lastRenderedPageBreak/>
        <w:tab/>
      </w:r>
      <w:r>
        <w:t xml:space="preserve">Арабы </w:t>
      </w:r>
      <w:r>
        <w:tab/>
        <w:t xml:space="preserve">в </w:t>
      </w:r>
      <w:r>
        <w:tab/>
        <w:t xml:space="preserve">VI—ХI вв.: </w:t>
      </w:r>
      <w:r>
        <w:tab/>
        <w:t xml:space="preserve">расселение, </w:t>
      </w:r>
      <w:r>
        <w:tab/>
        <w:t xml:space="preserve">занятия. </w:t>
      </w:r>
      <w:r>
        <w:tab/>
        <w:t xml:space="preserve">Возникновение </w:t>
      </w:r>
      <w:r>
        <w:tab/>
        <w:t xml:space="preserve">и </w:t>
      </w:r>
    </w:p>
    <w:p w:rsidR="00EA0B0A" w:rsidRDefault="00EA0B0A" w:rsidP="00EA0B0A">
      <w:pPr>
        <w:ind w:left="-15" w:right="18"/>
      </w:pPr>
      <w:r>
        <w:t xml:space="preserve">распространение ислама. Завоевания арабов. Арабский халифат, его расцвет и распад. Арабская культура. </w:t>
      </w:r>
    </w:p>
    <w:p w:rsidR="00EA0B0A" w:rsidRDefault="00EA0B0A" w:rsidP="00EA0B0A">
      <w:pPr>
        <w:spacing w:after="118" w:line="271" w:lineRule="auto"/>
        <w:ind w:left="720" w:right="14" w:hanging="10"/>
      </w:pPr>
      <w:r>
        <w:rPr>
          <w:b/>
        </w:rPr>
        <w:t>Зрелое Средневековье</w:t>
      </w:r>
      <w:r>
        <w:t xml:space="preserve"> </w:t>
      </w:r>
    </w:p>
    <w:p w:rsidR="00EA0B0A" w:rsidRDefault="00EA0B0A" w:rsidP="00EA0B0A">
      <w:pPr>
        <w:ind w:left="-15" w:right="18"/>
      </w:pPr>
      <w:r>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EA0B0A" w:rsidRDefault="00EA0B0A" w:rsidP="00EA0B0A">
      <w:pPr>
        <w:spacing w:after="179" w:line="265" w:lineRule="auto"/>
        <w:ind w:left="10" w:right="22" w:hanging="10"/>
        <w:jc w:val="right"/>
      </w:pPr>
      <w:r>
        <w:t xml:space="preserve">Крестьянство: феодальная зависимость, повинности, условия жизни. </w:t>
      </w:r>
    </w:p>
    <w:p w:rsidR="00EA0B0A" w:rsidRDefault="00EA0B0A" w:rsidP="00EA0B0A">
      <w:pPr>
        <w:spacing w:after="191" w:line="259" w:lineRule="auto"/>
        <w:ind w:left="-15" w:right="18"/>
      </w:pPr>
      <w:r>
        <w:t xml:space="preserve">Крестьянская община. </w:t>
      </w:r>
    </w:p>
    <w:p w:rsidR="00EA0B0A" w:rsidRDefault="00EA0B0A" w:rsidP="00EA0B0A">
      <w:pPr>
        <w:ind w:left="-15" w:right="18"/>
      </w:pPr>
      <w:r>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EA0B0A" w:rsidRDefault="00EA0B0A" w:rsidP="00EA0B0A">
      <w:pPr>
        <w:ind w:left="-15" w:right="18"/>
      </w:pPr>
      <w: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i/>
        </w:rPr>
        <w:t xml:space="preserve">Ереси: причины возникновения и распространения. Преследование еретиков. </w:t>
      </w:r>
    </w:p>
    <w:p w:rsidR="00EA0B0A" w:rsidRDefault="00EA0B0A" w:rsidP="00EA0B0A">
      <w:pPr>
        <w:ind w:left="-15" w:right="18"/>
      </w:pPr>
      <w: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i/>
        </w:rPr>
        <w:t>(Жакерия, восстание Уота Тайлера).</w:t>
      </w:r>
      <w:r>
        <w:t xml:space="preserve"> Гуситское движение в Чехии. </w:t>
      </w:r>
    </w:p>
    <w:p w:rsidR="00EA0B0A" w:rsidRDefault="00EA0B0A" w:rsidP="00EA0B0A">
      <w:pPr>
        <w:spacing w:after="183" w:line="265" w:lineRule="auto"/>
        <w:ind w:left="10" w:right="22" w:hanging="10"/>
        <w:jc w:val="right"/>
      </w:pPr>
      <w:r>
        <w:t xml:space="preserve">Византийская империя и славянские государства в XII—XV вв. </w:t>
      </w:r>
    </w:p>
    <w:p w:rsidR="00EA0B0A" w:rsidRDefault="00EA0B0A" w:rsidP="00EA0B0A">
      <w:pPr>
        <w:spacing w:after="136" w:line="259" w:lineRule="auto"/>
        <w:ind w:left="-15" w:right="18"/>
      </w:pPr>
      <w:r>
        <w:t xml:space="preserve">Экспансия турок-османов и падение Византии. </w:t>
      </w:r>
    </w:p>
    <w:p w:rsidR="00EA0B0A" w:rsidRDefault="00EA0B0A" w:rsidP="00EA0B0A">
      <w:pPr>
        <w:ind w:left="-15" w:right="18"/>
      </w:pPr>
      <w: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EA0B0A" w:rsidRDefault="00EA0B0A" w:rsidP="00EA0B0A">
      <w:pPr>
        <w:ind w:left="-15" w:right="18"/>
      </w:pPr>
      <w:r>
        <w:rPr>
          <w:b/>
        </w:rPr>
        <w:t xml:space="preserve">Страны Востока в Средние века. </w:t>
      </w:r>
      <w:r>
        <w:t xml:space="preserve">Османская империя: завоевания турок-османов, управление империей, </w:t>
      </w:r>
      <w:r>
        <w:rPr>
          <w:i/>
        </w:rPr>
        <w:t>положение покоренных народов</w:t>
      </w:r>
      <w:r>
        <w:t xml:space="preserve">. </w:t>
      </w:r>
    </w:p>
    <w:p w:rsidR="00EA0B0A" w:rsidRDefault="00EA0B0A" w:rsidP="00EA0B0A">
      <w:pPr>
        <w:ind w:left="-15" w:right="18"/>
      </w:pPr>
      <w:r>
        <w:t xml:space="preserve">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i/>
        </w:rPr>
        <w:t xml:space="preserve">Делийский султанат. </w:t>
      </w:r>
      <w:r>
        <w:t xml:space="preserve">Культура народов Востока. Литература. </w:t>
      </w:r>
    </w:p>
    <w:p w:rsidR="00EA0B0A" w:rsidRDefault="00EA0B0A" w:rsidP="00EA0B0A">
      <w:pPr>
        <w:spacing w:after="169" w:line="259" w:lineRule="auto"/>
        <w:ind w:left="-15" w:right="18"/>
      </w:pPr>
      <w:r>
        <w:t xml:space="preserve">Архитектура. Традиционные искусства и ремесла. </w:t>
      </w:r>
    </w:p>
    <w:p w:rsidR="00EA0B0A" w:rsidRDefault="00EA0B0A" w:rsidP="00EA0B0A">
      <w:pPr>
        <w:tabs>
          <w:tab w:val="center" w:pos="1495"/>
          <w:tab w:val="center" w:pos="3583"/>
          <w:tab w:val="center" w:pos="5497"/>
          <w:tab w:val="center" w:pos="7432"/>
          <w:tab w:val="right" w:pos="9519"/>
        </w:tabs>
        <w:spacing w:after="192" w:line="265" w:lineRule="auto"/>
      </w:pPr>
      <w:r>
        <w:rPr>
          <w:rFonts w:ascii="Calibri" w:eastAsia="Calibri" w:hAnsi="Calibri" w:cs="Calibri"/>
          <w:sz w:val="22"/>
        </w:rPr>
        <w:tab/>
      </w:r>
      <w:r>
        <w:rPr>
          <w:b/>
        </w:rPr>
        <w:t xml:space="preserve">Государства </w:t>
      </w:r>
      <w:r>
        <w:rPr>
          <w:b/>
        </w:rPr>
        <w:tab/>
        <w:t xml:space="preserve">доколумбовой </w:t>
      </w:r>
      <w:r>
        <w:rPr>
          <w:b/>
        </w:rPr>
        <w:tab/>
        <w:t xml:space="preserve">Америки. </w:t>
      </w:r>
      <w:r>
        <w:rPr>
          <w:b/>
        </w:rPr>
        <w:tab/>
      </w:r>
      <w:r>
        <w:t xml:space="preserve">Общественный </w:t>
      </w:r>
      <w:r>
        <w:tab/>
        <w:t xml:space="preserve">строй. </w:t>
      </w:r>
    </w:p>
    <w:p w:rsidR="00EA0B0A" w:rsidRDefault="00EA0B0A" w:rsidP="00EA0B0A">
      <w:pPr>
        <w:spacing w:after="191" w:line="259" w:lineRule="auto"/>
        <w:ind w:left="-15" w:right="18"/>
      </w:pPr>
      <w:r>
        <w:t xml:space="preserve">Религиозные верования населения. Культура. </w:t>
      </w:r>
    </w:p>
    <w:p w:rsidR="00EA0B0A" w:rsidRDefault="00EA0B0A" w:rsidP="00EA0B0A">
      <w:pPr>
        <w:spacing w:after="195" w:line="259" w:lineRule="auto"/>
        <w:ind w:left="710" w:right="18"/>
      </w:pPr>
      <w:r>
        <w:t xml:space="preserve">Историческое и культурное наследие Средневековья. </w:t>
      </w:r>
    </w:p>
    <w:p w:rsidR="00EA0B0A" w:rsidRDefault="00EA0B0A" w:rsidP="00EA0B0A">
      <w:pPr>
        <w:spacing w:after="118" w:line="271" w:lineRule="auto"/>
        <w:ind w:left="720" w:right="14" w:hanging="10"/>
      </w:pPr>
      <w:r>
        <w:rPr>
          <w:b/>
        </w:rPr>
        <w:t xml:space="preserve">История Нового времени </w:t>
      </w:r>
    </w:p>
    <w:p w:rsidR="00EA0B0A" w:rsidRDefault="00EA0B0A" w:rsidP="00EA0B0A">
      <w:pPr>
        <w:spacing w:after="198" w:line="259" w:lineRule="auto"/>
        <w:ind w:left="710" w:right="18"/>
      </w:pPr>
      <w:r>
        <w:lastRenderedPageBreak/>
        <w:t xml:space="preserve">Новое время: понятие и хронологические рамки.  </w:t>
      </w:r>
    </w:p>
    <w:p w:rsidR="00EA0B0A" w:rsidRDefault="00EA0B0A" w:rsidP="00EA0B0A">
      <w:pPr>
        <w:spacing w:after="118" w:line="271" w:lineRule="auto"/>
        <w:ind w:left="720" w:right="14" w:hanging="10"/>
      </w:pPr>
      <w:r>
        <w:rPr>
          <w:b/>
        </w:rPr>
        <w:t xml:space="preserve">Европа в конце ХV— начале XVII в. </w:t>
      </w:r>
    </w:p>
    <w:p w:rsidR="00EA0B0A" w:rsidRDefault="00EA0B0A" w:rsidP="00EA0B0A">
      <w:pPr>
        <w:ind w:left="-15" w:right="18"/>
      </w:pPr>
      <w: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w:t>
      </w:r>
    </w:p>
    <w:p w:rsidR="00EA0B0A" w:rsidRDefault="00EA0B0A" w:rsidP="00EA0B0A">
      <w:pPr>
        <w:ind w:left="-15" w:right="18"/>
      </w:pPr>
      <w:r>
        <w:t xml:space="preserve">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w:t>
      </w:r>
    </w:p>
    <w:p w:rsidR="00EA0B0A" w:rsidRDefault="00EA0B0A" w:rsidP="00EA0B0A">
      <w:pPr>
        <w:ind w:left="-15" w:right="18"/>
      </w:pPr>
      <w:r>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Нидерландская революция: цели, участники, формы борьбы. Итоги и значение революции. </w:t>
      </w:r>
    </w:p>
    <w:p w:rsidR="00EA0B0A" w:rsidRDefault="00EA0B0A" w:rsidP="00EA0B0A">
      <w:pPr>
        <w:ind w:left="-15" w:right="18"/>
      </w:pPr>
      <w:r>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EA0B0A" w:rsidRDefault="00EA0B0A" w:rsidP="00EA0B0A">
      <w:pPr>
        <w:spacing w:after="187" w:line="259" w:lineRule="auto"/>
        <w:ind w:left="224" w:right="59" w:hanging="10"/>
        <w:jc w:val="center"/>
      </w:pPr>
      <w:r>
        <w:rPr>
          <w:b/>
        </w:rPr>
        <w:t>Страны Европы и Северной Америки в середине XVII—ХVIII в.</w:t>
      </w:r>
      <w:r>
        <w:t xml:space="preserve"> </w:t>
      </w:r>
    </w:p>
    <w:p w:rsidR="00EA0B0A" w:rsidRDefault="00EA0B0A" w:rsidP="00EA0B0A">
      <w:pPr>
        <w:ind w:left="-15" w:right="18"/>
      </w:pPr>
      <w: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 </w:t>
      </w:r>
    </w:p>
    <w:p w:rsidR="00EA0B0A" w:rsidRDefault="00EA0B0A" w:rsidP="00EA0B0A">
      <w:pPr>
        <w:ind w:left="-15" w:right="18"/>
      </w:pPr>
      <w:r>
        <w:t xml:space="preserve">Французская революция XVIII в.: причины, участники. Начало и основные этапы революции. Политические течения и деятели революции. </w:t>
      </w:r>
    </w:p>
    <w:p w:rsidR="00EA0B0A" w:rsidRDefault="00EA0B0A" w:rsidP="00EA0B0A">
      <w:pPr>
        <w:spacing w:after="12" w:line="390" w:lineRule="auto"/>
        <w:ind w:left="-15" w:right="15"/>
      </w:pPr>
      <w:r>
        <w:rPr>
          <w:i/>
        </w:rPr>
        <w:t>Программные и государственные документы. Революционные войны.</w:t>
      </w:r>
      <w:r>
        <w:t xml:space="preserve"> Итоги и значение революции. </w:t>
      </w:r>
    </w:p>
    <w:p w:rsidR="00EA0B0A" w:rsidRDefault="00EA0B0A" w:rsidP="00EA0B0A">
      <w:pPr>
        <w:ind w:left="-15" w:right="18"/>
      </w:pPr>
      <w:r>
        <w:t xml:space="preserve">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w:t>
      </w:r>
    </w:p>
    <w:p w:rsidR="00EA0B0A" w:rsidRDefault="00EA0B0A" w:rsidP="00EA0B0A">
      <w:pPr>
        <w:spacing w:after="191" w:line="259" w:lineRule="auto"/>
        <w:ind w:left="-15" w:right="18"/>
      </w:pPr>
      <w:r>
        <w:t xml:space="preserve">конфликты и дипломатия. Семилетняя война. Разделы Речи Посполитой. </w:t>
      </w:r>
    </w:p>
    <w:p w:rsidR="00EA0B0A" w:rsidRDefault="00EA0B0A" w:rsidP="00EA0B0A">
      <w:pPr>
        <w:spacing w:after="184" w:line="259" w:lineRule="auto"/>
        <w:ind w:left="-15" w:right="18"/>
      </w:pPr>
      <w:r>
        <w:t xml:space="preserve">Колониальные захваты европейских держав. </w:t>
      </w:r>
    </w:p>
    <w:p w:rsidR="00EA0B0A" w:rsidRDefault="00EA0B0A" w:rsidP="00EA0B0A">
      <w:pPr>
        <w:spacing w:after="118" w:line="271" w:lineRule="auto"/>
        <w:ind w:left="720" w:right="14" w:hanging="10"/>
      </w:pPr>
      <w:r>
        <w:rPr>
          <w:b/>
        </w:rPr>
        <w:t>Страны Востока в XVI—XVIII вв.</w:t>
      </w:r>
      <w:r>
        <w:t xml:space="preserve"> </w:t>
      </w:r>
    </w:p>
    <w:p w:rsidR="00EA0B0A" w:rsidRDefault="00EA0B0A" w:rsidP="00EA0B0A">
      <w:pPr>
        <w:ind w:left="-15" w:right="18"/>
      </w:pPr>
      <w: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i/>
        </w:rPr>
        <w:t>Образование централизованного государства и установление сегуната Токугава в Японии.</w:t>
      </w:r>
      <w:r>
        <w:t xml:space="preserve"> </w:t>
      </w:r>
    </w:p>
    <w:p w:rsidR="00EA0B0A" w:rsidRDefault="00EA0B0A" w:rsidP="00EA0B0A">
      <w:pPr>
        <w:spacing w:after="132" w:line="259" w:lineRule="auto"/>
        <w:ind w:left="224" w:right="136" w:hanging="10"/>
        <w:jc w:val="center"/>
      </w:pPr>
      <w:r>
        <w:rPr>
          <w:b/>
        </w:rPr>
        <w:t>Страны Европы и Северной Америки в первой половине ХIХ в.</w:t>
      </w:r>
      <w:r>
        <w:t xml:space="preserve"> </w:t>
      </w:r>
    </w:p>
    <w:p w:rsidR="00EA0B0A" w:rsidRDefault="00EA0B0A" w:rsidP="00EA0B0A">
      <w:pPr>
        <w:spacing w:after="164" w:line="265" w:lineRule="auto"/>
        <w:ind w:left="10" w:right="22" w:hanging="10"/>
        <w:jc w:val="right"/>
      </w:pPr>
      <w:r>
        <w:t xml:space="preserve">Империя Наполеона во Франции: внутренняя и внешняя политика. </w:t>
      </w:r>
    </w:p>
    <w:p w:rsidR="00EA0B0A" w:rsidRDefault="00EA0B0A" w:rsidP="00EA0B0A">
      <w:pPr>
        <w:tabs>
          <w:tab w:val="center" w:pos="2868"/>
          <w:tab w:val="center" w:pos="4269"/>
          <w:tab w:val="center" w:pos="5815"/>
          <w:tab w:val="center" w:pos="7360"/>
          <w:tab w:val="right" w:pos="9519"/>
        </w:tabs>
        <w:spacing w:after="191" w:line="259" w:lineRule="auto"/>
        <w:ind w:left="-15"/>
      </w:pPr>
      <w:r>
        <w:t xml:space="preserve">Наполеоновские </w:t>
      </w:r>
      <w:r>
        <w:tab/>
        <w:t xml:space="preserve">войны. </w:t>
      </w:r>
      <w:r>
        <w:tab/>
        <w:t xml:space="preserve">Падение </w:t>
      </w:r>
      <w:r>
        <w:tab/>
        <w:t xml:space="preserve">империи. </w:t>
      </w:r>
      <w:r>
        <w:tab/>
        <w:t xml:space="preserve">Венский </w:t>
      </w:r>
      <w:r>
        <w:tab/>
        <w:t xml:space="preserve">конгресс; </w:t>
      </w:r>
    </w:p>
    <w:p w:rsidR="00EA0B0A" w:rsidRDefault="00EA0B0A" w:rsidP="00EA0B0A">
      <w:pPr>
        <w:spacing w:after="136" w:line="259" w:lineRule="auto"/>
        <w:ind w:left="-15" w:right="18"/>
      </w:pPr>
      <w:r>
        <w:lastRenderedPageBreak/>
        <w:t xml:space="preserve">Ш. М. Талейран. Священный союз. </w:t>
      </w:r>
    </w:p>
    <w:p w:rsidR="00EA0B0A" w:rsidRDefault="00EA0B0A" w:rsidP="00EA0B0A">
      <w:pPr>
        <w:ind w:left="-15" w:right="18"/>
      </w:pPr>
      <w: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 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 </w:t>
      </w:r>
    </w:p>
    <w:p w:rsidR="00EA0B0A" w:rsidRDefault="00EA0B0A" w:rsidP="00EA0B0A">
      <w:pPr>
        <w:spacing w:after="132" w:line="259" w:lineRule="auto"/>
        <w:ind w:left="224" w:right="6" w:hanging="10"/>
        <w:jc w:val="center"/>
      </w:pPr>
      <w:r>
        <w:rPr>
          <w:b/>
        </w:rPr>
        <w:t>Страны Европы и Северной Америки во второй половине ХIХ в.</w:t>
      </w:r>
      <w:r>
        <w:t xml:space="preserve"> </w:t>
      </w:r>
    </w:p>
    <w:p w:rsidR="00EA0B0A" w:rsidRDefault="00EA0B0A" w:rsidP="00EA0B0A">
      <w:pPr>
        <w:ind w:left="-15" w:right="18"/>
      </w:pPr>
      <w: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i/>
        </w:rPr>
        <w:t>внутренняя и внешняя политика, франко-германская война, колониальные войны.</w:t>
      </w:r>
      <w:r>
        <w:t xml:space="preserve"> Образование единого государства в Италии; </w:t>
      </w:r>
      <w:r>
        <w:rPr>
          <w:i/>
        </w:rPr>
        <w:t>К. Кавур, Дж. Гарибальди.</w:t>
      </w:r>
      <w:r>
        <w:t xml:space="preserve"> </w:t>
      </w:r>
    </w:p>
    <w:p w:rsidR="00EA0B0A" w:rsidRDefault="00EA0B0A" w:rsidP="00EA0B0A">
      <w:pPr>
        <w:ind w:left="-15" w:right="18"/>
      </w:pPr>
      <w:r>
        <w:t xml:space="preserve">Объединение германских государств, провозглашение Германской империи; О. Бисмарк. </w:t>
      </w:r>
      <w:r>
        <w:rPr>
          <w:i/>
        </w:rPr>
        <w:t xml:space="preserve">Габсбургская монархия: австро-венгерский дуализм. </w:t>
      </w:r>
    </w:p>
    <w:p w:rsidR="00EA0B0A" w:rsidRDefault="00EA0B0A" w:rsidP="00EA0B0A">
      <w:pPr>
        <w:ind w:left="-15" w:right="18"/>
      </w:pPr>
      <w:r>
        <w:t xml:space="preserve">Соединенные Штаты Америки во второй половине ХIХ в.: экономика, социальные отношения, политическая жизнь. Север и Юг. Гражданская война (1861—1865). А. Линкольн. </w:t>
      </w:r>
    </w:p>
    <w:p w:rsidR="00EA0B0A" w:rsidRDefault="00EA0B0A" w:rsidP="00EA0B0A">
      <w:pPr>
        <w:spacing w:line="399" w:lineRule="auto"/>
        <w:ind w:right="14" w:firstLine="710"/>
      </w:pPr>
      <w:r>
        <w:rPr>
          <w:b/>
        </w:rPr>
        <w:t>Экономическое и социально-политическое развитие стран Европы и США в конце ХIХ в.</w:t>
      </w:r>
      <w:r>
        <w:t xml:space="preserve"> </w:t>
      </w:r>
    </w:p>
    <w:p w:rsidR="00EA0B0A" w:rsidRDefault="00EA0B0A" w:rsidP="00EA0B0A">
      <w:pPr>
        <w:ind w:left="-15" w:right="18"/>
      </w:pPr>
      <w: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i/>
        </w:rPr>
        <w:t xml:space="preserve">Расширение спектра общественных движений. </w:t>
      </w:r>
      <w:r>
        <w:t xml:space="preserve">Рабочее движение и профсоюзы. Образование социалистических партий; идеологи и руководители социалистического движения. </w:t>
      </w:r>
    </w:p>
    <w:p w:rsidR="00EA0B0A" w:rsidRDefault="00EA0B0A" w:rsidP="00EA0B0A">
      <w:pPr>
        <w:spacing w:after="118" w:line="271" w:lineRule="auto"/>
        <w:ind w:left="720" w:right="14" w:hanging="10"/>
      </w:pPr>
      <w:r>
        <w:rPr>
          <w:b/>
        </w:rPr>
        <w:t>Страны Азии в ХIХ в.</w:t>
      </w:r>
      <w:r>
        <w:t xml:space="preserve"> </w:t>
      </w:r>
    </w:p>
    <w:p w:rsidR="00EA0B0A" w:rsidRDefault="00EA0B0A" w:rsidP="00EA0B0A">
      <w:pPr>
        <w:ind w:left="-15" w:right="18"/>
      </w:pPr>
      <w: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i/>
        </w:rPr>
        <w:t>Япония: внутренняя и внешняя политика сегуната Токугава, преобразования эпохи Мэйдзи.</w:t>
      </w:r>
      <w:r>
        <w:t xml:space="preserve"> </w:t>
      </w:r>
    </w:p>
    <w:p w:rsidR="00EA0B0A" w:rsidRDefault="00EA0B0A" w:rsidP="00EA0B0A">
      <w:pPr>
        <w:spacing w:after="172" w:line="271" w:lineRule="auto"/>
        <w:ind w:left="720" w:right="14" w:hanging="10"/>
      </w:pPr>
      <w:r>
        <w:rPr>
          <w:b/>
        </w:rPr>
        <w:t>Война за независимость в Латинской Америке</w:t>
      </w:r>
      <w:r>
        <w:t xml:space="preserve"> </w:t>
      </w:r>
    </w:p>
    <w:p w:rsidR="00EA0B0A" w:rsidRDefault="00EA0B0A" w:rsidP="00EA0B0A">
      <w:pPr>
        <w:ind w:left="-15" w:right="18"/>
      </w:pPr>
      <w:r>
        <w:t xml:space="preserve">Колониальное общество. Освободительная борьба: задачи, участники, формы выступлений. </w:t>
      </w:r>
      <w:r>
        <w:rPr>
          <w:i/>
        </w:rPr>
        <w:t>П. Д. Туссен-Лувертюр, С. Боливар.</w:t>
      </w:r>
      <w:r>
        <w:t xml:space="preserve"> Провозглашение независимых государств. </w:t>
      </w:r>
    </w:p>
    <w:p w:rsidR="00EA0B0A" w:rsidRDefault="00EA0B0A" w:rsidP="00EA0B0A">
      <w:pPr>
        <w:spacing w:after="118" w:line="271" w:lineRule="auto"/>
        <w:ind w:left="720" w:right="14" w:hanging="10"/>
      </w:pPr>
      <w:r>
        <w:rPr>
          <w:b/>
        </w:rPr>
        <w:t>Народы Африки в Новое время</w:t>
      </w:r>
      <w:r>
        <w:t xml:space="preserve"> </w:t>
      </w:r>
    </w:p>
    <w:p w:rsidR="00EA0B0A" w:rsidRDefault="00EA0B0A" w:rsidP="00EA0B0A">
      <w:pPr>
        <w:ind w:left="-15" w:right="18"/>
      </w:pPr>
      <w:r>
        <w:t xml:space="preserve">Колониальные империи. Колониальные порядки и традиционные общественные отношения. Выступления против колонизаторов. </w:t>
      </w:r>
    </w:p>
    <w:p w:rsidR="00EA0B0A" w:rsidRDefault="00EA0B0A" w:rsidP="00EA0B0A">
      <w:pPr>
        <w:spacing w:after="118" w:line="271" w:lineRule="auto"/>
        <w:ind w:left="720" w:right="14" w:hanging="10"/>
      </w:pPr>
      <w:r>
        <w:rPr>
          <w:b/>
        </w:rPr>
        <w:t>Развитие культуры в XIX в.</w:t>
      </w:r>
      <w:r>
        <w:t xml:space="preserve"> </w:t>
      </w:r>
    </w:p>
    <w:p w:rsidR="00EA0B0A" w:rsidRDefault="00EA0B0A" w:rsidP="00EA0B0A">
      <w:pPr>
        <w:ind w:left="-15" w:right="18"/>
      </w:pPr>
      <w: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w:t>
      </w:r>
    </w:p>
    <w:p w:rsidR="00EA0B0A" w:rsidRDefault="00EA0B0A" w:rsidP="00EA0B0A">
      <w:pPr>
        <w:spacing w:after="199" w:line="259" w:lineRule="auto"/>
        <w:ind w:left="-15" w:right="18"/>
      </w:pPr>
      <w:r>
        <w:t xml:space="preserve">Деятели культуры: жизнь и творчество. </w:t>
      </w:r>
    </w:p>
    <w:p w:rsidR="00EA0B0A" w:rsidRDefault="00EA0B0A" w:rsidP="00EA0B0A">
      <w:pPr>
        <w:spacing w:after="118" w:line="271" w:lineRule="auto"/>
        <w:ind w:left="720" w:right="14" w:hanging="10"/>
      </w:pPr>
      <w:r>
        <w:rPr>
          <w:b/>
        </w:rPr>
        <w:lastRenderedPageBreak/>
        <w:t>Международные отношения в XIX в.</w:t>
      </w:r>
      <w:r>
        <w:t xml:space="preserve"> </w:t>
      </w:r>
    </w:p>
    <w:p w:rsidR="00EA0B0A" w:rsidRDefault="00EA0B0A" w:rsidP="00EA0B0A">
      <w:pPr>
        <w:ind w:left="-15" w:right="18"/>
      </w:pPr>
      <w: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EA0B0A" w:rsidRDefault="00EA0B0A" w:rsidP="00EA0B0A">
      <w:pPr>
        <w:spacing w:after="199" w:line="259" w:lineRule="auto"/>
        <w:ind w:left="710" w:right="18"/>
      </w:pPr>
      <w:r>
        <w:t xml:space="preserve">Историческое и культурное наследие Нового времени. </w:t>
      </w:r>
    </w:p>
    <w:p w:rsidR="00EA0B0A" w:rsidRDefault="00EA0B0A" w:rsidP="00EA0B0A">
      <w:pPr>
        <w:spacing w:after="167" w:line="271" w:lineRule="auto"/>
        <w:ind w:left="720" w:right="14" w:hanging="10"/>
      </w:pPr>
      <w:r>
        <w:rPr>
          <w:b/>
        </w:rPr>
        <w:t xml:space="preserve">Новейшая история.  </w:t>
      </w:r>
    </w:p>
    <w:p w:rsidR="00EA0B0A" w:rsidRDefault="00EA0B0A" w:rsidP="00EA0B0A">
      <w:pPr>
        <w:spacing w:after="186" w:line="259" w:lineRule="auto"/>
        <w:ind w:left="710" w:right="18"/>
      </w:pPr>
      <w:r>
        <w:t xml:space="preserve">Мир к началу XX в. Новейшая история: понятие, периодизация. </w:t>
      </w:r>
    </w:p>
    <w:p w:rsidR="00EA0B0A" w:rsidRDefault="00EA0B0A" w:rsidP="00EA0B0A">
      <w:pPr>
        <w:spacing w:after="164" w:line="271" w:lineRule="auto"/>
        <w:ind w:left="720" w:right="14" w:hanging="10"/>
      </w:pPr>
      <w:r>
        <w:rPr>
          <w:b/>
        </w:rPr>
        <w:t>Мир в 1900—1914 гг.</w:t>
      </w:r>
      <w:r>
        <w:t xml:space="preserve"> </w:t>
      </w:r>
    </w:p>
    <w:p w:rsidR="00EA0B0A" w:rsidRDefault="00EA0B0A" w:rsidP="00EA0B0A">
      <w:pPr>
        <w:spacing w:after="137" w:line="259" w:lineRule="auto"/>
        <w:ind w:left="710" w:right="18"/>
      </w:pPr>
      <w:r>
        <w:t xml:space="preserve">Страны Европы и США в 1900—1914 гг.: технический прогресс, </w:t>
      </w:r>
    </w:p>
    <w:p w:rsidR="00EA0B0A" w:rsidRDefault="00EA0B0A" w:rsidP="00EA0B0A">
      <w:pPr>
        <w:ind w:left="-15" w:right="18"/>
      </w:pPr>
      <w:r>
        <w:t xml:space="preserve">экономическое развитие. Урбанизация, миграция. Положение основных групп населения. Социальные движения. </w:t>
      </w:r>
      <w:r>
        <w:rPr>
          <w:i/>
        </w:rPr>
        <w:t xml:space="preserve">Социальные и политические реформы; Д. Ллойд Джордж. </w:t>
      </w:r>
    </w:p>
    <w:p w:rsidR="00EA0B0A" w:rsidRDefault="00EA0B0A" w:rsidP="00EA0B0A">
      <w:pPr>
        <w:spacing w:after="137" w:line="259" w:lineRule="auto"/>
        <w:ind w:left="710" w:right="18"/>
      </w:pPr>
      <w:r>
        <w:t xml:space="preserve">Страны Азии и Латинской Америки в 1900—1917 гг.: традиционные </w:t>
      </w:r>
    </w:p>
    <w:p w:rsidR="00EA0B0A" w:rsidRDefault="00EA0B0A" w:rsidP="00EA0B0A">
      <w:pPr>
        <w:ind w:left="-15" w:right="18"/>
      </w:pPr>
      <w:r>
        <w:t xml:space="preserve">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i/>
        </w:rPr>
        <w:t xml:space="preserve">Руководители освободительной борьбы (Сунь Ятсен, Э. Сапата, Ф. Вилья). </w:t>
      </w:r>
    </w:p>
    <w:p w:rsidR="00EA0B0A" w:rsidRDefault="00EA0B0A" w:rsidP="00EA0B0A">
      <w:pPr>
        <w:spacing w:after="191" w:line="259" w:lineRule="auto"/>
        <w:ind w:left="710"/>
      </w:pPr>
      <w:r>
        <w:rPr>
          <w:b/>
        </w:rPr>
        <w:t xml:space="preserve"> </w:t>
      </w:r>
    </w:p>
    <w:p w:rsidR="00EA0B0A" w:rsidRDefault="00EA0B0A" w:rsidP="00EA0B0A">
      <w:pPr>
        <w:spacing w:line="271" w:lineRule="auto"/>
        <w:ind w:left="720" w:right="14" w:hanging="10"/>
      </w:pPr>
      <w:r>
        <w:rPr>
          <w:b/>
        </w:rPr>
        <w:t xml:space="preserve">Синхронизация курсов всеобщей истории и истории России </w:t>
      </w:r>
    </w:p>
    <w:tbl>
      <w:tblPr>
        <w:tblStyle w:val="TableGrid"/>
        <w:tblW w:w="10492" w:type="dxa"/>
        <w:tblInd w:w="-567" w:type="dxa"/>
        <w:tblCellMar>
          <w:top w:w="11" w:type="dxa"/>
          <w:left w:w="106" w:type="dxa"/>
          <w:right w:w="98" w:type="dxa"/>
        </w:tblCellMar>
        <w:tblLook w:val="04A0" w:firstRow="1" w:lastRow="0" w:firstColumn="1" w:lastColumn="0" w:noHBand="0" w:noVBand="1"/>
      </w:tblPr>
      <w:tblGrid>
        <w:gridCol w:w="1133"/>
        <w:gridCol w:w="4399"/>
        <w:gridCol w:w="4960"/>
      </w:tblGrid>
      <w:tr w:rsidR="00EA0B0A" w:rsidTr="00EA0B0A">
        <w:trPr>
          <w:trHeight w:val="653"/>
        </w:trPr>
        <w:tc>
          <w:tcPr>
            <w:tcW w:w="1133"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59" w:lineRule="auto"/>
              <w:ind w:left="53"/>
              <w:jc w:val="center"/>
            </w:pPr>
            <w:r>
              <w:t xml:space="preserve"> </w:t>
            </w:r>
          </w:p>
        </w:tc>
        <w:tc>
          <w:tcPr>
            <w:tcW w:w="4399"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after="31" w:line="259" w:lineRule="auto"/>
              <w:ind w:left="53"/>
              <w:jc w:val="center"/>
            </w:pPr>
            <w:r>
              <w:rPr>
                <w:b/>
              </w:rPr>
              <w:t xml:space="preserve"> </w:t>
            </w:r>
          </w:p>
          <w:p w:rsidR="00EA0B0A" w:rsidRDefault="00EA0B0A" w:rsidP="00EA0B0A">
            <w:pPr>
              <w:spacing w:line="259" w:lineRule="auto"/>
              <w:ind w:right="22"/>
              <w:jc w:val="center"/>
            </w:pPr>
            <w:r>
              <w:rPr>
                <w:b/>
              </w:rPr>
              <w:t xml:space="preserve">Всеобщая история </w:t>
            </w:r>
          </w:p>
        </w:tc>
        <w:tc>
          <w:tcPr>
            <w:tcW w:w="4960"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after="31" w:line="259" w:lineRule="auto"/>
              <w:ind w:left="58"/>
              <w:jc w:val="center"/>
            </w:pPr>
            <w:r>
              <w:rPr>
                <w:b/>
              </w:rPr>
              <w:t xml:space="preserve"> </w:t>
            </w:r>
          </w:p>
          <w:p w:rsidR="00EA0B0A" w:rsidRDefault="00EA0B0A" w:rsidP="00EA0B0A">
            <w:pPr>
              <w:spacing w:line="259" w:lineRule="auto"/>
              <w:ind w:right="13"/>
              <w:jc w:val="center"/>
            </w:pPr>
            <w:r>
              <w:rPr>
                <w:b/>
              </w:rPr>
              <w:t xml:space="preserve">История России </w:t>
            </w:r>
          </w:p>
        </w:tc>
      </w:tr>
      <w:tr w:rsidR="00EA0B0A" w:rsidTr="00EA0B0A">
        <w:trPr>
          <w:trHeight w:val="653"/>
        </w:trPr>
        <w:tc>
          <w:tcPr>
            <w:tcW w:w="1133"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59" w:lineRule="auto"/>
            </w:pPr>
            <w:r>
              <w:t xml:space="preserve">5 класс </w:t>
            </w:r>
          </w:p>
        </w:tc>
        <w:tc>
          <w:tcPr>
            <w:tcW w:w="4399"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59" w:lineRule="auto"/>
            </w:pPr>
            <w:r>
              <w:rPr>
                <w:b/>
              </w:rPr>
              <w:t xml:space="preserve">ИСТОРИЯ ДРЕВНЕГО МИРА </w:t>
            </w:r>
            <w:r>
              <w:t xml:space="preserve">Первобытность. </w:t>
            </w:r>
          </w:p>
        </w:tc>
        <w:tc>
          <w:tcPr>
            <w:tcW w:w="4960"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59" w:lineRule="auto"/>
            </w:pPr>
            <w:r>
              <w:t xml:space="preserve">Народы и государства на территории нашей страны в древности </w:t>
            </w:r>
          </w:p>
        </w:tc>
      </w:tr>
    </w:tbl>
    <w:p w:rsidR="00EA0B0A" w:rsidRDefault="00EA0B0A" w:rsidP="00EA0B0A">
      <w:pPr>
        <w:spacing w:line="259" w:lineRule="auto"/>
        <w:ind w:left="-1844" w:right="11363"/>
      </w:pPr>
    </w:p>
    <w:tbl>
      <w:tblPr>
        <w:tblStyle w:val="TableGrid"/>
        <w:tblW w:w="10492" w:type="dxa"/>
        <w:tblInd w:w="-567" w:type="dxa"/>
        <w:tblCellMar>
          <w:top w:w="62" w:type="dxa"/>
          <w:left w:w="106" w:type="dxa"/>
          <w:right w:w="31" w:type="dxa"/>
        </w:tblCellMar>
        <w:tblLook w:val="04A0" w:firstRow="1" w:lastRow="0" w:firstColumn="1" w:lastColumn="0" w:noHBand="0" w:noVBand="1"/>
      </w:tblPr>
      <w:tblGrid>
        <w:gridCol w:w="1133"/>
        <w:gridCol w:w="4399"/>
        <w:gridCol w:w="4960"/>
      </w:tblGrid>
      <w:tr w:rsidR="00EA0B0A" w:rsidTr="00EA0B0A">
        <w:trPr>
          <w:trHeight w:val="1301"/>
        </w:trPr>
        <w:tc>
          <w:tcPr>
            <w:tcW w:w="1133"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after="160" w:line="259" w:lineRule="auto"/>
            </w:pPr>
          </w:p>
        </w:tc>
        <w:tc>
          <w:tcPr>
            <w:tcW w:w="4399"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59" w:lineRule="auto"/>
            </w:pPr>
            <w:r>
              <w:t xml:space="preserve">Древний Восток </w:t>
            </w:r>
          </w:p>
          <w:p w:rsidR="00EA0B0A" w:rsidRDefault="00EA0B0A" w:rsidP="00EA0B0A">
            <w:pPr>
              <w:spacing w:line="279" w:lineRule="auto"/>
            </w:pPr>
            <w:r>
              <w:t xml:space="preserve">Античный мир. Древняя Греция. Древний Рим. </w:t>
            </w:r>
          </w:p>
          <w:p w:rsidR="00EA0B0A" w:rsidRDefault="00EA0B0A" w:rsidP="00EA0B0A">
            <w:pPr>
              <w:spacing w:line="259" w:lineRule="auto"/>
            </w:pPr>
            <w:r>
              <w:t xml:space="preserve"> </w:t>
            </w:r>
          </w:p>
        </w:tc>
        <w:tc>
          <w:tcPr>
            <w:tcW w:w="4960"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after="160" w:line="259" w:lineRule="auto"/>
            </w:pPr>
          </w:p>
        </w:tc>
      </w:tr>
      <w:tr w:rsidR="00EA0B0A" w:rsidTr="00EA0B0A">
        <w:trPr>
          <w:trHeight w:val="6127"/>
        </w:trPr>
        <w:tc>
          <w:tcPr>
            <w:tcW w:w="1133"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59" w:lineRule="auto"/>
            </w:pPr>
            <w:r>
              <w:lastRenderedPageBreak/>
              <w:t xml:space="preserve">6 класс  </w:t>
            </w:r>
          </w:p>
        </w:tc>
        <w:tc>
          <w:tcPr>
            <w:tcW w:w="4399"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59" w:lineRule="auto"/>
            </w:pPr>
            <w:r>
              <w:rPr>
                <w:b/>
              </w:rPr>
              <w:t xml:space="preserve">ИСТОРИЯ СРЕДНИХ ВЕКОВ. </w:t>
            </w:r>
          </w:p>
          <w:p w:rsidR="00EA0B0A" w:rsidRDefault="00EA0B0A" w:rsidP="00EA0B0A">
            <w:pPr>
              <w:spacing w:after="22" w:line="259" w:lineRule="auto"/>
            </w:pPr>
            <w:r>
              <w:rPr>
                <w:b/>
              </w:rPr>
              <w:t xml:space="preserve">VI-XV вв.  </w:t>
            </w:r>
          </w:p>
          <w:p w:rsidR="00EA0B0A" w:rsidRDefault="00EA0B0A" w:rsidP="00EA0B0A">
            <w:pPr>
              <w:spacing w:after="27" w:line="259" w:lineRule="auto"/>
            </w:pPr>
            <w:r>
              <w:t xml:space="preserve">Раннее Средневековье </w:t>
            </w:r>
          </w:p>
          <w:p w:rsidR="00EA0B0A" w:rsidRDefault="00EA0B0A" w:rsidP="00EA0B0A">
            <w:pPr>
              <w:spacing w:after="27" w:line="259" w:lineRule="auto"/>
            </w:pPr>
            <w:r>
              <w:t xml:space="preserve">Зрелое Средневековье </w:t>
            </w:r>
          </w:p>
          <w:p w:rsidR="00EA0B0A" w:rsidRDefault="00EA0B0A" w:rsidP="00EA0B0A">
            <w:pPr>
              <w:spacing w:line="259" w:lineRule="auto"/>
            </w:pPr>
            <w:r>
              <w:t xml:space="preserve">Страны Востока в Средние века Государства доколумбовой Америки. </w:t>
            </w:r>
          </w:p>
          <w:p w:rsidR="00EA0B0A" w:rsidRDefault="00EA0B0A" w:rsidP="00EA0B0A">
            <w:pPr>
              <w:spacing w:line="259" w:lineRule="auto"/>
            </w:pPr>
            <w:r>
              <w:t xml:space="preserve"> </w:t>
            </w:r>
          </w:p>
        </w:tc>
        <w:tc>
          <w:tcPr>
            <w:tcW w:w="4960"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after="18" w:line="239" w:lineRule="auto"/>
            </w:pPr>
            <w:r>
              <w:rPr>
                <w:b/>
              </w:rPr>
              <w:t xml:space="preserve">ОТ ДРЕВНЕЙ РУСИ К РОССИЙСКОМУ ГОСУДАРСТВУ. </w:t>
            </w:r>
          </w:p>
          <w:p w:rsidR="00EA0B0A" w:rsidRDefault="00EA0B0A" w:rsidP="00EA0B0A">
            <w:pPr>
              <w:spacing w:after="52" w:line="236" w:lineRule="auto"/>
              <w:ind w:right="558"/>
            </w:pPr>
            <w:r>
              <w:rPr>
                <w:b/>
              </w:rPr>
              <w:t>VIII –XV вв.</w:t>
            </w:r>
            <w:r>
              <w:t xml:space="preserve"> Восточная Европа в середине I тыс. </w:t>
            </w:r>
          </w:p>
          <w:p w:rsidR="00EA0B0A" w:rsidRDefault="00EA0B0A" w:rsidP="00EA0B0A">
            <w:pPr>
              <w:spacing w:after="28" w:line="259" w:lineRule="auto"/>
            </w:pPr>
            <w:r>
              <w:t xml:space="preserve">н.э. </w:t>
            </w:r>
          </w:p>
          <w:p w:rsidR="00EA0B0A" w:rsidRDefault="00EA0B0A" w:rsidP="00EA0B0A">
            <w:pPr>
              <w:spacing w:after="1" w:line="279" w:lineRule="auto"/>
              <w:ind w:right="551"/>
            </w:pPr>
            <w:r>
              <w:t xml:space="preserve">Образование государства Русь Русь в конце X – начале XII в. </w:t>
            </w:r>
          </w:p>
          <w:p w:rsidR="00EA0B0A" w:rsidRDefault="00EA0B0A" w:rsidP="00EA0B0A">
            <w:pPr>
              <w:spacing w:after="27" w:line="259" w:lineRule="auto"/>
            </w:pPr>
            <w:r>
              <w:t xml:space="preserve">Культурное пространство </w:t>
            </w:r>
          </w:p>
          <w:p w:rsidR="00EA0B0A" w:rsidRDefault="00EA0B0A" w:rsidP="00EA0B0A">
            <w:pPr>
              <w:spacing w:after="25" w:line="259" w:lineRule="auto"/>
            </w:pPr>
            <w:r>
              <w:t xml:space="preserve">Русь в середине XII – начале XIII в.  </w:t>
            </w:r>
          </w:p>
          <w:p w:rsidR="00EA0B0A" w:rsidRDefault="00EA0B0A" w:rsidP="00EA0B0A">
            <w:pPr>
              <w:spacing w:after="48" w:line="243" w:lineRule="auto"/>
            </w:pPr>
            <w:r>
              <w:t xml:space="preserve">Русские земли в середине XIII - XIV в. Народы и государства степной зоны </w:t>
            </w:r>
          </w:p>
          <w:p w:rsidR="00EA0B0A" w:rsidRDefault="00EA0B0A" w:rsidP="00EA0B0A">
            <w:pPr>
              <w:spacing w:after="30" w:line="257" w:lineRule="auto"/>
              <w:ind w:right="83"/>
            </w:pPr>
            <w:r>
              <w:t xml:space="preserve">Восточной Европы и Сибири в XIIIXV вв.  </w:t>
            </w:r>
          </w:p>
          <w:p w:rsidR="00EA0B0A" w:rsidRDefault="00EA0B0A" w:rsidP="00EA0B0A">
            <w:pPr>
              <w:spacing w:after="54" w:line="239" w:lineRule="auto"/>
            </w:pPr>
            <w:r>
              <w:t xml:space="preserve">Культурное пространство  Формирование единого Русского </w:t>
            </w:r>
          </w:p>
          <w:p w:rsidR="00EA0B0A" w:rsidRDefault="00EA0B0A" w:rsidP="00EA0B0A">
            <w:pPr>
              <w:spacing w:line="279" w:lineRule="auto"/>
              <w:ind w:right="656"/>
            </w:pPr>
            <w:r>
              <w:t xml:space="preserve">государства в XV веке Культурное пространство </w:t>
            </w:r>
          </w:p>
          <w:p w:rsidR="00EA0B0A" w:rsidRDefault="00EA0B0A" w:rsidP="00EA0B0A">
            <w:pPr>
              <w:spacing w:line="259" w:lineRule="auto"/>
            </w:pPr>
            <w:r>
              <w:t xml:space="preserve">Региональный компонент </w:t>
            </w:r>
          </w:p>
          <w:p w:rsidR="00EA0B0A" w:rsidRDefault="00EA0B0A" w:rsidP="00EA0B0A">
            <w:pPr>
              <w:spacing w:line="259" w:lineRule="auto"/>
            </w:pPr>
            <w:r>
              <w:t xml:space="preserve"> </w:t>
            </w:r>
          </w:p>
        </w:tc>
      </w:tr>
      <w:tr w:rsidR="00EA0B0A" w:rsidTr="00EA0B0A">
        <w:trPr>
          <w:trHeight w:val="4518"/>
        </w:trPr>
        <w:tc>
          <w:tcPr>
            <w:tcW w:w="1133"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59" w:lineRule="auto"/>
            </w:pPr>
            <w:r>
              <w:t xml:space="preserve">7 класс </w:t>
            </w:r>
          </w:p>
        </w:tc>
        <w:tc>
          <w:tcPr>
            <w:tcW w:w="4399"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after="12" w:line="259" w:lineRule="auto"/>
            </w:pPr>
            <w:r>
              <w:rPr>
                <w:b/>
              </w:rPr>
              <w:t xml:space="preserve">ИСТОРИЯ НОВОГО </w:t>
            </w:r>
          </w:p>
          <w:p w:rsidR="00EA0B0A" w:rsidRDefault="00EA0B0A" w:rsidP="00EA0B0A">
            <w:pPr>
              <w:spacing w:line="259" w:lineRule="auto"/>
            </w:pPr>
            <w:r>
              <w:rPr>
                <w:b/>
              </w:rPr>
              <w:t xml:space="preserve">ВРЕМЕНИ. XVI-XVII вв. От </w:t>
            </w:r>
          </w:p>
          <w:p w:rsidR="00EA0B0A" w:rsidRDefault="00EA0B0A" w:rsidP="00EA0B0A">
            <w:pPr>
              <w:spacing w:line="263" w:lineRule="auto"/>
              <w:ind w:right="812"/>
            </w:pPr>
            <w:r>
              <w:rPr>
                <w:b/>
              </w:rPr>
              <w:t xml:space="preserve">абсолютизма к парламентаризму. Первые буржуазные революции </w:t>
            </w:r>
            <w:r>
              <w:t xml:space="preserve">Европа в конце ХV— начале XVII в. Европа в конце ХV— начале XVII в. </w:t>
            </w:r>
          </w:p>
          <w:p w:rsidR="00EA0B0A" w:rsidRDefault="00EA0B0A" w:rsidP="00EA0B0A">
            <w:pPr>
              <w:spacing w:after="21" w:line="257" w:lineRule="auto"/>
              <w:ind w:right="213"/>
            </w:pPr>
            <w:r>
              <w:t xml:space="preserve">Страны Европы и Северной Америки в середине XVII— ХVIII в. </w:t>
            </w:r>
          </w:p>
          <w:p w:rsidR="00EA0B0A" w:rsidRDefault="00EA0B0A" w:rsidP="00EA0B0A">
            <w:pPr>
              <w:spacing w:line="259" w:lineRule="auto"/>
            </w:pPr>
            <w:r>
              <w:t xml:space="preserve">Страны Востока в XVI—XVIII вв. </w:t>
            </w:r>
          </w:p>
          <w:p w:rsidR="00EA0B0A" w:rsidRDefault="00EA0B0A" w:rsidP="00EA0B0A">
            <w:pPr>
              <w:spacing w:line="259" w:lineRule="auto"/>
            </w:pPr>
            <w:r>
              <w:t xml:space="preserve"> </w:t>
            </w:r>
          </w:p>
        </w:tc>
        <w:tc>
          <w:tcPr>
            <w:tcW w:w="4960"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59" w:lineRule="auto"/>
            </w:pPr>
            <w:r>
              <w:rPr>
                <w:b/>
              </w:rPr>
              <w:t xml:space="preserve">РОССИЯ В XVI – XVII ВЕКАХ: ОТ </w:t>
            </w:r>
          </w:p>
          <w:p w:rsidR="00EA0B0A" w:rsidRDefault="00EA0B0A" w:rsidP="00EA0B0A">
            <w:pPr>
              <w:spacing w:after="30" w:line="259" w:lineRule="auto"/>
            </w:pPr>
            <w:r>
              <w:rPr>
                <w:b/>
              </w:rPr>
              <w:t xml:space="preserve">ВЕЛИКОГО КНЯЖЕСТВА К </w:t>
            </w:r>
          </w:p>
          <w:p w:rsidR="00EA0B0A" w:rsidRDefault="00EA0B0A" w:rsidP="00EA0B0A">
            <w:pPr>
              <w:spacing w:after="27" w:line="259" w:lineRule="auto"/>
            </w:pPr>
            <w:r>
              <w:rPr>
                <w:b/>
              </w:rPr>
              <w:t>ЦАРСТВУ</w:t>
            </w:r>
            <w:r>
              <w:t xml:space="preserve"> </w:t>
            </w:r>
          </w:p>
          <w:p w:rsidR="00EA0B0A" w:rsidRDefault="00EA0B0A" w:rsidP="00EA0B0A">
            <w:pPr>
              <w:spacing w:after="26" w:line="259" w:lineRule="auto"/>
            </w:pPr>
            <w:r>
              <w:t xml:space="preserve">Россия в XVI веке  </w:t>
            </w:r>
          </w:p>
          <w:p w:rsidR="00EA0B0A" w:rsidRDefault="00EA0B0A" w:rsidP="00EA0B0A">
            <w:pPr>
              <w:spacing w:after="27" w:line="259" w:lineRule="auto"/>
            </w:pPr>
            <w:r>
              <w:t xml:space="preserve">Смута в России  </w:t>
            </w:r>
          </w:p>
          <w:p w:rsidR="00EA0B0A" w:rsidRDefault="00EA0B0A" w:rsidP="00EA0B0A">
            <w:pPr>
              <w:spacing w:after="28" w:line="259" w:lineRule="auto"/>
            </w:pPr>
            <w:r>
              <w:t xml:space="preserve">Россия в XVII веке  </w:t>
            </w:r>
          </w:p>
          <w:p w:rsidR="00EA0B0A" w:rsidRDefault="00EA0B0A" w:rsidP="00EA0B0A">
            <w:pPr>
              <w:spacing w:after="27" w:line="259" w:lineRule="auto"/>
            </w:pPr>
            <w:r>
              <w:t>Культурное пространство</w:t>
            </w:r>
            <w:r>
              <w:rPr>
                <w:b/>
              </w:rPr>
              <w:t xml:space="preserve"> </w:t>
            </w:r>
          </w:p>
          <w:p w:rsidR="00EA0B0A" w:rsidRDefault="00EA0B0A" w:rsidP="00EA0B0A">
            <w:pPr>
              <w:spacing w:line="259" w:lineRule="auto"/>
            </w:pPr>
            <w:r>
              <w:t xml:space="preserve">Региональный компонент </w:t>
            </w:r>
          </w:p>
          <w:p w:rsidR="00EA0B0A" w:rsidRDefault="00EA0B0A" w:rsidP="00EA0B0A">
            <w:pPr>
              <w:spacing w:line="259" w:lineRule="auto"/>
            </w:pPr>
            <w:r>
              <w:t xml:space="preserve"> </w:t>
            </w:r>
          </w:p>
        </w:tc>
      </w:tr>
      <w:tr w:rsidR="00EA0B0A" w:rsidTr="00EA0B0A">
        <w:trPr>
          <w:trHeight w:val="2588"/>
        </w:trPr>
        <w:tc>
          <w:tcPr>
            <w:tcW w:w="1133"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59" w:lineRule="auto"/>
            </w:pPr>
            <w:r>
              <w:t xml:space="preserve">8 класс </w:t>
            </w:r>
          </w:p>
        </w:tc>
        <w:tc>
          <w:tcPr>
            <w:tcW w:w="4399"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after="3" w:line="273" w:lineRule="auto"/>
            </w:pPr>
            <w:r>
              <w:rPr>
                <w:b/>
              </w:rPr>
              <w:t>ИСТОРИЯ НОВОГО ВРЕМЕНИ. XVIIIв.</w:t>
            </w:r>
            <w:r>
              <w:t xml:space="preserve"> </w:t>
            </w:r>
          </w:p>
          <w:p w:rsidR="00EA0B0A" w:rsidRDefault="00EA0B0A" w:rsidP="00EA0B0A">
            <w:pPr>
              <w:spacing w:after="52"/>
              <w:ind w:right="880"/>
            </w:pPr>
            <w:r>
              <w:t xml:space="preserve">Эпоха Просвещения.  Эпоха промышленного </w:t>
            </w:r>
          </w:p>
          <w:p w:rsidR="00EA0B0A" w:rsidRDefault="00EA0B0A" w:rsidP="00EA0B0A">
            <w:pPr>
              <w:spacing w:after="27" w:line="259" w:lineRule="auto"/>
            </w:pPr>
            <w:r>
              <w:t xml:space="preserve">переворота </w:t>
            </w:r>
          </w:p>
          <w:p w:rsidR="00EA0B0A" w:rsidRDefault="00EA0B0A" w:rsidP="00EA0B0A">
            <w:pPr>
              <w:spacing w:line="259" w:lineRule="auto"/>
            </w:pPr>
            <w:r>
              <w:t xml:space="preserve">Великая французская революция </w:t>
            </w:r>
          </w:p>
          <w:p w:rsidR="00EA0B0A" w:rsidRDefault="00EA0B0A" w:rsidP="00EA0B0A">
            <w:pPr>
              <w:spacing w:line="259" w:lineRule="auto"/>
            </w:pPr>
            <w:r>
              <w:t xml:space="preserve"> </w:t>
            </w:r>
          </w:p>
        </w:tc>
        <w:tc>
          <w:tcPr>
            <w:tcW w:w="4960"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59" w:lineRule="auto"/>
            </w:pPr>
            <w:r>
              <w:rPr>
                <w:b/>
              </w:rPr>
              <w:t xml:space="preserve">РОССИЯ В КОНЦЕ XVII - XVIII </w:t>
            </w:r>
          </w:p>
          <w:p w:rsidR="00EA0B0A" w:rsidRDefault="00EA0B0A" w:rsidP="00EA0B0A">
            <w:pPr>
              <w:spacing w:after="30" w:line="259" w:lineRule="auto"/>
            </w:pPr>
            <w:r>
              <w:rPr>
                <w:b/>
              </w:rPr>
              <w:t xml:space="preserve">ВЕКАХ: ОТ ЦАРСТВА К </w:t>
            </w:r>
          </w:p>
          <w:p w:rsidR="00EA0B0A" w:rsidRDefault="00EA0B0A" w:rsidP="00EA0B0A">
            <w:pPr>
              <w:spacing w:after="21" w:line="259" w:lineRule="auto"/>
            </w:pPr>
            <w:r>
              <w:rPr>
                <w:b/>
              </w:rPr>
              <w:t xml:space="preserve">ИМПЕРИИ </w:t>
            </w:r>
          </w:p>
          <w:p w:rsidR="00EA0B0A" w:rsidRDefault="00EA0B0A" w:rsidP="00EA0B0A">
            <w:pPr>
              <w:spacing w:line="259" w:lineRule="auto"/>
            </w:pPr>
            <w:r>
              <w:t xml:space="preserve">Россия в эпоху преобразований Петра I </w:t>
            </w:r>
          </w:p>
          <w:p w:rsidR="00EA0B0A" w:rsidRDefault="00EA0B0A" w:rsidP="00EA0B0A">
            <w:pPr>
              <w:spacing w:after="27" w:line="259" w:lineRule="auto"/>
            </w:pPr>
            <w:r>
              <w:t xml:space="preserve">После Петра Великого: эпоха </w:t>
            </w:r>
          </w:p>
          <w:p w:rsidR="00EA0B0A" w:rsidRDefault="00EA0B0A" w:rsidP="00EA0B0A">
            <w:pPr>
              <w:spacing w:after="18" w:line="259" w:lineRule="auto"/>
            </w:pPr>
            <w:r>
              <w:t xml:space="preserve">«дворцовых переворотов» </w:t>
            </w:r>
          </w:p>
          <w:p w:rsidR="00EA0B0A" w:rsidRDefault="00EA0B0A" w:rsidP="00EA0B0A">
            <w:pPr>
              <w:spacing w:after="27" w:line="259" w:lineRule="auto"/>
            </w:pPr>
            <w:r>
              <w:t xml:space="preserve">Россия в 1760-х – 1790- гг. Правление </w:t>
            </w:r>
          </w:p>
          <w:p w:rsidR="00EA0B0A" w:rsidRDefault="00EA0B0A" w:rsidP="00EA0B0A">
            <w:pPr>
              <w:spacing w:line="259" w:lineRule="auto"/>
            </w:pPr>
            <w:r>
              <w:t xml:space="preserve">Екатерины II и Павла I </w:t>
            </w:r>
          </w:p>
        </w:tc>
      </w:tr>
    </w:tbl>
    <w:p w:rsidR="00EA0B0A" w:rsidRDefault="00EA0B0A" w:rsidP="00EA0B0A">
      <w:pPr>
        <w:spacing w:line="259" w:lineRule="auto"/>
        <w:ind w:left="-1844" w:right="11363"/>
      </w:pPr>
    </w:p>
    <w:tbl>
      <w:tblPr>
        <w:tblStyle w:val="TableGrid"/>
        <w:tblW w:w="10492" w:type="dxa"/>
        <w:tblInd w:w="-567" w:type="dxa"/>
        <w:tblCellMar>
          <w:top w:w="62" w:type="dxa"/>
          <w:left w:w="106" w:type="dxa"/>
          <w:right w:w="68" w:type="dxa"/>
        </w:tblCellMar>
        <w:tblLook w:val="04A0" w:firstRow="1" w:lastRow="0" w:firstColumn="1" w:lastColumn="0" w:noHBand="0" w:noVBand="1"/>
      </w:tblPr>
      <w:tblGrid>
        <w:gridCol w:w="1133"/>
        <w:gridCol w:w="4399"/>
        <w:gridCol w:w="4960"/>
      </w:tblGrid>
      <w:tr w:rsidR="00EA0B0A" w:rsidTr="00EA0B0A">
        <w:trPr>
          <w:trHeight w:val="1945"/>
        </w:trPr>
        <w:tc>
          <w:tcPr>
            <w:tcW w:w="1133"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after="160" w:line="259" w:lineRule="auto"/>
            </w:pPr>
          </w:p>
        </w:tc>
        <w:tc>
          <w:tcPr>
            <w:tcW w:w="4399" w:type="dxa"/>
            <w:tcBorders>
              <w:top w:val="single" w:sz="4" w:space="0" w:color="000000"/>
              <w:left w:val="single" w:sz="4" w:space="0" w:color="000000"/>
              <w:bottom w:val="single" w:sz="4" w:space="0" w:color="000000"/>
              <w:right w:val="single" w:sz="4" w:space="0" w:color="000000"/>
            </w:tcBorders>
            <w:vAlign w:val="bottom"/>
          </w:tcPr>
          <w:p w:rsidR="00EA0B0A" w:rsidRDefault="00EA0B0A" w:rsidP="00EA0B0A">
            <w:pPr>
              <w:spacing w:after="160" w:line="259" w:lineRule="auto"/>
            </w:pPr>
          </w:p>
        </w:tc>
        <w:tc>
          <w:tcPr>
            <w:tcW w:w="4960"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80" w:lineRule="auto"/>
              <w:ind w:right="240"/>
            </w:pPr>
            <w:r>
              <w:t xml:space="preserve">Культурное пространство Российской империи в XVIII в.  Народы России в XVIII в. Россия при Павле I </w:t>
            </w:r>
          </w:p>
          <w:p w:rsidR="00EA0B0A" w:rsidRDefault="00EA0B0A" w:rsidP="00EA0B0A">
            <w:pPr>
              <w:spacing w:line="259" w:lineRule="auto"/>
            </w:pPr>
            <w:r>
              <w:t xml:space="preserve">Региональный компонент </w:t>
            </w:r>
          </w:p>
          <w:p w:rsidR="00EA0B0A" w:rsidRDefault="00EA0B0A" w:rsidP="00EA0B0A">
            <w:pPr>
              <w:spacing w:line="259" w:lineRule="auto"/>
            </w:pPr>
            <w:r>
              <w:t xml:space="preserve"> </w:t>
            </w:r>
          </w:p>
        </w:tc>
      </w:tr>
      <w:tr w:rsidR="00EA0B0A" w:rsidTr="00EA0B0A">
        <w:trPr>
          <w:trHeight w:val="5621"/>
        </w:trPr>
        <w:tc>
          <w:tcPr>
            <w:tcW w:w="1133"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59" w:lineRule="auto"/>
            </w:pPr>
            <w:r>
              <w:t xml:space="preserve">9 класс </w:t>
            </w:r>
          </w:p>
        </w:tc>
        <w:tc>
          <w:tcPr>
            <w:tcW w:w="4399"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after="17" w:line="259" w:lineRule="auto"/>
            </w:pPr>
            <w:r>
              <w:rPr>
                <w:b/>
              </w:rPr>
              <w:t xml:space="preserve">ИСТОРИЯ НОВОГО </w:t>
            </w:r>
          </w:p>
          <w:p w:rsidR="00EA0B0A" w:rsidRDefault="00EA0B0A" w:rsidP="00EA0B0A">
            <w:pPr>
              <w:spacing w:after="32" w:line="259" w:lineRule="auto"/>
            </w:pPr>
            <w:r>
              <w:rPr>
                <w:b/>
              </w:rPr>
              <w:t xml:space="preserve">ВРЕМЕНИ. XIX в.  </w:t>
            </w:r>
          </w:p>
          <w:p w:rsidR="00EA0B0A" w:rsidRDefault="00EA0B0A" w:rsidP="00EA0B0A">
            <w:pPr>
              <w:spacing w:after="58" w:line="239" w:lineRule="auto"/>
            </w:pPr>
            <w:r>
              <w:rPr>
                <w:b/>
              </w:rPr>
              <w:t xml:space="preserve">Мир к началу XX в. Новейшая история. </w:t>
            </w:r>
            <w:r>
              <w:rPr>
                <w:b/>
                <w:i/>
              </w:rPr>
              <w:t xml:space="preserve">Становление и расцвет индустриального общества. До </w:t>
            </w:r>
          </w:p>
          <w:p w:rsidR="00EA0B0A" w:rsidRDefault="00EA0B0A" w:rsidP="00EA0B0A">
            <w:pPr>
              <w:spacing w:line="259" w:lineRule="auto"/>
            </w:pPr>
            <w:r>
              <w:rPr>
                <w:b/>
                <w:i/>
              </w:rPr>
              <w:t>начала Первой мировой войны</w:t>
            </w:r>
            <w:r>
              <w:t xml:space="preserve"> </w:t>
            </w:r>
          </w:p>
          <w:p w:rsidR="00EA0B0A" w:rsidRDefault="00EA0B0A" w:rsidP="00EA0B0A">
            <w:pPr>
              <w:spacing w:after="27" w:line="259" w:lineRule="auto"/>
            </w:pPr>
            <w:r>
              <w:t xml:space="preserve"> </w:t>
            </w:r>
          </w:p>
          <w:p w:rsidR="00EA0B0A" w:rsidRDefault="00EA0B0A" w:rsidP="00EA0B0A">
            <w:pPr>
              <w:spacing w:line="258" w:lineRule="auto"/>
              <w:ind w:right="285"/>
            </w:pPr>
            <w:r>
              <w:t xml:space="preserve">Страны Европы и Северной Америки в первой половине ХIХ в. </w:t>
            </w:r>
          </w:p>
          <w:p w:rsidR="00EA0B0A" w:rsidRDefault="00EA0B0A" w:rsidP="00EA0B0A">
            <w:pPr>
              <w:spacing w:after="31" w:line="256" w:lineRule="auto"/>
              <w:ind w:right="155"/>
            </w:pPr>
            <w:r>
              <w:t xml:space="preserve">Страны Европы и Северной Америки во второй половине ХIХ в. </w:t>
            </w:r>
          </w:p>
          <w:p w:rsidR="00EA0B0A" w:rsidRDefault="00EA0B0A" w:rsidP="00EA0B0A">
            <w:pPr>
              <w:spacing w:after="26" w:line="259" w:lineRule="auto"/>
            </w:pPr>
            <w:r>
              <w:t xml:space="preserve">Экономическое и социальнополитическое развитие стран Европы и США в конце ХIХ в. </w:t>
            </w:r>
          </w:p>
          <w:p w:rsidR="00EA0B0A" w:rsidRDefault="00EA0B0A" w:rsidP="00EA0B0A">
            <w:pPr>
              <w:spacing w:line="259" w:lineRule="auto"/>
            </w:pPr>
            <w:r>
              <w:t xml:space="preserve">Страны Азии в ХIХ в. </w:t>
            </w:r>
          </w:p>
          <w:p w:rsidR="00EA0B0A" w:rsidRDefault="00EA0B0A" w:rsidP="00EA0B0A">
            <w:pPr>
              <w:spacing w:after="27" w:line="259" w:lineRule="auto"/>
            </w:pPr>
            <w:r>
              <w:t xml:space="preserve">Война за независимость в </w:t>
            </w:r>
          </w:p>
          <w:p w:rsidR="00EA0B0A" w:rsidRDefault="00EA0B0A" w:rsidP="00EA0B0A">
            <w:pPr>
              <w:spacing w:after="27" w:line="259" w:lineRule="auto"/>
            </w:pPr>
            <w:r>
              <w:t xml:space="preserve">Латинской Америке </w:t>
            </w:r>
          </w:p>
          <w:p w:rsidR="00EA0B0A" w:rsidRDefault="00EA0B0A" w:rsidP="00EA0B0A">
            <w:pPr>
              <w:spacing w:after="18" w:line="257" w:lineRule="auto"/>
              <w:ind w:right="70"/>
            </w:pPr>
            <w:r>
              <w:t xml:space="preserve">Народы Африки в Новое время Развитие культуры в XIX в. Международные отношения в XIX в. </w:t>
            </w:r>
          </w:p>
          <w:p w:rsidR="00EA0B0A" w:rsidRDefault="00EA0B0A" w:rsidP="00EA0B0A">
            <w:pPr>
              <w:spacing w:line="259" w:lineRule="auto"/>
            </w:pPr>
            <w:r>
              <w:t xml:space="preserve">Мир в 1900—1914 гг. </w:t>
            </w:r>
          </w:p>
          <w:p w:rsidR="00EA0B0A" w:rsidRDefault="00EA0B0A" w:rsidP="00EA0B0A">
            <w:pPr>
              <w:spacing w:line="259" w:lineRule="auto"/>
            </w:pPr>
            <w:r>
              <w:rPr>
                <w:i/>
              </w:rPr>
              <w:t xml:space="preserve"> </w:t>
            </w:r>
          </w:p>
          <w:p w:rsidR="00EA0B0A" w:rsidRDefault="00EA0B0A" w:rsidP="00EA0B0A">
            <w:pPr>
              <w:spacing w:line="259" w:lineRule="auto"/>
            </w:pPr>
            <w:r>
              <w:t xml:space="preserve"> </w:t>
            </w:r>
          </w:p>
          <w:p w:rsidR="00EA0B0A" w:rsidRDefault="00EA0B0A" w:rsidP="00EA0B0A">
            <w:pPr>
              <w:spacing w:line="259" w:lineRule="auto"/>
            </w:pPr>
            <w:r>
              <w:rPr>
                <w:i/>
              </w:rPr>
              <w:t xml:space="preserve"> </w:t>
            </w:r>
          </w:p>
          <w:p w:rsidR="00EA0B0A" w:rsidRDefault="00EA0B0A" w:rsidP="00EA0B0A">
            <w:pPr>
              <w:spacing w:line="259" w:lineRule="auto"/>
            </w:pPr>
            <w:r>
              <w:t xml:space="preserve"> </w:t>
            </w:r>
          </w:p>
        </w:tc>
        <w:tc>
          <w:tcPr>
            <w:tcW w:w="4960"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73" w:lineRule="auto"/>
            </w:pPr>
            <w:r>
              <w:rPr>
                <w:b/>
              </w:rPr>
              <w:t xml:space="preserve">IV. РОССИЙСКАЯ ИМПЕРИЯ В XIX – НАЧАЛЕ XX ВВ. </w:t>
            </w:r>
          </w:p>
          <w:p w:rsidR="00EA0B0A" w:rsidRDefault="00EA0B0A" w:rsidP="00EA0B0A">
            <w:pPr>
              <w:spacing w:line="259" w:lineRule="auto"/>
            </w:pPr>
            <w:r>
              <w:rPr>
                <w:b/>
              </w:rPr>
              <w:t xml:space="preserve"> </w:t>
            </w:r>
          </w:p>
          <w:p w:rsidR="00EA0B0A" w:rsidRDefault="00EA0B0A" w:rsidP="00EA0B0A">
            <w:pPr>
              <w:spacing w:line="239" w:lineRule="auto"/>
            </w:pPr>
            <w:r>
              <w:rPr>
                <w:u w:val="single" w:color="000000"/>
              </w:rPr>
              <w:t>Россия на пути к реформам (1801– 1861)</w:t>
            </w:r>
            <w:r>
              <w:t xml:space="preserve"> </w:t>
            </w:r>
          </w:p>
          <w:p w:rsidR="00EA0B0A" w:rsidRDefault="00EA0B0A" w:rsidP="00EA0B0A">
            <w:pPr>
              <w:spacing w:after="27" w:line="259" w:lineRule="auto"/>
            </w:pPr>
            <w:r>
              <w:t xml:space="preserve">Александровская эпоха: </w:t>
            </w:r>
          </w:p>
          <w:p w:rsidR="00EA0B0A" w:rsidRDefault="00EA0B0A" w:rsidP="00EA0B0A">
            <w:pPr>
              <w:spacing w:line="267" w:lineRule="auto"/>
            </w:pPr>
            <w:r>
              <w:t xml:space="preserve">государственный либерализм Отечественная война 1812 г.  Николаевское самодержавие: государственный консерватизм </w:t>
            </w:r>
          </w:p>
          <w:p w:rsidR="00EA0B0A" w:rsidRDefault="00EA0B0A" w:rsidP="00EA0B0A">
            <w:pPr>
              <w:spacing w:line="277" w:lineRule="auto"/>
            </w:pPr>
            <w:r>
              <w:t xml:space="preserve">Крепостнический социум. Деревня и город  </w:t>
            </w:r>
          </w:p>
          <w:p w:rsidR="00EA0B0A" w:rsidRDefault="00EA0B0A" w:rsidP="00EA0B0A">
            <w:pPr>
              <w:spacing w:line="280" w:lineRule="auto"/>
            </w:pPr>
            <w:r>
              <w:t xml:space="preserve">Культурное пространство империи в первой половине XIX в. </w:t>
            </w:r>
          </w:p>
          <w:p w:rsidR="00EA0B0A" w:rsidRDefault="00EA0B0A" w:rsidP="00EA0B0A">
            <w:pPr>
              <w:spacing w:line="259" w:lineRule="auto"/>
            </w:pPr>
            <w:r>
              <w:t xml:space="preserve">Пространство империи: этнокультурный облик страны  Формирование гражданского правосознания. Основные течения общественной мысли  </w:t>
            </w:r>
          </w:p>
          <w:p w:rsidR="00EA0B0A" w:rsidRDefault="00EA0B0A" w:rsidP="00EA0B0A">
            <w:pPr>
              <w:spacing w:after="27" w:line="259" w:lineRule="auto"/>
            </w:pPr>
            <w:r>
              <w:t xml:space="preserve"> </w:t>
            </w:r>
          </w:p>
          <w:p w:rsidR="00EA0B0A" w:rsidRDefault="00EA0B0A" w:rsidP="00EA0B0A">
            <w:pPr>
              <w:spacing w:line="259" w:lineRule="auto"/>
            </w:pPr>
            <w:r>
              <w:rPr>
                <w:u w:val="single" w:color="000000"/>
              </w:rPr>
              <w:t>Россия в эпоху реформ</w:t>
            </w:r>
            <w:r>
              <w:t xml:space="preserve"> </w:t>
            </w:r>
          </w:p>
          <w:p w:rsidR="00EA0B0A" w:rsidRDefault="00EA0B0A" w:rsidP="00EA0B0A">
            <w:pPr>
              <w:spacing w:line="280" w:lineRule="auto"/>
            </w:pPr>
            <w:r>
              <w:t xml:space="preserve">Преобразования Александра II: социальная и правовая модернизация  </w:t>
            </w:r>
          </w:p>
          <w:p w:rsidR="00EA0B0A" w:rsidRDefault="00EA0B0A" w:rsidP="00EA0B0A">
            <w:pPr>
              <w:spacing w:after="14" w:line="259" w:lineRule="auto"/>
            </w:pPr>
            <w:r>
              <w:t xml:space="preserve">«Народное самодержавие» </w:t>
            </w:r>
          </w:p>
          <w:p w:rsidR="00EA0B0A" w:rsidRDefault="00EA0B0A" w:rsidP="00EA0B0A">
            <w:pPr>
              <w:spacing w:line="259" w:lineRule="auto"/>
            </w:pPr>
            <w:r>
              <w:t xml:space="preserve">Александра III  </w:t>
            </w:r>
          </w:p>
          <w:p w:rsidR="00EA0B0A" w:rsidRDefault="00EA0B0A" w:rsidP="00EA0B0A">
            <w:pPr>
              <w:spacing w:after="19" w:line="266" w:lineRule="auto"/>
            </w:pPr>
            <w:r>
              <w:t xml:space="preserve">Пореформенный социум. Сельское хозяйство и промышленность  Культурное пространство империи во второй половине XIX в.  </w:t>
            </w:r>
          </w:p>
          <w:p w:rsidR="00EA0B0A" w:rsidRDefault="00EA0B0A" w:rsidP="00EA0B0A">
            <w:pPr>
              <w:spacing w:after="36" w:line="253" w:lineRule="auto"/>
              <w:ind w:right="27"/>
            </w:pPr>
            <w:r>
              <w:t xml:space="preserve">Этнокультурный облик империи  Формирование гражданского общества и основные направления общественных движений </w:t>
            </w:r>
          </w:p>
          <w:p w:rsidR="00EA0B0A" w:rsidRDefault="00EA0B0A" w:rsidP="00EA0B0A">
            <w:pPr>
              <w:spacing w:after="32" w:line="259" w:lineRule="auto"/>
            </w:pPr>
            <w:r>
              <w:rPr>
                <w:u w:val="single" w:color="000000"/>
              </w:rPr>
              <w:t>Кризис империи в начале ХХ века</w:t>
            </w:r>
            <w:r>
              <w:t xml:space="preserve"> </w:t>
            </w:r>
          </w:p>
          <w:p w:rsidR="00EA0B0A" w:rsidRDefault="00EA0B0A" w:rsidP="00EA0B0A">
            <w:pPr>
              <w:spacing w:after="19" w:line="259" w:lineRule="auto"/>
            </w:pPr>
            <w:r>
              <w:t>Первая российская революция 1905-</w:t>
            </w:r>
          </w:p>
          <w:p w:rsidR="00EA0B0A" w:rsidRDefault="00EA0B0A" w:rsidP="00EA0B0A">
            <w:pPr>
              <w:spacing w:after="27" w:line="259" w:lineRule="auto"/>
            </w:pPr>
            <w:r>
              <w:t xml:space="preserve">1907 гг. Начало парламентаризма  </w:t>
            </w:r>
          </w:p>
          <w:p w:rsidR="00EA0B0A" w:rsidRDefault="00EA0B0A" w:rsidP="00EA0B0A">
            <w:pPr>
              <w:spacing w:line="259" w:lineRule="auto"/>
            </w:pPr>
            <w:r>
              <w:t xml:space="preserve">Общество и власть после революции  «Серебряный век» российской культуры </w:t>
            </w:r>
          </w:p>
        </w:tc>
      </w:tr>
      <w:tr w:rsidR="00EA0B0A" w:rsidTr="00EA0B0A">
        <w:trPr>
          <w:trHeight w:val="331"/>
        </w:trPr>
        <w:tc>
          <w:tcPr>
            <w:tcW w:w="1133"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after="160" w:line="259" w:lineRule="auto"/>
            </w:pPr>
          </w:p>
        </w:tc>
        <w:tc>
          <w:tcPr>
            <w:tcW w:w="4399"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after="160" w:line="259" w:lineRule="auto"/>
            </w:pPr>
          </w:p>
        </w:tc>
        <w:tc>
          <w:tcPr>
            <w:tcW w:w="4960" w:type="dxa"/>
            <w:tcBorders>
              <w:top w:val="single" w:sz="4" w:space="0" w:color="000000"/>
              <w:left w:val="single" w:sz="4" w:space="0" w:color="000000"/>
              <w:bottom w:val="single" w:sz="4" w:space="0" w:color="000000"/>
              <w:right w:val="single" w:sz="4" w:space="0" w:color="000000"/>
            </w:tcBorders>
          </w:tcPr>
          <w:p w:rsidR="00EA0B0A" w:rsidRDefault="00EA0B0A" w:rsidP="00EA0B0A">
            <w:pPr>
              <w:spacing w:line="259" w:lineRule="auto"/>
            </w:pPr>
            <w:r>
              <w:t>Региональный компонент</w:t>
            </w:r>
            <w:r>
              <w:rPr>
                <w:i/>
              </w:rPr>
              <w:t xml:space="preserve"> </w:t>
            </w:r>
          </w:p>
        </w:tc>
      </w:tr>
    </w:tbl>
    <w:p w:rsidR="00EA0B0A" w:rsidRDefault="00EA0B0A" w:rsidP="00EA0B0A">
      <w:pPr>
        <w:spacing w:after="396" w:line="259" w:lineRule="auto"/>
        <w:ind w:left="710"/>
      </w:pPr>
      <w:r>
        <w:rPr>
          <w:b/>
        </w:rPr>
        <w:t xml:space="preserve"> </w:t>
      </w:r>
    </w:p>
    <w:p w:rsidR="00EA0B0A" w:rsidRPr="00D8110C" w:rsidRDefault="00EA0B0A" w:rsidP="00EA0B0A">
      <w:pPr>
        <w:pStyle w:val="4"/>
        <w:ind w:left="1710" w:right="14"/>
        <w:rPr>
          <w:color w:val="auto"/>
        </w:rPr>
      </w:pPr>
      <w:r w:rsidRPr="00D8110C">
        <w:rPr>
          <w:color w:val="auto"/>
        </w:rPr>
        <w:t xml:space="preserve">2.2.2.6. Обществознание </w:t>
      </w:r>
    </w:p>
    <w:p w:rsidR="00EA0B0A" w:rsidRDefault="00EA0B0A" w:rsidP="00EA0B0A">
      <w:pPr>
        <w:ind w:left="-15" w:right="18"/>
      </w:pPr>
      <w: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w:t>
      </w:r>
      <w:r>
        <w:lastRenderedPageBreak/>
        <w:t xml:space="preserve">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EA0B0A" w:rsidRDefault="00EA0B0A" w:rsidP="00EA0B0A">
      <w:pPr>
        <w:ind w:left="-15" w:right="18"/>
      </w:pPr>
      <w: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 </w:t>
      </w:r>
    </w:p>
    <w:p w:rsidR="00EA0B0A" w:rsidRDefault="00EA0B0A" w:rsidP="00EA0B0A">
      <w:pPr>
        <w:ind w:left="-15" w:right="18"/>
      </w:pPr>
      <w:r>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 </w:t>
      </w:r>
    </w:p>
    <w:p w:rsidR="00EA0B0A" w:rsidRDefault="00EA0B0A" w:rsidP="00EA0B0A">
      <w:pPr>
        <w:ind w:left="-15" w:right="18"/>
      </w:pPr>
      <w: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 </w:t>
      </w:r>
    </w:p>
    <w:p w:rsidR="00EA0B0A" w:rsidRDefault="00EA0B0A" w:rsidP="00EA0B0A">
      <w:pPr>
        <w:spacing w:after="200" w:line="259" w:lineRule="auto"/>
        <w:ind w:left="710"/>
      </w:pPr>
      <w:r>
        <w:t xml:space="preserve"> </w:t>
      </w:r>
    </w:p>
    <w:p w:rsidR="00EA0B0A" w:rsidRDefault="00EA0B0A" w:rsidP="00EA0B0A">
      <w:pPr>
        <w:spacing w:after="118" w:line="271" w:lineRule="auto"/>
        <w:ind w:left="720" w:right="14" w:hanging="10"/>
      </w:pPr>
      <w:r>
        <w:rPr>
          <w:b/>
        </w:rPr>
        <w:t>Человек. Деятельность человека</w:t>
      </w:r>
      <w:r>
        <w:t xml:space="preserve"> </w:t>
      </w:r>
    </w:p>
    <w:p w:rsidR="00EA0B0A" w:rsidRDefault="00EA0B0A" w:rsidP="00EA0B0A">
      <w:pPr>
        <w:ind w:left="-15" w:right="18"/>
      </w:pPr>
      <w:r>
        <w:t xml:space="preserve">Биологическое и социальное в человеке. </w:t>
      </w:r>
      <w:r>
        <w:rPr>
          <w:i/>
        </w:rPr>
        <w:t>Черты сходства и различий человека и животного. Индивид, индивидуальность, личность.</w:t>
      </w:r>
      <w: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i/>
        </w:rPr>
        <w:t xml:space="preserve">Личные и деловые отношения. </w:t>
      </w:r>
      <w:r>
        <w:t xml:space="preserve">Лидерство. Межличностные конфликты и способы их разрешения. </w:t>
      </w:r>
    </w:p>
    <w:p w:rsidR="00EA0B0A" w:rsidRDefault="00EA0B0A" w:rsidP="00EA0B0A">
      <w:pPr>
        <w:spacing w:after="118" w:line="271" w:lineRule="auto"/>
        <w:ind w:left="720" w:right="14" w:hanging="10"/>
      </w:pPr>
      <w:r>
        <w:rPr>
          <w:b/>
        </w:rPr>
        <w:t xml:space="preserve">Общество </w:t>
      </w:r>
    </w:p>
    <w:p w:rsidR="00EA0B0A" w:rsidRDefault="00EA0B0A" w:rsidP="00EA0B0A">
      <w:pPr>
        <w:ind w:left="-15" w:right="18"/>
      </w:pPr>
      <w:r>
        <w:t xml:space="preserve">Общество как форма жизнедеятельности людей. Взаимосвязь общества и природы. Развитие общества. </w:t>
      </w:r>
      <w:r>
        <w:rPr>
          <w:i/>
        </w:rPr>
        <w:t>Общественный прогресс.</w:t>
      </w:r>
      <w: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w:t>
      </w:r>
    </w:p>
    <w:p w:rsidR="00EA0B0A" w:rsidRDefault="00EA0B0A" w:rsidP="00EA0B0A">
      <w:pPr>
        <w:spacing w:after="200" w:line="259" w:lineRule="auto"/>
        <w:ind w:left="-15" w:right="18"/>
      </w:pPr>
      <w:r>
        <w:t xml:space="preserve">Современное российское общество, особенности его развития. </w:t>
      </w:r>
    </w:p>
    <w:p w:rsidR="00EA0B0A" w:rsidRDefault="00EA0B0A" w:rsidP="00EA0B0A">
      <w:pPr>
        <w:spacing w:after="118" w:line="271" w:lineRule="auto"/>
        <w:ind w:left="720" w:right="14" w:hanging="10"/>
      </w:pPr>
      <w:r>
        <w:rPr>
          <w:b/>
        </w:rPr>
        <w:t xml:space="preserve">Социальные нормы </w:t>
      </w:r>
    </w:p>
    <w:p w:rsidR="00EA0B0A" w:rsidRDefault="00EA0B0A" w:rsidP="00EA0B0A">
      <w:pPr>
        <w:ind w:left="-15" w:right="18"/>
      </w:pPr>
      <w:r>
        <w:t xml:space="preserve">Социальные нормы как регуляторы поведения человека в обществе. </w:t>
      </w:r>
      <w:r>
        <w:rPr>
          <w:i/>
        </w:rPr>
        <w:t>Общественные нравы, традиции и обычаи.</w:t>
      </w:r>
      <w: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w:t>
      </w:r>
      <w:r>
        <w:lastRenderedPageBreak/>
        <w:t xml:space="preserve">общее и различия. Социализация личности. </w:t>
      </w:r>
      <w:r>
        <w:rPr>
          <w:i/>
        </w:rPr>
        <w:t xml:space="preserve">Особенности социализации в подростковом возрасте. </w:t>
      </w:r>
      <w:r>
        <w:t xml:space="preserve">Отклоняющееся поведение. Опасность наркомании и алкоголизма для человека и общества. Социальный контроль. Социальная значимость здорового образа жизни. </w:t>
      </w:r>
    </w:p>
    <w:p w:rsidR="00EA0B0A" w:rsidRDefault="00EA0B0A" w:rsidP="00EA0B0A">
      <w:pPr>
        <w:ind w:left="-15" w:right="18"/>
      </w:pPr>
    </w:p>
    <w:p w:rsidR="00EA0B0A" w:rsidRDefault="00EA0B0A" w:rsidP="00EA0B0A">
      <w:pPr>
        <w:spacing w:after="118" w:line="271" w:lineRule="auto"/>
        <w:ind w:left="720" w:right="14" w:hanging="10"/>
      </w:pPr>
      <w:r>
        <w:rPr>
          <w:b/>
        </w:rPr>
        <w:t xml:space="preserve">Сфера духовной культуры </w:t>
      </w:r>
    </w:p>
    <w:p w:rsidR="00EA0B0A" w:rsidRDefault="00EA0B0A" w:rsidP="00EA0B0A">
      <w:pPr>
        <w:ind w:left="-15" w:right="18"/>
      </w:pPr>
      <w:r>
        <w:t xml:space="preserve">Культура, ее многообразие и основные формы. Наука в жизни современного общества. </w:t>
      </w:r>
      <w:r>
        <w:rPr>
          <w:i/>
        </w:rPr>
        <w:t>Научно-технический прогресс в современном обществе.</w:t>
      </w:r>
      <w: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Pr>
          <w:i/>
        </w:rPr>
        <w:t>Государственная итоговая аттестация</w:t>
      </w:r>
      <w:r>
        <w:t xml:space="preserve">. Самообразование. Религия как форма культуры. </w:t>
      </w:r>
      <w:r>
        <w:rPr>
          <w:i/>
        </w:rPr>
        <w:t>Мировые религии.</w:t>
      </w:r>
      <w:r>
        <w:t xml:space="preserve"> Роль религии в жизни общества. Свобода совести. Искусство как элемент духовной культуры общества. </w:t>
      </w:r>
      <w:r>
        <w:rPr>
          <w:i/>
        </w:rPr>
        <w:t xml:space="preserve">Влияние искусства на развитие личности.  </w:t>
      </w:r>
    </w:p>
    <w:p w:rsidR="00EA0B0A" w:rsidRDefault="00EA0B0A" w:rsidP="00EA0B0A">
      <w:pPr>
        <w:spacing w:after="118" w:line="271" w:lineRule="auto"/>
        <w:ind w:left="720" w:right="14" w:hanging="10"/>
      </w:pPr>
      <w:r>
        <w:rPr>
          <w:b/>
        </w:rPr>
        <w:t xml:space="preserve">Социальная сфера жизни общества </w:t>
      </w:r>
    </w:p>
    <w:p w:rsidR="00EA0B0A" w:rsidRDefault="00EA0B0A" w:rsidP="00EA0B0A">
      <w:pPr>
        <w:ind w:left="-15" w:right="18"/>
      </w:pPr>
      <w: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i/>
        </w:rPr>
        <w:t xml:space="preserve">Досуг семьи. </w:t>
      </w:r>
      <w:r>
        <w:t xml:space="preserve">Социальные конфликты и пути их разрешения. Этнос и нация. </w:t>
      </w:r>
      <w:r>
        <w:rPr>
          <w:i/>
        </w:rPr>
        <w:t>Национальное самосознание</w:t>
      </w:r>
      <w:r>
        <w:t xml:space="preserve">. Отношения между нациями. Россия – многонациональное государство. Социальная политика Российского государства. </w:t>
      </w:r>
    </w:p>
    <w:p w:rsidR="00EA0B0A" w:rsidRDefault="00EA0B0A" w:rsidP="00EA0B0A">
      <w:pPr>
        <w:spacing w:after="118" w:line="271" w:lineRule="auto"/>
        <w:ind w:left="720" w:right="14" w:hanging="10"/>
      </w:pPr>
      <w:r>
        <w:rPr>
          <w:b/>
        </w:rPr>
        <w:t xml:space="preserve">Политическая сфера жизни общества </w:t>
      </w:r>
    </w:p>
    <w:p w:rsidR="00EA0B0A" w:rsidRDefault="00EA0B0A" w:rsidP="00EA0B0A">
      <w:pPr>
        <w:ind w:left="-15" w:right="18"/>
      </w:pPr>
      <w: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w:t>
      </w:r>
    </w:p>
    <w:p w:rsidR="00EA0B0A" w:rsidRDefault="00EA0B0A" w:rsidP="00EA0B0A">
      <w:pPr>
        <w:ind w:left="-15" w:right="18"/>
      </w:pPr>
      <w:r>
        <w:t xml:space="preserve">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i/>
        </w:rPr>
        <w:t>Правовое государство.</w:t>
      </w:r>
      <w:r>
        <w:t xml:space="preserve"> Местное самоуправление. </w:t>
      </w:r>
    </w:p>
    <w:p w:rsidR="00EA0B0A" w:rsidRDefault="00EA0B0A" w:rsidP="00EA0B0A">
      <w:pPr>
        <w:spacing w:after="35" w:line="390" w:lineRule="auto"/>
        <w:ind w:left="-15" w:right="15"/>
      </w:pPr>
      <w:r>
        <w:rPr>
          <w:i/>
        </w:rPr>
        <w:t xml:space="preserve">Межгосударственные отношения. Межгосударственные конфликты и способы их разрешения. </w:t>
      </w:r>
    </w:p>
    <w:p w:rsidR="00EA0B0A" w:rsidRDefault="00EA0B0A" w:rsidP="00EA0B0A">
      <w:pPr>
        <w:spacing w:after="173" w:line="271" w:lineRule="auto"/>
        <w:ind w:left="720" w:right="14" w:hanging="10"/>
      </w:pPr>
      <w:r>
        <w:rPr>
          <w:b/>
        </w:rPr>
        <w:t xml:space="preserve">Гражданин и государство </w:t>
      </w:r>
    </w:p>
    <w:p w:rsidR="00EA0B0A" w:rsidRDefault="00EA0B0A" w:rsidP="00EA0B0A">
      <w:pPr>
        <w:spacing w:after="225"/>
        <w:ind w:left="-15" w:right="18"/>
      </w:pPr>
      <w: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Способы взаимодействия с властью посредством электронного правительства.</w:t>
      </w:r>
      <w:r>
        <w:rPr>
          <w:sz w:val="20"/>
        </w:rPr>
        <w:t xml:space="preserve"> </w:t>
      </w:r>
      <w:r>
        <w:t xml:space="preserve">Механизмы реализации и защиты прав и свобод человека и гражданина в РФ. </w:t>
      </w:r>
      <w:r>
        <w:rPr>
          <w:i/>
        </w:rPr>
        <w:t>Основные международные документы о правах человека и правах ребенка.</w:t>
      </w:r>
      <w:r>
        <w:rPr>
          <w:sz w:val="20"/>
        </w:rPr>
        <w:t xml:space="preserve"> </w:t>
      </w:r>
    </w:p>
    <w:p w:rsidR="00EA0B0A" w:rsidRDefault="00EA0B0A" w:rsidP="00EA0B0A">
      <w:pPr>
        <w:spacing w:after="118" w:line="271" w:lineRule="auto"/>
        <w:ind w:left="720" w:right="14" w:hanging="10"/>
      </w:pPr>
      <w:r>
        <w:rPr>
          <w:b/>
        </w:rPr>
        <w:lastRenderedPageBreak/>
        <w:t xml:space="preserve">Основы российского законодательства </w:t>
      </w:r>
    </w:p>
    <w:p w:rsidR="00EA0B0A" w:rsidRDefault="00EA0B0A" w:rsidP="00EA0B0A">
      <w:pPr>
        <w:ind w:left="-15" w:right="18"/>
      </w:pPr>
      <w: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i/>
        </w:rPr>
        <w:t xml:space="preserve">Международное гуманитарное право. </w:t>
      </w:r>
    </w:p>
    <w:p w:rsidR="00EA0B0A" w:rsidRDefault="00EA0B0A" w:rsidP="00EA0B0A">
      <w:pPr>
        <w:spacing w:after="198" w:line="259" w:lineRule="auto"/>
        <w:ind w:left="-15" w:right="15"/>
      </w:pPr>
      <w:r>
        <w:rPr>
          <w:i/>
        </w:rPr>
        <w:t xml:space="preserve">Международно-правовая защита жертв вооруженных конфликтов. </w:t>
      </w:r>
    </w:p>
    <w:p w:rsidR="00EA0B0A" w:rsidRDefault="00EA0B0A" w:rsidP="00EA0B0A">
      <w:pPr>
        <w:spacing w:after="118" w:line="271" w:lineRule="auto"/>
        <w:ind w:left="720" w:right="14" w:hanging="10"/>
      </w:pPr>
      <w:r>
        <w:rPr>
          <w:b/>
        </w:rPr>
        <w:t xml:space="preserve">Экономика </w:t>
      </w:r>
    </w:p>
    <w:p w:rsidR="00EA0B0A" w:rsidRDefault="00EA0B0A" w:rsidP="00EA0B0A">
      <w:pPr>
        <w:ind w:left="-15" w:right="18"/>
      </w:pPr>
      <w: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i/>
        </w:rPr>
        <w:t xml:space="preserve">Виды рынков. Рынок капиталов. </w:t>
      </w:r>
      <w:r>
        <w:t xml:space="preserve">Рынок труда. Каким должен быть современный работник. Выбор профессии. Заработная плата и </w:t>
      </w:r>
    </w:p>
    <w:p w:rsidR="00EA0B0A" w:rsidRDefault="00EA0B0A" w:rsidP="00EA0B0A">
      <w:pPr>
        <w:ind w:left="-15" w:right="18"/>
      </w:pPr>
      <w:r>
        <w:t xml:space="preserve">стимулирование труда. Роль государства в экономике. Экономические цели и функции государства. Государственный бюджет. Налоги: система налогов, </w:t>
      </w:r>
      <w:r>
        <w:rPr>
          <w:i/>
        </w:rPr>
        <w:t>функции, налоговые системы разных эпох</w:t>
      </w:r>
      <w:r>
        <w:t xml:space="preserve">. </w:t>
      </w:r>
    </w:p>
    <w:p w:rsidR="00EA0B0A" w:rsidRDefault="00EA0B0A" w:rsidP="00EA0B0A">
      <w:pPr>
        <w:spacing w:after="166"/>
        <w:ind w:left="-15" w:right="18"/>
      </w:pPr>
      <w: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rPr>
        <w:t>банкинг, онлайн-банкинг</w:t>
      </w:r>
      <w:r>
        <w:t xml:space="preserve">. </w:t>
      </w:r>
      <w:r>
        <w:rPr>
          <w:i/>
        </w:rPr>
        <w:t>Страховые услуги: страхование жизни, здоровья, имущества, ответственности. Инвестиции в реальные и финансовые активы.</w:t>
      </w:r>
      <w:r>
        <w:t xml:space="preserve">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w:t>
      </w:r>
    </w:p>
    <w:p w:rsidR="00EA0B0A" w:rsidRDefault="00EA0B0A" w:rsidP="00EA0B0A">
      <w:pPr>
        <w:spacing w:after="396" w:line="259" w:lineRule="auto"/>
        <w:ind w:left="-15" w:right="18"/>
      </w:pPr>
      <w:r>
        <w:t xml:space="preserve">Инфляция. </w:t>
      </w:r>
    </w:p>
    <w:p w:rsidR="00EA0B0A" w:rsidRPr="00D8110C" w:rsidRDefault="00EA0B0A" w:rsidP="00EA0B0A">
      <w:pPr>
        <w:pStyle w:val="4"/>
        <w:ind w:left="1710" w:right="14"/>
        <w:rPr>
          <w:color w:val="auto"/>
        </w:rPr>
      </w:pPr>
      <w:r w:rsidRPr="00D8110C">
        <w:rPr>
          <w:color w:val="auto"/>
        </w:rPr>
        <w:t xml:space="preserve">2.2.2.7. География </w:t>
      </w:r>
    </w:p>
    <w:p w:rsidR="00EA0B0A" w:rsidRDefault="00EA0B0A" w:rsidP="00EA0B0A">
      <w:pPr>
        <w:ind w:left="-15" w:right="18"/>
      </w:pPr>
      <w: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w:t>
      </w:r>
      <w:r>
        <w:lastRenderedPageBreak/>
        <w:t xml:space="preserve">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 </w:t>
      </w:r>
    </w:p>
    <w:p w:rsidR="00EA0B0A" w:rsidRDefault="00EA0B0A" w:rsidP="00EA0B0A">
      <w:pPr>
        <w:ind w:left="-15" w:right="18"/>
      </w:pPr>
      <w: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 </w:t>
      </w:r>
    </w:p>
    <w:p w:rsidR="00EA0B0A" w:rsidRDefault="00EA0B0A" w:rsidP="00EA0B0A">
      <w:pPr>
        <w:ind w:left="-15" w:right="18"/>
      </w:pPr>
      <w: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r>
        <w:rPr>
          <w:rFonts w:ascii="Calibri" w:eastAsia="Calibri" w:hAnsi="Calibri" w:cs="Calibri"/>
          <w:sz w:val="22"/>
        </w:rPr>
        <w:t xml:space="preserve"> </w:t>
      </w:r>
    </w:p>
    <w:p w:rsidR="00EA0B0A" w:rsidRDefault="00EA0B0A" w:rsidP="00EA0B0A">
      <w:pPr>
        <w:ind w:left="-15" w:right="18"/>
      </w:pPr>
      <w: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r>
        <w:rPr>
          <w:rFonts w:ascii="Calibri" w:eastAsia="Calibri" w:hAnsi="Calibri" w:cs="Calibri"/>
          <w:sz w:val="22"/>
        </w:rPr>
        <w:t xml:space="preserve"> </w:t>
      </w:r>
    </w:p>
    <w:p w:rsidR="00EA0B0A" w:rsidRDefault="00EA0B0A" w:rsidP="00EA0B0A">
      <w:pPr>
        <w:spacing w:after="177" w:line="271" w:lineRule="auto"/>
        <w:ind w:left="720" w:right="14" w:hanging="10"/>
      </w:pPr>
      <w:r>
        <w:rPr>
          <w:b/>
        </w:rPr>
        <w:t>Развитие географических знаний о Земле</w:t>
      </w:r>
      <w:r>
        <w:t xml:space="preserve">. </w:t>
      </w:r>
    </w:p>
    <w:p w:rsidR="00EA0B0A" w:rsidRDefault="00EA0B0A" w:rsidP="00EA0B0A">
      <w:pPr>
        <w:spacing w:after="132" w:line="259" w:lineRule="auto"/>
        <w:ind w:left="710" w:right="18"/>
      </w:pPr>
      <w:r>
        <w:t xml:space="preserve">Введение. Что изучает география. </w:t>
      </w:r>
    </w:p>
    <w:p w:rsidR="00EA0B0A" w:rsidRDefault="00EA0B0A" w:rsidP="00EA0B0A">
      <w:pPr>
        <w:ind w:left="-15" w:right="18"/>
      </w:pPr>
      <w:r>
        <w:t>Представления о мире в древности (</w:t>
      </w:r>
      <w:r>
        <w:rPr>
          <w:i/>
        </w:rPr>
        <w:t>Древний Китай, Древний Египет, Древняя Греция, Древний Рим</w:t>
      </w:r>
      <w:r>
        <w:t xml:space="preserve">). Появление первых географических карт. </w:t>
      </w:r>
    </w:p>
    <w:p w:rsidR="00EA0B0A" w:rsidRDefault="00EA0B0A" w:rsidP="00EA0B0A">
      <w:pPr>
        <w:spacing w:line="390" w:lineRule="auto"/>
        <w:ind w:left="-15" w:right="15"/>
      </w:pPr>
      <w:r>
        <w:t xml:space="preserve">География в эпоху Средневековья: </w:t>
      </w:r>
      <w:r>
        <w:rPr>
          <w:i/>
        </w:rPr>
        <w:t xml:space="preserve">путешествия и открытия викингов, древних арабов, русских землепроходцев. Путешествия Марко Поло и Афанасия Никитина. </w:t>
      </w:r>
    </w:p>
    <w:p w:rsidR="00EA0B0A" w:rsidRDefault="00EA0B0A" w:rsidP="00EA0B0A">
      <w:pPr>
        <w:ind w:left="-15" w:right="18"/>
      </w:pPr>
      <w:r>
        <w:t>Эпоха Великих географических открытий (</w:t>
      </w:r>
      <w:r>
        <w:rPr>
          <w:i/>
        </w:rPr>
        <w:t>открытие Нового света, морского пути в Индию, кругосветные путешествия</w:t>
      </w:r>
      <w:r>
        <w:t xml:space="preserve">). Значение Великих географических открытий. </w:t>
      </w:r>
    </w:p>
    <w:p w:rsidR="00EA0B0A" w:rsidRDefault="00EA0B0A" w:rsidP="00EA0B0A">
      <w:pPr>
        <w:spacing w:after="35" w:line="390" w:lineRule="auto"/>
        <w:ind w:left="-15" w:right="15"/>
      </w:pPr>
      <w:r>
        <w:t>Географические открытия XVII–XIX вв. (</w:t>
      </w:r>
      <w:r>
        <w:rPr>
          <w:i/>
        </w:rPr>
        <w:t>исследования и открытия на территории Евразии (в том числе на территории России), Австралии и Океании, Антарктиды</w:t>
      </w:r>
      <w:r>
        <w:t>). Первое русское кругосветное путешествие (</w:t>
      </w:r>
      <w:r>
        <w:rPr>
          <w:i/>
        </w:rPr>
        <w:t xml:space="preserve">И.Ф. </w:t>
      </w:r>
    </w:p>
    <w:p w:rsidR="00EA0B0A" w:rsidRDefault="00EA0B0A" w:rsidP="00EA0B0A">
      <w:pPr>
        <w:spacing w:after="137" w:line="259" w:lineRule="auto"/>
        <w:ind w:left="-15" w:right="15"/>
      </w:pPr>
      <w:r>
        <w:rPr>
          <w:i/>
        </w:rPr>
        <w:t>Крузенштерн и Ю.Ф. Лисянский</w:t>
      </w:r>
      <w:r>
        <w:t xml:space="preserve">). </w:t>
      </w:r>
    </w:p>
    <w:p w:rsidR="00EA0B0A" w:rsidRDefault="00EA0B0A" w:rsidP="00EA0B0A">
      <w:pPr>
        <w:spacing w:line="390" w:lineRule="auto"/>
        <w:ind w:left="-15" w:right="15"/>
      </w:pPr>
      <w:r>
        <w:t>Географические исследования в ХХ веке (</w:t>
      </w:r>
      <w:r>
        <w:rPr>
          <w:i/>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t xml:space="preserve">). </w:t>
      </w:r>
      <w:r>
        <w:rPr>
          <w:i/>
        </w:rPr>
        <w:t>Значение освоения космоса для географической науки</w:t>
      </w:r>
      <w:r>
        <w:t xml:space="preserve">. </w:t>
      </w:r>
    </w:p>
    <w:p w:rsidR="00EA0B0A" w:rsidRDefault="00EA0B0A" w:rsidP="00EA0B0A">
      <w:pPr>
        <w:ind w:left="-15" w:right="18"/>
      </w:pPr>
      <w:r>
        <w:t xml:space="preserve">Географические знания в современном мире. Современные географические методы исследования Земли.  </w:t>
      </w:r>
    </w:p>
    <w:p w:rsidR="00EA0B0A" w:rsidRDefault="00EA0B0A" w:rsidP="00EA0B0A">
      <w:pPr>
        <w:spacing w:after="195" w:line="259" w:lineRule="auto"/>
        <w:ind w:left="710"/>
      </w:pPr>
      <w:r>
        <w:rPr>
          <w:b/>
        </w:rPr>
        <w:t xml:space="preserve"> </w:t>
      </w:r>
    </w:p>
    <w:p w:rsidR="00EA0B0A" w:rsidRDefault="00EA0B0A" w:rsidP="00EA0B0A">
      <w:pPr>
        <w:spacing w:after="118" w:line="271" w:lineRule="auto"/>
        <w:ind w:left="720" w:right="14" w:hanging="10"/>
      </w:pPr>
      <w:r>
        <w:rPr>
          <w:b/>
        </w:rPr>
        <w:lastRenderedPageBreak/>
        <w:t xml:space="preserve">Земля во Вселенной. Движения Земли и их следствия.  </w:t>
      </w:r>
    </w:p>
    <w:p w:rsidR="00EA0B0A" w:rsidRDefault="00EA0B0A" w:rsidP="00EA0B0A">
      <w:pPr>
        <w:ind w:left="-15" w:right="18"/>
      </w:pPr>
      <w:r>
        <w:t xml:space="preserve">Земля – часть Солнечной системы. Земля и Луна. </w:t>
      </w:r>
      <w:r>
        <w:rPr>
          <w:i/>
        </w:rPr>
        <w:t xml:space="preserve">Влияние космоса на нашу планету и жизнь людей. </w:t>
      </w:r>
      <w: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i/>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t xml:space="preserve"> Осевое вращение </w:t>
      </w:r>
    </w:p>
    <w:p w:rsidR="00EA0B0A" w:rsidRDefault="00EA0B0A" w:rsidP="00EA0B0A">
      <w:pPr>
        <w:spacing w:after="136" w:line="259" w:lineRule="auto"/>
        <w:ind w:left="-15" w:right="18"/>
      </w:pPr>
      <w:r>
        <w:t xml:space="preserve">Земли. Смена дня и ночи, сутки, календарный год. </w:t>
      </w:r>
    </w:p>
    <w:p w:rsidR="00EA0B0A" w:rsidRDefault="00EA0B0A" w:rsidP="00EA0B0A">
      <w:pPr>
        <w:spacing w:after="195" w:line="259" w:lineRule="auto"/>
        <w:ind w:left="710"/>
      </w:pPr>
      <w:r>
        <w:rPr>
          <w:b/>
        </w:rPr>
        <w:t xml:space="preserve"> </w:t>
      </w:r>
    </w:p>
    <w:p w:rsidR="00EA0B0A" w:rsidRDefault="00EA0B0A" w:rsidP="00EA0B0A">
      <w:pPr>
        <w:spacing w:after="118" w:line="271" w:lineRule="auto"/>
        <w:ind w:left="720" w:right="14" w:hanging="10"/>
      </w:pPr>
      <w:r>
        <w:rPr>
          <w:b/>
        </w:rPr>
        <w:t xml:space="preserve">Изображение земной поверхности.  </w:t>
      </w:r>
    </w:p>
    <w:p w:rsidR="00EA0B0A" w:rsidRDefault="00EA0B0A" w:rsidP="00EA0B0A">
      <w:pPr>
        <w:ind w:left="-15" w:right="18"/>
      </w:pPr>
      <w: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p>
    <w:p w:rsidR="00EA0B0A" w:rsidRDefault="00EA0B0A" w:rsidP="00EA0B0A">
      <w:pPr>
        <w:spacing w:after="11" w:line="390" w:lineRule="auto"/>
        <w:ind w:left="-15" w:right="15"/>
      </w:pPr>
      <w:r>
        <w:rPr>
          <w:i/>
        </w:rPr>
        <w:t>Особенности ориентирования в мегаполисе и в природе.</w:t>
      </w:r>
      <w:r>
        <w:t xml:space="preserve"> План местности. Условные знаки. Как составить план местности. </w:t>
      </w:r>
      <w:r>
        <w:rPr>
          <w:i/>
        </w:rPr>
        <w:t>Составление простейшего плана местности/учебного кабинета/комнаты.</w:t>
      </w:r>
      <w:r>
        <w:t xml:space="preserve"> Географическая карта – особый источник информации. </w:t>
      </w:r>
      <w:r>
        <w:rPr>
          <w:i/>
        </w:rPr>
        <w:t xml:space="preserve">Содержание и значение карт. </w:t>
      </w:r>
    </w:p>
    <w:p w:rsidR="00EA0B0A" w:rsidRDefault="00EA0B0A" w:rsidP="00EA0B0A">
      <w:pPr>
        <w:ind w:left="-15" w:right="18"/>
      </w:pPr>
      <w:r>
        <w:rPr>
          <w:i/>
        </w:rPr>
        <w:t>Топографические карты.</w:t>
      </w:r>
      <w: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 </w:t>
      </w:r>
    </w:p>
    <w:p w:rsidR="00EA0B0A" w:rsidRDefault="00EA0B0A" w:rsidP="00EA0B0A">
      <w:pPr>
        <w:spacing w:after="192" w:line="259" w:lineRule="auto"/>
        <w:ind w:left="710"/>
      </w:pPr>
      <w:r>
        <w:rPr>
          <w:b/>
        </w:rPr>
        <w:t xml:space="preserve"> </w:t>
      </w:r>
    </w:p>
    <w:p w:rsidR="00EA0B0A" w:rsidRDefault="00EA0B0A" w:rsidP="00EA0B0A">
      <w:pPr>
        <w:spacing w:after="173" w:line="271" w:lineRule="auto"/>
        <w:ind w:left="720" w:right="14" w:hanging="10"/>
      </w:pPr>
      <w:r>
        <w:rPr>
          <w:b/>
        </w:rPr>
        <w:t xml:space="preserve"> Природа Земли.</w:t>
      </w:r>
      <w:r>
        <w:t xml:space="preserve"> </w:t>
      </w:r>
    </w:p>
    <w:p w:rsidR="00EA0B0A" w:rsidRDefault="00EA0B0A" w:rsidP="00EA0B0A">
      <w:pPr>
        <w:ind w:left="-15" w:right="18"/>
      </w:pPr>
      <w:r>
        <w:rPr>
          <w:b/>
        </w:rPr>
        <w:t xml:space="preserve">Литосфера. </w:t>
      </w:r>
      <w:r>
        <w:t xml:space="preserve">Литосфера – «каменная» оболочка Земли. Внутреннее строение Земли. Земная кора. Разнообразие горных пород и минералов на Земле. </w:t>
      </w:r>
      <w:r>
        <w:rPr>
          <w:i/>
        </w:rPr>
        <w:t>Полезные ископаемые и их значение в жизни современного общества.</w:t>
      </w:r>
      <w:r>
        <w:t xml:space="preserve"> </w:t>
      </w:r>
    </w:p>
    <w:p w:rsidR="00EA0B0A" w:rsidRDefault="00EA0B0A" w:rsidP="00EA0B0A">
      <w:pPr>
        <w:ind w:left="-15" w:right="18"/>
      </w:pPr>
      <w:r>
        <w:t xml:space="preserve">Движения земной коры и их проявления на земной поверхности: землетрясения, вулканы, гейзеры. </w:t>
      </w:r>
    </w:p>
    <w:p w:rsidR="00EA0B0A" w:rsidRDefault="00EA0B0A" w:rsidP="00EA0B0A">
      <w:pPr>
        <w:ind w:left="-15" w:right="18"/>
      </w:pPr>
      <w: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i/>
        </w:rPr>
        <w:t xml:space="preserve">Рифтовые области, срединные океанические хребты, шельф, материковый склон. Методы изучения глубин Мирового океана. </w:t>
      </w:r>
    </w:p>
    <w:p w:rsidR="00EA0B0A" w:rsidRDefault="00EA0B0A" w:rsidP="00EA0B0A">
      <w:pPr>
        <w:spacing w:after="138" w:line="259" w:lineRule="auto"/>
        <w:ind w:left="-15" w:right="15"/>
      </w:pPr>
      <w:r>
        <w:rPr>
          <w:i/>
        </w:rPr>
        <w:t>Исследователи подводных глубин и их открытия.</w:t>
      </w:r>
      <w:r>
        <w:t xml:space="preserve"> </w:t>
      </w:r>
    </w:p>
    <w:p w:rsidR="00EA0B0A" w:rsidRDefault="00EA0B0A" w:rsidP="00EA0B0A">
      <w:pPr>
        <w:ind w:left="-15" w:right="18"/>
      </w:pPr>
      <w:r>
        <w:rPr>
          <w:b/>
        </w:rPr>
        <w:t xml:space="preserve">Гидросфера. </w:t>
      </w:r>
      <w:r>
        <w:t xml:space="preserve">Строение гидросферы. </w:t>
      </w:r>
      <w:r>
        <w:rPr>
          <w:i/>
        </w:rPr>
        <w:t xml:space="preserve">Особенности Мирового круговорота воды. </w:t>
      </w:r>
      <w:r>
        <w:t>Мировой океан и его части. Свойства вод Мирового океана – температура и соленость. Движение воды в океане – волны, течения.</w:t>
      </w:r>
      <w:r>
        <w:rPr>
          <w:i/>
        </w:rPr>
        <w:t>.</w:t>
      </w:r>
      <w: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w:t>
      </w:r>
      <w:r>
        <w:lastRenderedPageBreak/>
        <w:t xml:space="preserve">Подземные воды. Межпластовые и грунтовые воды. Болота. Каналы. Водохранилища. </w:t>
      </w:r>
      <w:r>
        <w:rPr>
          <w:i/>
        </w:rPr>
        <w:t>Человек и гидросфера.</w:t>
      </w:r>
      <w:r>
        <w:t xml:space="preserve"> </w:t>
      </w:r>
    </w:p>
    <w:p w:rsidR="00EA0B0A" w:rsidRDefault="00EA0B0A" w:rsidP="00EA0B0A">
      <w:pPr>
        <w:ind w:left="-15" w:right="18"/>
      </w:pPr>
      <w:r>
        <w:rPr>
          <w:b/>
        </w:rPr>
        <w:t xml:space="preserve">Атмосфера. </w:t>
      </w:r>
      <w:r>
        <w:t>Строение воздушной оболочки Земли</w:t>
      </w:r>
      <w:r>
        <w:rPr>
          <w:i/>
        </w:rPr>
        <w:t>.</w:t>
      </w:r>
      <w: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i/>
        </w:rPr>
        <w:t>Графическое отображение направления ветра. Роза ветров.</w:t>
      </w:r>
      <w:r>
        <w:t xml:space="preserve"> Циркуляция атмосферы. Влажность воздуха. </w:t>
      </w:r>
    </w:p>
    <w:p w:rsidR="00EA0B0A" w:rsidRDefault="00EA0B0A" w:rsidP="00EA0B0A">
      <w:pPr>
        <w:tabs>
          <w:tab w:val="center" w:pos="2300"/>
          <w:tab w:val="center" w:pos="4325"/>
          <w:tab w:val="center" w:pos="5945"/>
          <w:tab w:val="center" w:pos="7288"/>
          <w:tab w:val="right" w:pos="9519"/>
        </w:tabs>
        <w:spacing w:after="144" w:line="259" w:lineRule="auto"/>
        <w:ind w:left="-15"/>
      </w:pPr>
      <w:r>
        <w:t xml:space="preserve">Понятие </w:t>
      </w:r>
      <w:r>
        <w:tab/>
        <w:t xml:space="preserve">погоды. </w:t>
      </w:r>
      <w:r>
        <w:tab/>
      </w:r>
      <w:r>
        <w:rPr>
          <w:i/>
        </w:rPr>
        <w:t xml:space="preserve">Наблюдения </w:t>
      </w:r>
      <w:r>
        <w:rPr>
          <w:i/>
        </w:rPr>
        <w:tab/>
        <w:t xml:space="preserve">и </w:t>
      </w:r>
      <w:r>
        <w:rPr>
          <w:i/>
        </w:rPr>
        <w:tab/>
        <w:t xml:space="preserve">прогноз </w:t>
      </w:r>
      <w:r>
        <w:rPr>
          <w:i/>
        </w:rPr>
        <w:tab/>
        <w:t xml:space="preserve">погоды. </w:t>
      </w:r>
    </w:p>
    <w:p w:rsidR="00EA0B0A" w:rsidRDefault="00EA0B0A" w:rsidP="00EA0B0A">
      <w:pPr>
        <w:spacing w:line="390" w:lineRule="auto"/>
        <w:ind w:left="-15" w:right="15"/>
      </w:pPr>
      <w:r>
        <w:rPr>
          <w:i/>
        </w:rPr>
        <w:t>Метеостанция/метеоприборы (проведение наблюдений и измерений, фиксация результатов наблюдений, обработка результатов наблюдений).</w:t>
      </w:r>
      <w:r>
        <w:t xml:space="preserve"> Понятие климата. Погода и климат. Климатообразующие факторы. </w:t>
      </w:r>
    </w:p>
    <w:p w:rsidR="00EA0B0A" w:rsidRDefault="00EA0B0A" w:rsidP="00EA0B0A">
      <w:pPr>
        <w:spacing w:after="186" w:line="259" w:lineRule="auto"/>
        <w:ind w:left="-15" w:right="18"/>
      </w:pPr>
      <w:r>
        <w:t xml:space="preserve">Зависимость климата от абсолютной высоты местности.Климаты Земли. </w:t>
      </w:r>
    </w:p>
    <w:p w:rsidR="00EA0B0A" w:rsidRDefault="00EA0B0A" w:rsidP="00EA0B0A">
      <w:pPr>
        <w:spacing w:after="35" w:line="259" w:lineRule="auto"/>
        <w:ind w:left="-15" w:right="15"/>
      </w:pPr>
      <w:r>
        <w:rPr>
          <w:i/>
        </w:rPr>
        <w:t>Влияние климата на здоровье людей</w:t>
      </w:r>
      <w:r>
        <w:t xml:space="preserve">. Человек и атмосфера. </w:t>
      </w:r>
    </w:p>
    <w:p w:rsidR="00EA0B0A" w:rsidRDefault="00EA0B0A" w:rsidP="00EA0B0A">
      <w:pPr>
        <w:ind w:left="-15" w:right="18"/>
      </w:pPr>
      <w:r>
        <w:rPr>
          <w:b/>
        </w:rPr>
        <w:t xml:space="preserve">Биосфера. </w:t>
      </w:r>
      <w: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i/>
        </w:rPr>
        <w:t xml:space="preserve">Воздействие организмов на земные оболочки. Воздействие человека на природу. Охрана природы. </w:t>
      </w:r>
    </w:p>
    <w:p w:rsidR="00EA0B0A" w:rsidRDefault="00EA0B0A" w:rsidP="00EA0B0A">
      <w:pPr>
        <w:spacing w:after="130" w:line="259" w:lineRule="auto"/>
        <w:ind w:left="710"/>
      </w:pPr>
      <w:r>
        <w:rPr>
          <w:b/>
        </w:rPr>
        <w:t xml:space="preserve"> </w:t>
      </w:r>
    </w:p>
    <w:p w:rsidR="00EA0B0A" w:rsidRDefault="00EA0B0A" w:rsidP="00EA0B0A">
      <w:pPr>
        <w:ind w:left="-15" w:right="18"/>
      </w:pPr>
      <w:r>
        <w:rPr>
          <w:b/>
        </w:rPr>
        <w:t xml:space="preserve">Географическая оболочка как среда жизни. </w:t>
      </w:r>
      <w: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EA0B0A" w:rsidRDefault="00EA0B0A" w:rsidP="00EA0B0A">
      <w:pPr>
        <w:spacing w:after="195" w:line="259" w:lineRule="auto"/>
        <w:ind w:left="710"/>
      </w:pPr>
      <w:r>
        <w:rPr>
          <w:b/>
        </w:rPr>
        <w:t xml:space="preserve"> </w:t>
      </w:r>
    </w:p>
    <w:p w:rsidR="00EA0B0A" w:rsidRDefault="00EA0B0A" w:rsidP="00EA0B0A">
      <w:pPr>
        <w:spacing w:after="118" w:line="271" w:lineRule="auto"/>
        <w:ind w:left="720" w:right="14" w:hanging="10"/>
      </w:pPr>
      <w:r>
        <w:rPr>
          <w:b/>
        </w:rPr>
        <w:t xml:space="preserve">Человечество на Земле.  </w:t>
      </w:r>
    </w:p>
    <w:p w:rsidR="00EA0B0A" w:rsidRDefault="00EA0B0A" w:rsidP="00EA0B0A">
      <w:pPr>
        <w:ind w:left="-15" w:right="18"/>
      </w:pPr>
      <w:r>
        <w:t xml:space="preserve">Численность населения Земли. Расовый состав. Нации и народы планеты. Страны на карте мира. </w:t>
      </w:r>
    </w:p>
    <w:p w:rsidR="00EA0B0A" w:rsidRDefault="00EA0B0A" w:rsidP="00EA0B0A">
      <w:pPr>
        <w:spacing w:after="195" w:line="259" w:lineRule="auto"/>
        <w:ind w:left="710"/>
      </w:pPr>
      <w:r>
        <w:rPr>
          <w:b/>
        </w:rPr>
        <w:t xml:space="preserve"> </w:t>
      </w:r>
    </w:p>
    <w:p w:rsidR="00EA0B0A" w:rsidRDefault="00EA0B0A" w:rsidP="00EA0B0A">
      <w:pPr>
        <w:spacing w:after="118" w:line="271" w:lineRule="auto"/>
        <w:ind w:left="720" w:right="14" w:hanging="10"/>
      </w:pPr>
      <w:r>
        <w:rPr>
          <w:b/>
        </w:rPr>
        <w:t xml:space="preserve">Освоение Земли человеком.  </w:t>
      </w:r>
    </w:p>
    <w:p w:rsidR="00EA0B0A" w:rsidRDefault="00EA0B0A" w:rsidP="00EA0B0A">
      <w:pPr>
        <w:ind w:left="-15" w:right="18"/>
      </w:pPr>
      <w: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i/>
        </w:rPr>
        <w:t>древние египтяне, греки, финикийцы, идеи и труды Парменида, Эратосфена, вклад Кратеса Малосского, Страбона</w:t>
      </w:r>
      <w:r>
        <w:t xml:space="preserve">). </w:t>
      </w:r>
    </w:p>
    <w:p w:rsidR="00EA0B0A" w:rsidRDefault="00EA0B0A" w:rsidP="00EA0B0A">
      <w:pPr>
        <w:spacing w:after="35" w:line="390" w:lineRule="auto"/>
        <w:ind w:left="-15" w:right="15"/>
      </w:pPr>
      <w:r>
        <w:t>Важнейшие географические открытия и путешествия в эпоху Средневековья (</w:t>
      </w:r>
      <w:r>
        <w:rPr>
          <w:i/>
        </w:rPr>
        <w:t xml:space="preserve">норманны, М. Поло, А. Никитин, Б. Диаш, М. Бехайм, Х. Колумб, А. Веспуччи, Васко да Гама, Ф. Магеллан, Э. Кортес, Д. Кабот, Г. </w:t>
      </w:r>
    </w:p>
    <w:p w:rsidR="00EA0B0A" w:rsidRDefault="00EA0B0A" w:rsidP="00EA0B0A">
      <w:pPr>
        <w:spacing w:after="132" w:line="259" w:lineRule="auto"/>
        <w:ind w:left="-15" w:right="15"/>
      </w:pPr>
      <w:r>
        <w:rPr>
          <w:i/>
        </w:rPr>
        <w:t>Меркатор, В. Баренц, Г. Гудзон, А. Тасман, С. Дежнев</w:t>
      </w:r>
      <w:r>
        <w:t xml:space="preserve">). </w:t>
      </w:r>
    </w:p>
    <w:p w:rsidR="00EA0B0A" w:rsidRDefault="00EA0B0A" w:rsidP="00EA0B0A">
      <w:pPr>
        <w:spacing w:after="137" w:line="259" w:lineRule="auto"/>
        <w:ind w:left="710" w:right="18"/>
      </w:pPr>
      <w:r>
        <w:t>Важнейшие географические открытия и путешествия в XVI–XIX вв. (</w:t>
      </w:r>
      <w:r>
        <w:rPr>
          <w:i/>
        </w:rPr>
        <w:t xml:space="preserve">А. </w:t>
      </w:r>
    </w:p>
    <w:p w:rsidR="00EA0B0A" w:rsidRDefault="00EA0B0A" w:rsidP="00EA0B0A">
      <w:pPr>
        <w:spacing w:after="191" w:line="259" w:lineRule="auto"/>
        <w:ind w:left="-15" w:right="15"/>
      </w:pPr>
      <w:r>
        <w:rPr>
          <w:i/>
        </w:rPr>
        <w:lastRenderedPageBreak/>
        <w:t xml:space="preserve">Макензи, В. Атласов и Л. Морозко, С. Ремезов, В. Беринг и А. Чириков, Д. Кук, </w:t>
      </w:r>
    </w:p>
    <w:p w:rsidR="00EA0B0A" w:rsidRDefault="00EA0B0A" w:rsidP="00EA0B0A">
      <w:pPr>
        <w:spacing w:after="185" w:line="259" w:lineRule="auto"/>
        <w:ind w:left="-15" w:right="15"/>
      </w:pPr>
      <w:r>
        <w:rPr>
          <w:i/>
        </w:rPr>
        <w:t xml:space="preserve">В.М. Головнин, Ф.П. Литке, С.О. Макаров, Н.Н. Миклухо-Маклай, М.В. </w:t>
      </w:r>
    </w:p>
    <w:p w:rsidR="00EA0B0A" w:rsidRDefault="00EA0B0A" w:rsidP="00EA0B0A">
      <w:pPr>
        <w:spacing w:after="35" w:line="259" w:lineRule="auto"/>
        <w:ind w:left="-15" w:right="15"/>
      </w:pPr>
      <w:r>
        <w:rPr>
          <w:i/>
        </w:rPr>
        <w:t>Ломоносов, Г.И. Шелихов, П.П. Семенов-Тянь-Шанский, Н.М. Пржевальский.</w:t>
      </w:r>
      <w:r>
        <w:t xml:space="preserve"> </w:t>
      </w:r>
    </w:p>
    <w:p w:rsidR="00EA0B0A" w:rsidRDefault="00EA0B0A" w:rsidP="00EA0B0A">
      <w:pPr>
        <w:spacing w:after="35" w:line="390" w:lineRule="auto"/>
        <w:ind w:left="-15" w:right="15"/>
      </w:pPr>
      <w:r>
        <w:rPr>
          <w:i/>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w:t>
      </w:r>
    </w:p>
    <w:p w:rsidR="00EA0B0A" w:rsidRDefault="00EA0B0A" w:rsidP="00EA0B0A">
      <w:pPr>
        <w:spacing w:after="137" w:line="259" w:lineRule="auto"/>
        <w:ind w:left="-15" w:right="15"/>
      </w:pPr>
      <w:r>
        <w:rPr>
          <w:i/>
        </w:rPr>
        <w:t>Р. Скотт, Р. Пири и Ф. Кук</w:t>
      </w:r>
      <w:r>
        <w:t xml:space="preserve">).  </w:t>
      </w:r>
    </w:p>
    <w:p w:rsidR="00EA0B0A" w:rsidRDefault="00EA0B0A" w:rsidP="00EA0B0A">
      <w:pPr>
        <w:spacing w:line="390" w:lineRule="auto"/>
        <w:ind w:left="-15" w:right="15"/>
      </w:pPr>
      <w:r>
        <w:t>Важнейшие географические открытия и путешествия в XX веке (</w:t>
      </w:r>
      <w:r>
        <w:rPr>
          <w:i/>
        </w:rPr>
        <w:t>И.Д. Папанин, Н.И. Вавилов, Р. Амундсен, Р. Скотт, И.М. Сомов и А.Ф. Трешников (руководители 1 и 2 советской антарктической экспедиций), В.А. Обручев</w:t>
      </w:r>
      <w:r>
        <w:t xml:space="preserve">). </w:t>
      </w:r>
    </w:p>
    <w:p w:rsidR="00EA0B0A" w:rsidRDefault="00EA0B0A" w:rsidP="00EA0B0A">
      <w:pPr>
        <w:ind w:left="-15" w:right="18"/>
      </w:pPr>
      <w:r>
        <w:t xml:space="preserve">Описание и нанесение на контурную карту географических объектов одного из изученных маршрутов. </w:t>
      </w:r>
    </w:p>
    <w:p w:rsidR="00EA0B0A" w:rsidRDefault="00EA0B0A" w:rsidP="00EA0B0A">
      <w:pPr>
        <w:spacing w:after="191" w:line="259" w:lineRule="auto"/>
        <w:ind w:left="710"/>
      </w:pPr>
      <w:r>
        <w:rPr>
          <w:b/>
        </w:rPr>
        <w:t xml:space="preserve"> </w:t>
      </w:r>
    </w:p>
    <w:p w:rsidR="00EA0B0A" w:rsidRDefault="00EA0B0A" w:rsidP="00EA0B0A">
      <w:pPr>
        <w:spacing w:after="118" w:line="271" w:lineRule="auto"/>
        <w:ind w:left="720" w:right="14" w:hanging="10"/>
      </w:pPr>
      <w:r>
        <w:rPr>
          <w:b/>
        </w:rPr>
        <w:t>Главные закономерности природы Земли.</w:t>
      </w:r>
      <w:r>
        <w:t xml:space="preserve"> </w:t>
      </w:r>
    </w:p>
    <w:p w:rsidR="00EA0B0A" w:rsidRDefault="00EA0B0A" w:rsidP="00EA0B0A">
      <w:pPr>
        <w:ind w:left="-15" w:right="18"/>
      </w:pPr>
      <w:r>
        <w:rPr>
          <w:b/>
        </w:rPr>
        <w:t xml:space="preserve">Литосфера и рельеф Земли. </w:t>
      </w:r>
      <w: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i/>
        </w:rPr>
        <w:t xml:space="preserve">Влияние строения земной коры на облик Земли. </w:t>
      </w:r>
    </w:p>
    <w:p w:rsidR="00EA0B0A" w:rsidRDefault="00EA0B0A" w:rsidP="00EA0B0A">
      <w:pPr>
        <w:spacing w:after="35" w:line="390" w:lineRule="auto"/>
        <w:ind w:left="-15" w:right="15"/>
      </w:pPr>
      <w:r>
        <w:rPr>
          <w:b/>
        </w:rPr>
        <w:t xml:space="preserve">Атмосфера и климаты Земли. </w:t>
      </w:r>
      <w: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i/>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r>
        <w:t xml:space="preserve"> </w:t>
      </w:r>
    </w:p>
    <w:p w:rsidR="00EA0B0A" w:rsidRDefault="00EA0B0A" w:rsidP="00EA0B0A">
      <w:pPr>
        <w:ind w:left="-15" w:right="18"/>
      </w:pPr>
      <w:r>
        <w:rPr>
          <w:b/>
        </w:rPr>
        <w:t xml:space="preserve">Мировой океан – основная часть гидросферы. </w:t>
      </w:r>
      <w: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p>
    <w:p w:rsidR="00EA0B0A" w:rsidRDefault="00EA0B0A" w:rsidP="00EA0B0A">
      <w:pPr>
        <w:ind w:left="-15" w:right="18"/>
      </w:pPr>
      <w:r>
        <w:rPr>
          <w:b/>
        </w:rPr>
        <w:t xml:space="preserve">Географическая оболочка. </w:t>
      </w:r>
      <w:r>
        <w:t xml:space="preserve">Свойства и особенности строения географической оболочки. Общие географические закономерности целостность, зональность, ритмичность и их </w:t>
      </w:r>
      <w:r>
        <w:lastRenderedPageBreak/>
        <w:t xml:space="preserve">значение. Географическая зональность. Природные зоны Земли (выявление по картам зональности в природе материков). Высотная поясность. </w:t>
      </w:r>
    </w:p>
    <w:p w:rsidR="00EA0B0A" w:rsidRDefault="00EA0B0A" w:rsidP="00EA0B0A">
      <w:pPr>
        <w:spacing w:after="191" w:line="259" w:lineRule="auto"/>
        <w:ind w:left="710"/>
      </w:pPr>
      <w:r>
        <w:rPr>
          <w:b/>
        </w:rPr>
        <w:t xml:space="preserve"> </w:t>
      </w:r>
    </w:p>
    <w:p w:rsidR="00EA0B0A" w:rsidRDefault="00EA0B0A" w:rsidP="00EA0B0A">
      <w:pPr>
        <w:spacing w:after="174" w:line="271" w:lineRule="auto"/>
        <w:ind w:left="720" w:right="14" w:hanging="10"/>
      </w:pPr>
      <w:r>
        <w:rPr>
          <w:b/>
        </w:rPr>
        <w:t>Характеристика материков Земли.</w:t>
      </w:r>
      <w:r>
        <w:t xml:space="preserve"> </w:t>
      </w:r>
    </w:p>
    <w:p w:rsidR="00EA0B0A" w:rsidRDefault="00EA0B0A" w:rsidP="00EA0B0A">
      <w:pPr>
        <w:spacing w:after="137" w:line="259" w:lineRule="auto"/>
        <w:ind w:left="710" w:right="18"/>
      </w:pPr>
      <w:r>
        <w:rPr>
          <w:b/>
        </w:rPr>
        <w:t xml:space="preserve">Южные материки. </w:t>
      </w:r>
      <w:r>
        <w:t xml:space="preserve">Особенности южных материков Земли.  </w:t>
      </w:r>
    </w:p>
    <w:p w:rsidR="00EA0B0A" w:rsidRDefault="00EA0B0A" w:rsidP="00EA0B0A">
      <w:pPr>
        <w:ind w:left="-15" w:right="18"/>
      </w:pPr>
      <w:r>
        <w:rPr>
          <w:b/>
        </w:rPr>
        <w:t xml:space="preserve">Африка. </w:t>
      </w:r>
      <w: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EA0B0A" w:rsidRDefault="00EA0B0A" w:rsidP="00EA0B0A">
      <w:pPr>
        <w:ind w:left="-15" w:right="18"/>
      </w:pPr>
      <w:r>
        <w:t xml:space="preserve">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w:t>
      </w:r>
    </w:p>
    <w:p w:rsidR="00EA0B0A" w:rsidRDefault="00EA0B0A" w:rsidP="00EA0B0A">
      <w:pPr>
        <w:ind w:left="-15" w:right="18"/>
      </w:pPr>
      <w:r>
        <w:t xml:space="preserve">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w:t>
      </w:r>
    </w:p>
    <w:p w:rsidR="00EA0B0A" w:rsidRDefault="00EA0B0A" w:rsidP="00EA0B0A">
      <w:pPr>
        <w:ind w:left="-15" w:right="18"/>
      </w:pPr>
      <w:r>
        <w:t xml:space="preserve">Особенности стран Восточной Африки (регион вулканов и разломов, национальных парков, центр происхождения культурных растений и древних государств). </w:t>
      </w:r>
    </w:p>
    <w:p w:rsidR="00EA0B0A" w:rsidRDefault="00EA0B0A" w:rsidP="00EA0B0A">
      <w:pPr>
        <w:ind w:left="-15" w:right="18"/>
      </w:pPr>
      <w:r>
        <w:t xml:space="preserve">Особенности стран Южной Африки (регион гор причудливой формы и пустынь, с развитой мировой добычей алмазов и самой богатой страной континента (ЮАР)). </w:t>
      </w:r>
    </w:p>
    <w:p w:rsidR="00EA0B0A" w:rsidRDefault="00EA0B0A" w:rsidP="00EA0B0A">
      <w:pPr>
        <w:ind w:left="-15" w:right="18"/>
      </w:pPr>
      <w:r>
        <w:rPr>
          <w:b/>
        </w:rPr>
        <w:t xml:space="preserve">Австралия и Океания. </w:t>
      </w:r>
      <w:r>
        <w:t xml:space="preserve">Географическое положение, история исследования, особенности природы материка. Эндемики. </w:t>
      </w:r>
    </w:p>
    <w:p w:rsidR="00EA0B0A" w:rsidRDefault="00EA0B0A" w:rsidP="00EA0B0A">
      <w:pPr>
        <w:ind w:left="-15" w:right="18"/>
      </w:pPr>
      <w:r>
        <w:t xml:space="preserve">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w:t>
      </w:r>
    </w:p>
    <w:p w:rsidR="00EA0B0A" w:rsidRDefault="00EA0B0A" w:rsidP="00EA0B0A">
      <w:pPr>
        <w:ind w:left="-15" w:right="18"/>
      </w:pPr>
      <w:r>
        <w:t xml:space="preserve">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p>
    <w:p w:rsidR="00EA0B0A" w:rsidRDefault="00EA0B0A" w:rsidP="00EA0B0A">
      <w:pPr>
        <w:ind w:left="-15" w:right="18"/>
      </w:pPr>
      <w:r>
        <w:rPr>
          <w:b/>
        </w:rPr>
        <w:t xml:space="preserve">Южная Америка. </w:t>
      </w:r>
      <w: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p>
    <w:p w:rsidR="00EA0B0A" w:rsidRDefault="00EA0B0A" w:rsidP="00EA0B0A">
      <w:pPr>
        <w:ind w:left="-15" w:right="18"/>
      </w:pPr>
      <w:r>
        <w:rPr>
          <w:b/>
        </w:rPr>
        <w:t xml:space="preserve">Антарктида. </w:t>
      </w:r>
      <w: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EA0B0A" w:rsidRDefault="00EA0B0A" w:rsidP="00EA0B0A">
      <w:pPr>
        <w:spacing w:after="133" w:line="259" w:lineRule="auto"/>
        <w:ind w:left="710" w:right="18"/>
      </w:pPr>
      <w:r>
        <w:rPr>
          <w:b/>
        </w:rPr>
        <w:t xml:space="preserve">Северные материки. </w:t>
      </w:r>
      <w:r>
        <w:t xml:space="preserve">Особенности северных материков Земли. </w:t>
      </w:r>
    </w:p>
    <w:p w:rsidR="00EA0B0A" w:rsidRDefault="00EA0B0A" w:rsidP="00EA0B0A">
      <w:pPr>
        <w:ind w:left="-15" w:right="18"/>
      </w:pPr>
      <w:r>
        <w:rPr>
          <w:b/>
        </w:rPr>
        <w:t xml:space="preserve">Северная Америка. </w:t>
      </w:r>
      <w: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 </w:t>
      </w:r>
    </w:p>
    <w:p w:rsidR="00EA0B0A" w:rsidRDefault="00EA0B0A" w:rsidP="00EA0B0A">
      <w:pPr>
        <w:ind w:left="-15" w:right="18"/>
      </w:pPr>
      <w:r>
        <w:lastRenderedPageBreak/>
        <w:t xml:space="preserve">Характеристика двух стран материка: Канады и Мексики. Описание США – как одной из ведущих стран современного мира. </w:t>
      </w:r>
    </w:p>
    <w:p w:rsidR="00EA0B0A" w:rsidRDefault="00EA0B0A" w:rsidP="00EA0B0A">
      <w:pPr>
        <w:ind w:left="-15" w:right="18"/>
      </w:pPr>
      <w:r>
        <w:rPr>
          <w:b/>
        </w:rPr>
        <w:t xml:space="preserve">Евразия. </w:t>
      </w:r>
      <w: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EA0B0A" w:rsidRDefault="00EA0B0A" w:rsidP="00EA0B0A">
      <w:pPr>
        <w:ind w:left="-15" w:right="18"/>
      </w:pPr>
      <w:r>
        <w:t xml:space="preserve">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w:t>
      </w:r>
    </w:p>
    <w:p w:rsidR="00EA0B0A" w:rsidRDefault="00EA0B0A" w:rsidP="00EA0B0A">
      <w:pPr>
        <w:ind w:left="-15" w:right="18"/>
      </w:pPr>
      <w:r>
        <w:t xml:space="preserve">Страны Средней Европы (население, образ жизни и культура региона, высокое развитие стран региона, один из главных центров мировой экономики). </w:t>
      </w:r>
    </w:p>
    <w:p w:rsidR="00EA0B0A" w:rsidRDefault="00EA0B0A" w:rsidP="00EA0B0A">
      <w:pPr>
        <w:ind w:left="-15" w:right="18"/>
      </w:pPr>
      <w:r>
        <w:t xml:space="preserve">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w:t>
      </w:r>
    </w:p>
    <w:p w:rsidR="00EA0B0A" w:rsidRDefault="00EA0B0A" w:rsidP="00EA0B0A">
      <w:pPr>
        <w:ind w:left="-15" w:right="18"/>
      </w:pPr>
      <w: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EA0B0A" w:rsidRDefault="00EA0B0A" w:rsidP="00EA0B0A">
      <w:pPr>
        <w:ind w:left="-15" w:right="18"/>
      </w:pPr>
      <w: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 </w:t>
      </w:r>
    </w:p>
    <w:p w:rsidR="00EA0B0A" w:rsidRDefault="00EA0B0A" w:rsidP="00EA0B0A">
      <w:pPr>
        <w:ind w:left="-15" w:right="18"/>
      </w:pPr>
      <w:r>
        <w:t xml:space="preserve">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w:t>
      </w:r>
    </w:p>
    <w:p w:rsidR="00EA0B0A" w:rsidRDefault="00EA0B0A" w:rsidP="00EA0B0A">
      <w:pPr>
        <w:ind w:left="-15" w:right="18"/>
      </w:pPr>
      <w: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EA0B0A" w:rsidRDefault="00EA0B0A" w:rsidP="00EA0B0A">
      <w:pPr>
        <w:ind w:left="-15" w:right="18"/>
      </w:pPr>
      <w:r>
        <w:t xml:space="preserve">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 </w:t>
      </w:r>
    </w:p>
    <w:p w:rsidR="00EA0B0A" w:rsidRDefault="00EA0B0A" w:rsidP="00EA0B0A">
      <w:pPr>
        <w:ind w:left="-15" w:right="18"/>
      </w:pPr>
      <w: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 </w:t>
      </w:r>
    </w:p>
    <w:p w:rsidR="00EA0B0A" w:rsidRDefault="00EA0B0A" w:rsidP="00EA0B0A">
      <w:pPr>
        <w:spacing w:after="191" w:line="259" w:lineRule="auto"/>
        <w:ind w:left="710"/>
      </w:pPr>
      <w:r>
        <w:rPr>
          <w:b/>
        </w:rPr>
        <w:t xml:space="preserve"> </w:t>
      </w:r>
    </w:p>
    <w:p w:rsidR="00EA0B0A" w:rsidRDefault="00EA0B0A" w:rsidP="00EA0B0A">
      <w:pPr>
        <w:spacing w:after="118" w:line="271" w:lineRule="auto"/>
        <w:ind w:left="720" w:right="14" w:hanging="10"/>
      </w:pPr>
      <w:r>
        <w:rPr>
          <w:b/>
        </w:rPr>
        <w:t xml:space="preserve">Взаимодействие природы и общества.  </w:t>
      </w:r>
    </w:p>
    <w:p w:rsidR="00EA0B0A" w:rsidRDefault="00EA0B0A" w:rsidP="00EA0B0A">
      <w:pPr>
        <w:ind w:left="-15" w:right="18"/>
      </w:pPr>
      <w: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p w:rsidR="00EA0B0A" w:rsidRDefault="00EA0B0A" w:rsidP="00EA0B0A">
      <w:pPr>
        <w:spacing w:after="195" w:line="259" w:lineRule="auto"/>
        <w:ind w:left="710"/>
      </w:pPr>
      <w:r>
        <w:rPr>
          <w:b/>
        </w:rPr>
        <w:lastRenderedPageBreak/>
        <w:t xml:space="preserve"> </w:t>
      </w:r>
    </w:p>
    <w:p w:rsidR="00EA0B0A" w:rsidRDefault="00EA0B0A" w:rsidP="00EA0B0A">
      <w:pPr>
        <w:spacing w:after="118" w:line="271" w:lineRule="auto"/>
        <w:ind w:left="720" w:right="14" w:hanging="10"/>
      </w:pPr>
      <w:r>
        <w:rPr>
          <w:b/>
        </w:rPr>
        <w:t xml:space="preserve">Территория России на карте мира.  </w:t>
      </w:r>
    </w:p>
    <w:p w:rsidR="00EA0B0A" w:rsidRDefault="00EA0B0A" w:rsidP="00EA0B0A">
      <w:pPr>
        <w:ind w:left="-15" w:right="18"/>
      </w:pPr>
      <w: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r>
        <w:rPr>
          <w:b/>
        </w:rPr>
        <w:t xml:space="preserve"> </w:t>
      </w:r>
    </w:p>
    <w:p w:rsidR="00EA0B0A" w:rsidRDefault="00EA0B0A" w:rsidP="00EA0B0A">
      <w:pPr>
        <w:spacing w:after="191" w:line="259" w:lineRule="auto"/>
        <w:ind w:left="710"/>
      </w:pPr>
      <w:r>
        <w:rPr>
          <w:b/>
        </w:rPr>
        <w:t xml:space="preserve"> </w:t>
      </w:r>
    </w:p>
    <w:p w:rsidR="00EA0B0A" w:rsidRDefault="00EA0B0A" w:rsidP="00EA0B0A">
      <w:pPr>
        <w:spacing w:after="118" w:line="271" w:lineRule="auto"/>
        <w:ind w:left="720" w:right="14" w:hanging="10"/>
      </w:pPr>
      <w:r>
        <w:rPr>
          <w:b/>
        </w:rPr>
        <w:t>Общая характеристика природы России.</w:t>
      </w:r>
      <w:r>
        <w:t xml:space="preserve"> </w:t>
      </w:r>
    </w:p>
    <w:p w:rsidR="00EA0B0A" w:rsidRDefault="00EA0B0A" w:rsidP="00EA0B0A">
      <w:pPr>
        <w:ind w:left="-15" w:right="18"/>
      </w:pPr>
      <w:r>
        <w:rPr>
          <w:b/>
        </w:rPr>
        <w:t xml:space="preserve">Рельеф и полезные ископаемые России. </w:t>
      </w:r>
      <w: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EA0B0A" w:rsidRDefault="00EA0B0A" w:rsidP="00EA0B0A">
      <w:pPr>
        <w:ind w:left="-15" w:right="18"/>
      </w:pPr>
      <w:r>
        <w:rPr>
          <w:b/>
        </w:rPr>
        <w:t xml:space="preserve">Климат России. </w:t>
      </w:r>
      <w: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EA0B0A" w:rsidRDefault="00EA0B0A" w:rsidP="00EA0B0A">
      <w:pPr>
        <w:ind w:left="-15" w:right="18"/>
      </w:pPr>
      <w:r>
        <w:rPr>
          <w:b/>
        </w:rPr>
        <w:t xml:space="preserve">Внутренние воды России. </w:t>
      </w:r>
      <w:r>
        <w:t xml:space="preserve">Разнообразие внутренних вод России. Особенности российских рек. Разнообразие рек России. Режим рек. Озера. </w:t>
      </w:r>
    </w:p>
    <w:p w:rsidR="00EA0B0A" w:rsidRDefault="00EA0B0A" w:rsidP="00EA0B0A">
      <w:pPr>
        <w:ind w:left="-15" w:right="18"/>
      </w:pPr>
      <w:r>
        <w:t xml:space="preserve">Классификация озер. Подземные воды, болота, многолетняя мерзлота, ледники, каналы и крупные водохранилища. Водные ресурсы в жизни человека. </w:t>
      </w:r>
    </w:p>
    <w:p w:rsidR="00EA0B0A" w:rsidRDefault="00EA0B0A" w:rsidP="00EA0B0A">
      <w:pPr>
        <w:ind w:left="-15" w:right="18"/>
      </w:pPr>
      <w:r>
        <w:rPr>
          <w:b/>
        </w:rPr>
        <w:t xml:space="preserve">Почвы России. </w:t>
      </w:r>
      <w: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p>
    <w:p w:rsidR="00EA0B0A" w:rsidRDefault="00EA0B0A" w:rsidP="00EA0B0A">
      <w:pPr>
        <w:ind w:left="-15" w:right="18"/>
      </w:pPr>
      <w:r>
        <w:rPr>
          <w:b/>
        </w:rPr>
        <w:t xml:space="preserve">Растительный и животный мир России. </w:t>
      </w:r>
      <w:r>
        <w:t xml:space="preserve">Разнообразие растительного и животного мира России. Охрана растительного и животного мира. </w:t>
      </w:r>
    </w:p>
    <w:p w:rsidR="00EA0B0A" w:rsidRDefault="00EA0B0A" w:rsidP="00EA0B0A">
      <w:pPr>
        <w:spacing w:after="137" w:line="259" w:lineRule="auto"/>
        <w:ind w:left="-15" w:right="18"/>
      </w:pPr>
      <w:r>
        <w:t xml:space="preserve">Биологические ресурсы России. </w:t>
      </w:r>
    </w:p>
    <w:p w:rsidR="00EA0B0A" w:rsidRDefault="00EA0B0A" w:rsidP="00EA0B0A">
      <w:pPr>
        <w:spacing w:after="194" w:line="259" w:lineRule="auto"/>
        <w:ind w:left="710"/>
      </w:pPr>
      <w:r>
        <w:rPr>
          <w:b/>
        </w:rPr>
        <w:t xml:space="preserve"> </w:t>
      </w:r>
    </w:p>
    <w:p w:rsidR="00EA0B0A" w:rsidRDefault="00EA0B0A" w:rsidP="00EA0B0A">
      <w:pPr>
        <w:spacing w:after="174" w:line="271" w:lineRule="auto"/>
        <w:ind w:left="720" w:right="14" w:hanging="10"/>
      </w:pPr>
      <w:r>
        <w:rPr>
          <w:b/>
        </w:rPr>
        <w:t>Природно-территориальные комплексы России.</w:t>
      </w:r>
      <w:r>
        <w:t xml:space="preserve"> </w:t>
      </w:r>
    </w:p>
    <w:p w:rsidR="00EA0B0A" w:rsidRDefault="00EA0B0A" w:rsidP="00EA0B0A">
      <w:pPr>
        <w:ind w:left="-15" w:right="18"/>
      </w:pPr>
      <w:r>
        <w:rPr>
          <w:b/>
        </w:rPr>
        <w:t xml:space="preserve">Природное районирование. </w:t>
      </w:r>
      <w:r>
        <w:t xml:space="preserve">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p>
    <w:p w:rsidR="00EA0B0A" w:rsidRDefault="00EA0B0A" w:rsidP="00EA0B0A">
      <w:pPr>
        <w:ind w:left="-15" w:right="18"/>
      </w:pPr>
      <w:r>
        <w:rPr>
          <w:b/>
        </w:rPr>
        <w:t xml:space="preserve">Крупные природные комплексы России. </w:t>
      </w:r>
      <w:r>
        <w:t xml:space="preserve">Русская равнина (одна из крупнейших по площади равнин мира, древняя равнина; разнообразие рельефа; благоприятный климат; </w:t>
      </w:r>
      <w:r>
        <w:lastRenderedPageBreak/>
        <w:t xml:space="preserve">влияние западного переноса на увлажнение территории; разнообразие внутренних вод и ландшафтов). </w:t>
      </w:r>
    </w:p>
    <w:p w:rsidR="00EA0B0A" w:rsidRDefault="00EA0B0A" w:rsidP="00EA0B0A">
      <w:pPr>
        <w:ind w:left="-15" w:right="18"/>
      </w:pPr>
      <w: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w:t>
      </w:r>
    </w:p>
    <w:p w:rsidR="00EA0B0A" w:rsidRDefault="00EA0B0A" w:rsidP="00EA0B0A">
      <w:pPr>
        <w:ind w:left="-15" w:right="18"/>
      </w:pPr>
      <w:r>
        <w:t xml:space="preserve">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w:t>
      </w:r>
    </w:p>
    <w:p w:rsidR="00EA0B0A" w:rsidRDefault="00EA0B0A" w:rsidP="00EA0B0A">
      <w:pPr>
        <w:ind w:left="-15" w:right="18"/>
      </w:pPr>
      <w: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EA0B0A" w:rsidRDefault="00EA0B0A" w:rsidP="00EA0B0A">
      <w:pPr>
        <w:ind w:left="-15" w:right="18"/>
      </w:pPr>
      <w:r>
        <w:t xml:space="preserve">Южные моря России: история освоения, особенности природы морей, ресурсы, значение.  </w:t>
      </w:r>
    </w:p>
    <w:p w:rsidR="00EA0B0A" w:rsidRDefault="00EA0B0A" w:rsidP="00EA0B0A">
      <w:pPr>
        <w:ind w:left="-15" w:right="18"/>
      </w:pPr>
      <w:r>
        <w:t xml:space="preserve">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w:t>
      </w:r>
    </w:p>
    <w:p w:rsidR="00EA0B0A" w:rsidRDefault="00EA0B0A" w:rsidP="00EA0B0A">
      <w:pPr>
        <w:ind w:left="-15" w:right="18"/>
      </w:pPr>
      <w:r>
        <w:t xml:space="preserve">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w:t>
      </w:r>
    </w:p>
    <w:p w:rsidR="00EA0B0A" w:rsidRDefault="00EA0B0A" w:rsidP="00EA0B0A">
      <w:pPr>
        <w:ind w:left="-15" w:right="18"/>
      </w:pPr>
      <w: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w:t>
      </w:r>
    </w:p>
    <w:p w:rsidR="00EA0B0A" w:rsidRDefault="00EA0B0A" w:rsidP="00EA0B0A">
      <w:pPr>
        <w:ind w:left="-15" w:right="18"/>
      </w:pPr>
      <w:r>
        <w:t xml:space="preserve">Урал (изменение природных особенностей с запада на восток, с севера на юг). </w:t>
      </w:r>
    </w:p>
    <w:p w:rsidR="00EA0B0A" w:rsidRDefault="00EA0B0A" w:rsidP="00EA0B0A">
      <w:pPr>
        <w:ind w:left="-15" w:right="18"/>
      </w:pPr>
      <w:r>
        <w:t xml:space="preserve">Обобщение знаний по особенностям природы европейской части России. </w:t>
      </w:r>
    </w:p>
    <w:p w:rsidR="00EA0B0A" w:rsidRDefault="00EA0B0A" w:rsidP="00EA0B0A">
      <w:pPr>
        <w:ind w:left="-15" w:right="18"/>
      </w:pPr>
      <w:r>
        <w:t xml:space="preserve">Моря Северного Ледовитого океана: история освоения, особенности природы морей, ресурсы, значение. Северный морской путь.  </w:t>
      </w:r>
    </w:p>
    <w:p w:rsidR="00EA0B0A" w:rsidRDefault="00EA0B0A" w:rsidP="00EA0B0A">
      <w:pPr>
        <w:ind w:left="-15" w:right="18"/>
      </w:pPr>
      <w:r>
        <w:t xml:space="preserve">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w:t>
      </w:r>
    </w:p>
    <w:p w:rsidR="00EA0B0A" w:rsidRDefault="00EA0B0A" w:rsidP="00EA0B0A">
      <w:pPr>
        <w:ind w:left="-15" w:right="18"/>
      </w:pPr>
      <w:r>
        <w:t xml:space="preserve">Западная Сибирь: природные ресурсы, проблемы рационального использования и экологические проблемы. </w:t>
      </w:r>
    </w:p>
    <w:p w:rsidR="00EA0B0A" w:rsidRDefault="00EA0B0A" w:rsidP="00EA0B0A">
      <w:pPr>
        <w:ind w:left="-15" w:right="18"/>
      </w:pPr>
      <w:r>
        <w:t xml:space="preserve">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w:t>
      </w:r>
    </w:p>
    <w:p w:rsidR="00EA0B0A" w:rsidRDefault="00EA0B0A" w:rsidP="00EA0B0A">
      <w:pPr>
        <w:ind w:left="-15" w:right="18"/>
      </w:pPr>
      <w:r>
        <w:t xml:space="preserve">Северо-Восточная Сибирь (разнообразие и контрастность рельефа (котловинность рельефа, горные хребты, переходящие в северные </w:t>
      </w:r>
    </w:p>
    <w:p w:rsidR="00EA0B0A" w:rsidRDefault="00EA0B0A" w:rsidP="00EA0B0A">
      <w:pPr>
        <w:ind w:left="-15" w:right="18"/>
      </w:pPr>
      <w:r>
        <w:t xml:space="preserve">низменности; суровость климата; многолетняя мерзлота; реки и озера; влияние климата на природу; особенности природы). </w:t>
      </w:r>
    </w:p>
    <w:p w:rsidR="00EA0B0A" w:rsidRDefault="00EA0B0A" w:rsidP="00EA0B0A">
      <w:pPr>
        <w:ind w:left="-15" w:right="18"/>
      </w:pPr>
      <w:r>
        <w:t xml:space="preserve">Горы Южной Сибири (географическое положение, контрастный горный рельеф, континентальный климат и их влияние на особенности формирования природы района). </w:t>
      </w:r>
    </w:p>
    <w:p w:rsidR="00EA0B0A" w:rsidRDefault="00EA0B0A" w:rsidP="00EA0B0A">
      <w:pPr>
        <w:ind w:left="-15" w:right="18"/>
      </w:pPr>
      <w:r>
        <w:t xml:space="preserve">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w:t>
      </w:r>
    </w:p>
    <w:p w:rsidR="00EA0B0A" w:rsidRDefault="00EA0B0A" w:rsidP="00EA0B0A">
      <w:pPr>
        <w:ind w:left="-15" w:right="18"/>
      </w:pPr>
      <w:r>
        <w:lastRenderedPageBreak/>
        <w:t xml:space="preserve">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w:t>
      </w:r>
    </w:p>
    <w:p w:rsidR="00EA0B0A" w:rsidRDefault="00EA0B0A" w:rsidP="00EA0B0A">
      <w:pPr>
        <w:ind w:left="-15" w:right="18"/>
      </w:pPr>
      <w: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w:t>
      </w:r>
    </w:p>
    <w:p w:rsidR="00EA0B0A" w:rsidRDefault="00EA0B0A" w:rsidP="00EA0B0A">
      <w:pPr>
        <w:ind w:left="-15" w:right="18"/>
      </w:pPr>
      <w:r>
        <w:t xml:space="preserve">Чукотка, Приамурье, Приморье (географическое положение, история исследования, особенности природы).  </w:t>
      </w:r>
    </w:p>
    <w:p w:rsidR="00EA0B0A" w:rsidRDefault="00EA0B0A" w:rsidP="00EA0B0A">
      <w:pPr>
        <w:ind w:left="-15" w:right="18"/>
      </w:pPr>
      <w:r>
        <w:t xml:space="preserve">Камчатка, Сахалин, Курильские острова (географическое положение, история исследования, особенности природы). </w:t>
      </w:r>
    </w:p>
    <w:p w:rsidR="00EA0B0A" w:rsidRDefault="00EA0B0A" w:rsidP="00EA0B0A">
      <w:pPr>
        <w:spacing w:line="259" w:lineRule="auto"/>
        <w:ind w:left="710"/>
      </w:pPr>
      <w:r>
        <w:rPr>
          <w:b/>
        </w:rPr>
        <w:t xml:space="preserve"> </w:t>
      </w:r>
    </w:p>
    <w:p w:rsidR="00EA0B0A" w:rsidRDefault="00EA0B0A" w:rsidP="00EA0B0A">
      <w:pPr>
        <w:spacing w:after="118" w:line="271" w:lineRule="auto"/>
        <w:ind w:left="720" w:right="14" w:hanging="10"/>
      </w:pPr>
      <w:r>
        <w:rPr>
          <w:b/>
        </w:rPr>
        <w:t xml:space="preserve">Население России.  </w:t>
      </w:r>
    </w:p>
    <w:p w:rsidR="00EA0B0A" w:rsidRDefault="00EA0B0A" w:rsidP="00EA0B0A">
      <w:pPr>
        <w:ind w:left="-15" w:right="18"/>
      </w:pPr>
      <w: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w:t>
      </w:r>
    </w:p>
    <w:p w:rsidR="00EA0B0A" w:rsidRDefault="00EA0B0A" w:rsidP="00EA0B0A">
      <w:pPr>
        <w:spacing w:after="191" w:line="259" w:lineRule="auto"/>
        <w:ind w:left="-15" w:right="18"/>
      </w:pPr>
      <w:r>
        <w:t xml:space="preserve">России. Разнообразие этнического состава населения России. Религии народов </w:t>
      </w:r>
    </w:p>
    <w:p w:rsidR="00EA0B0A" w:rsidRDefault="00EA0B0A" w:rsidP="00EA0B0A">
      <w:pPr>
        <w:ind w:left="-15" w:right="18"/>
      </w:pPr>
      <w:r>
        <w:t>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r>
        <w:rPr>
          <w:b/>
        </w:rPr>
        <w:t xml:space="preserve"> </w:t>
      </w:r>
    </w:p>
    <w:p w:rsidR="00EA0B0A" w:rsidRDefault="00EA0B0A" w:rsidP="00EA0B0A">
      <w:pPr>
        <w:spacing w:after="195" w:line="259" w:lineRule="auto"/>
        <w:ind w:left="710"/>
      </w:pPr>
      <w:r>
        <w:rPr>
          <w:b/>
        </w:rPr>
        <w:t xml:space="preserve"> </w:t>
      </w:r>
    </w:p>
    <w:p w:rsidR="00EA0B0A" w:rsidRDefault="00EA0B0A" w:rsidP="00EA0B0A">
      <w:pPr>
        <w:spacing w:after="118" w:line="271" w:lineRule="auto"/>
        <w:ind w:left="720" w:right="14" w:hanging="10"/>
      </w:pPr>
      <w:r>
        <w:rPr>
          <w:b/>
        </w:rPr>
        <w:t xml:space="preserve">География своей местности. </w:t>
      </w:r>
    </w:p>
    <w:p w:rsidR="00EA0B0A" w:rsidRDefault="00EA0B0A" w:rsidP="00EA0B0A">
      <w:pPr>
        <w:ind w:left="-15" w:right="18"/>
      </w:pPr>
      <w: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r>
        <w:rPr>
          <w:b/>
        </w:rPr>
        <w:t xml:space="preserve"> </w:t>
      </w:r>
    </w:p>
    <w:p w:rsidR="00EA0B0A" w:rsidRDefault="00EA0B0A" w:rsidP="00EA0B0A">
      <w:pPr>
        <w:spacing w:after="189" w:line="259" w:lineRule="auto"/>
        <w:ind w:left="710"/>
      </w:pPr>
      <w:r>
        <w:rPr>
          <w:b/>
        </w:rPr>
        <w:t xml:space="preserve"> </w:t>
      </w:r>
    </w:p>
    <w:p w:rsidR="00EA0B0A" w:rsidRDefault="00EA0B0A" w:rsidP="00EA0B0A">
      <w:pPr>
        <w:spacing w:after="118" w:line="271" w:lineRule="auto"/>
        <w:ind w:left="720" w:right="14" w:hanging="10"/>
      </w:pPr>
      <w:r>
        <w:rPr>
          <w:b/>
        </w:rPr>
        <w:t>Хозяйство России.</w:t>
      </w:r>
      <w:r>
        <w:t xml:space="preserve"> </w:t>
      </w:r>
    </w:p>
    <w:p w:rsidR="00EA0B0A" w:rsidRDefault="00EA0B0A" w:rsidP="00EA0B0A">
      <w:pPr>
        <w:ind w:left="-15" w:right="18"/>
      </w:pPr>
      <w:r>
        <w:rPr>
          <w:b/>
        </w:rPr>
        <w:t xml:space="preserve">Общая характеристика хозяйства. Географическое районирование. </w:t>
      </w:r>
      <w: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p>
    <w:p w:rsidR="00EA0B0A" w:rsidRDefault="00EA0B0A" w:rsidP="00EA0B0A">
      <w:pPr>
        <w:spacing w:after="118" w:line="271" w:lineRule="auto"/>
        <w:ind w:left="720" w:right="14" w:hanging="10"/>
      </w:pPr>
      <w:r>
        <w:rPr>
          <w:b/>
        </w:rPr>
        <w:t xml:space="preserve">Главные отрасли и межотраслевые комплексы. </w:t>
      </w:r>
      <w:r>
        <w:t xml:space="preserve">Сельское хозяйство. </w:t>
      </w:r>
    </w:p>
    <w:p w:rsidR="00EA0B0A" w:rsidRDefault="00EA0B0A" w:rsidP="00EA0B0A">
      <w:pPr>
        <w:spacing w:after="137" w:line="259" w:lineRule="auto"/>
        <w:ind w:left="-15" w:right="18"/>
      </w:pPr>
      <w:r>
        <w:t xml:space="preserve">Отраслевой состав сельского хозяйства. Растениеводство. Животноводство. </w:t>
      </w:r>
    </w:p>
    <w:p w:rsidR="00EA0B0A" w:rsidRDefault="00EA0B0A" w:rsidP="00EA0B0A">
      <w:pPr>
        <w:ind w:left="-15" w:right="18"/>
      </w:pPr>
      <w:r>
        <w:t xml:space="preserve">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w:t>
      </w:r>
      <w:r>
        <w:lastRenderedPageBreak/>
        <w:t xml:space="preserve">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w:t>
      </w:r>
    </w:p>
    <w:p w:rsidR="00EA0B0A" w:rsidRDefault="00EA0B0A" w:rsidP="00EA0B0A">
      <w:pPr>
        <w:ind w:left="-15" w:right="18"/>
      </w:pPr>
    </w:p>
    <w:p w:rsidR="00EA0B0A" w:rsidRDefault="00EA0B0A" w:rsidP="00EA0B0A">
      <w:pPr>
        <w:ind w:left="-15" w:right="18"/>
      </w:pPr>
    </w:p>
    <w:p w:rsidR="00EA0B0A" w:rsidRDefault="00EA0B0A" w:rsidP="00EA0B0A">
      <w:pPr>
        <w:spacing w:after="186" w:line="259" w:lineRule="auto"/>
        <w:ind w:left="705" w:hanging="10"/>
      </w:pPr>
      <w:r>
        <w:rPr>
          <w:b/>
          <w:i/>
        </w:rPr>
        <w:t xml:space="preserve">Хозяйство своей местности.  </w:t>
      </w:r>
    </w:p>
    <w:p w:rsidR="00EA0B0A" w:rsidRDefault="00EA0B0A" w:rsidP="00EA0B0A">
      <w:pPr>
        <w:spacing w:line="390" w:lineRule="auto"/>
        <w:ind w:left="-15" w:right="15"/>
      </w:pPr>
      <w:r>
        <w:rPr>
          <w:i/>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EA0B0A" w:rsidRDefault="00EA0B0A" w:rsidP="00EA0B0A">
      <w:pPr>
        <w:spacing w:after="194" w:line="259" w:lineRule="auto"/>
        <w:ind w:left="710"/>
      </w:pPr>
      <w:r>
        <w:rPr>
          <w:b/>
        </w:rPr>
        <w:t xml:space="preserve"> </w:t>
      </w:r>
    </w:p>
    <w:p w:rsidR="00EA0B0A" w:rsidRDefault="00EA0B0A" w:rsidP="00EA0B0A">
      <w:pPr>
        <w:spacing w:after="118" w:line="271" w:lineRule="auto"/>
        <w:ind w:left="720" w:right="14" w:hanging="10"/>
      </w:pPr>
      <w:r>
        <w:rPr>
          <w:b/>
        </w:rPr>
        <w:t>Районы России.</w:t>
      </w:r>
      <w:r>
        <w:t xml:space="preserve"> </w:t>
      </w:r>
    </w:p>
    <w:p w:rsidR="00EA0B0A" w:rsidRDefault="00EA0B0A" w:rsidP="00EA0B0A">
      <w:pPr>
        <w:ind w:left="-15" w:right="18"/>
      </w:pPr>
      <w:r>
        <w:rPr>
          <w:b/>
        </w:rPr>
        <w:t xml:space="preserve">Европейская часть России. </w:t>
      </w:r>
      <w: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w:t>
      </w:r>
    </w:p>
    <w:p w:rsidR="00EA0B0A" w:rsidRDefault="00EA0B0A" w:rsidP="00EA0B0A">
      <w:pPr>
        <w:spacing w:after="13" w:line="390" w:lineRule="auto"/>
        <w:ind w:left="-15" w:right="15"/>
      </w:pPr>
      <w:r>
        <w:rPr>
          <w:i/>
        </w:rPr>
        <w:t>Города Центрального района. Древние города, промышленные и научные центры.</w:t>
      </w:r>
      <w:r>
        <w:t xml:space="preserve"> Функциональное значение городов. Москва – столица Российской Федерации.  </w:t>
      </w:r>
    </w:p>
    <w:p w:rsidR="00EA0B0A" w:rsidRDefault="00EA0B0A" w:rsidP="00EA0B0A">
      <w:pPr>
        <w:ind w:left="-15" w:right="18"/>
      </w:pPr>
      <w:r>
        <w:t xml:space="preserve">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A0B0A" w:rsidRDefault="00EA0B0A" w:rsidP="00EA0B0A">
      <w:pPr>
        <w:ind w:left="-15" w:right="18"/>
      </w:pPr>
      <w:r>
        <w:t xml:space="preserve">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A0B0A" w:rsidRDefault="00EA0B0A" w:rsidP="00EA0B0A">
      <w:pPr>
        <w:ind w:left="-15" w:right="18"/>
      </w:pPr>
      <w:r>
        <w:t xml:space="preserve">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w:t>
      </w:r>
    </w:p>
    <w:p w:rsidR="00EA0B0A" w:rsidRDefault="00EA0B0A" w:rsidP="00EA0B0A">
      <w:pPr>
        <w:ind w:left="-15" w:right="18"/>
      </w:pPr>
      <w: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w:t>
      </w:r>
    </w:p>
    <w:p w:rsidR="00EA0B0A" w:rsidRDefault="00EA0B0A" w:rsidP="00EA0B0A">
      <w:pPr>
        <w:spacing w:after="136" w:line="259" w:lineRule="auto"/>
        <w:ind w:left="-15" w:right="18"/>
      </w:pPr>
      <w:r>
        <w:t xml:space="preserve">География важнейших отраслей хозяйства.  </w:t>
      </w:r>
    </w:p>
    <w:p w:rsidR="00EA0B0A" w:rsidRDefault="00EA0B0A" w:rsidP="00EA0B0A">
      <w:pPr>
        <w:spacing w:after="12" w:line="390" w:lineRule="auto"/>
        <w:ind w:left="-15" w:right="15"/>
      </w:pPr>
      <w:r>
        <w:rPr>
          <w:i/>
        </w:rPr>
        <w:t xml:space="preserve">Моря Атлантического океана, омывающие Россию: транспортное значение, ресурсы. </w:t>
      </w:r>
    </w:p>
    <w:p w:rsidR="00EA0B0A" w:rsidRDefault="00EA0B0A" w:rsidP="00EA0B0A">
      <w:pPr>
        <w:ind w:left="-15" w:right="18"/>
      </w:pPr>
      <w: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A0B0A" w:rsidRDefault="00EA0B0A" w:rsidP="00EA0B0A">
      <w:pPr>
        <w:ind w:left="-15" w:right="18"/>
      </w:pPr>
      <w: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A0B0A" w:rsidRDefault="00EA0B0A" w:rsidP="00EA0B0A">
      <w:pPr>
        <w:ind w:left="-15" w:right="18"/>
      </w:pPr>
      <w:r>
        <w:lastRenderedPageBreak/>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EA0B0A" w:rsidRDefault="00EA0B0A" w:rsidP="00EA0B0A">
      <w:pPr>
        <w:ind w:left="-15" w:right="18"/>
      </w:pPr>
      <w: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w:t>
      </w:r>
    </w:p>
    <w:p w:rsidR="00EA0B0A" w:rsidRDefault="00EA0B0A" w:rsidP="00EA0B0A">
      <w:pPr>
        <w:spacing w:after="186" w:line="259" w:lineRule="auto"/>
        <w:ind w:left="-15" w:right="18"/>
      </w:pPr>
      <w:r>
        <w:t xml:space="preserve">География важнейших отраслей хозяйства.  </w:t>
      </w:r>
    </w:p>
    <w:p w:rsidR="00EA0B0A" w:rsidRDefault="00EA0B0A" w:rsidP="00EA0B0A">
      <w:pPr>
        <w:spacing w:after="191" w:line="259" w:lineRule="auto"/>
        <w:ind w:left="710" w:right="15"/>
      </w:pPr>
      <w:r>
        <w:rPr>
          <w:i/>
        </w:rPr>
        <w:t xml:space="preserve">Южные моря России: транспортное значение, ресурсы. </w:t>
      </w:r>
    </w:p>
    <w:p w:rsidR="00EA0B0A" w:rsidRDefault="00EA0B0A" w:rsidP="00EA0B0A">
      <w:pPr>
        <w:ind w:left="-15" w:right="18"/>
      </w:pPr>
      <w: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A0B0A" w:rsidRDefault="00EA0B0A" w:rsidP="00EA0B0A">
      <w:pPr>
        <w:spacing w:after="172" w:line="271" w:lineRule="auto"/>
        <w:ind w:left="720" w:right="14" w:hanging="10"/>
      </w:pPr>
      <w:r>
        <w:rPr>
          <w:b/>
        </w:rPr>
        <w:t xml:space="preserve">Азиатская часть России. </w:t>
      </w:r>
      <w:r>
        <w:t xml:space="preserve"> </w:t>
      </w:r>
    </w:p>
    <w:p w:rsidR="00EA0B0A" w:rsidRDefault="00EA0B0A" w:rsidP="00EA0B0A">
      <w:pPr>
        <w:ind w:left="-15" w:right="18"/>
      </w:pPr>
      <w: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w:t>
      </w:r>
    </w:p>
    <w:p w:rsidR="00EA0B0A" w:rsidRDefault="00EA0B0A" w:rsidP="00EA0B0A">
      <w:pPr>
        <w:spacing w:after="186" w:line="259" w:lineRule="auto"/>
        <w:ind w:left="-15" w:right="18"/>
      </w:pPr>
      <w:r>
        <w:t xml:space="preserve">География важнейших отраслей хозяйства.  </w:t>
      </w:r>
    </w:p>
    <w:p w:rsidR="00EA0B0A" w:rsidRDefault="00EA0B0A" w:rsidP="00EA0B0A">
      <w:pPr>
        <w:spacing w:after="191" w:line="259" w:lineRule="auto"/>
        <w:ind w:left="710" w:right="15"/>
      </w:pPr>
      <w:r>
        <w:rPr>
          <w:i/>
        </w:rPr>
        <w:t xml:space="preserve">Моря Северного Ледовитого океана: транспортное значение, ресурсы. </w:t>
      </w:r>
    </w:p>
    <w:p w:rsidR="00EA0B0A" w:rsidRDefault="00EA0B0A" w:rsidP="00EA0B0A">
      <w:pPr>
        <w:ind w:left="-15" w:right="18"/>
      </w:pPr>
      <w:r>
        <w:t xml:space="preserve">Восточная Сибирь: особенности ЭГП, природно-ресурсный потенциал, этапы и проблемы освоения, население и характеристика хозяйства. </w:t>
      </w:r>
    </w:p>
    <w:p w:rsidR="00EA0B0A" w:rsidRDefault="00EA0B0A" w:rsidP="00EA0B0A">
      <w:pPr>
        <w:spacing w:after="191" w:line="259" w:lineRule="auto"/>
        <w:ind w:left="-15" w:right="18"/>
      </w:pPr>
      <w:r>
        <w:t xml:space="preserve">Особенности территориальной структуры хозяйства, специализация района. </w:t>
      </w:r>
    </w:p>
    <w:p w:rsidR="00EA0B0A" w:rsidRDefault="00EA0B0A" w:rsidP="00EA0B0A">
      <w:pPr>
        <w:spacing w:after="186" w:line="259" w:lineRule="auto"/>
        <w:ind w:left="-15" w:right="18"/>
      </w:pPr>
      <w:r>
        <w:t xml:space="preserve">География важнейших отраслей хозяйства.  </w:t>
      </w:r>
    </w:p>
    <w:p w:rsidR="00EA0B0A" w:rsidRDefault="00EA0B0A" w:rsidP="00EA0B0A">
      <w:pPr>
        <w:spacing w:after="136" w:line="259" w:lineRule="auto"/>
        <w:ind w:left="710" w:right="15"/>
      </w:pPr>
      <w:r>
        <w:rPr>
          <w:i/>
        </w:rPr>
        <w:t xml:space="preserve">Моря Тихого океана: транспортное значение, ресурсы. </w:t>
      </w:r>
    </w:p>
    <w:p w:rsidR="00EA0B0A" w:rsidRDefault="00EA0B0A" w:rsidP="00EA0B0A">
      <w:pPr>
        <w:ind w:left="-15" w:right="18"/>
      </w:pPr>
      <w: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 </w:t>
      </w:r>
    </w:p>
    <w:p w:rsidR="00EA0B0A" w:rsidRDefault="00EA0B0A" w:rsidP="00EA0B0A">
      <w:pPr>
        <w:spacing w:after="118" w:line="271" w:lineRule="auto"/>
        <w:ind w:left="720" w:right="14" w:hanging="10"/>
      </w:pPr>
      <w:r>
        <w:rPr>
          <w:b/>
        </w:rPr>
        <w:t xml:space="preserve">Россия в мире. </w:t>
      </w:r>
      <w:r>
        <w:t xml:space="preserve"> </w:t>
      </w:r>
    </w:p>
    <w:p w:rsidR="00EA0B0A" w:rsidRDefault="00EA0B0A" w:rsidP="00EA0B0A">
      <w:pPr>
        <w:ind w:left="-15" w:right="18"/>
      </w:pPr>
      <w: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w:t>
      </w:r>
    </w:p>
    <w:p w:rsidR="00EA0B0A" w:rsidRDefault="00EA0B0A" w:rsidP="00EA0B0A">
      <w:pPr>
        <w:spacing w:after="200" w:line="259" w:lineRule="auto"/>
        <w:ind w:left="-15" w:right="18"/>
      </w:pPr>
      <w:r>
        <w:t xml:space="preserve">Россия в мировой политике. Россия и страны СНГ.  </w:t>
      </w:r>
    </w:p>
    <w:p w:rsidR="00EA0B0A" w:rsidRDefault="00EA0B0A" w:rsidP="00EA0B0A">
      <w:pPr>
        <w:spacing w:after="167" w:line="271" w:lineRule="auto"/>
        <w:ind w:left="720" w:right="14" w:hanging="10"/>
      </w:pPr>
      <w:r>
        <w:rPr>
          <w:b/>
        </w:rPr>
        <w:t>Примерные темы практических работ</w:t>
      </w:r>
      <w:r>
        <w:t xml:space="preserve"> </w:t>
      </w:r>
    </w:p>
    <w:p w:rsidR="00EA0B0A" w:rsidRDefault="00EA0B0A" w:rsidP="002123E5">
      <w:pPr>
        <w:numPr>
          <w:ilvl w:val="0"/>
          <w:numId w:val="106"/>
        </w:numPr>
        <w:spacing w:after="201" w:line="259" w:lineRule="auto"/>
        <w:ind w:right="18" w:firstLine="700"/>
        <w:jc w:val="both"/>
      </w:pPr>
      <w:r>
        <w:t xml:space="preserve">Работа с картой «Имена на карте». </w:t>
      </w:r>
    </w:p>
    <w:p w:rsidR="00EA0B0A" w:rsidRDefault="00EA0B0A" w:rsidP="002123E5">
      <w:pPr>
        <w:numPr>
          <w:ilvl w:val="0"/>
          <w:numId w:val="106"/>
        </w:numPr>
        <w:spacing w:after="16" w:line="391" w:lineRule="auto"/>
        <w:ind w:right="18" w:firstLine="700"/>
        <w:jc w:val="both"/>
      </w:pPr>
      <w:r>
        <w:t xml:space="preserve">Описание и нанесение на контурную карту географических объектов изученных маршрутов путешественников. </w:t>
      </w:r>
    </w:p>
    <w:p w:rsidR="00EA0B0A" w:rsidRDefault="00EA0B0A" w:rsidP="002123E5">
      <w:pPr>
        <w:numPr>
          <w:ilvl w:val="0"/>
          <w:numId w:val="106"/>
        </w:numPr>
        <w:spacing w:after="16" w:line="391" w:lineRule="auto"/>
        <w:ind w:right="18" w:firstLine="700"/>
        <w:jc w:val="both"/>
      </w:pPr>
      <w:r>
        <w:t xml:space="preserve">Определение зенитального положения Солнца в разные периоды года. </w:t>
      </w:r>
    </w:p>
    <w:p w:rsidR="00EA0B0A" w:rsidRDefault="00EA0B0A" w:rsidP="002123E5">
      <w:pPr>
        <w:numPr>
          <w:ilvl w:val="0"/>
          <w:numId w:val="106"/>
        </w:numPr>
        <w:spacing w:after="200" w:line="259" w:lineRule="auto"/>
        <w:ind w:right="18" w:firstLine="700"/>
        <w:jc w:val="both"/>
      </w:pPr>
      <w:r>
        <w:lastRenderedPageBreak/>
        <w:t xml:space="preserve">Определение координат географических объектов по карте. </w:t>
      </w:r>
    </w:p>
    <w:p w:rsidR="00EA0B0A" w:rsidRDefault="00EA0B0A" w:rsidP="002123E5">
      <w:pPr>
        <w:numPr>
          <w:ilvl w:val="0"/>
          <w:numId w:val="106"/>
        </w:numPr>
        <w:spacing w:after="195" w:line="259" w:lineRule="auto"/>
        <w:ind w:right="18" w:firstLine="700"/>
        <w:jc w:val="both"/>
      </w:pPr>
      <w:r>
        <w:t xml:space="preserve">Определение положения объектов относительно друг друга: </w:t>
      </w:r>
    </w:p>
    <w:p w:rsidR="00EA0B0A" w:rsidRDefault="00EA0B0A" w:rsidP="002123E5">
      <w:pPr>
        <w:numPr>
          <w:ilvl w:val="0"/>
          <w:numId w:val="106"/>
        </w:numPr>
        <w:spacing w:after="201" w:line="259" w:lineRule="auto"/>
        <w:ind w:right="18" w:firstLine="700"/>
        <w:jc w:val="both"/>
      </w:pPr>
      <w:r>
        <w:t xml:space="preserve">Определение направлений и расстояний по глобусу и карте. </w:t>
      </w:r>
    </w:p>
    <w:p w:rsidR="00EA0B0A" w:rsidRDefault="00EA0B0A" w:rsidP="002123E5">
      <w:pPr>
        <w:numPr>
          <w:ilvl w:val="0"/>
          <w:numId w:val="106"/>
        </w:numPr>
        <w:spacing w:after="16" w:line="391" w:lineRule="auto"/>
        <w:ind w:right="18" w:firstLine="700"/>
        <w:jc w:val="both"/>
      </w:pPr>
      <w:r>
        <w:t xml:space="preserve">Определение </w:t>
      </w:r>
      <w:r>
        <w:tab/>
        <w:t xml:space="preserve">высот </w:t>
      </w:r>
      <w:r>
        <w:tab/>
        <w:t xml:space="preserve">и </w:t>
      </w:r>
      <w:r>
        <w:tab/>
        <w:t xml:space="preserve">глубин </w:t>
      </w:r>
      <w:r>
        <w:tab/>
        <w:t xml:space="preserve">географических </w:t>
      </w:r>
      <w:r>
        <w:tab/>
        <w:t xml:space="preserve">объектов </w:t>
      </w:r>
      <w:r>
        <w:tab/>
        <w:t xml:space="preserve">с использованием шкалы высот и глубин. </w:t>
      </w:r>
    </w:p>
    <w:p w:rsidR="00EA0B0A" w:rsidRDefault="00EA0B0A" w:rsidP="002123E5">
      <w:pPr>
        <w:numPr>
          <w:ilvl w:val="0"/>
          <w:numId w:val="106"/>
        </w:numPr>
        <w:spacing w:after="198" w:line="259" w:lineRule="auto"/>
        <w:ind w:right="18" w:firstLine="700"/>
        <w:jc w:val="both"/>
      </w:pPr>
      <w:r>
        <w:t xml:space="preserve">Определение азимута. </w:t>
      </w:r>
    </w:p>
    <w:p w:rsidR="00EA0B0A" w:rsidRDefault="00EA0B0A" w:rsidP="002123E5">
      <w:pPr>
        <w:numPr>
          <w:ilvl w:val="0"/>
          <w:numId w:val="106"/>
        </w:numPr>
        <w:spacing w:after="197" w:line="259" w:lineRule="auto"/>
        <w:ind w:right="18" w:firstLine="700"/>
        <w:jc w:val="both"/>
      </w:pPr>
      <w:r>
        <w:t xml:space="preserve">Ориентирование на местности. </w:t>
      </w:r>
    </w:p>
    <w:p w:rsidR="00EA0B0A" w:rsidRDefault="00EA0B0A" w:rsidP="002123E5">
      <w:pPr>
        <w:numPr>
          <w:ilvl w:val="0"/>
          <w:numId w:val="106"/>
        </w:numPr>
        <w:spacing w:after="195" w:line="259" w:lineRule="auto"/>
        <w:ind w:right="18" w:firstLine="700"/>
        <w:jc w:val="both"/>
      </w:pPr>
      <w:r>
        <w:t xml:space="preserve">Составление плана местности. </w:t>
      </w:r>
    </w:p>
    <w:p w:rsidR="00EA0B0A" w:rsidRDefault="00EA0B0A" w:rsidP="002123E5">
      <w:pPr>
        <w:numPr>
          <w:ilvl w:val="0"/>
          <w:numId w:val="106"/>
        </w:numPr>
        <w:spacing w:after="16" w:line="391" w:lineRule="auto"/>
        <w:ind w:right="18" w:firstLine="700"/>
        <w:jc w:val="both"/>
      </w:pPr>
      <w:r>
        <w:t xml:space="preserve">Работа с коллекциями минералов, горных пород, полезных ископаемых. </w:t>
      </w:r>
    </w:p>
    <w:p w:rsidR="00EA0B0A" w:rsidRDefault="00EA0B0A" w:rsidP="002123E5">
      <w:pPr>
        <w:numPr>
          <w:ilvl w:val="0"/>
          <w:numId w:val="106"/>
        </w:numPr>
        <w:spacing w:after="16" w:line="391" w:lineRule="auto"/>
        <w:ind w:right="18" w:firstLine="700"/>
        <w:jc w:val="both"/>
      </w:pPr>
      <w:r>
        <w:t xml:space="preserve">Работа с картографическими источниками: нанесение элементов рельефа. </w:t>
      </w:r>
    </w:p>
    <w:p w:rsidR="00EA0B0A" w:rsidRDefault="00EA0B0A" w:rsidP="002123E5">
      <w:pPr>
        <w:numPr>
          <w:ilvl w:val="0"/>
          <w:numId w:val="106"/>
        </w:numPr>
        <w:spacing w:after="17" w:line="389" w:lineRule="auto"/>
        <w:ind w:right="18" w:firstLine="700"/>
        <w:jc w:val="both"/>
      </w:pPr>
      <w:r>
        <w:t xml:space="preserve">Описание </w:t>
      </w:r>
      <w:r>
        <w:tab/>
        <w:t xml:space="preserve">элементов </w:t>
      </w:r>
      <w:r>
        <w:tab/>
        <w:t xml:space="preserve">рельефа. </w:t>
      </w:r>
      <w:r>
        <w:tab/>
        <w:t xml:space="preserve">Определение </w:t>
      </w:r>
      <w:r>
        <w:tab/>
        <w:t xml:space="preserve">и </w:t>
      </w:r>
      <w:r>
        <w:tab/>
        <w:t xml:space="preserve">объяснение изменений </w:t>
      </w:r>
      <w:r>
        <w:tab/>
        <w:t xml:space="preserve">элементов </w:t>
      </w:r>
      <w:r>
        <w:tab/>
        <w:t xml:space="preserve">рельефа </w:t>
      </w:r>
      <w:r>
        <w:tab/>
        <w:t xml:space="preserve">своей </w:t>
      </w:r>
      <w:r>
        <w:tab/>
        <w:t xml:space="preserve">местности </w:t>
      </w:r>
      <w:r>
        <w:tab/>
        <w:t xml:space="preserve">под </w:t>
      </w:r>
      <w:r>
        <w:tab/>
        <w:t xml:space="preserve">воздействием хозяйственной деятельности человека. </w:t>
      </w:r>
    </w:p>
    <w:p w:rsidR="00EA0B0A" w:rsidRDefault="00EA0B0A" w:rsidP="002123E5">
      <w:pPr>
        <w:numPr>
          <w:ilvl w:val="0"/>
          <w:numId w:val="106"/>
        </w:numPr>
        <w:spacing w:after="16" w:line="391" w:lineRule="auto"/>
        <w:ind w:right="18" w:firstLine="700"/>
        <w:jc w:val="both"/>
      </w:pPr>
      <w:r>
        <w:t xml:space="preserve">Работа с картографическими источниками: нанесение объектов гидрографии. </w:t>
      </w:r>
    </w:p>
    <w:p w:rsidR="00EA0B0A" w:rsidRDefault="00EA0B0A" w:rsidP="002123E5">
      <w:pPr>
        <w:numPr>
          <w:ilvl w:val="0"/>
          <w:numId w:val="106"/>
        </w:numPr>
        <w:spacing w:after="195" w:line="259" w:lineRule="auto"/>
        <w:ind w:right="18" w:firstLine="700"/>
        <w:jc w:val="both"/>
      </w:pPr>
      <w:r>
        <w:t xml:space="preserve">Описание объектов гидрографии. </w:t>
      </w:r>
    </w:p>
    <w:p w:rsidR="00EA0B0A" w:rsidRDefault="00EA0B0A" w:rsidP="002123E5">
      <w:pPr>
        <w:numPr>
          <w:ilvl w:val="0"/>
          <w:numId w:val="106"/>
        </w:numPr>
        <w:spacing w:after="195" w:line="259" w:lineRule="auto"/>
        <w:ind w:right="18" w:firstLine="700"/>
        <w:jc w:val="both"/>
      </w:pPr>
      <w:r>
        <w:t xml:space="preserve">Ведение дневника погоды. </w:t>
      </w:r>
    </w:p>
    <w:p w:rsidR="00EA0B0A" w:rsidRDefault="00EA0B0A" w:rsidP="002123E5">
      <w:pPr>
        <w:numPr>
          <w:ilvl w:val="0"/>
          <w:numId w:val="106"/>
        </w:numPr>
        <w:spacing w:after="16" w:line="391" w:lineRule="auto"/>
        <w:ind w:right="18" w:firstLine="700"/>
        <w:jc w:val="both"/>
      </w:pPr>
      <w:r>
        <w:t xml:space="preserve">Работа с метеоприборами (проведение наблюдений и измерений, фиксация результатов, обработка результатов наблюдений). </w:t>
      </w:r>
    </w:p>
    <w:p w:rsidR="00EA0B0A" w:rsidRDefault="00EA0B0A" w:rsidP="002123E5">
      <w:pPr>
        <w:numPr>
          <w:ilvl w:val="0"/>
          <w:numId w:val="106"/>
        </w:numPr>
        <w:spacing w:after="16" w:line="391" w:lineRule="auto"/>
        <w:ind w:right="18" w:firstLine="700"/>
        <w:jc w:val="both"/>
      </w:pPr>
      <w:r>
        <w:t xml:space="preserve">Определение средних температур, амплитуды и построение графиков. </w:t>
      </w:r>
    </w:p>
    <w:p w:rsidR="00EA0B0A" w:rsidRDefault="00EA0B0A" w:rsidP="002123E5">
      <w:pPr>
        <w:numPr>
          <w:ilvl w:val="0"/>
          <w:numId w:val="106"/>
        </w:numPr>
        <w:spacing w:after="16" w:line="391" w:lineRule="auto"/>
        <w:ind w:right="18" w:firstLine="700"/>
        <w:jc w:val="both"/>
      </w:pPr>
      <w:r>
        <w:t xml:space="preserve">Работа с графическими и статистическими данными, построение розы ветров, диаграмм облачности и осадков по имеющимся данным, анализ полученных данных. </w:t>
      </w:r>
    </w:p>
    <w:p w:rsidR="00EA0B0A" w:rsidRDefault="00EA0B0A" w:rsidP="002123E5">
      <w:pPr>
        <w:numPr>
          <w:ilvl w:val="0"/>
          <w:numId w:val="106"/>
        </w:numPr>
        <w:spacing w:after="16" w:line="391" w:lineRule="auto"/>
        <w:ind w:right="18" w:firstLine="700"/>
        <w:jc w:val="both"/>
      </w:pPr>
      <w:r>
        <w:t xml:space="preserve">Решение задач на определение высоты местности по разности атмосферного давления, расчет температуры воздуха в зависимости от высоты местности. </w:t>
      </w:r>
    </w:p>
    <w:p w:rsidR="00EA0B0A" w:rsidRDefault="00EA0B0A" w:rsidP="002123E5">
      <w:pPr>
        <w:numPr>
          <w:ilvl w:val="0"/>
          <w:numId w:val="106"/>
        </w:numPr>
        <w:spacing w:after="195" w:line="259" w:lineRule="auto"/>
        <w:ind w:right="18" w:firstLine="700"/>
        <w:jc w:val="both"/>
      </w:pPr>
      <w:r>
        <w:t xml:space="preserve">Изучение природных комплексов своей местности. </w:t>
      </w:r>
    </w:p>
    <w:p w:rsidR="00EA0B0A" w:rsidRDefault="00EA0B0A" w:rsidP="002123E5">
      <w:pPr>
        <w:numPr>
          <w:ilvl w:val="0"/>
          <w:numId w:val="106"/>
        </w:numPr>
        <w:spacing w:after="200" w:line="259" w:lineRule="auto"/>
        <w:ind w:right="18" w:firstLine="700"/>
        <w:jc w:val="both"/>
      </w:pPr>
      <w:r>
        <w:t xml:space="preserve">Описание основных компонентов природы океанов Земли. </w:t>
      </w:r>
    </w:p>
    <w:p w:rsidR="00EA0B0A" w:rsidRDefault="00EA0B0A" w:rsidP="002123E5">
      <w:pPr>
        <w:numPr>
          <w:ilvl w:val="0"/>
          <w:numId w:val="106"/>
        </w:numPr>
        <w:spacing w:after="16" w:line="391" w:lineRule="auto"/>
        <w:ind w:right="18" w:firstLine="700"/>
        <w:jc w:val="both"/>
      </w:pPr>
      <w:r>
        <w:lastRenderedPageBreak/>
        <w:t xml:space="preserve">Создание презентационных материалов об океанах на основе различных источников информации. </w:t>
      </w:r>
    </w:p>
    <w:p w:rsidR="00EA0B0A" w:rsidRDefault="00EA0B0A" w:rsidP="002123E5">
      <w:pPr>
        <w:numPr>
          <w:ilvl w:val="0"/>
          <w:numId w:val="106"/>
        </w:numPr>
        <w:spacing w:after="197" w:line="259" w:lineRule="auto"/>
        <w:ind w:right="18" w:firstLine="700"/>
        <w:jc w:val="both"/>
      </w:pPr>
      <w:r>
        <w:t xml:space="preserve">Описание основных компонентов природы материков Земли. </w:t>
      </w:r>
    </w:p>
    <w:p w:rsidR="00EA0B0A" w:rsidRDefault="00EA0B0A" w:rsidP="002123E5">
      <w:pPr>
        <w:numPr>
          <w:ilvl w:val="0"/>
          <w:numId w:val="106"/>
        </w:numPr>
        <w:spacing w:after="195" w:line="259" w:lineRule="auto"/>
        <w:ind w:right="18" w:firstLine="700"/>
        <w:jc w:val="both"/>
      </w:pPr>
      <w:r>
        <w:t xml:space="preserve">Описание природных зон Земли. </w:t>
      </w:r>
    </w:p>
    <w:p w:rsidR="00EA0B0A" w:rsidRDefault="00EA0B0A" w:rsidP="002123E5">
      <w:pPr>
        <w:numPr>
          <w:ilvl w:val="0"/>
          <w:numId w:val="106"/>
        </w:numPr>
        <w:spacing w:after="16" w:line="391" w:lineRule="auto"/>
        <w:ind w:right="18" w:firstLine="700"/>
        <w:jc w:val="both"/>
      </w:pPr>
      <w:r>
        <w:t xml:space="preserve">Создание презентационных материалов о материке на основе различных источников информации. </w:t>
      </w:r>
    </w:p>
    <w:p w:rsidR="00EA0B0A" w:rsidRDefault="00EA0B0A" w:rsidP="002123E5">
      <w:pPr>
        <w:numPr>
          <w:ilvl w:val="0"/>
          <w:numId w:val="106"/>
        </w:numPr>
        <w:spacing w:after="16" w:line="391" w:lineRule="auto"/>
        <w:ind w:right="18" w:firstLine="700"/>
        <w:jc w:val="both"/>
      </w:pPr>
      <w:r>
        <w:t xml:space="preserve">Прогнозирование </w:t>
      </w:r>
      <w:r>
        <w:tab/>
        <w:t xml:space="preserve">перспективных </w:t>
      </w:r>
      <w:r>
        <w:tab/>
        <w:t xml:space="preserve">путей </w:t>
      </w:r>
      <w:r>
        <w:tab/>
        <w:t xml:space="preserve">рационального природопользования. </w:t>
      </w:r>
    </w:p>
    <w:p w:rsidR="00EA0B0A" w:rsidRDefault="00EA0B0A" w:rsidP="002123E5">
      <w:pPr>
        <w:numPr>
          <w:ilvl w:val="0"/>
          <w:numId w:val="106"/>
        </w:numPr>
        <w:spacing w:after="16" w:line="391" w:lineRule="auto"/>
        <w:ind w:right="18" w:firstLine="700"/>
        <w:jc w:val="both"/>
      </w:pPr>
      <w:r>
        <w:t xml:space="preserve">Определение ГП и оценка его влияния на природу и жизнь людей в России. </w:t>
      </w:r>
    </w:p>
    <w:p w:rsidR="00EA0B0A" w:rsidRDefault="00EA0B0A" w:rsidP="002123E5">
      <w:pPr>
        <w:numPr>
          <w:ilvl w:val="0"/>
          <w:numId w:val="106"/>
        </w:numPr>
        <w:spacing w:line="360" w:lineRule="auto"/>
        <w:ind w:right="17" w:firstLine="697"/>
        <w:jc w:val="both"/>
      </w:pPr>
      <w:r>
        <w:t xml:space="preserve">Работа </w:t>
      </w:r>
      <w:r>
        <w:tab/>
        <w:t xml:space="preserve">с </w:t>
      </w:r>
      <w:r>
        <w:tab/>
        <w:t xml:space="preserve">картографическими </w:t>
      </w:r>
      <w:r>
        <w:tab/>
        <w:t xml:space="preserve">источниками: </w:t>
      </w:r>
      <w:r>
        <w:tab/>
        <w:t xml:space="preserve">нанесение особенностей географического положения России. </w:t>
      </w:r>
    </w:p>
    <w:p w:rsidR="00EA0B0A" w:rsidRDefault="00EA0B0A" w:rsidP="002123E5">
      <w:pPr>
        <w:numPr>
          <w:ilvl w:val="0"/>
          <w:numId w:val="106"/>
        </w:numPr>
        <w:spacing w:line="360" w:lineRule="auto"/>
        <w:ind w:right="17" w:firstLine="697"/>
        <w:jc w:val="both"/>
      </w:pPr>
      <w:r>
        <w:t xml:space="preserve">Оценивание динамики изменения границ России и их значения. </w:t>
      </w:r>
    </w:p>
    <w:p w:rsidR="00EA0B0A" w:rsidRDefault="00EA0B0A" w:rsidP="002123E5">
      <w:pPr>
        <w:numPr>
          <w:ilvl w:val="0"/>
          <w:numId w:val="106"/>
        </w:numPr>
        <w:spacing w:after="16" w:line="391" w:lineRule="auto"/>
        <w:ind w:right="18" w:firstLine="700"/>
        <w:jc w:val="both"/>
      </w:pPr>
      <w:r>
        <w:t xml:space="preserve">Написание эссе о роли русских землепроходцев и исследователей в освоении и изучении территории России. </w:t>
      </w:r>
    </w:p>
    <w:p w:rsidR="00EA0B0A" w:rsidRDefault="00EA0B0A" w:rsidP="002123E5">
      <w:pPr>
        <w:numPr>
          <w:ilvl w:val="0"/>
          <w:numId w:val="106"/>
        </w:numPr>
        <w:spacing w:after="16" w:line="391" w:lineRule="auto"/>
        <w:ind w:right="18" w:firstLine="700"/>
        <w:jc w:val="both"/>
      </w:pPr>
      <w:r>
        <w:t xml:space="preserve">Решение задач на определение разницы во времени различных территорий России. </w:t>
      </w:r>
    </w:p>
    <w:p w:rsidR="00EA0B0A" w:rsidRDefault="00EA0B0A" w:rsidP="002123E5">
      <w:pPr>
        <w:numPr>
          <w:ilvl w:val="0"/>
          <w:numId w:val="106"/>
        </w:numPr>
        <w:spacing w:after="16" w:line="391" w:lineRule="auto"/>
        <w:ind w:right="18" w:firstLine="700"/>
        <w:jc w:val="both"/>
      </w:pPr>
      <w:r>
        <w:t xml:space="preserve">Выявление взаимозависимостей тектонической структуры, формы рельефа, полезных ископаемых на территории России. </w:t>
      </w:r>
    </w:p>
    <w:p w:rsidR="00EA0B0A" w:rsidRDefault="00EA0B0A" w:rsidP="002123E5">
      <w:pPr>
        <w:numPr>
          <w:ilvl w:val="0"/>
          <w:numId w:val="106"/>
        </w:numPr>
        <w:spacing w:after="16" w:line="391" w:lineRule="auto"/>
        <w:ind w:right="18" w:firstLine="700"/>
        <w:jc w:val="both"/>
      </w:pPr>
      <w:r>
        <w:t xml:space="preserve">Работа с картографическими источниками: нанесение элементов рельефа России. </w:t>
      </w:r>
    </w:p>
    <w:p w:rsidR="00EA0B0A" w:rsidRDefault="00EA0B0A" w:rsidP="002123E5">
      <w:pPr>
        <w:numPr>
          <w:ilvl w:val="0"/>
          <w:numId w:val="106"/>
        </w:numPr>
        <w:spacing w:after="197" w:line="259" w:lineRule="auto"/>
        <w:ind w:right="18" w:firstLine="700"/>
        <w:jc w:val="both"/>
      </w:pPr>
      <w:r>
        <w:t xml:space="preserve">Описание элементов рельефа России. </w:t>
      </w:r>
    </w:p>
    <w:p w:rsidR="00EA0B0A" w:rsidRDefault="00EA0B0A" w:rsidP="002123E5">
      <w:pPr>
        <w:numPr>
          <w:ilvl w:val="0"/>
          <w:numId w:val="106"/>
        </w:numPr>
        <w:spacing w:after="195" w:line="259" w:lineRule="auto"/>
        <w:ind w:right="18" w:firstLine="700"/>
        <w:jc w:val="both"/>
      </w:pPr>
      <w:r>
        <w:t xml:space="preserve">Построение профиля своей местности. </w:t>
      </w:r>
    </w:p>
    <w:p w:rsidR="00EA0B0A" w:rsidRDefault="00EA0B0A" w:rsidP="002123E5">
      <w:pPr>
        <w:numPr>
          <w:ilvl w:val="0"/>
          <w:numId w:val="106"/>
        </w:numPr>
        <w:spacing w:after="16" w:line="391" w:lineRule="auto"/>
        <w:ind w:right="18" w:firstLine="700"/>
        <w:jc w:val="both"/>
      </w:pPr>
      <w:r>
        <w:t xml:space="preserve">Работа с картографическими источниками: нанесение объектов гидрографии России. </w:t>
      </w:r>
    </w:p>
    <w:p w:rsidR="00EA0B0A" w:rsidRDefault="00EA0B0A" w:rsidP="002123E5">
      <w:pPr>
        <w:numPr>
          <w:ilvl w:val="0"/>
          <w:numId w:val="106"/>
        </w:numPr>
        <w:spacing w:after="200" w:line="259" w:lineRule="auto"/>
        <w:ind w:right="18" w:firstLine="700"/>
        <w:jc w:val="both"/>
      </w:pPr>
      <w:r>
        <w:t xml:space="preserve">Описание объектов гидрографии России. </w:t>
      </w:r>
    </w:p>
    <w:p w:rsidR="00EA0B0A" w:rsidRDefault="00EA0B0A" w:rsidP="002123E5">
      <w:pPr>
        <w:numPr>
          <w:ilvl w:val="0"/>
          <w:numId w:val="106"/>
        </w:numPr>
        <w:spacing w:after="144" w:line="259" w:lineRule="auto"/>
        <w:ind w:right="18" w:firstLine="700"/>
        <w:jc w:val="both"/>
      </w:pPr>
      <w:r>
        <w:t xml:space="preserve">Определение </w:t>
      </w:r>
      <w:r>
        <w:tab/>
        <w:t xml:space="preserve">закономерностей </w:t>
      </w:r>
      <w:r>
        <w:tab/>
        <w:t xml:space="preserve">распределения </w:t>
      </w:r>
      <w:r>
        <w:tab/>
        <w:t xml:space="preserve">солнечной </w:t>
      </w:r>
    </w:p>
    <w:p w:rsidR="00EA0B0A" w:rsidRDefault="00EA0B0A" w:rsidP="00EA0B0A">
      <w:pPr>
        <w:ind w:left="-15" w:right="18"/>
      </w:pPr>
      <w:r>
        <w:t xml:space="preserve">радиации, радиационного баланс, выявление особенностей распределения средних температур января и июля на территории России. </w:t>
      </w:r>
    </w:p>
    <w:p w:rsidR="00EA0B0A" w:rsidRDefault="00EA0B0A" w:rsidP="002123E5">
      <w:pPr>
        <w:numPr>
          <w:ilvl w:val="0"/>
          <w:numId w:val="106"/>
        </w:numPr>
        <w:spacing w:after="16" w:line="391" w:lineRule="auto"/>
        <w:ind w:right="18" w:firstLine="700"/>
        <w:jc w:val="both"/>
      </w:pPr>
      <w:r>
        <w:lastRenderedPageBreak/>
        <w:t xml:space="preserve">Распределение количества осадков на территории России, работа с климатограммами. </w:t>
      </w:r>
    </w:p>
    <w:p w:rsidR="00EA0B0A" w:rsidRDefault="00EA0B0A" w:rsidP="002123E5">
      <w:pPr>
        <w:numPr>
          <w:ilvl w:val="0"/>
          <w:numId w:val="106"/>
        </w:numPr>
        <w:spacing w:after="199" w:line="259" w:lineRule="auto"/>
        <w:ind w:right="18" w:firstLine="700"/>
        <w:jc w:val="both"/>
      </w:pPr>
      <w:r>
        <w:t xml:space="preserve">Описание характеристики климата своего региона. </w:t>
      </w:r>
    </w:p>
    <w:p w:rsidR="00EA0B0A" w:rsidRDefault="00EA0B0A" w:rsidP="002123E5">
      <w:pPr>
        <w:numPr>
          <w:ilvl w:val="0"/>
          <w:numId w:val="106"/>
        </w:numPr>
        <w:spacing w:after="16" w:line="391" w:lineRule="auto"/>
        <w:ind w:right="18" w:firstLine="700"/>
        <w:jc w:val="both"/>
      </w:pPr>
      <w:r>
        <w:t xml:space="preserve">Составление прогноза погоды на основе различных источников информации. </w:t>
      </w:r>
    </w:p>
    <w:p w:rsidR="00EA0B0A" w:rsidRDefault="00EA0B0A" w:rsidP="002123E5">
      <w:pPr>
        <w:numPr>
          <w:ilvl w:val="0"/>
          <w:numId w:val="106"/>
        </w:numPr>
        <w:spacing w:after="201" w:line="259" w:lineRule="auto"/>
        <w:ind w:right="18" w:firstLine="700"/>
        <w:jc w:val="both"/>
      </w:pPr>
      <w:r>
        <w:t xml:space="preserve">Описание основных компонентов природы России. </w:t>
      </w:r>
    </w:p>
    <w:p w:rsidR="00EA0B0A" w:rsidRDefault="00EA0B0A" w:rsidP="002123E5">
      <w:pPr>
        <w:numPr>
          <w:ilvl w:val="0"/>
          <w:numId w:val="106"/>
        </w:numPr>
        <w:spacing w:after="16" w:line="391" w:lineRule="auto"/>
        <w:ind w:right="18" w:firstLine="700"/>
        <w:jc w:val="both"/>
      </w:pPr>
      <w:r>
        <w:t xml:space="preserve">Создание презентационных материалов о природе России на основе различных источников информации. </w:t>
      </w:r>
    </w:p>
    <w:p w:rsidR="00EA0B0A" w:rsidRDefault="00EA0B0A" w:rsidP="002123E5">
      <w:pPr>
        <w:numPr>
          <w:ilvl w:val="0"/>
          <w:numId w:val="106"/>
        </w:numPr>
        <w:spacing w:after="196" w:line="259" w:lineRule="auto"/>
        <w:ind w:right="18" w:firstLine="700"/>
        <w:jc w:val="both"/>
      </w:pPr>
      <w:r>
        <w:t xml:space="preserve">Сравнение особенностей природы отдельных регионов страны. </w:t>
      </w:r>
    </w:p>
    <w:p w:rsidR="00EA0B0A" w:rsidRDefault="00EA0B0A" w:rsidP="002123E5">
      <w:pPr>
        <w:numPr>
          <w:ilvl w:val="0"/>
          <w:numId w:val="106"/>
        </w:numPr>
        <w:spacing w:after="16" w:line="391" w:lineRule="auto"/>
        <w:ind w:right="18" w:firstLine="700"/>
        <w:jc w:val="both"/>
      </w:pPr>
      <w:r>
        <w:t xml:space="preserve">Определение видов особо охраняемых природных территорий России и их особенностей. </w:t>
      </w:r>
    </w:p>
    <w:p w:rsidR="00EA0B0A" w:rsidRDefault="00EA0B0A" w:rsidP="002123E5">
      <w:pPr>
        <w:numPr>
          <w:ilvl w:val="0"/>
          <w:numId w:val="106"/>
        </w:numPr>
        <w:spacing w:after="16" w:line="391" w:lineRule="auto"/>
        <w:ind w:right="18" w:firstLine="700"/>
        <w:jc w:val="both"/>
      </w:pPr>
      <w:r>
        <w:t xml:space="preserve">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 </w:t>
      </w:r>
    </w:p>
    <w:p w:rsidR="00EA0B0A" w:rsidRDefault="00EA0B0A" w:rsidP="002123E5">
      <w:pPr>
        <w:numPr>
          <w:ilvl w:val="0"/>
          <w:numId w:val="106"/>
        </w:numPr>
        <w:spacing w:after="16" w:line="259" w:lineRule="auto"/>
        <w:ind w:right="18" w:firstLine="700"/>
        <w:jc w:val="both"/>
      </w:pPr>
      <w:r>
        <w:t xml:space="preserve">Определение особенностей размещения крупных народов России. </w:t>
      </w:r>
    </w:p>
    <w:p w:rsidR="00EA0B0A" w:rsidRDefault="00EA0B0A" w:rsidP="002123E5">
      <w:pPr>
        <w:numPr>
          <w:ilvl w:val="0"/>
          <w:numId w:val="106"/>
        </w:numPr>
        <w:spacing w:after="16" w:line="391" w:lineRule="auto"/>
        <w:ind w:right="18" w:firstLine="700"/>
        <w:jc w:val="both"/>
      </w:pPr>
      <w:r>
        <w:t xml:space="preserve">Определение, вычисление и сравнение показателей естественного прироста населения в разных частях России. </w:t>
      </w:r>
    </w:p>
    <w:p w:rsidR="00EA0B0A" w:rsidRDefault="00EA0B0A" w:rsidP="002123E5">
      <w:pPr>
        <w:numPr>
          <w:ilvl w:val="0"/>
          <w:numId w:val="106"/>
        </w:numPr>
        <w:spacing w:after="201" w:line="259" w:lineRule="auto"/>
        <w:ind w:right="18" w:firstLine="700"/>
        <w:jc w:val="both"/>
      </w:pPr>
      <w:r>
        <w:t xml:space="preserve">Чтение и анализ половозрастных пирамид. </w:t>
      </w:r>
    </w:p>
    <w:p w:rsidR="00EA0B0A" w:rsidRDefault="00EA0B0A" w:rsidP="002123E5">
      <w:pPr>
        <w:numPr>
          <w:ilvl w:val="0"/>
          <w:numId w:val="106"/>
        </w:numPr>
        <w:spacing w:after="16" w:line="391" w:lineRule="auto"/>
        <w:ind w:right="18" w:firstLine="700"/>
        <w:jc w:val="both"/>
      </w:pPr>
      <w:r>
        <w:t xml:space="preserve">Оценивание демографической ситуации России и отдельных ее территорий. </w:t>
      </w:r>
    </w:p>
    <w:p w:rsidR="00EA0B0A" w:rsidRDefault="00EA0B0A" w:rsidP="002123E5">
      <w:pPr>
        <w:numPr>
          <w:ilvl w:val="0"/>
          <w:numId w:val="106"/>
        </w:numPr>
        <w:spacing w:after="16" w:line="391" w:lineRule="auto"/>
        <w:ind w:right="18" w:firstLine="700"/>
        <w:jc w:val="both"/>
      </w:pPr>
      <w:r>
        <w:t xml:space="preserve">Определение величины миграционного прироста населения в разных частях России. </w:t>
      </w:r>
    </w:p>
    <w:p w:rsidR="00EA0B0A" w:rsidRDefault="00EA0B0A" w:rsidP="002123E5">
      <w:pPr>
        <w:numPr>
          <w:ilvl w:val="0"/>
          <w:numId w:val="106"/>
        </w:numPr>
        <w:spacing w:after="16" w:line="391" w:lineRule="auto"/>
        <w:ind w:right="18" w:firstLine="700"/>
        <w:jc w:val="both"/>
      </w:pPr>
      <w:r>
        <w:t xml:space="preserve">Определение видов и направлений внутренних и внешних миграций, объяснение причин, составление схемы. </w:t>
      </w:r>
    </w:p>
    <w:p w:rsidR="00EA0B0A" w:rsidRDefault="00EA0B0A" w:rsidP="002123E5">
      <w:pPr>
        <w:numPr>
          <w:ilvl w:val="0"/>
          <w:numId w:val="106"/>
        </w:numPr>
        <w:spacing w:after="16" w:line="391" w:lineRule="auto"/>
        <w:ind w:right="18" w:firstLine="700"/>
        <w:jc w:val="both"/>
      </w:pPr>
      <w:r>
        <w:t xml:space="preserve">Объяснение различий в обеспеченности трудовыми ресурсами отдельных регионов России. </w:t>
      </w:r>
    </w:p>
    <w:p w:rsidR="00EA0B0A" w:rsidRDefault="00EA0B0A" w:rsidP="002123E5">
      <w:pPr>
        <w:numPr>
          <w:ilvl w:val="0"/>
          <w:numId w:val="106"/>
        </w:numPr>
        <w:spacing w:after="199" w:line="259" w:lineRule="auto"/>
        <w:ind w:right="18" w:firstLine="700"/>
        <w:jc w:val="both"/>
      </w:pPr>
      <w:r>
        <w:t xml:space="preserve">Оценивание уровня урбанизации отдельных регионов России. </w:t>
      </w:r>
    </w:p>
    <w:p w:rsidR="00EA0B0A" w:rsidRDefault="00EA0B0A" w:rsidP="002123E5">
      <w:pPr>
        <w:numPr>
          <w:ilvl w:val="0"/>
          <w:numId w:val="106"/>
        </w:numPr>
        <w:spacing w:after="196" w:line="259" w:lineRule="auto"/>
        <w:ind w:right="18" w:firstLine="700"/>
        <w:jc w:val="both"/>
      </w:pPr>
      <w:r>
        <w:t xml:space="preserve">Описание основных компонентов природы своей местности. </w:t>
      </w:r>
    </w:p>
    <w:p w:rsidR="00EA0B0A" w:rsidRDefault="00EA0B0A" w:rsidP="002123E5">
      <w:pPr>
        <w:numPr>
          <w:ilvl w:val="0"/>
          <w:numId w:val="106"/>
        </w:numPr>
        <w:spacing w:after="16" w:line="391" w:lineRule="auto"/>
        <w:ind w:right="18" w:firstLine="700"/>
        <w:jc w:val="both"/>
      </w:pPr>
      <w:r>
        <w:t xml:space="preserve">Создание презентационных материалов о природе, проблемах и особенностях населения своей местности на основе различных источников информации. </w:t>
      </w:r>
    </w:p>
    <w:p w:rsidR="00EA0B0A" w:rsidRDefault="00EA0B0A" w:rsidP="002123E5">
      <w:pPr>
        <w:numPr>
          <w:ilvl w:val="0"/>
          <w:numId w:val="106"/>
        </w:numPr>
        <w:spacing w:after="16" w:line="391" w:lineRule="auto"/>
        <w:ind w:right="18" w:firstLine="700"/>
        <w:jc w:val="both"/>
      </w:pPr>
      <w:r>
        <w:lastRenderedPageBreak/>
        <w:t xml:space="preserve">Работа с картографическими источниками: нанесение субъектов, экономических районов и федеральных округов РФ. </w:t>
      </w:r>
    </w:p>
    <w:p w:rsidR="00EA0B0A" w:rsidRDefault="00EA0B0A" w:rsidP="002123E5">
      <w:pPr>
        <w:numPr>
          <w:ilvl w:val="0"/>
          <w:numId w:val="106"/>
        </w:numPr>
        <w:spacing w:after="144" w:line="259" w:lineRule="auto"/>
        <w:ind w:right="18" w:firstLine="700"/>
        <w:jc w:val="both"/>
      </w:pPr>
      <w:r>
        <w:t xml:space="preserve">Работа с разными источниками информации: чтение и анализ </w:t>
      </w:r>
    </w:p>
    <w:p w:rsidR="00EA0B0A" w:rsidRDefault="00EA0B0A" w:rsidP="00EA0B0A">
      <w:pPr>
        <w:ind w:left="-15" w:right="18"/>
      </w:pPr>
      <w:r>
        <w:t xml:space="preserve">диаграмм, графиков, схем, карт и статистических материалов для определения особенностей хозяйства России. </w:t>
      </w:r>
    </w:p>
    <w:p w:rsidR="00EA0B0A" w:rsidRDefault="00EA0B0A" w:rsidP="002123E5">
      <w:pPr>
        <w:numPr>
          <w:ilvl w:val="0"/>
          <w:numId w:val="106"/>
        </w:numPr>
        <w:spacing w:after="16" w:line="391" w:lineRule="auto"/>
        <w:ind w:right="18" w:firstLine="700"/>
        <w:jc w:val="both"/>
      </w:pPr>
      <w:r>
        <w:t xml:space="preserve">Сравнение двух и более экономических районов России по заданным характеристикам. </w:t>
      </w:r>
    </w:p>
    <w:p w:rsidR="00EA0B0A" w:rsidRDefault="00EA0B0A" w:rsidP="002123E5">
      <w:pPr>
        <w:numPr>
          <w:ilvl w:val="0"/>
          <w:numId w:val="106"/>
        </w:numPr>
        <w:spacing w:after="16" w:line="391" w:lineRule="auto"/>
        <w:ind w:right="18" w:firstLine="700"/>
        <w:jc w:val="both"/>
      </w:pPr>
      <w:r>
        <w:t xml:space="preserve">Создание презентационных материалов об экономических районах России на основе различных источников информации. </w:t>
      </w:r>
    </w:p>
    <w:p w:rsidR="00EA0B0A" w:rsidRDefault="00EA0B0A" w:rsidP="002123E5">
      <w:pPr>
        <w:numPr>
          <w:ilvl w:val="0"/>
          <w:numId w:val="106"/>
        </w:numPr>
        <w:spacing w:after="16" w:line="391" w:lineRule="auto"/>
        <w:ind w:right="18" w:firstLine="700"/>
        <w:jc w:val="both"/>
      </w:pPr>
      <w:r>
        <w:t xml:space="preserve">Составление картосхем и других графических материалов, отражающих экономические, политические и культурные взаимосвязи России с другими государствами. </w:t>
      </w:r>
    </w:p>
    <w:p w:rsidR="00EA0B0A" w:rsidRDefault="00EA0B0A" w:rsidP="00EA0B0A">
      <w:pPr>
        <w:spacing w:line="259" w:lineRule="auto"/>
        <w:ind w:left="710"/>
      </w:pPr>
      <w:r>
        <w:t xml:space="preserve"> </w:t>
      </w:r>
    </w:p>
    <w:p w:rsidR="00EA0B0A" w:rsidRPr="00D8110C" w:rsidRDefault="00EA0B0A" w:rsidP="00EA0B0A">
      <w:pPr>
        <w:pStyle w:val="4"/>
        <w:spacing w:after="167"/>
        <w:ind w:left="1710" w:right="14"/>
        <w:rPr>
          <w:color w:val="auto"/>
        </w:rPr>
      </w:pPr>
      <w:r w:rsidRPr="00D8110C">
        <w:rPr>
          <w:color w:val="auto"/>
        </w:rPr>
        <w:t xml:space="preserve">2.2.2.8. Математика </w:t>
      </w:r>
    </w:p>
    <w:p w:rsidR="00EA0B0A" w:rsidRDefault="00EA0B0A" w:rsidP="00EA0B0A">
      <w:pPr>
        <w:ind w:left="-15" w:right="18"/>
      </w:pPr>
      <w:r>
        <w:t xml:space="preserve">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 </w:t>
      </w:r>
    </w:p>
    <w:p w:rsidR="00EA0B0A" w:rsidRDefault="00EA0B0A" w:rsidP="00EA0B0A">
      <w:pPr>
        <w:spacing w:after="204" w:line="271" w:lineRule="auto"/>
        <w:ind w:left="720" w:right="14" w:hanging="10"/>
      </w:pPr>
      <w:r>
        <w:rPr>
          <w:b/>
        </w:rPr>
        <w:t xml:space="preserve">Элементы теории множеств и математической логики </w:t>
      </w:r>
    </w:p>
    <w:p w:rsidR="00EA0B0A" w:rsidRDefault="00EA0B0A" w:rsidP="00EA0B0A">
      <w:pPr>
        <w:ind w:left="-15" w:right="18"/>
      </w:pPr>
      <w: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EA0B0A" w:rsidRDefault="00EA0B0A" w:rsidP="00EA0B0A">
      <w:pPr>
        <w:spacing w:after="204" w:line="271" w:lineRule="auto"/>
        <w:ind w:left="720" w:right="14" w:hanging="10"/>
      </w:pPr>
      <w:r>
        <w:rPr>
          <w:b/>
        </w:rPr>
        <w:t xml:space="preserve">Множества и отношения между ними </w:t>
      </w:r>
    </w:p>
    <w:p w:rsidR="00EA0B0A" w:rsidRDefault="00EA0B0A" w:rsidP="00EA0B0A">
      <w:pPr>
        <w:spacing w:after="35" w:line="390" w:lineRule="auto"/>
        <w:ind w:left="-15" w:right="15"/>
      </w:pPr>
      <w:r>
        <w:t xml:space="preserve">Множество, </w:t>
      </w:r>
      <w:r>
        <w:rPr>
          <w:i/>
        </w:rPr>
        <w:t>характеристическое свойство множества</w:t>
      </w:r>
      <w:r>
        <w:t xml:space="preserve">, элемент множества, </w:t>
      </w:r>
      <w:r>
        <w:rPr>
          <w:i/>
        </w:rPr>
        <w:t>пустое, конечное, бесконечное множество</w:t>
      </w:r>
      <w:r>
        <w:t xml:space="preserve">. Подмножество. Отношение принадлежности, включения, равенства. Элементы множества, способы задания множеств, </w:t>
      </w:r>
      <w:r>
        <w:rPr>
          <w:i/>
        </w:rPr>
        <w:t>распознавание подмножеств и элементов подмножеств с использованием кругов Эйлера</w:t>
      </w:r>
      <w:r>
        <w:t xml:space="preserve">. </w:t>
      </w:r>
    </w:p>
    <w:p w:rsidR="00EA0B0A" w:rsidRDefault="00EA0B0A" w:rsidP="00EA0B0A">
      <w:pPr>
        <w:spacing w:after="204" w:line="271" w:lineRule="auto"/>
        <w:ind w:left="720" w:right="14" w:hanging="10"/>
      </w:pPr>
      <w:r>
        <w:rPr>
          <w:b/>
        </w:rPr>
        <w:t xml:space="preserve">Операции над множествами </w:t>
      </w:r>
    </w:p>
    <w:p w:rsidR="00EA0B0A" w:rsidRDefault="00EA0B0A" w:rsidP="00EA0B0A">
      <w:pPr>
        <w:spacing w:after="35" w:line="390" w:lineRule="auto"/>
        <w:ind w:left="-15" w:right="15"/>
      </w:pPr>
      <w:r>
        <w:t xml:space="preserve">Пересечение и объединение множеств. </w:t>
      </w:r>
      <w:r>
        <w:rPr>
          <w:i/>
        </w:rPr>
        <w:t>Разность множеств, дополнение множества</w:t>
      </w:r>
      <w:r>
        <w:t xml:space="preserve">. </w:t>
      </w:r>
      <w:r>
        <w:rPr>
          <w:i/>
        </w:rPr>
        <w:t>Интерпретация операций над множествами с помощью кругов Эйлера</w:t>
      </w:r>
      <w:r>
        <w:t xml:space="preserve">.  </w:t>
      </w:r>
    </w:p>
    <w:p w:rsidR="00EA0B0A" w:rsidRDefault="00EA0B0A" w:rsidP="00EA0B0A">
      <w:pPr>
        <w:spacing w:after="204" w:line="271" w:lineRule="auto"/>
        <w:ind w:left="720" w:right="14" w:hanging="10"/>
      </w:pPr>
      <w:r>
        <w:rPr>
          <w:b/>
        </w:rPr>
        <w:t xml:space="preserve">Элементы логики </w:t>
      </w:r>
    </w:p>
    <w:p w:rsidR="00EA0B0A" w:rsidRDefault="00EA0B0A" w:rsidP="00EA0B0A">
      <w:pPr>
        <w:ind w:left="-15" w:right="18"/>
      </w:pPr>
      <w:r>
        <w:lastRenderedPageBreak/>
        <w:t xml:space="preserve">Определение. Утверждения. Аксиомы и теоремы. Доказательство. Доказательство от противного. Теорема, обратная данной. Пример и контрпример. </w:t>
      </w:r>
    </w:p>
    <w:p w:rsidR="00EA0B0A" w:rsidRDefault="00EA0B0A" w:rsidP="00EA0B0A">
      <w:pPr>
        <w:spacing w:after="205" w:line="271" w:lineRule="auto"/>
        <w:ind w:left="720" w:right="14" w:hanging="10"/>
      </w:pPr>
      <w:r>
        <w:rPr>
          <w:b/>
        </w:rPr>
        <w:t xml:space="preserve">Высказывания </w:t>
      </w:r>
    </w:p>
    <w:p w:rsidR="00EA0B0A" w:rsidRDefault="00EA0B0A" w:rsidP="00EA0B0A">
      <w:pPr>
        <w:spacing w:after="35" w:line="390" w:lineRule="auto"/>
        <w:ind w:left="-15" w:right="15"/>
      </w:pPr>
      <w:r>
        <w:t>Истинность и ложность высказывания</w:t>
      </w:r>
      <w:r>
        <w:rPr>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EA0B0A" w:rsidRDefault="00EA0B0A" w:rsidP="00EA0B0A">
      <w:pPr>
        <w:spacing w:after="267" w:line="271" w:lineRule="auto"/>
        <w:ind w:left="720" w:right="14" w:hanging="10"/>
      </w:pPr>
      <w:r>
        <w:rPr>
          <w:b/>
        </w:rPr>
        <w:t xml:space="preserve">Содержание курса математики в 5–6 классах </w:t>
      </w:r>
    </w:p>
    <w:p w:rsidR="00EA0B0A" w:rsidRDefault="00EA0B0A" w:rsidP="00EA0B0A">
      <w:pPr>
        <w:spacing w:after="268" w:line="271" w:lineRule="auto"/>
        <w:ind w:left="720" w:right="14" w:hanging="10"/>
      </w:pPr>
      <w:r>
        <w:rPr>
          <w:b/>
        </w:rPr>
        <w:t xml:space="preserve">Натуральные числа и нуль </w:t>
      </w:r>
    </w:p>
    <w:p w:rsidR="00EA0B0A" w:rsidRDefault="00EA0B0A" w:rsidP="00EA0B0A">
      <w:pPr>
        <w:spacing w:after="204" w:line="271" w:lineRule="auto"/>
        <w:ind w:left="720" w:right="14" w:hanging="10"/>
      </w:pPr>
      <w:r>
        <w:rPr>
          <w:b/>
        </w:rPr>
        <w:t xml:space="preserve">Натуральный ряд чисел и его свойства </w:t>
      </w:r>
    </w:p>
    <w:p w:rsidR="00EA0B0A" w:rsidRDefault="00EA0B0A" w:rsidP="00EA0B0A">
      <w:pPr>
        <w:ind w:left="-15" w:right="18"/>
      </w:pPr>
      <w: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EA0B0A" w:rsidRDefault="00EA0B0A" w:rsidP="00EA0B0A">
      <w:pPr>
        <w:spacing w:after="199" w:line="271" w:lineRule="auto"/>
        <w:ind w:left="720" w:right="14" w:hanging="10"/>
      </w:pPr>
      <w:r>
        <w:rPr>
          <w:b/>
        </w:rPr>
        <w:t xml:space="preserve">Запись и чтение натуральных чисел </w:t>
      </w:r>
    </w:p>
    <w:p w:rsidR="00EA0B0A" w:rsidRDefault="00EA0B0A" w:rsidP="00EA0B0A">
      <w:pPr>
        <w:ind w:left="-15" w:right="18"/>
      </w:pPr>
      <w:r>
        <w:t xml:space="preserve">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 </w:t>
      </w:r>
    </w:p>
    <w:p w:rsidR="00EA0B0A" w:rsidRDefault="00EA0B0A" w:rsidP="00EA0B0A">
      <w:pPr>
        <w:spacing w:after="259" w:line="271" w:lineRule="auto"/>
        <w:ind w:left="720" w:right="14" w:hanging="10"/>
      </w:pPr>
      <w:r>
        <w:rPr>
          <w:b/>
        </w:rPr>
        <w:t xml:space="preserve">Округление натуральных чисел </w:t>
      </w:r>
    </w:p>
    <w:p w:rsidR="00EA0B0A" w:rsidRDefault="00EA0B0A" w:rsidP="00EA0B0A">
      <w:pPr>
        <w:spacing w:after="201" w:line="259" w:lineRule="auto"/>
        <w:ind w:left="710" w:right="18"/>
      </w:pPr>
      <w:r>
        <w:t xml:space="preserve">Необходимость округления. Правило округления натуральных чисел. </w:t>
      </w:r>
    </w:p>
    <w:p w:rsidR="00EA0B0A" w:rsidRDefault="00EA0B0A" w:rsidP="00EA0B0A">
      <w:pPr>
        <w:spacing w:after="199" w:line="271" w:lineRule="auto"/>
        <w:ind w:left="720" w:right="14" w:hanging="10"/>
      </w:pPr>
      <w:r>
        <w:rPr>
          <w:b/>
        </w:rPr>
        <w:t xml:space="preserve">Сравнение натуральных чисел, сравнение с числом 0 </w:t>
      </w:r>
    </w:p>
    <w:p w:rsidR="00EA0B0A" w:rsidRDefault="00EA0B0A" w:rsidP="00EA0B0A">
      <w:pPr>
        <w:ind w:left="-15" w:right="18"/>
      </w:pPr>
      <w:r>
        <w:t xml:space="preserve">Понятие о сравнении чисел, сравнение натуральных чисел друг с другом и с нулем, математическая запись сравнений, способы сравнения чисел. </w:t>
      </w:r>
    </w:p>
    <w:p w:rsidR="00EA0B0A" w:rsidRDefault="00EA0B0A" w:rsidP="00EA0B0A">
      <w:pPr>
        <w:spacing w:after="199" w:line="271" w:lineRule="auto"/>
        <w:ind w:left="720" w:right="14" w:hanging="10"/>
      </w:pPr>
      <w:r>
        <w:rPr>
          <w:b/>
        </w:rPr>
        <w:t xml:space="preserve">Действия с натуральными числами </w:t>
      </w:r>
    </w:p>
    <w:p w:rsidR="00EA0B0A" w:rsidRDefault="00EA0B0A" w:rsidP="00EA0B0A">
      <w:pPr>
        <w:ind w:left="-15" w:right="18"/>
      </w:pPr>
      <w:r>
        <w:t xml:space="preserve">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 </w:t>
      </w:r>
    </w:p>
    <w:p w:rsidR="00EA0B0A" w:rsidRDefault="00EA0B0A" w:rsidP="00EA0B0A">
      <w:pPr>
        <w:ind w:left="-15" w:right="18"/>
      </w:pPr>
      <w:r>
        <w:t xml:space="preserve">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 </w:t>
      </w:r>
    </w:p>
    <w:p w:rsidR="00EA0B0A" w:rsidRDefault="00EA0B0A" w:rsidP="00EA0B0A">
      <w:pPr>
        <w:ind w:left="-15" w:right="18"/>
      </w:pPr>
      <w:r>
        <w:t xml:space="preserve">Переместительный и сочетательный законы сложения и умножения, распределительный закон умножения относительно сложения, </w:t>
      </w:r>
      <w:r>
        <w:rPr>
          <w:i/>
        </w:rPr>
        <w:t>обоснование алгоритмов выполнения арифметических  действий.</w:t>
      </w:r>
      <w:r>
        <w:t xml:space="preserve"> </w:t>
      </w:r>
    </w:p>
    <w:p w:rsidR="00EA0B0A" w:rsidRDefault="00EA0B0A" w:rsidP="00EA0B0A">
      <w:pPr>
        <w:spacing w:after="118" w:line="271" w:lineRule="auto"/>
        <w:ind w:left="720" w:right="14" w:hanging="10"/>
      </w:pPr>
      <w:r>
        <w:rPr>
          <w:b/>
        </w:rPr>
        <w:t xml:space="preserve">Степень с натуральным показателем </w:t>
      </w:r>
    </w:p>
    <w:p w:rsidR="00EA0B0A" w:rsidRDefault="00EA0B0A" w:rsidP="00EA0B0A">
      <w:pPr>
        <w:spacing w:after="96"/>
        <w:ind w:left="-15" w:right="18"/>
      </w:pPr>
      <w:r>
        <w:t xml:space="preserve">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 </w:t>
      </w:r>
      <w:r>
        <w:rPr>
          <w:b/>
        </w:rPr>
        <w:t xml:space="preserve">Числовые выражения </w:t>
      </w:r>
    </w:p>
    <w:p w:rsidR="00EA0B0A" w:rsidRDefault="00EA0B0A" w:rsidP="00EA0B0A">
      <w:pPr>
        <w:spacing w:after="199" w:line="259" w:lineRule="auto"/>
        <w:ind w:left="710" w:right="18"/>
      </w:pPr>
      <w:r>
        <w:t xml:space="preserve">Числовое выражение и его значение, порядок выполнения действий. </w:t>
      </w:r>
    </w:p>
    <w:p w:rsidR="00EA0B0A" w:rsidRDefault="00EA0B0A" w:rsidP="00EA0B0A">
      <w:pPr>
        <w:spacing w:after="200" w:line="271" w:lineRule="auto"/>
        <w:ind w:left="720" w:right="14" w:hanging="10"/>
      </w:pPr>
      <w:r>
        <w:rPr>
          <w:b/>
        </w:rPr>
        <w:t xml:space="preserve">Деление с остатком </w:t>
      </w:r>
    </w:p>
    <w:p w:rsidR="00EA0B0A" w:rsidRDefault="00EA0B0A" w:rsidP="00EA0B0A">
      <w:pPr>
        <w:ind w:left="-15" w:right="18"/>
      </w:pPr>
      <w:r>
        <w:lastRenderedPageBreak/>
        <w:t xml:space="preserve">Деление с остатком на множестве натуральных чисел, </w:t>
      </w:r>
      <w:r>
        <w:rPr>
          <w:i/>
        </w:rPr>
        <w:t>свойства деления с остатком</w:t>
      </w:r>
      <w:r>
        <w:t xml:space="preserve">. Практические задачи на деление с остатком.  </w:t>
      </w:r>
    </w:p>
    <w:p w:rsidR="00EA0B0A" w:rsidRDefault="00EA0B0A" w:rsidP="00EA0B0A">
      <w:pPr>
        <w:spacing w:after="200" w:line="271" w:lineRule="auto"/>
        <w:ind w:left="720" w:right="14" w:hanging="10"/>
      </w:pPr>
      <w:r>
        <w:rPr>
          <w:b/>
        </w:rPr>
        <w:t xml:space="preserve">Свойства и признаки делимости </w:t>
      </w:r>
    </w:p>
    <w:p w:rsidR="00EA0B0A" w:rsidRDefault="00EA0B0A" w:rsidP="00EA0B0A">
      <w:pPr>
        <w:ind w:left="-15" w:right="18"/>
      </w:pPr>
      <w:r>
        <w:t xml:space="preserve">Свойство делимости суммы (разности) на число. Признаки делимости на 2, 3, 5, 9, 10. </w:t>
      </w:r>
      <w:r>
        <w:rPr>
          <w:i/>
        </w:rPr>
        <w:t>Признаки делимости на 4, 6, 8, 11. Доказательство признаков делимости</w:t>
      </w:r>
      <w:r>
        <w:t xml:space="preserve">. </w:t>
      </w:r>
      <w:r>
        <w:tab/>
        <w:t xml:space="preserve">Решение </w:t>
      </w:r>
      <w:r>
        <w:tab/>
        <w:t xml:space="preserve">практических </w:t>
      </w:r>
      <w:r>
        <w:tab/>
        <w:t xml:space="preserve">задач </w:t>
      </w:r>
      <w:r>
        <w:tab/>
        <w:t xml:space="preserve">с </w:t>
      </w:r>
      <w:r>
        <w:tab/>
        <w:t xml:space="preserve">применением </w:t>
      </w:r>
      <w:r>
        <w:tab/>
        <w:t xml:space="preserve">признаков делимости.  </w:t>
      </w:r>
    </w:p>
    <w:p w:rsidR="00EA0B0A" w:rsidRDefault="00EA0B0A" w:rsidP="00EA0B0A">
      <w:pPr>
        <w:spacing w:after="258" w:line="271" w:lineRule="auto"/>
        <w:ind w:left="720" w:right="14" w:hanging="10"/>
      </w:pPr>
      <w:r>
        <w:rPr>
          <w:b/>
        </w:rPr>
        <w:t xml:space="preserve">Разложение числа на простые множители </w:t>
      </w:r>
    </w:p>
    <w:p w:rsidR="00EA0B0A" w:rsidRDefault="00EA0B0A" w:rsidP="00EA0B0A">
      <w:pPr>
        <w:spacing w:after="132" w:line="259" w:lineRule="auto"/>
        <w:ind w:right="18"/>
      </w:pPr>
      <w:r>
        <w:t xml:space="preserve">Простые и составные числа, </w:t>
      </w:r>
      <w:r>
        <w:rPr>
          <w:i/>
        </w:rPr>
        <w:t xml:space="preserve">решето Эратосфена.  </w:t>
      </w:r>
    </w:p>
    <w:p w:rsidR="00EA0B0A" w:rsidRDefault="00EA0B0A" w:rsidP="00EA0B0A">
      <w:pPr>
        <w:spacing w:after="35" w:line="390" w:lineRule="auto"/>
        <w:ind w:left="-15" w:right="15"/>
      </w:pPr>
      <w:r>
        <w:t xml:space="preserve">Разложение натурального числа на множители, разложение на простые множители. </w:t>
      </w:r>
      <w:r>
        <w:rPr>
          <w:i/>
        </w:rPr>
        <w:t>Количество делителей числа, алгоритм разложения числа на простые множители, основная теорема арифметики</w:t>
      </w:r>
      <w:r>
        <w:t xml:space="preserve">. </w:t>
      </w:r>
    </w:p>
    <w:p w:rsidR="00EA0B0A" w:rsidRDefault="00EA0B0A" w:rsidP="00EA0B0A">
      <w:pPr>
        <w:spacing w:after="205" w:line="271" w:lineRule="auto"/>
        <w:ind w:left="720" w:right="14" w:hanging="10"/>
      </w:pPr>
      <w:r>
        <w:rPr>
          <w:b/>
        </w:rPr>
        <w:t>Алгебраические выражения</w:t>
      </w:r>
      <w:r>
        <w:t xml:space="preserve"> </w:t>
      </w:r>
    </w:p>
    <w:p w:rsidR="00EA0B0A" w:rsidRDefault="00EA0B0A" w:rsidP="00EA0B0A">
      <w:pPr>
        <w:ind w:left="-15" w:right="18"/>
      </w:pPr>
      <w: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r>
        <w:rPr>
          <w:i/>
        </w:rPr>
        <w:t xml:space="preserve"> </w:t>
      </w:r>
    </w:p>
    <w:p w:rsidR="00EA0B0A" w:rsidRDefault="00EA0B0A" w:rsidP="00EA0B0A">
      <w:pPr>
        <w:spacing w:after="204" w:line="271" w:lineRule="auto"/>
        <w:ind w:left="720" w:right="14" w:hanging="10"/>
      </w:pPr>
      <w:r>
        <w:rPr>
          <w:b/>
        </w:rPr>
        <w:t xml:space="preserve">Делители и кратные </w:t>
      </w:r>
    </w:p>
    <w:p w:rsidR="00EA0B0A" w:rsidRDefault="00EA0B0A" w:rsidP="00EA0B0A">
      <w:pPr>
        <w:ind w:left="-15" w:right="18"/>
      </w:pPr>
      <w:r>
        <w:t xml:space="preserve">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 </w:t>
      </w:r>
    </w:p>
    <w:p w:rsidR="00EA0B0A" w:rsidRDefault="00EA0B0A" w:rsidP="00EA0B0A">
      <w:pPr>
        <w:ind w:left="-15" w:right="18"/>
      </w:pPr>
    </w:p>
    <w:p w:rsidR="00EA0B0A" w:rsidRDefault="00EA0B0A" w:rsidP="00EA0B0A">
      <w:pPr>
        <w:spacing w:after="267" w:line="271" w:lineRule="auto"/>
        <w:ind w:left="720" w:right="14" w:hanging="10"/>
      </w:pPr>
      <w:r>
        <w:rPr>
          <w:b/>
        </w:rPr>
        <w:t xml:space="preserve">Дроби </w:t>
      </w:r>
    </w:p>
    <w:p w:rsidR="00EA0B0A" w:rsidRDefault="00EA0B0A" w:rsidP="00EA0B0A">
      <w:pPr>
        <w:spacing w:after="205" w:line="271" w:lineRule="auto"/>
        <w:ind w:left="720" w:right="14" w:hanging="10"/>
      </w:pPr>
      <w:r>
        <w:rPr>
          <w:b/>
        </w:rPr>
        <w:t xml:space="preserve">Обыкновенные дроби </w:t>
      </w:r>
    </w:p>
    <w:p w:rsidR="00EA0B0A" w:rsidRDefault="00EA0B0A" w:rsidP="00EA0B0A">
      <w:pPr>
        <w:ind w:left="-15" w:right="18"/>
      </w:pPr>
      <w:r>
        <w:t xml:space="preserve">Доля, часть, дробное число, дробь. Дробное число как результат деления. Правильные и неправильные дроби, смешанная дробь (смешанное число). </w:t>
      </w:r>
    </w:p>
    <w:p w:rsidR="00EA0B0A" w:rsidRDefault="00EA0B0A" w:rsidP="00EA0B0A">
      <w:pPr>
        <w:ind w:left="-15" w:right="18"/>
      </w:pPr>
      <w:r>
        <w:t xml:space="preserve">Запись натурального числа в виде дроби с заданным знаменателем, преобразование смешанной дроби в неправильную дробь и наоборот. </w:t>
      </w:r>
    </w:p>
    <w:p w:rsidR="00EA0B0A" w:rsidRDefault="00EA0B0A" w:rsidP="00EA0B0A">
      <w:pPr>
        <w:ind w:left="-15" w:right="18"/>
      </w:pPr>
      <w:r>
        <w:t xml:space="preserve">Приведение дробей к общему знаменателю. Сравнение обыкновенных дробей.  </w:t>
      </w:r>
    </w:p>
    <w:p w:rsidR="00EA0B0A" w:rsidRDefault="00EA0B0A" w:rsidP="00EA0B0A">
      <w:pPr>
        <w:ind w:left="-15" w:right="18"/>
      </w:pPr>
      <w:r>
        <w:t xml:space="preserve">Сложение и вычитание обыкновенных дробей. Умножение и деление обыкновенных дробей.  </w:t>
      </w:r>
    </w:p>
    <w:p w:rsidR="00EA0B0A" w:rsidRDefault="00EA0B0A" w:rsidP="00EA0B0A">
      <w:pPr>
        <w:spacing w:after="190" w:line="259" w:lineRule="auto"/>
        <w:ind w:left="710" w:right="18"/>
      </w:pPr>
      <w:r>
        <w:t xml:space="preserve">Арифметические действия со смешанными дробями.  </w:t>
      </w:r>
    </w:p>
    <w:p w:rsidR="00EA0B0A" w:rsidRDefault="00EA0B0A" w:rsidP="00EA0B0A">
      <w:pPr>
        <w:tabs>
          <w:tab w:val="center" w:pos="3622"/>
          <w:tab w:val="center" w:pos="7082"/>
        </w:tabs>
        <w:spacing w:after="144" w:line="259" w:lineRule="auto"/>
      </w:pPr>
      <w:r>
        <w:rPr>
          <w:rFonts w:ascii="Calibri" w:eastAsia="Calibri" w:hAnsi="Calibri" w:cs="Calibri"/>
          <w:sz w:val="22"/>
        </w:rPr>
        <w:tab/>
      </w:r>
      <w:r>
        <w:t xml:space="preserve">Арифметические действия с дробными числами. </w:t>
      </w:r>
      <w:r>
        <w:tab/>
        <w:t xml:space="preserve"> </w:t>
      </w:r>
    </w:p>
    <w:p w:rsidR="00EA0B0A" w:rsidRDefault="00EA0B0A" w:rsidP="00EA0B0A">
      <w:pPr>
        <w:spacing w:after="35" w:line="390" w:lineRule="auto"/>
        <w:ind w:left="-15" w:right="15"/>
      </w:pPr>
      <w:r>
        <w:rPr>
          <w:i/>
        </w:rPr>
        <w:t>Способы рационализации вычислений и их применение при выполнении действий</w:t>
      </w:r>
      <w:r>
        <w:t xml:space="preserve">. </w:t>
      </w:r>
    </w:p>
    <w:p w:rsidR="00EA0B0A" w:rsidRDefault="00EA0B0A" w:rsidP="00EA0B0A">
      <w:pPr>
        <w:spacing w:after="205" w:line="271" w:lineRule="auto"/>
        <w:ind w:left="720" w:right="14" w:hanging="10"/>
      </w:pPr>
      <w:r>
        <w:rPr>
          <w:b/>
        </w:rPr>
        <w:t xml:space="preserve">Десятичные дроби </w:t>
      </w:r>
    </w:p>
    <w:p w:rsidR="00EA0B0A" w:rsidRDefault="00EA0B0A" w:rsidP="00EA0B0A">
      <w:pPr>
        <w:ind w:left="-15" w:right="18"/>
      </w:pPr>
      <w: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i/>
        </w:rPr>
        <w:t>Преобразование обыкновенных дробей в десятичные дроби. Конечные и бесконечные десятичные дроби</w:t>
      </w:r>
      <w:r>
        <w:t xml:space="preserve">.  </w:t>
      </w:r>
    </w:p>
    <w:p w:rsidR="00EA0B0A" w:rsidRDefault="00EA0B0A" w:rsidP="00EA0B0A">
      <w:pPr>
        <w:spacing w:after="118" w:line="271" w:lineRule="auto"/>
        <w:ind w:left="720" w:right="14" w:hanging="10"/>
      </w:pPr>
      <w:r>
        <w:rPr>
          <w:b/>
        </w:rPr>
        <w:lastRenderedPageBreak/>
        <w:t xml:space="preserve">Отношение двух чисел </w:t>
      </w:r>
    </w:p>
    <w:p w:rsidR="00EA0B0A" w:rsidRDefault="00EA0B0A" w:rsidP="00EA0B0A">
      <w:pPr>
        <w:ind w:left="-15" w:right="18"/>
      </w:pPr>
      <w:r>
        <w:t>Масштаб на плане и карте. Пропорции. Свойства пропорций, применение пропорций и отношений при решении задач.</w:t>
      </w:r>
      <w:r>
        <w:rPr>
          <w:b/>
        </w:rPr>
        <w:t xml:space="preserve"> </w:t>
      </w:r>
    </w:p>
    <w:p w:rsidR="00EA0B0A" w:rsidRDefault="00EA0B0A" w:rsidP="00EA0B0A">
      <w:pPr>
        <w:spacing w:after="147" w:line="271" w:lineRule="auto"/>
        <w:ind w:left="720" w:right="14" w:hanging="10"/>
      </w:pPr>
      <w:r>
        <w:rPr>
          <w:b/>
        </w:rPr>
        <w:t>Среднее арифметическое чисел</w:t>
      </w:r>
      <w:r>
        <w:t xml:space="preserve"> </w:t>
      </w:r>
    </w:p>
    <w:p w:rsidR="00EA0B0A" w:rsidRDefault="00EA0B0A" w:rsidP="00EA0B0A">
      <w:pPr>
        <w:spacing w:after="37" w:line="389" w:lineRule="auto"/>
        <w:ind w:left="-15" w:right="4"/>
      </w:pPr>
      <w:r>
        <w:t xml:space="preserve">Среднее </w:t>
      </w:r>
      <w:r>
        <w:tab/>
        <w:t xml:space="preserve">арифметическое </w:t>
      </w:r>
      <w:r>
        <w:tab/>
        <w:t xml:space="preserve">двух </w:t>
      </w:r>
      <w:r>
        <w:tab/>
        <w:t xml:space="preserve">чисел. </w:t>
      </w:r>
      <w:r>
        <w:tab/>
        <w:t xml:space="preserve">Изображение </w:t>
      </w:r>
      <w:r>
        <w:tab/>
        <w:t xml:space="preserve">среднего арифметического двух чисел на числовой прямой. Решение практических задач с применением среднего арифметического. </w:t>
      </w:r>
      <w:r>
        <w:rPr>
          <w:i/>
        </w:rPr>
        <w:t>Среднее арифметическое нескольких чисел.</w:t>
      </w:r>
      <w:r>
        <w:t xml:space="preserve"> </w:t>
      </w:r>
    </w:p>
    <w:p w:rsidR="00EA0B0A" w:rsidRDefault="00EA0B0A" w:rsidP="00EA0B0A">
      <w:pPr>
        <w:spacing w:after="118" w:line="271" w:lineRule="auto"/>
        <w:ind w:left="720" w:right="14" w:hanging="10"/>
      </w:pPr>
      <w:r>
        <w:rPr>
          <w:b/>
        </w:rPr>
        <w:t xml:space="preserve">Проценты </w:t>
      </w:r>
    </w:p>
    <w:p w:rsidR="00EA0B0A" w:rsidRDefault="00EA0B0A" w:rsidP="00EA0B0A">
      <w:pPr>
        <w:ind w:left="-15" w:right="18"/>
      </w:pPr>
      <w: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EA0B0A" w:rsidRDefault="00EA0B0A" w:rsidP="00EA0B0A">
      <w:pPr>
        <w:spacing w:after="118" w:line="271" w:lineRule="auto"/>
        <w:ind w:left="720" w:right="14" w:hanging="10"/>
      </w:pPr>
      <w:r>
        <w:rPr>
          <w:b/>
        </w:rPr>
        <w:t xml:space="preserve">Диаграммы </w:t>
      </w:r>
    </w:p>
    <w:p w:rsidR="00EA0B0A" w:rsidRDefault="00EA0B0A" w:rsidP="00EA0B0A">
      <w:pPr>
        <w:ind w:left="-15" w:right="18"/>
      </w:pPr>
      <w:r>
        <w:t xml:space="preserve">Столбчатые и круговые диаграммы. Извлечение информации из диаграмм. </w:t>
      </w:r>
      <w:r>
        <w:rPr>
          <w:i/>
        </w:rPr>
        <w:t>Изображение диаграмм по числовым данным</w:t>
      </w:r>
      <w:r>
        <w:t xml:space="preserve">. </w:t>
      </w:r>
    </w:p>
    <w:p w:rsidR="00EA0B0A" w:rsidRDefault="00EA0B0A" w:rsidP="00EA0B0A">
      <w:pPr>
        <w:spacing w:after="176" w:line="271" w:lineRule="auto"/>
        <w:ind w:left="720" w:right="14" w:hanging="10"/>
      </w:pPr>
      <w:r>
        <w:rPr>
          <w:b/>
        </w:rPr>
        <w:t xml:space="preserve">Рациональные числа </w:t>
      </w:r>
    </w:p>
    <w:p w:rsidR="00EA0B0A" w:rsidRDefault="00EA0B0A" w:rsidP="00EA0B0A">
      <w:pPr>
        <w:spacing w:after="118" w:line="271" w:lineRule="auto"/>
        <w:ind w:left="720" w:right="14" w:hanging="10"/>
      </w:pPr>
      <w:r>
        <w:rPr>
          <w:b/>
        </w:rPr>
        <w:t xml:space="preserve">Положительные и отрицательные числа </w:t>
      </w:r>
    </w:p>
    <w:p w:rsidR="00EA0B0A" w:rsidRDefault="00EA0B0A" w:rsidP="00EA0B0A">
      <w:pPr>
        <w:ind w:left="-15" w:right="18"/>
      </w:pPr>
      <w: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EA0B0A" w:rsidRDefault="00EA0B0A" w:rsidP="00EA0B0A">
      <w:pPr>
        <w:spacing w:after="35" w:line="390" w:lineRule="auto"/>
        <w:ind w:left="-15" w:right="15"/>
      </w:pPr>
      <w:r>
        <w:rPr>
          <w:b/>
        </w:rPr>
        <w:t>Понятие о рациональном числе</w:t>
      </w:r>
      <w:r>
        <w:t xml:space="preserve">. </w:t>
      </w:r>
      <w:r>
        <w:rPr>
          <w:i/>
        </w:rPr>
        <w:t>Первичное представление о множестве рациональных чисел.</w:t>
      </w:r>
      <w:r>
        <w:t xml:space="preserve"> Действия с рациональными числами. </w:t>
      </w:r>
    </w:p>
    <w:p w:rsidR="00EA0B0A" w:rsidRDefault="00EA0B0A" w:rsidP="00EA0B0A">
      <w:pPr>
        <w:spacing w:after="118" w:line="271" w:lineRule="auto"/>
        <w:ind w:left="720" w:right="14" w:hanging="10"/>
      </w:pPr>
      <w:r>
        <w:rPr>
          <w:b/>
        </w:rPr>
        <w:t xml:space="preserve">Решение текстовых задач </w:t>
      </w:r>
    </w:p>
    <w:p w:rsidR="00EA0B0A" w:rsidRDefault="00EA0B0A" w:rsidP="00EA0B0A">
      <w:pPr>
        <w:ind w:left="-15" w:right="18"/>
      </w:pPr>
      <w:r>
        <w:rPr>
          <w:b/>
        </w:rPr>
        <w:t>Единицы измерений</w:t>
      </w:r>
      <w: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r>
        <w:rPr>
          <w:b/>
        </w:rPr>
        <w:t xml:space="preserve"> </w:t>
      </w:r>
    </w:p>
    <w:p w:rsidR="00EA0B0A" w:rsidRDefault="00EA0B0A" w:rsidP="00EA0B0A">
      <w:pPr>
        <w:spacing w:after="172" w:line="271" w:lineRule="auto"/>
        <w:ind w:left="720" w:right="14" w:hanging="10"/>
      </w:pPr>
      <w:r>
        <w:rPr>
          <w:b/>
        </w:rPr>
        <w:t>Задачи на все арифметические действия</w:t>
      </w:r>
      <w:r>
        <w:t xml:space="preserve"> </w:t>
      </w:r>
    </w:p>
    <w:p w:rsidR="00EA0B0A" w:rsidRDefault="00EA0B0A" w:rsidP="00EA0B0A">
      <w:pPr>
        <w:ind w:left="-15" w:right="18"/>
      </w:pPr>
      <w:r>
        <w:t>Решение текстовых задач арифметическим способом</w:t>
      </w:r>
      <w:r>
        <w:rPr>
          <w:i/>
        </w:rPr>
        <w:t xml:space="preserve">. </w:t>
      </w:r>
      <w:r>
        <w:t xml:space="preserve">Использование таблиц, схем, чертежей, других средств представления данных при решении задачи. </w:t>
      </w:r>
    </w:p>
    <w:p w:rsidR="00EA0B0A" w:rsidRDefault="00EA0B0A" w:rsidP="00EA0B0A">
      <w:pPr>
        <w:spacing w:after="172" w:line="271" w:lineRule="auto"/>
        <w:ind w:left="720" w:right="14" w:hanging="10"/>
      </w:pPr>
      <w:r>
        <w:rPr>
          <w:b/>
        </w:rPr>
        <w:t>Задачи на движение, работу и покупки</w:t>
      </w:r>
      <w:r>
        <w:t xml:space="preserve"> </w:t>
      </w:r>
    </w:p>
    <w:p w:rsidR="00EA0B0A" w:rsidRDefault="00EA0B0A" w:rsidP="00EA0B0A">
      <w:pPr>
        <w:tabs>
          <w:tab w:val="center" w:pos="1266"/>
          <w:tab w:val="center" w:pos="2811"/>
          <w:tab w:val="center" w:pos="4121"/>
          <w:tab w:val="center" w:pos="4894"/>
          <w:tab w:val="center" w:pos="5928"/>
          <w:tab w:val="center" w:pos="6896"/>
          <w:tab w:val="right" w:pos="9519"/>
        </w:tabs>
        <w:spacing w:after="144" w:line="259" w:lineRule="auto"/>
      </w:pPr>
      <w:r>
        <w:rPr>
          <w:rFonts w:ascii="Calibri" w:eastAsia="Calibri" w:hAnsi="Calibri" w:cs="Calibri"/>
          <w:sz w:val="22"/>
        </w:rPr>
        <w:tab/>
      </w:r>
      <w:r>
        <w:t xml:space="preserve"> Решение </w:t>
      </w:r>
      <w:r>
        <w:tab/>
        <w:t xml:space="preserve">несложных </w:t>
      </w:r>
      <w:r>
        <w:tab/>
        <w:t xml:space="preserve">задач </w:t>
      </w:r>
      <w:r>
        <w:tab/>
        <w:t xml:space="preserve">на </w:t>
      </w:r>
      <w:r>
        <w:tab/>
        <w:t xml:space="preserve">движение </w:t>
      </w:r>
      <w:r>
        <w:tab/>
        <w:t xml:space="preserve">в </w:t>
      </w:r>
      <w:r>
        <w:tab/>
        <w:t xml:space="preserve">противоположных </w:t>
      </w:r>
    </w:p>
    <w:p w:rsidR="00EA0B0A" w:rsidRDefault="00EA0B0A" w:rsidP="00EA0B0A">
      <w:pPr>
        <w:ind w:left="-15" w:right="18"/>
      </w:pPr>
      <w:r>
        <w:t xml:space="preserve">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EA0B0A" w:rsidRDefault="00EA0B0A" w:rsidP="00EA0B0A">
      <w:pPr>
        <w:spacing w:after="118" w:line="271" w:lineRule="auto"/>
        <w:ind w:left="720" w:right="14" w:hanging="10"/>
      </w:pPr>
      <w:r>
        <w:rPr>
          <w:b/>
        </w:rPr>
        <w:t xml:space="preserve">Задачи на части, доли, проценты </w:t>
      </w:r>
    </w:p>
    <w:p w:rsidR="00EA0B0A" w:rsidRDefault="00EA0B0A" w:rsidP="00EA0B0A">
      <w:pPr>
        <w:ind w:left="-15" w:right="18"/>
      </w:pPr>
      <w:r>
        <w:t xml:space="preserve">Решение задач на нахождение части числа и числа по его части. Решение задач на проценты и доли. Применение пропорций при решении задач. </w:t>
      </w:r>
    </w:p>
    <w:p w:rsidR="00EA0B0A" w:rsidRDefault="00EA0B0A" w:rsidP="00EA0B0A">
      <w:pPr>
        <w:spacing w:after="118" w:line="271" w:lineRule="auto"/>
        <w:ind w:left="720" w:right="14" w:hanging="10"/>
      </w:pPr>
      <w:r>
        <w:rPr>
          <w:b/>
        </w:rPr>
        <w:t xml:space="preserve">Логические задачи </w:t>
      </w:r>
    </w:p>
    <w:p w:rsidR="00EA0B0A" w:rsidRDefault="00EA0B0A" w:rsidP="00EA0B0A">
      <w:pPr>
        <w:spacing w:after="10" w:line="390" w:lineRule="auto"/>
        <w:ind w:left="-15" w:right="15"/>
      </w:pPr>
      <w:r>
        <w:lastRenderedPageBreak/>
        <w:t xml:space="preserve">Решение несложных логических задач. </w:t>
      </w:r>
      <w:r>
        <w:rPr>
          <w:i/>
        </w:rPr>
        <w:t>Решение логических задач с помощью графов, таблиц</w:t>
      </w:r>
      <w:r>
        <w:t xml:space="preserve">.  </w:t>
      </w:r>
    </w:p>
    <w:p w:rsidR="00EA0B0A" w:rsidRDefault="00EA0B0A" w:rsidP="00EA0B0A">
      <w:pPr>
        <w:spacing w:after="9" w:line="401" w:lineRule="auto"/>
        <w:ind w:right="14" w:firstLine="710"/>
      </w:pPr>
      <w:r>
        <w:rPr>
          <w:b/>
        </w:rPr>
        <w:t xml:space="preserve">Основные методы решения текстовых задач: </w:t>
      </w:r>
      <w:r>
        <w:t xml:space="preserve">арифметический, перебор вариантов. </w:t>
      </w:r>
    </w:p>
    <w:p w:rsidR="00EA0B0A" w:rsidRDefault="00EA0B0A" w:rsidP="00EA0B0A">
      <w:pPr>
        <w:spacing w:after="118" w:line="271" w:lineRule="auto"/>
        <w:ind w:left="720" w:right="14" w:hanging="10"/>
      </w:pPr>
      <w:r>
        <w:rPr>
          <w:b/>
        </w:rPr>
        <w:t xml:space="preserve">Наглядная геометрия </w:t>
      </w:r>
    </w:p>
    <w:p w:rsidR="00EA0B0A" w:rsidRDefault="00EA0B0A" w:rsidP="00EA0B0A">
      <w:pPr>
        <w:ind w:left="-15" w:right="18"/>
      </w:pPr>
      <w: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i/>
        </w:rPr>
        <w:t>виды треугольников. Правильные многоугольники.</w:t>
      </w:r>
      <w:r>
        <w:t xml:space="preserve"> Изображение основных геометрических фигур. </w:t>
      </w:r>
      <w:r>
        <w:rPr>
          <w:i/>
        </w:rPr>
        <w:t>Взаимное расположение двух прямых, двух окружностей, прямой и окружности.</w:t>
      </w:r>
      <w: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 </w:t>
      </w:r>
    </w:p>
    <w:p w:rsidR="00EA0B0A" w:rsidRDefault="00EA0B0A" w:rsidP="00EA0B0A">
      <w:pPr>
        <w:ind w:left="-15" w:right="18"/>
      </w:pPr>
      <w: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i/>
        </w:rPr>
        <w:t xml:space="preserve">Равновеликие фигуры. </w:t>
      </w:r>
    </w:p>
    <w:p w:rsidR="00EA0B0A" w:rsidRDefault="00EA0B0A" w:rsidP="00EA0B0A">
      <w:pPr>
        <w:ind w:left="-15" w:right="18"/>
      </w:pPr>
      <w: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i/>
        </w:rPr>
        <w:t>Примеры сечений. Многогранники. Правильные многогранники.</w:t>
      </w:r>
      <w:r>
        <w:t xml:space="preserve"> Примеры разверток многогранников, цилиндра и конуса.  </w:t>
      </w:r>
    </w:p>
    <w:p w:rsidR="00EA0B0A" w:rsidRDefault="00EA0B0A" w:rsidP="00EA0B0A">
      <w:pPr>
        <w:ind w:left="-15" w:right="18"/>
      </w:pPr>
      <w:r>
        <w:t xml:space="preserve">Понятие объема; единицы объема. Объем прямоугольного параллелепипеда, куба. </w:t>
      </w:r>
    </w:p>
    <w:p w:rsidR="00EA0B0A" w:rsidRDefault="00EA0B0A" w:rsidP="00EA0B0A">
      <w:pPr>
        <w:ind w:left="-15" w:right="18"/>
      </w:pPr>
      <w:r>
        <w:t xml:space="preserve">Понятие о равенстве фигур. Центральная, осевая и </w:t>
      </w:r>
      <w:r>
        <w:rPr>
          <w:i/>
        </w:rPr>
        <w:t xml:space="preserve">зеркальная </w:t>
      </w:r>
      <w:r>
        <w:t xml:space="preserve">симметрии. Изображение симметричных фигур. </w:t>
      </w:r>
    </w:p>
    <w:p w:rsidR="00EA0B0A" w:rsidRDefault="00EA0B0A" w:rsidP="00EA0B0A">
      <w:pPr>
        <w:spacing w:after="192" w:line="265" w:lineRule="auto"/>
        <w:ind w:left="10" w:right="93" w:hanging="10"/>
        <w:jc w:val="right"/>
      </w:pPr>
      <w:r>
        <w:t xml:space="preserve">Решение практических задач с применением простейших свойств фигур. </w:t>
      </w:r>
    </w:p>
    <w:p w:rsidR="00EA0B0A" w:rsidRDefault="00EA0B0A" w:rsidP="00EA0B0A">
      <w:pPr>
        <w:spacing w:after="118" w:line="271" w:lineRule="auto"/>
        <w:ind w:left="720" w:right="14" w:hanging="10"/>
      </w:pPr>
      <w:r>
        <w:rPr>
          <w:b/>
        </w:rPr>
        <w:t xml:space="preserve">История математики </w:t>
      </w:r>
    </w:p>
    <w:p w:rsidR="00EA0B0A" w:rsidRDefault="00EA0B0A" w:rsidP="00EA0B0A">
      <w:pPr>
        <w:spacing w:after="12" w:line="390" w:lineRule="auto"/>
        <w:ind w:left="-15" w:right="15"/>
      </w:pPr>
      <w:r>
        <w:rPr>
          <w:i/>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EA0B0A" w:rsidRDefault="00EA0B0A" w:rsidP="00EA0B0A">
      <w:pPr>
        <w:spacing w:after="35" w:line="390" w:lineRule="auto"/>
        <w:ind w:left="-15" w:right="15"/>
      </w:pPr>
      <w:r>
        <w:rPr>
          <w:i/>
        </w:rPr>
        <w:t xml:space="preserve">Рождение </w:t>
      </w:r>
      <w:r>
        <w:rPr>
          <w:i/>
        </w:rPr>
        <w:tab/>
        <w:t xml:space="preserve">шестидесятеричной </w:t>
      </w:r>
      <w:r>
        <w:rPr>
          <w:i/>
        </w:rPr>
        <w:tab/>
        <w:t xml:space="preserve">системы </w:t>
      </w:r>
      <w:r>
        <w:rPr>
          <w:i/>
        </w:rPr>
        <w:tab/>
        <w:t xml:space="preserve">счисления. </w:t>
      </w:r>
      <w:r>
        <w:rPr>
          <w:i/>
        </w:rPr>
        <w:tab/>
        <w:t xml:space="preserve">Появление десятичной записи чисел. </w:t>
      </w:r>
    </w:p>
    <w:p w:rsidR="00EA0B0A" w:rsidRDefault="00EA0B0A" w:rsidP="00EA0B0A">
      <w:pPr>
        <w:spacing w:after="8" w:line="390" w:lineRule="auto"/>
        <w:ind w:left="-15" w:right="15"/>
      </w:pPr>
      <w:r>
        <w:rPr>
          <w:i/>
        </w:rPr>
        <w:t xml:space="preserve">Рождение и развитие арифметики натуральных чисел. НОК, НОД, простые числа. Решето Эратосфена.   </w:t>
      </w:r>
    </w:p>
    <w:p w:rsidR="00EA0B0A" w:rsidRDefault="00EA0B0A" w:rsidP="00EA0B0A">
      <w:pPr>
        <w:spacing w:after="251" w:line="259" w:lineRule="auto"/>
        <w:ind w:left="710" w:right="15"/>
      </w:pPr>
      <w:r>
        <w:rPr>
          <w:i/>
        </w:rPr>
        <w:t xml:space="preserve">Появление нуля и отрицательных чисел в математике древности. Роль </w:t>
      </w:r>
    </w:p>
    <w:p w:rsidR="00EA0B0A" w:rsidRDefault="00EA0B0A" w:rsidP="00EA0B0A">
      <w:pPr>
        <w:tabs>
          <w:tab w:val="center" w:pos="3957"/>
        </w:tabs>
        <w:spacing w:after="185" w:line="259" w:lineRule="auto"/>
        <w:ind w:left="-15"/>
      </w:pPr>
      <w:r>
        <w:rPr>
          <w:i/>
        </w:rPr>
        <w:t xml:space="preserve">Диофанта. </w:t>
      </w:r>
    </w:p>
    <w:p w:rsidR="00EA0B0A" w:rsidRDefault="00EA0B0A" w:rsidP="00EA0B0A">
      <w:pPr>
        <w:spacing w:after="132" w:line="259" w:lineRule="auto"/>
        <w:ind w:left="710" w:right="15"/>
      </w:pPr>
      <w:r>
        <w:rPr>
          <w:i/>
        </w:rPr>
        <w:t xml:space="preserve">Дроби в Вавилоне, Египте, Риме. Открытие десятичных дробей. </w:t>
      </w:r>
    </w:p>
    <w:p w:rsidR="00EA0B0A" w:rsidRDefault="00EA0B0A" w:rsidP="00EA0B0A">
      <w:pPr>
        <w:spacing w:after="35" w:line="390" w:lineRule="auto"/>
        <w:ind w:left="-15" w:right="15"/>
      </w:pPr>
      <w:r>
        <w:rPr>
          <w:i/>
        </w:rPr>
        <w:t xml:space="preserve">Старинные системы мер. Десятичные дроби и метрическая система мер.  Л. Магницкий. </w:t>
      </w:r>
    </w:p>
    <w:p w:rsidR="00EA0B0A" w:rsidRDefault="00EA0B0A" w:rsidP="00EA0B0A">
      <w:pPr>
        <w:spacing w:after="174" w:line="271" w:lineRule="auto"/>
        <w:ind w:left="720" w:right="14" w:hanging="10"/>
      </w:pPr>
      <w:r>
        <w:rPr>
          <w:b/>
        </w:rPr>
        <w:t xml:space="preserve">Содержание курса математики в 7–9 классах </w:t>
      </w:r>
    </w:p>
    <w:p w:rsidR="00EA0B0A" w:rsidRDefault="00EA0B0A" w:rsidP="00EA0B0A">
      <w:pPr>
        <w:spacing w:after="178" w:line="271" w:lineRule="auto"/>
        <w:ind w:left="720" w:right="14" w:hanging="10"/>
      </w:pPr>
      <w:r>
        <w:rPr>
          <w:b/>
        </w:rPr>
        <w:t xml:space="preserve">Алгебра </w:t>
      </w:r>
    </w:p>
    <w:p w:rsidR="00EA0B0A" w:rsidRDefault="00EA0B0A" w:rsidP="00EA0B0A">
      <w:pPr>
        <w:spacing w:after="181" w:line="271" w:lineRule="auto"/>
        <w:ind w:left="720" w:right="14" w:hanging="10"/>
      </w:pPr>
      <w:r>
        <w:rPr>
          <w:b/>
        </w:rPr>
        <w:t xml:space="preserve">Числа </w:t>
      </w:r>
    </w:p>
    <w:p w:rsidR="00EA0B0A" w:rsidRDefault="00EA0B0A" w:rsidP="00EA0B0A">
      <w:pPr>
        <w:spacing w:after="118" w:line="271" w:lineRule="auto"/>
        <w:ind w:left="720" w:right="14" w:hanging="10"/>
      </w:pPr>
      <w:r>
        <w:rPr>
          <w:b/>
        </w:rPr>
        <w:lastRenderedPageBreak/>
        <w:t xml:space="preserve">Рациональные числа </w:t>
      </w:r>
    </w:p>
    <w:p w:rsidR="00EA0B0A" w:rsidRDefault="00EA0B0A" w:rsidP="00EA0B0A">
      <w:pPr>
        <w:spacing w:after="37" w:line="389" w:lineRule="auto"/>
        <w:ind w:left="-15" w:right="4"/>
      </w:pPr>
      <w:r>
        <w:t xml:space="preserve">Множество рациональных чисел. Сравнение рациональных чисел. Действия с рациональными числами. </w:t>
      </w:r>
      <w:r>
        <w:rPr>
          <w:i/>
        </w:rPr>
        <w:t>Представление рационального числа десятичной дробью</w:t>
      </w:r>
      <w:r>
        <w:t xml:space="preserve">.  </w:t>
      </w:r>
    </w:p>
    <w:p w:rsidR="00EA0B0A" w:rsidRDefault="00EA0B0A" w:rsidP="00EA0B0A">
      <w:pPr>
        <w:spacing w:after="118" w:line="271" w:lineRule="auto"/>
        <w:ind w:left="720" w:right="14" w:hanging="10"/>
      </w:pPr>
      <w:r>
        <w:rPr>
          <w:b/>
        </w:rPr>
        <w:t>Иррациональные числа</w:t>
      </w:r>
      <w:r>
        <w:t xml:space="preserve"> </w:t>
      </w:r>
    </w:p>
    <w:p w:rsidR="00EA0B0A" w:rsidRDefault="00EA0B0A" w:rsidP="00EA0B0A">
      <w:pPr>
        <w:spacing w:after="308" w:line="259" w:lineRule="auto"/>
        <w:ind w:left="710" w:right="18"/>
      </w:pPr>
      <w:r>
        <w:t xml:space="preserve">Понятие иррационального числа. Распознавание иррациональных чисел. </w:t>
      </w:r>
    </w:p>
    <w:p w:rsidR="00EA0B0A" w:rsidRDefault="00EA0B0A" w:rsidP="00EA0B0A">
      <w:pPr>
        <w:spacing w:after="176" w:line="271" w:lineRule="auto"/>
        <w:ind w:left="720" w:right="14" w:hanging="10"/>
      </w:pPr>
      <w:r>
        <w:rPr>
          <w:b/>
        </w:rPr>
        <w:t xml:space="preserve">Тождественные преобразования </w:t>
      </w:r>
    </w:p>
    <w:p w:rsidR="00EA0B0A" w:rsidRDefault="00EA0B0A" w:rsidP="00EA0B0A">
      <w:pPr>
        <w:spacing w:after="152" w:line="271" w:lineRule="auto"/>
        <w:ind w:left="720" w:right="14" w:hanging="10"/>
      </w:pPr>
      <w:r>
        <w:rPr>
          <w:b/>
        </w:rPr>
        <w:t>Числовые и буквенные выражения</w:t>
      </w:r>
      <w:r>
        <w:t xml:space="preserve"> </w:t>
      </w:r>
    </w:p>
    <w:p w:rsidR="00EA0B0A" w:rsidRDefault="00EA0B0A" w:rsidP="00EA0B0A">
      <w:pPr>
        <w:ind w:left="-15" w:right="18"/>
      </w:pPr>
      <w:r>
        <w:t xml:space="preserve">Выражение </w:t>
      </w:r>
      <w:r>
        <w:tab/>
        <w:t xml:space="preserve">с </w:t>
      </w:r>
      <w:r>
        <w:tab/>
        <w:t xml:space="preserve">переменной. </w:t>
      </w:r>
      <w:r>
        <w:tab/>
        <w:t xml:space="preserve">Значение </w:t>
      </w:r>
      <w:r>
        <w:tab/>
        <w:t xml:space="preserve">выражения. </w:t>
      </w:r>
      <w:r>
        <w:tab/>
        <w:t xml:space="preserve">Подстановка выражений вместо переменных.  </w:t>
      </w:r>
    </w:p>
    <w:p w:rsidR="00EA0B0A" w:rsidRDefault="00EA0B0A" w:rsidP="00EA0B0A">
      <w:pPr>
        <w:spacing w:after="118" w:line="271" w:lineRule="auto"/>
        <w:ind w:left="720" w:right="14" w:hanging="10"/>
      </w:pPr>
      <w:r>
        <w:rPr>
          <w:b/>
        </w:rPr>
        <w:t>Целые выражения</w:t>
      </w:r>
      <w:r>
        <w:t xml:space="preserve"> </w:t>
      </w:r>
    </w:p>
    <w:p w:rsidR="00EA0B0A" w:rsidRDefault="00EA0B0A" w:rsidP="00EA0B0A">
      <w:pPr>
        <w:ind w:left="-15" w:right="18"/>
      </w:pPr>
      <w:r>
        <w:t xml:space="preserve">Степень с натуральным показателем и ее свойства. Преобразования выражений, содержащих степени с натуральным показателем.  </w:t>
      </w:r>
    </w:p>
    <w:p w:rsidR="00EA0B0A" w:rsidRDefault="00EA0B0A" w:rsidP="00EA0B0A">
      <w:pPr>
        <w:ind w:left="-15" w:right="18"/>
        <w:rPr>
          <w:i/>
        </w:rPr>
      </w:pPr>
      <w: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Pr>
          <w:i/>
        </w:rPr>
        <w:t>группировка, применение формул сокращенного умножения</w:t>
      </w:r>
      <w:r>
        <w:t>.</w:t>
      </w:r>
      <w:r>
        <w:rPr>
          <w:i/>
        </w:rPr>
        <w:t xml:space="preserve"> Квадратный трехчлен, разложение квадратного трехчлена на множители. </w:t>
      </w:r>
    </w:p>
    <w:p w:rsidR="00EA0B0A" w:rsidRDefault="00EA0B0A" w:rsidP="00EA0B0A">
      <w:pPr>
        <w:ind w:left="-15" w:right="18"/>
      </w:pPr>
    </w:p>
    <w:p w:rsidR="00EA0B0A" w:rsidRDefault="00EA0B0A" w:rsidP="00EA0B0A">
      <w:pPr>
        <w:spacing w:after="172" w:line="271" w:lineRule="auto"/>
        <w:ind w:left="720" w:right="14" w:hanging="10"/>
      </w:pPr>
      <w:r>
        <w:rPr>
          <w:b/>
        </w:rPr>
        <w:t>Дробно-рациональные выражения</w:t>
      </w:r>
      <w:r>
        <w:t xml:space="preserve"> </w:t>
      </w:r>
    </w:p>
    <w:p w:rsidR="00EA0B0A" w:rsidRDefault="00EA0B0A" w:rsidP="00EA0B0A">
      <w:pPr>
        <w:spacing w:after="11" w:line="390" w:lineRule="auto"/>
        <w:ind w:left="-15" w:right="15"/>
      </w:pPr>
      <w:r>
        <w:t xml:space="preserve">Степень с целым показателем. Преобразование дробно-линейных выражений: сложение, умножение, деление. </w:t>
      </w:r>
      <w:r>
        <w:rPr>
          <w:i/>
        </w:rPr>
        <w:t>Алгебраическая дробь. Допустимые значения переменных в дробно-рациональных выражениях</w:t>
      </w:r>
      <w:r>
        <w:t xml:space="preserve">. </w:t>
      </w:r>
      <w:r>
        <w:rPr>
          <w:i/>
        </w:rPr>
        <w:t xml:space="preserve">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 </w:t>
      </w:r>
    </w:p>
    <w:p w:rsidR="00EA0B0A" w:rsidRDefault="00EA0B0A" w:rsidP="00EA0B0A">
      <w:pPr>
        <w:spacing w:after="199" w:line="259" w:lineRule="auto"/>
        <w:ind w:left="710" w:right="15"/>
      </w:pPr>
      <w:r>
        <w:rPr>
          <w:i/>
        </w:rPr>
        <w:t>Преобразование выражений, содержащих знак модуля.</w:t>
      </w:r>
      <w:r>
        <w:t xml:space="preserve"> </w:t>
      </w:r>
    </w:p>
    <w:p w:rsidR="00EA0B0A" w:rsidRDefault="00EA0B0A" w:rsidP="00EA0B0A">
      <w:pPr>
        <w:spacing w:after="118" w:line="271" w:lineRule="auto"/>
        <w:ind w:left="720" w:right="14" w:hanging="10"/>
      </w:pPr>
      <w:r>
        <w:rPr>
          <w:b/>
        </w:rPr>
        <w:t>Квадратные корни</w:t>
      </w:r>
      <w:r>
        <w:t xml:space="preserve"> </w:t>
      </w:r>
    </w:p>
    <w:p w:rsidR="00EA0B0A" w:rsidRDefault="00EA0B0A" w:rsidP="00EA0B0A">
      <w:pPr>
        <w:ind w:left="-15" w:right="18"/>
      </w:pPr>
      <w: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i/>
        </w:rPr>
        <w:t>внесение множителя под знак корня</w:t>
      </w:r>
      <w:r>
        <w:t xml:space="preserve">.  </w:t>
      </w:r>
    </w:p>
    <w:p w:rsidR="00EA0B0A" w:rsidRDefault="00EA0B0A" w:rsidP="00EA0B0A">
      <w:pPr>
        <w:spacing w:after="174" w:line="271" w:lineRule="auto"/>
        <w:ind w:left="720" w:right="14" w:hanging="10"/>
      </w:pPr>
      <w:r>
        <w:rPr>
          <w:b/>
        </w:rPr>
        <w:t xml:space="preserve">Уравнения и неравенства </w:t>
      </w:r>
    </w:p>
    <w:p w:rsidR="00EA0B0A" w:rsidRDefault="00EA0B0A" w:rsidP="00EA0B0A">
      <w:pPr>
        <w:spacing w:after="118" w:line="271" w:lineRule="auto"/>
        <w:ind w:left="720" w:right="14" w:hanging="10"/>
      </w:pPr>
      <w:r>
        <w:rPr>
          <w:b/>
        </w:rPr>
        <w:t>Равенства</w:t>
      </w:r>
      <w:r>
        <w:t xml:space="preserve"> </w:t>
      </w:r>
    </w:p>
    <w:p w:rsidR="00EA0B0A" w:rsidRDefault="00EA0B0A" w:rsidP="00EA0B0A">
      <w:pPr>
        <w:ind w:left="-15" w:right="18"/>
      </w:pPr>
      <w:r>
        <w:t xml:space="preserve">Числовое равенство. Свойства числовых равенств. Равенство с переменной.  </w:t>
      </w:r>
    </w:p>
    <w:p w:rsidR="00EA0B0A" w:rsidRDefault="00EA0B0A" w:rsidP="00EA0B0A">
      <w:pPr>
        <w:spacing w:after="172" w:line="271" w:lineRule="auto"/>
        <w:ind w:left="720" w:right="14" w:hanging="10"/>
      </w:pPr>
      <w:r>
        <w:rPr>
          <w:b/>
        </w:rPr>
        <w:t>Уравнения</w:t>
      </w:r>
      <w:r>
        <w:t xml:space="preserve"> </w:t>
      </w:r>
    </w:p>
    <w:p w:rsidR="00EA0B0A" w:rsidRDefault="00EA0B0A" w:rsidP="00EA0B0A">
      <w:pPr>
        <w:spacing w:after="35" w:line="390" w:lineRule="auto"/>
        <w:ind w:left="-15" w:right="15"/>
      </w:pPr>
      <w:r>
        <w:t xml:space="preserve">Понятие уравнения и корня уравнения. </w:t>
      </w:r>
      <w:r>
        <w:rPr>
          <w:i/>
        </w:rPr>
        <w:t xml:space="preserve">Представление о равносильности уравнений. Область определения уравнения (область допустимых значений переменной). </w:t>
      </w:r>
    </w:p>
    <w:p w:rsidR="00EA0B0A" w:rsidRDefault="00EA0B0A" w:rsidP="00EA0B0A">
      <w:pPr>
        <w:spacing w:after="118" w:line="271" w:lineRule="auto"/>
        <w:ind w:left="720" w:right="14" w:hanging="10"/>
      </w:pPr>
      <w:r>
        <w:rPr>
          <w:b/>
        </w:rPr>
        <w:lastRenderedPageBreak/>
        <w:t>Линейное уравнение и его корни</w:t>
      </w:r>
      <w:r>
        <w:t xml:space="preserve"> </w:t>
      </w:r>
    </w:p>
    <w:p w:rsidR="00EA0B0A" w:rsidRDefault="00EA0B0A" w:rsidP="00EA0B0A">
      <w:pPr>
        <w:spacing w:after="35" w:line="390" w:lineRule="auto"/>
        <w:ind w:left="-15" w:right="15"/>
      </w:pPr>
      <w:r>
        <w:t xml:space="preserve">Решение линейных уравнений. </w:t>
      </w:r>
      <w:r>
        <w:rPr>
          <w:i/>
        </w:rPr>
        <w:t xml:space="preserve">Линейное уравнение с параметром. Количество корней линейного уравнения. Решение линейных уравнений с параметром. </w:t>
      </w:r>
    </w:p>
    <w:p w:rsidR="00EA0B0A" w:rsidRDefault="00EA0B0A" w:rsidP="00EA0B0A">
      <w:pPr>
        <w:spacing w:after="118" w:line="271" w:lineRule="auto"/>
        <w:ind w:left="720" w:right="14" w:hanging="10"/>
      </w:pPr>
      <w:r>
        <w:rPr>
          <w:b/>
        </w:rPr>
        <w:t>Квадратное уравнение и его корни</w:t>
      </w:r>
      <w:r>
        <w:t xml:space="preserve"> </w:t>
      </w:r>
    </w:p>
    <w:p w:rsidR="00EA0B0A" w:rsidRDefault="00EA0B0A" w:rsidP="00EA0B0A">
      <w:pPr>
        <w:spacing w:after="35" w:line="390" w:lineRule="auto"/>
        <w:ind w:left="-15" w:right="15"/>
      </w:pPr>
      <w:r>
        <w:t xml:space="preserve">Квадратные уравнения. Неполные квадратные уравнения. Дискриминант квадратного уравнения. Формула корней квадратного уравнения. </w:t>
      </w:r>
      <w:r>
        <w:rPr>
          <w:i/>
        </w:rPr>
        <w:t>Теорема Виета. Теорема, обратная теореме Виета.</w:t>
      </w:r>
      <w:r>
        <w:t xml:space="preserve"> Решение квадратных уравнений:использование формулы для нахождения корней</w:t>
      </w:r>
      <w:r>
        <w:rPr>
          <w:i/>
        </w:rPr>
        <w:t>, графический метод решения, разложение на множители, подбор корней с использованием теоремы Виета</w:t>
      </w:r>
      <w:r>
        <w:t xml:space="preserve">. </w:t>
      </w:r>
      <w:r>
        <w:rPr>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r>
        <w:t xml:space="preserve"> </w:t>
      </w:r>
    </w:p>
    <w:p w:rsidR="00EA0B0A" w:rsidRDefault="00EA0B0A" w:rsidP="00EA0B0A">
      <w:pPr>
        <w:spacing w:after="167" w:line="271" w:lineRule="auto"/>
        <w:ind w:left="720" w:right="14" w:hanging="10"/>
      </w:pPr>
      <w:r>
        <w:rPr>
          <w:b/>
        </w:rPr>
        <w:t>Дробно-рациональные уравнения</w:t>
      </w:r>
      <w:r>
        <w:rPr>
          <w:i/>
        </w:rPr>
        <w:t xml:space="preserve"> </w:t>
      </w:r>
    </w:p>
    <w:p w:rsidR="00EA0B0A" w:rsidRDefault="00EA0B0A" w:rsidP="00EA0B0A">
      <w:pPr>
        <w:ind w:left="-15" w:right="18"/>
      </w:pPr>
      <w:r>
        <w:t xml:space="preserve">Решение простейших дробно-линейных уравнений. </w:t>
      </w:r>
      <w:r>
        <w:rPr>
          <w:i/>
        </w:rPr>
        <w:t xml:space="preserve">Решение дробнорациональных уравнений.  </w:t>
      </w:r>
    </w:p>
    <w:p w:rsidR="00EA0B0A" w:rsidRDefault="00EA0B0A" w:rsidP="00EA0B0A">
      <w:pPr>
        <w:spacing w:after="35" w:line="390" w:lineRule="auto"/>
        <w:ind w:left="-15" w:right="15"/>
      </w:pPr>
      <w:r>
        <w:rPr>
          <w:i/>
        </w:rPr>
        <w:t xml:space="preserve">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 </w:t>
      </w:r>
    </w:p>
    <w:p w:rsidR="00EA0B0A" w:rsidRDefault="003338EE" w:rsidP="00EA0B0A">
      <w:pPr>
        <w:tabs>
          <w:tab w:val="center" w:pos="3437"/>
          <w:tab w:val="center" w:pos="6687"/>
          <w:tab w:val="center" w:pos="7364"/>
          <w:tab w:val="center" w:pos="7988"/>
          <w:tab w:val="right" w:pos="9519"/>
        </w:tabs>
        <w:spacing w:after="432" w:line="259" w:lineRule="auto"/>
      </w:pPr>
      <w:r>
        <w:rPr>
          <w:noProof/>
        </w:rPr>
        <w:pict>
          <v:group id="Group 458146" o:spid="_x0000_s1092" style="position:absolute;margin-left:314.05pt;margin-top:-2.35pt;width:149.65pt;height:17.9pt;z-index:-251653120" coordsize="19004,2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">
            <v:shape id="Shape 32036" o:spid="_x0000_s1093" style="position:absolute;left:61;top:1441;width:158;height:118;visibility:visible;mso-wrap-style:square;v-text-anchor:top" coordsize="15768,118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3+8YA&#10;AADeAAAADwAAAGRycy9kb3ducmV2LnhtbESPQUvEMBSE74L/ITzBm01toUp3s0VEoVIQ3PXg8dm8&#10;bavJS2li2/33RhD2OMzMN8y2Wq0RM01+cKzgNklBELdOD9wpeD8839yD8AFZo3FMCk7kodpdXmyx&#10;1G7hN5r3oRMRwr5EBX0IYymlb3uy6BM3Ekfv6CaLIcqpk3rCJcKtkVmaFtLiwHGhx5Eee2q/9z9W&#10;QfHayPpUL2b+ums+nnL8HM1Lo9T11fqwARFoDefwf7vWCvIszQv4uxOvgN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3+8YAAADeAAAADwAAAAAAAAAAAAAAAACYAgAAZHJz&#10;L2Rvd25yZXYueG1sUEsFBgAAAAAEAAQA9QAAAIsDAAAAAA==&#10;" adj="0,,0" path="m,11810l15768,e" filled="f" strokeweight=".04633mm">
              <v:stroke joinstyle="round" endcap="square"/>
              <v:formulas/>
              <v:path arrowok="t" o:connecttype="segments" textboxrect="0,0,15768,11810"/>
            </v:shape>
            <v:shape id="Shape 32037" o:spid="_x0000_s1094" style="position:absolute;left:222;top:1441;width:388;height:830;visibility:visible;mso-wrap-style:square;v-text-anchor:top" coordsize="38788,829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K77cgA&#10;AADeAAAADwAAAGRycy9kb3ducmV2LnhtbESP0WrCQBRE3wX/YblCX6TuVkXb1FVKRRDEkqb9gEv2&#10;moRm76bZbYx/7wpCH4eZOcOsNr2tRUetrxxreJooEMS5MxUXGr6/do/PIHxANlg7Jg0X8rBZDwcr&#10;TIw78yd1WShEhLBPUEMZQpNI6fOSLPqJa4ijd3KtxRBlW0jT4jnCbS2nSi2kxYrjQokNvZeU/2R/&#10;VoM6pNlhPB+ffpcf8+1CmZf02BmtH0b92yuIQH34D9/be6NhNlWzJdzuxCsg1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MrvtyAAAAN4AAAAPAAAAAAAAAAAAAAAAAJgCAABk&#10;cnMvZG93bnJldi54bWxQSwUGAAAAAAQABAD1AAAAjQMAAAAA&#10;" adj="0,,0" path="m,l38788,82960e" filled="f" strokeweight=".04633mm">
              <v:stroke joinstyle="round" endcap="square"/>
              <v:formulas/>
              <v:path arrowok="t" o:connecttype="segments" textboxrect="0,0,38788,82960"/>
            </v:shape>
            <v:shape id="Shape 32038" o:spid="_x0000_s1095" style="position:absolute;left:610;top:84;width:425;height:2190;visibility:visible;mso-wrap-style:square;v-text-anchor:top" coordsize="42573,2189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tOdcMA&#10;AADeAAAADwAAAGRycy9kb3ducmV2LnhtbERPy4rCMBTdC/5DuMJsRNNpZRiqUXTAwY0MPnB9aa5t&#10;tbkpTWzr35uFMMvDeS9WvalES40rLSv4nEYgiDOrS84VnE/byTcI55E1VpZJwZMcrJbDwQJTbTs+&#10;UHv0uQgh7FJUUHhfp1K6rCCDbmpr4sBdbWPQB9jkUjfYhXBTyTiKvqTBkkNDgTX9FJTdjw+jYPa8&#10;XToTb9pTnJz349ocfsd/vVIfo349B+Gp9//it3unFSRxlIS94U64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tOdcMAAADeAAAADwAAAAAAAAAAAAAAAACYAgAAZHJzL2Rv&#10;d25yZXYueG1sUEsFBgAAAAAEAAQA9QAAAIgDAAAAAA==&#10;" adj="0,,0" path="m,218922l42573,e" filled="f" strokeweight=".04633mm">
              <v:stroke joinstyle="round" endcap="square"/>
              <v:formulas/>
              <v:path arrowok="t" o:connecttype="segments" textboxrect="0,0,42573,218922"/>
            </v:shape>
            <v:shape id="Shape 32039" o:spid="_x0000_s1096" style="position:absolute;left:1035;top:82;width:3491;height:0;visibility:visible;mso-wrap-style:square;v-text-anchor:top" coordsize="3490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VEfMUA&#10;AADeAAAADwAAAGRycy9kb3ducmV2LnhtbESPwWrDMBBE74X+g9hCbo3UGErjRAnBOJAeaxea42Jt&#10;LBNr5Vhq4vx9VSj0OMzMG2a9nVwvrjSGzrOGl7kCQdx403Gr4bPeP7+BCBHZYO+ZNNwpwHbz+LDG&#10;3Pgbf9C1iq1IEA45arAxDrmUobHkMMz9QJy8kx8dxiTHVpoRbwnuerlQ6lU67DgtWByosNScq2+n&#10;4WLq0rX8VVQ+s2VdHNWleS+1nj1NuxWISFP8D/+1D0ZDtlDZEn7vpCs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tUR8xQAAAN4AAAAPAAAAAAAAAAAAAAAAAJgCAABkcnMv&#10;ZG93bnJldi54bWxQSwUGAAAAAAQABAD1AAAAigMAAAAA&#10;" adj="0,,0" path="m,l349094,e" filled="f" strokeweight=".04633mm">
              <v:stroke joinstyle="round" endcap="square"/>
              <v:formulas/>
              <v:path arrowok="t" o:connecttype="segments" textboxrect="0,0,349094,0"/>
            </v:shape>
            <v:shape id="Shape 32040" o:spid="_x0000_s1097" style="position:absolute;width:4481;height:2229;visibility:visible;mso-wrap-style:square;v-text-anchor:top" coordsize="448111,222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5CHMcA&#10;AADeAAAADwAAAGRycy9kb3ducmV2LnhtbESPXWvCMBSG7wf+h3AGuxFNdU6kmhYZE8aYA6vg7aE5&#10;tmHNSW2idvv1y4Wwy5f3i2eV97YRV+q8caxgMk5AEJdOG64UHPab0QKED8gaG8ek4Ic85NngYYWp&#10;djfe0bUIlYgj7FNUUIfQplL6siaLfuxa4uidXGcxRNlVUnd4i+O2kdMkmUuLhuNDjS291lR+Fxer&#10;4Oxehr/hsjWf8rj90s3bvNiYD6WeHvv1EkSgPvyH7+13reB5mswiQMSJKC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OQhzHAAAA3gAAAA8AAAAAAAAAAAAAAAAAmAIAAGRy&#10;cy9kb3ducmV2LnhtbFBLBQYAAAAABAAEAPUAAACMAwAAAAA=&#10;" adj="0,,0" path="m95552,l448111,r,7481l101859,7481,60232,222950r-7884,l13245,145751,2838,153529,,149783,22074,133945r34058,69417l95552,xe" fillcolor="black" stroked="f" strokeweight="0">
              <v:stroke joinstyle="round" endcap="square"/>
              <v:formulas/>
              <v:path arrowok="t" o:connecttype="segments" textboxrect="0,0,448111,222950"/>
            </v:shape>
            <v:shape id="Picture 32043" o:spid="_x0000_s1098" type="#_x0000_t75" style="position:absolute;left:4906;top:83;width:2255;height:18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VigTGAAAA3gAAAA8AAABkcnMvZG93bnJldi54bWxEj0FrAjEUhO8F/0N4Qm81qUopq1FEEMRT&#10;tUJ7fN08d1M3L0sSNe2vbwqFHoeZ+YaZL7PrxJVCtJ41PI4UCOLaG8uNhuPr5uEZREzIBjvPpOGL&#10;IiwXg7s5VsbfeE/XQ2pEgXCsUEObUl9JGeuWHMaR74mLd/LBYSoyNNIEvBW46+RYqSfp0HJZaLGn&#10;dUv1+XBxGl766f7ydt7l1cdOWfWe15/h22p9P8yrGYhEOf2H/9pbo2EyVtMJ/N4pV0A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hWKBMYAAADeAAAADwAAAAAAAAAAAAAA&#10;AACfAgAAZHJzL2Rvd25yZXYueG1sUEsFBgAAAAAEAAQA9wAAAJIDAAAAAA==&#10;">
              <v:imagedata r:id="rId14" o:title=""/>
            </v:shape>
            <v:shape id="Shape 32044" o:spid="_x0000_s1099" style="position:absolute;left:8370;top:1441;width:157;height:118;visibility:visible;mso-wrap-style:square;v-text-anchor:top" coordsize="15635,118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qHyMkA&#10;AADeAAAADwAAAGRycy9kb3ducmV2LnhtbESP3WoCMRSE7wu+QzhCb4pma1eRrVGK0Noqgr9g7w6b&#10;4+7i5mRJUt2+fVMo9HKYmW+Yyaw1tbiS85VlBY/9BARxbnXFhYLD/rU3BuEDssbaMin4Jg+zaedu&#10;gpm2N97SdRcKESHsM1RQhtBkUvq8JIO+bxvi6J2tMxiidIXUDm8Rbmo5SJKRNFhxXCixoXlJ+WX3&#10;ZRS8nT7Mw5DSzXE5Hx+qtVt85quFUvfd9uUZRKA2/If/2u9awdMgSVP4vROvgJ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1qHyMkAAADeAAAADwAAAAAAAAAAAAAAAACYAgAA&#10;ZHJzL2Rvd25yZXYueG1sUEsFBgAAAAAEAAQA9QAAAI4DAAAAAA==&#10;" adj="0,,0" path="m,11810l15635,e" filled="f" strokeweight=".04633mm">
              <v:stroke joinstyle="round" endcap="square"/>
              <v:formulas/>
              <v:path arrowok="t" o:connecttype="segments" textboxrect="0,0,15635,11810"/>
            </v:shape>
            <v:shape id="Shape 32045" o:spid="_x0000_s1100" style="position:absolute;left:8530;top:1441;width:378;height:830;visibility:visible;mso-wrap-style:square;v-text-anchor:top" coordsize="37836,829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xqlcUA&#10;AADeAAAADwAAAGRycy9kb3ducmV2LnhtbESPzWrDMBCE74G+g9hCbomc3wbXcigmSXsq1M0DbKyt&#10;ZWKtjKUmzttHhUKOw8x8w2TbwbbiQr1vHCuYTRMQxJXTDdcKjt/7yQaED8gaW8ek4EYetvnTKMNU&#10;uyt/0aUMtYgQ9ikqMCF0qZS+MmTRT11HHL0f11sMUfa11D1eI9y2cp4ka2mx4bhgsKPCUHUuf60C&#10;rw8F6fKTTYmnw7o47d5f2p1S4+fh7RVEoCE8wv/tD61gMU+WK/i7E6+A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LGqVxQAAAN4AAAAPAAAAAAAAAAAAAAAAAJgCAABkcnMv&#10;ZG93bnJldi54bWxQSwUGAAAAAAQABAD1AAAAigMAAAAA&#10;" adj="0,,0" path="m,l37836,82960e" filled="f" strokeweight=".04633mm">
              <v:stroke joinstyle="round" endcap="square"/>
              <v:formulas/>
              <v:path arrowok="t" o:connecttype="segments" textboxrect="0,0,37836,82960"/>
            </v:shape>
            <v:shape id="Shape 32046" o:spid="_x0000_s1101" style="position:absolute;left:8908;top:84;width:416;height:2190;visibility:visible;mso-wrap-style:square;v-text-anchor:top" coordsize="41589,2189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Q4zccA&#10;AADeAAAADwAAAGRycy9kb3ducmV2LnhtbESP3YrCMBSE7xd8h3AEb2RN1dWVahR/EARB0F3vj82x&#10;LTYnpYlafXqzIOzlMDPfMJNZbQpxo8rllhV0OxEI4sTqnFMFvz/rzxEI55E1FpZJwYMczKaNjwnG&#10;2t55T7eDT0WAsItRQeZ9GUvpkowMuo4tiYN3tpVBH2SVSl3hPcBNIXtRNJQGcw4LGZa0zCi5HK5G&#10;QbHNR5vvhE5H3J+OCztoP1ernVKtZj0fg/BU+//wu73RCvq96GsIf3fCF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EOM3HAAAA3gAAAA8AAAAAAAAAAAAAAAAAmAIAAGRy&#10;cy9kb3ducmV2LnhtbFBLBQYAAAAABAAEAPUAAACMAwAAAAA=&#10;" adj="0,,0" path="m,218922l41589,e" filled="f" strokeweight=".04633mm">
              <v:stroke joinstyle="round" endcap="square"/>
              <v:formulas/>
              <v:path arrowok="t" o:connecttype="segments" textboxrect="0,0,41589,218922"/>
            </v:shape>
            <v:shape id="Shape 32047" o:spid="_x0000_s1102" style="position:absolute;left:9324;top:82;width:3418;height:0;visibility:visible;mso-wrap-style:square;v-text-anchor:top" coordsize="34176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k4BMYA&#10;AADeAAAADwAAAGRycy9kb3ducmV2LnhtbESPQUsDMRSE74L/IbxCb/alrahsmxYtLQi2B7uC18fm&#10;dbN087JsYrv+eyMIHoeZ+YZZrgffqgv3sQliYDrRoFiqYBupDXyUu7snUDGRWGqDsIFvjrBe3d4s&#10;qbDhKu98OaZaZYjEggy4lLoCMVaOPcVJ6Fiydwq9p5RlX6Pt6ZrhvsWZ1g/oqZG84KjjjePqfPzy&#10;BvBliuXp8FbuPw9Ob+m836CLxoxHw/MCVOIh/Yf/2q/WwHym7x/h906+Arj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k4BMYAAADeAAAADwAAAAAAAAAAAAAAAACYAgAAZHJz&#10;L2Rvd25yZXYueG1sUEsFBgAAAAAEAAQA9QAAAIsDAAAAAA==&#10;" adj="0,,0" path="m,l341768,e" filled="f" strokeweight=".04633mm">
              <v:stroke joinstyle="round" endcap="square"/>
              <v:formulas/>
              <v:path arrowok="t" o:connecttype="segments" textboxrect="0,0,341768,0"/>
            </v:shape>
            <v:shape id="Shape 32048" o:spid="_x0000_s1103" style="position:absolute;left:8309;width:4388;height:2229;visibility:visible;mso-wrap-style:square;v-text-anchor:top" coordsize="438713,222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DVq8MA&#10;AADeAAAADwAAAGRycy9kb3ducmV2LnhtbERPy4rCMBTdD/gP4QpuBk3VQaUaxRkQZcCFj427S3Nt&#10;Wpub0kStf28WA7M8nPdi1dpKPKjxhWMFw0ECgjhzuuBcwfm06c9A+ICssXJMCl7kYbXsfCww1e7J&#10;B3ocQy5iCPsUFZgQ6lRKnxmy6AeuJo7c1TUWQ4RNLnWDzxhuKzlKkom0WHBsMFjTj6HsdrxbBVZ/&#10;llqe3V6a75ufDn/Lcnsplep12/UcRKA2/Iv/3DutYDxKvuLeeCdeAb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DVq8MAAADeAAAADwAAAAAAAAAAAAAAAACYAgAAZHJzL2Rv&#10;d25yZXYueG1sUEsFBgAAAAAEAAQA9QAAAIgDAAAAAA==&#10;" adj="0,,0" path="m93807,l438713,r,7481l100061,7481,59098,222950r-7504,l13133,145751,3127,153529,,149783,21575,133945r33458,69417l93807,xe" fillcolor="black" stroked="f" strokeweight="0">
              <v:stroke joinstyle="round" endcap="square"/>
              <v:formulas/>
              <v:path arrowok="t" o:connecttype="segments" textboxrect="0,0,438713,222950"/>
            </v:shape>
            <v:shape id="Shape 32049" o:spid="_x0000_s1104" style="position:absolute;left:14418;top:1441;width:156;height:118;visibility:visible;mso-wrap-style:square;v-text-anchor:top" coordsize="15639,118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WusgA&#10;AADeAAAADwAAAGRycy9kb3ducmV2LnhtbESPQWvCQBSE7wX/w/KE3upGY6WNriIhhUChYLT3R/Y1&#10;CWbfxuzWxP76bqHgcZiZb5jNbjStuFLvGssK5rMIBHFpdcOVgtPx7ekFhPPIGlvLpOBGDnbbycMG&#10;E20HPtC18JUIEHYJKqi97xIpXVmTQTezHXHwvmxv0AfZV1L3OAS4aeUiilbSYMNhocaO0prKc/Ft&#10;FHx8Hpv80sY/h+dlXqTv+yLLs5tSj9NxvwbhafT38H871wriRbR8hb874QrI7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Vpa6yAAAAN4AAAAPAAAAAAAAAAAAAAAAAJgCAABk&#10;cnMvZG93bnJldi54bWxQSwUGAAAAAAQABAD1AAAAjQMAAAAA&#10;" adj="0,,0" path="m,11810l15639,e" filled="f" strokeweight=".04633mm">
              <v:stroke joinstyle="round" endcap="square"/>
              <v:formulas/>
              <v:path arrowok="t" o:connecttype="segments" textboxrect="0,0,15639,11810"/>
            </v:shape>
            <v:shape id="Shape 32050" o:spid="_x0000_s1105" style="position:absolute;left:14577;top:1441;width:382;height:830;visibility:visible;mso-wrap-style:square;v-text-anchor:top" coordsize="38153,829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NGR8MA&#10;AADeAAAADwAAAGRycy9kb3ducmV2LnhtbESPzYrCMBSF9wO+Q7iCuzG14iDVKCI4uBLaEXF5aW7b&#10;aHNTmozWtzeLgVkezh/fejvYVjyo98axgtk0AUFcOm24VnD+OXwuQfiArLF1TApe5GG7GX2sMdPu&#10;yTk9ilCLOMI+QwVNCF0mpS8bsuinriOOXuV6iyHKvpa6x2cct61Mk+RLWjQcHxrsaN9QeS9+rYLy&#10;dL3cZtWrYDI3k1bf+f66y5WajIfdCkSgIfyH/9pHrWCeJosIEHEiCsjN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NGR8MAAADeAAAADwAAAAAAAAAAAAAAAACYAgAAZHJzL2Rv&#10;d25yZXYueG1sUEsFBgAAAAAEAAQA9QAAAIgDAAAAAA==&#10;" adj="0,,0" path="m,l38153,82960e" filled="f" strokeweight=".04633mm">
              <v:stroke joinstyle="round" endcap="square"/>
              <v:formulas/>
              <v:path arrowok="t" o:connecttype="segments" textboxrect="0,0,38153,82960"/>
            </v:shape>
            <v:shape id="Shape 32051" o:spid="_x0000_s1106" style="position:absolute;left:14959;top:84;width:413;height:2190;visibility:visible;mso-wrap-style:square;v-text-anchor:top" coordsize="41269,2189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1+3sYA&#10;AADeAAAADwAAAGRycy9kb3ducmV2LnhtbESPT4vCMBTE74LfITzBi2iq7vqnGkUEYW+LVdHjo3m2&#10;1ealNFHrt98sLOxxmJnfMMt1Y0rxpNoVlhUMBxEI4tTqgjMFx8OuPwPhPLLG0jIpeJOD9ardWmKs&#10;7Yv39Ex8JgKEXYwKcu+rWEqX5mTQDWxFHLyrrQ36IOtM6hpfAW5KOYqiiTRYcFjIsaJtTuk9eRgF&#10;9nK8HNxHb3rbnb6vnLj5+PzWSnU7zWYBwlPj/8N/7S+tYDyKPofweydc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61+3sYAAADeAAAADwAAAAAAAAAAAAAAAACYAgAAZHJz&#10;L2Rvd25yZXYueG1sUEsFBgAAAAAEAAQA9QAAAIsDAAAAAA==&#10;" adj="0,,0" path="m,218922l41269,e" filled="f" strokeweight=".04633mm">
              <v:stroke joinstyle="round" endcap="square"/>
              <v:formulas/>
              <v:path arrowok="t" o:connecttype="segments" textboxrect="0,0,41269,218922"/>
            </v:shape>
            <v:shape id="Shape 32052" o:spid="_x0000_s1107" style="position:absolute;left:15372;top:82;width:3295;height:0;visibility:visible;mso-wrap-style:square;v-text-anchor:top" coordsize="32957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ulHMcA&#10;AADeAAAADwAAAGRycy9kb3ducmV2LnhtbESPT2vCQBTE7wW/w/KEXkQ3prRImo2IILS0CP65eHtm&#10;X5Ng9m26u9H023cLQo/DzPyGyZeDacWVnG8sK5jPEhDEpdUNVwqOh810AcIHZI2tZVLwQx6Wxegh&#10;x0zbG+/oug+ViBD2GSqoQ+gyKX1Zk0E/sx1x9L6sMxiidJXUDm8RblqZJsmLNNhwXKixo3VN5WXf&#10;GwVmcvIfO73Rhtpv6j+37n3Sn5V6HA+rVxCBhvAfvrfftIKnNHlO4e9OvAKy+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7pRzHAAAA3gAAAA8AAAAAAAAAAAAAAAAAmAIAAGRy&#10;cy9kb3ducmV2LnhtbFBLBQYAAAAABAAEAPUAAACMAwAAAAA=&#10;" adj="0,,0" path="m,l329578,e" filled="f" strokeweight=".04633mm">
              <v:stroke joinstyle="round" endcap="square"/>
              <v:formulas/>
              <v:path arrowok="t" o:connecttype="segments" textboxrect="0,0,329578,0"/>
            </v:shape>
            <v:shape id="Shape 32053" o:spid="_x0000_s1108" style="position:absolute;left:14360;width:4262;height:2229;visibility:visible;mso-wrap-style:square;v-text-anchor:top" coordsize="426190,222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65acYA&#10;AADeAAAADwAAAGRycy9kb3ducmV2LnhtbESPQWvCQBSE7wX/w/IEb3WjYinRNYgg9SBiTcn5kX1m&#10;Q7JvQ3ar8d+7hYLHYWa+YdbZYFtxo97XjhXMpgkI4tLpmisFP/n+/ROED8gaW8ek4EEess3obY2p&#10;dnf+ptslVCJC2KeowITQpVL60pBFP3UdcfSurrcYouwrqXu8R7ht5TxJPqTFmuOCwY52hsrm8msV&#10;dMP2cD7lRXU87bxpZl++LK5HpSbjYbsCEWgIr/B/+6AVLObJcgF/d+IVkJ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65acYAAADeAAAADwAAAAAAAAAAAAAAAACYAgAAZHJz&#10;L2Rvd25yZXYueG1sUEsFBgAAAAAEAAQA9QAAAIsDAAAAAA==&#10;" adj="0,,0" path="m93483,l426190,r,7481l99739,7481,59091,222950r-7819,l12821,145751,2804,153529,,149783,21571,133945r33462,69417l93483,xe" fillcolor="black" stroked="f" strokeweight="0">
              <v:stroke joinstyle="round" endcap="square"/>
              <v:formulas/>
              <v:path arrowok="t" o:connecttype="segments" textboxrect="0,0,426190,222950"/>
            </v:shape>
            <v:shape id="Picture 32056" o:spid="_x0000_s1109" type="#_x0000_t75" style="position:absolute;left:13112;top:83;width:5892;height:18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KhPvIAAAA3gAAAA8AAABkcnMvZG93bnJldi54bWxEj81qwzAQhO+FvoPYQi6lkfMf3CihFAIJ&#10;hZK4ueS2tba2qbUykmI7ffqqEOhxmJlvmNWmN7VoyfnKsoLRMAFBnFtdcaHg9LF9WoLwAVljbZkU&#10;XMnDZn1/t8JU246P1GahEBHCPkUFZQhNKqXPSzLoh7Yhjt6XdQZDlK6Q2mEX4aaW4ySZS4MVx4US&#10;G3otKf/OLkZBNpu2IdvWh/efRVGdR3v32L19KjV46F+eQQTqw3/41t5pBZNxMpvD3514BeT6F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YCoT7yAAAAN4AAAAPAAAAAAAAAAAA&#10;AAAAAJ8CAABkcnMvZG93bnJldi54bWxQSwUGAAAAAAQABAD3AAAAlAMAAAAA&#10;">
              <v:imagedata r:id="rId15" o:title=""/>
            </v:shape>
          </v:group>
        </w:pict>
      </w:r>
      <w:r w:rsidR="00EA0B0A">
        <w:rPr>
          <w:rFonts w:ascii="Calibri" w:eastAsia="Calibri" w:hAnsi="Calibri" w:cs="Calibri"/>
          <w:sz w:val="22"/>
        </w:rPr>
        <w:tab/>
      </w:r>
      <w:r w:rsidR="00EA0B0A">
        <w:rPr>
          <w:i/>
        </w:rPr>
        <w:t xml:space="preserve">Простейшие иррациональные уравнения вида </w:t>
      </w:r>
      <w:r w:rsidR="00EA0B0A">
        <w:rPr>
          <w:i/>
        </w:rPr>
        <w:tab/>
        <w:t>f x</w:t>
      </w:r>
      <w:r w:rsidR="00EA0B0A">
        <w:rPr>
          <w:i/>
        </w:rPr>
        <w:tab/>
        <w:t>a</w:t>
      </w:r>
      <w:r w:rsidR="00EA0B0A">
        <w:t xml:space="preserve">, </w:t>
      </w:r>
      <w:r w:rsidR="00EA0B0A">
        <w:tab/>
      </w:r>
      <w:r w:rsidR="00EA0B0A">
        <w:rPr>
          <w:i/>
        </w:rPr>
        <w:t>f x</w:t>
      </w:r>
      <w:r w:rsidR="00EA0B0A">
        <w:rPr>
          <w:i/>
        </w:rPr>
        <w:tab/>
        <w:t xml:space="preserve">g x </w:t>
      </w:r>
      <w:r w:rsidR="00EA0B0A">
        <w:t xml:space="preserve">. </w:t>
      </w:r>
    </w:p>
    <w:p w:rsidR="00EA0B0A" w:rsidRDefault="00EA0B0A" w:rsidP="00EA0B0A">
      <w:pPr>
        <w:spacing w:after="118" w:line="271" w:lineRule="auto"/>
        <w:ind w:left="720" w:right="14" w:hanging="10"/>
      </w:pPr>
      <w:r>
        <w:rPr>
          <w:b/>
        </w:rPr>
        <w:t xml:space="preserve">Системы уравнений </w:t>
      </w:r>
    </w:p>
    <w:p w:rsidR="00EA0B0A" w:rsidRDefault="00EA0B0A" w:rsidP="00EA0B0A">
      <w:pPr>
        <w:spacing w:after="12" w:line="390" w:lineRule="auto"/>
        <w:ind w:left="-15" w:right="15"/>
      </w:pPr>
      <w:r>
        <w:t xml:space="preserve">Уравнение с двумя переменными. Линейное уравнение с двумя переменными. </w:t>
      </w:r>
      <w:r>
        <w:rPr>
          <w:i/>
        </w:rPr>
        <w:t xml:space="preserve">Прямая как графическая интерпретация линейного уравнения с двумя переменными.  </w:t>
      </w:r>
    </w:p>
    <w:p w:rsidR="00EA0B0A" w:rsidRDefault="00EA0B0A" w:rsidP="00EA0B0A">
      <w:pPr>
        <w:spacing w:after="136" w:line="259" w:lineRule="auto"/>
        <w:ind w:left="710" w:right="18"/>
      </w:pPr>
      <w:r>
        <w:t xml:space="preserve">Понятие системы уравнений. Решение системы уравнений.  </w:t>
      </w:r>
    </w:p>
    <w:p w:rsidR="00EA0B0A" w:rsidRDefault="00EA0B0A" w:rsidP="00EA0B0A">
      <w:pPr>
        <w:spacing w:after="185" w:line="259" w:lineRule="auto"/>
        <w:ind w:left="710" w:right="18"/>
      </w:pPr>
      <w:r>
        <w:t xml:space="preserve">Методы решения систем линейных уравнений с двумя переменными: </w:t>
      </w:r>
    </w:p>
    <w:p w:rsidR="00EA0B0A" w:rsidRDefault="00EA0B0A" w:rsidP="00EA0B0A">
      <w:pPr>
        <w:spacing w:after="190" w:line="259" w:lineRule="auto"/>
        <w:ind w:left="-15" w:right="15"/>
      </w:pPr>
      <w:r>
        <w:rPr>
          <w:i/>
        </w:rPr>
        <w:t>графический метод</w:t>
      </w:r>
      <w:r>
        <w:t xml:space="preserve">, </w:t>
      </w:r>
      <w:r>
        <w:rPr>
          <w:i/>
        </w:rPr>
        <w:t>метод сложения</w:t>
      </w:r>
      <w:r>
        <w:t xml:space="preserve">, метод подстановки.  </w:t>
      </w:r>
    </w:p>
    <w:p w:rsidR="00EA0B0A" w:rsidRDefault="00EA0B0A" w:rsidP="00EA0B0A">
      <w:pPr>
        <w:spacing w:after="198" w:line="259" w:lineRule="auto"/>
        <w:ind w:left="710" w:right="15"/>
        <w:rPr>
          <w:i/>
        </w:rPr>
      </w:pPr>
      <w:r>
        <w:rPr>
          <w:i/>
        </w:rPr>
        <w:t>Системы линейных уравнений с параметром</w:t>
      </w:r>
      <w:r>
        <w:t>.</w:t>
      </w:r>
      <w:r>
        <w:rPr>
          <w:i/>
        </w:rPr>
        <w:t xml:space="preserve"> </w:t>
      </w:r>
    </w:p>
    <w:p w:rsidR="00EA0B0A" w:rsidRDefault="00EA0B0A" w:rsidP="00EA0B0A">
      <w:pPr>
        <w:spacing w:after="118" w:line="271" w:lineRule="auto"/>
        <w:ind w:left="720" w:right="14" w:hanging="10"/>
      </w:pPr>
      <w:r>
        <w:rPr>
          <w:b/>
        </w:rPr>
        <w:t xml:space="preserve">Неравенства </w:t>
      </w:r>
    </w:p>
    <w:p w:rsidR="00EA0B0A" w:rsidRDefault="00EA0B0A" w:rsidP="00EA0B0A">
      <w:pPr>
        <w:ind w:left="-15" w:right="18"/>
      </w:pPr>
      <w:r>
        <w:t xml:space="preserve">Числовые неравенства. Свойства числовых неравенств. Проверка справедливости неравенств при заданных значениях переменных.  </w:t>
      </w:r>
    </w:p>
    <w:p w:rsidR="00EA0B0A" w:rsidRDefault="00EA0B0A" w:rsidP="00EA0B0A">
      <w:pPr>
        <w:spacing w:after="13" w:line="390" w:lineRule="auto"/>
        <w:ind w:left="-15" w:right="15"/>
      </w:pPr>
      <w:r>
        <w:t xml:space="preserve">Неравенство с переменной. Строгие и нестрогие неравенства. </w:t>
      </w:r>
      <w:r>
        <w:rPr>
          <w:i/>
        </w:rPr>
        <w:t>Область определения неравенства (область допустимых значений переменной).</w:t>
      </w:r>
      <w:r>
        <w:t xml:space="preserve"> </w:t>
      </w:r>
    </w:p>
    <w:p w:rsidR="00EA0B0A" w:rsidRDefault="00EA0B0A" w:rsidP="00EA0B0A">
      <w:pPr>
        <w:spacing w:after="185" w:line="259" w:lineRule="auto"/>
        <w:ind w:left="710" w:right="18"/>
      </w:pPr>
      <w:r>
        <w:t>Решение линейных неравенств.</w:t>
      </w:r>
      <w:r>
        <w:rPr>
          <w:i/>
        </w:rPr>
        <w:t xml:space="preserve"> </w:t>
      </w:r>
    </w:p>
    <w:p w:rsidR="00EA0B0A" w:rsidRDefault="00EA0B0A" w:rsidP="00EA0B0A">
      <w:pPr>
        <w:spacing w:after="11" w:line="390" w:lineRule="auto"/>
        <w:ind w:left="-15" w:right="15"/>
      </w:pPr>
      <w:r>
        <w:rPr>
          <w:i/>
        </w:rPr>
        <w:lastRenderedPageBreak/>
        <w:t>Квадратное неравенство и его решения</w:t>
      </w:r>
      <w:r>
        <w:t xml:space="preserve">. </w:t>
      </w:r>
      <w:r>
        <w:rPr>
          <w:i/>
        </w:rPr>
        <w:t xml:space="preserve">Решение квадратных неравенств: использование свойств и графика квадратичной функции, метод интервалов. Запись решения квадратного неравенства. </w:t>
      </w:r>
    </w:p>
    <w:p w:rsidR="00EA0B0A" w:rsidRDefault="00EA0B0A" w:rsidP="00EA0B0A">
      <w:pPr>
        <w:spacing w:after="35" w:line="390" w:lineRule="auto"/>
        <w:ind w:left="-15" w:right="15"/>
      </w:pPr>
      <w:r>
        <w:rPr>
          <w:i/>
        </w:rPr>
        <w:t xml:space="preserve">Решение целых и дробно-рациональных неравенств методом интервалов. </w:t>
      </w:r>
    </w:p>
    <w:p w:rsidR="00EA0B0A" w:rsidRDefault="00EA0B0A" w:rsidP="00EA0B0A">
      <w:pPr>
        <w:spacing w:after="118" w:line="271" w:lineRule="auto"/>
        <w:ind w:left="720" w:right="14" w:hanging="10"/>
      </w:pPr>
      <w:r>
        <w:rPr>
          <w:b/>
        </w:rPr>
        <w:t xml:space="preserve">Системы неравенств </w:t>
      </w:r>
    </w:p>
    <w:p w:rsidR="00EA0B0A" w:rsidRDefault="00EA0B0A" w:rsidP="00EA0B0A">
      <w:pPr>
        <w:ind w:left="-15" w:right="18"/>
      </w:pPr>
      <w:r>
        <w:t xml:space="preserve">Системы неравенств с одной переменной. Решение систем неравенств с одной переменной: линейных, </w:t>
      </w:r>
      <w:r>
        <w:rPr>
          <w:i/>
        </w:rPr>
        <w:t>квадратных.</w:t>
      </w:r>
      <w:r>
        <w:t xml:space="preserve"> Изображение решения системы неравенств на числовой прямой. Запись решения системы неравенств. </w:t>
      </w:r>
    </w:p>
    <w:p w:rsidR="00EA0B0A" w:rsidRDefault="00EA0B0A" w:rsidP="00EA0B0A">
      <w:pPr>
        <w:spacing w:after="175" w:line="271" w:lineRule="auto"/>
        <w:ind w:left="720" w:right="14" w:hanging="10"/>
      </w:pPr>
      <w:r>
        <w:rPr>
          <w:b/>
        </w:rPr>
        <w:t xml:space="preserve">Функции </w:t>
      </w:r>
    </w:p>
    <w:p w:rsidR="00EA0B0A" w:rsidRDefault="00EA0B0A" w:rsidP="00EA0B0A">
      <w:pPr>
        <w:spacing w:after="118" w:line="271" w:lineRule="auto"/>
        <w:ind w:left="720" w:right="14" w:hanging="10"/>
      </w:pPr>
      <w:r>
        <w:rPr>
          <w:b/>
        </w:rPr>
        <w:t>Понятие функции</w:t>
      </w:r>
      <w:r>
        <w:t xml:space="preserve"> </w:t>
      </w:r>
    </w:p>
    <w:p w:rsidR="00EA0B0A" w:rsidRDefault="00EA0B0A" w:rsidP="00EA0B0A">
      <w:pPr>
        <w:ind w:left="-15" w:right="18"/>
      </w:pPr>
      <w: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i/>
        </w:rPr>
        <w:t xml:space="preserve">, четность/нечетность, </w:t>
      </w:r>
      <w:r>
        <w:t xml:space="preserve">промежутки возрастания и убывания, наибольшее и наименьшее значения. Исследование функции по ее графику.  </w:t>
      </w:r>
    </w:p>
    <w:p w:rsidR="00EA0B0A" w:rsidRDefault="00EA0B0A" w:rsidP="00EA0B0A">
      <w:pPr>
        <w:spacing w:after="186" w:line="259" w:lineRule="auto"/>
        <w:ind w:left="710" w:right="15"/>
      </w:pPr>
      <w:r>
        <w:rPr>
          <w:i/>
        </w:rPr>
        <w:t>Представление об асимптотах.</w:t>
      </w:r>
      <w:r>
        <w:t xml:space="preserve"> </w:t>
      </w:r>
    </w:p>
    <w:p w:rsidR="00EA0B0A" w:rsidRDefault="00EA0B0A" w:rsidP="00EA0B0A">
      <w:pPr>
        <w:spacing w:after="200" w:line="259" w:lineRule="auto"/>
        <w:ind w:left="710" w:right="15"/>
        <w:rPr>
          <w:i/>
        </w:rPr>
      </w:pPr>
      <w:r>
        <w:rPr>
          <w:i/>
        </w:rPr>
        <w:t xml:space="preserve">Непрерывность функции. Кусочно заданные функции. </w:t>
      </w:r>
    </w:p>
    <w:p w:rsidR="00EA0B0A" w:rsidRDefault="00EA0B0A" w:rsidP="00EA0B0A">
      <w:pPr>
        <w:spacing w:after="118" w:line="271" w:lineRule="auto"/>
        <w:ind w:left="720" w:right="14" w:hanging="10"/>
      </w:pPr>
      <w:r>
        <w:rPr>
          <w:b/>
        </w:rPr>
        <w:t xml:space="preserve">Линейная функция </w:t>
      </w:r>
    </w:p>
    <w:p w:rsidR="00EA0B0A" w:rsidRDefault="00EA0B0A" w:rsidP="00EA0B0A">
      <w:pPr>
        <w:spacing w:after="8" w:line="390" w:lineRule="auto"/>
        <w:ind w:left="-15" w:right="15"/>
      </w:pPr>
      <w: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Pr>
          <w:i/>
        </w:rPr>
        <w:t xml:space="preserve">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 </w:t>
      </w:r>
    </w:p>
    <w:p w:rsidR="00EA0B0A" w:rsidRDefault="00EA0B0A" w:rsidP="00EA0B0A">
      <w:pPr>
        <w:spacing w:after="118" w:line="271" w:lineRule="auto"/>
        <w:ind w:left="720" w:right="14" w:hanging="10"/>
      </w:pPr>
      <w:r>
        <w:rPr>
          <w:b/>
        </w:rPr>
        <w:t>Квадратичная функция</w:t>
      </w:r>
      <w:r>
        <w:t xml:space="preserve"> </w:t>
      </w:r>
    </w:p>
    <w:p w:rsidR="00EA0B0A" w:rsidRDefault="00EA0B0A" w:rsidP="00EA0B0A">
      <w:pPr>
        <w:spacing w:after="35" w:line="390" w:lineRule="auto"/>
        <w:ind w:left="-15" w:right="15"/>
      </w:pPr>
      <w:r>
        <w:t xml:space="preserve">Свойства и график квадратичной функции (парабола). </w:t>
      </w:r>
      <w:r>
        <w:rPr>
          <w:i/>
        </w:rPr>
        <w:t>Построение графика квадратичной функции по точкам.</w:t>
      </w:r>
      <w:r>
        <w:t xml:space="preserve"> Нахождение нулей квадратичной функции, </w:t>
      </w:r>
      <w:r>
        <w:rPr>
          <w:i/>
        </w:rPr>
        <w:t>множества значений, промежутков знакопостоянства, промежутков монотонности</w:t>
      </w:r>
      <w:r>
        <w:t xml:space="preserve">. </w:t>
      </w:r>
      <w:r>
        <w:rPr>
          <w:i/>
        </w:rPr>
        <w:t xml:space="preserve"> </w:t>
      </w:r>
    </w:p>
    <w:p w:rsidR="00EA0B0A" w:rsidRDefault="00EA0B0A" w:rsidP="00EA0B0A">
      <w:pPr>
        <w:spacing w:after="118" w:line="271" w:lineRule="auto"/>
        <w:ind w:left="720" w:right="14" w:hanging="10"/>
      </w:pPr>
      <w:r>
        <w:rPr>
          <w:b/>
        </w:rPr>
        <w:t xml:space="preserve">Последовательности и прогрессии </w:t>
      </w:r>
    </w:p>
    <w:p w:rsidR="00EA0B0A" w:rsidRDefault="00EA0B0A" w:rsidP="00EA0B0A">
      <w:pPr>
        <w:spacing w:after="132" w:line="259" w:lineRule="auto"/>
        <w:ind w:left="710" w:right="18"/>
      </w:pPr>
      <w:r>
        <w:t xml:space="preserve">Числовая последовательность. Примеры числовых последовательностей. </w:t>
      </w:r>
    </w:p>
    <w:p w:rsidR="00EA0B0A" w:rsidRDefault="00EA0B0A" w:rsidP="00EA0B0A">
      <w:pPr>
        <w:spacing w:after="35" w:line="390" w:lineRule="auto"/>
        <w:ind w:left="-15" w:right="15"/>
      </w:pPr>
      <w:r>
        <w:t xml:space="preserve">Бесконечные последовательности. Арифметическая прогрессия и ее свойства. Геометрическая прогрессия. </w:t>
      </w:r>
      <w:r>
        <w:rPr>
          <w:i/>
        </w:rPr>
        <w:t>Формула общего члена и суммы n первых членов арифметической и геометрической прогрессий. Сходящаяся геометрическая прогрессия.</w:t>
      </w:r>
      <w:r>
        <w:t xml:space="preserve"> </w:t>
      </w:r>
    </w:p>
    <w:p w:rsidR="00EA0B0A" w:rsidRDefault="00EA0B0A" w:rsidP="00EA0B0A">
      <w:pPr>
        <w:spacing w:after="181" w:line="271" w:lineRule="auto"/>
        <w:ind w:left="720" w:right="14" w:hanging="10"/>
      </w:pPr>
      <w:r>
        <w:rPr>
          <w:b/>
        </w:rPr>
        <w:lastRenderedPageBreak/>
        <w:t xml:space="preserve">Решение текстовых задач </w:t>
      </w:r>
    </w:p>
    <w:p w:rsidR="00EA0B0A" w:rsidRDefault="00EA0B0A" w:rsidP="00EA0B0A">
      <w:pPr>
        <w:spacing w:after="167" w:line="271" w:lineRule="auto"/>
        <w:ind w:left="720" w:right="14" w:hanging="10"/>
      </w:pPr>
      <w:r>
        <w:rPr>
          <w:b/>
        </w:rPr>
        <w:t>Задачи на все арифметические действия</w:t>
      </w:r>
      <w:r>
        <w:t xml:space="preserve"> </w:t>
      </w:r>
    </w:p>
    <w:p w:rsidR="00EA0B0A" w:rsidRDefault="00EA0B0A" w:rsidP="00EA0B0A">
      <w:pPr>
        <w:ind w:left="-15" w:right="18"/>
      </w:pPr>
      <w:r>
        <w:t>Решение текстовых задач арифметическим способом</w:t>
      </w:r>
      <w:r>
        <w:rPr>
          <w:i/>
        </w:rPr>
        <w:t xml:space="preserve">. </w:t>
      </w:r>
      <w:r>
        <w:t xml:space="preserve">Использование таблиц, схем, чертежей, других средств представления данных при решении задачи.  </w:t>
      </w:r>
    </w:p>
    <w:p w:rsidR="00EA0B0A" w:rsidRDefault="00EA0B0A" w:rsidP="00EA0B0A">
      <w:pPr>
        <w:spacing w:after="118" w:line="271" w:lineRule="auto"/>
        <w:ind w:left="720" w:right="14" w:hanging="10"/>
      </w:pPr>
      <w:r>
        <w:rPr>
          <w:b/>
        </w:rPr>
        <w:t>Задачи на движение, работу и покупки</w:t>
      </w:r>
      <w:r>
        <w:t xml:space="preserve"> </w:t>
      </w:r>
    </w:p>
    <w:p w:rsidR="00EA0B0A" w:rsidRDefault="00EA0B0A" w:rsidP="00EA0B0A">
      <w:pPr>
        <w:ind w:left="-15" w:right="18"/>
      </w:pPr>
      <w: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EA0B0A" w:rsidRDefault="00EA0B0A" w:rsidP="00EA0B0A">
      <w:pPr>
        <w:spacing w:after="118" w:line="271" w:lineRule="auto"/>
        <w:ind w:left="720" w:right="14" w:hanging="10"/>
      </w:pPr>
      <w:r>
        <w:rPr>
          <w:b/>
        </w:rPr>
        <w:t xml:space="preserve">Задачи на части, доли, проценты </w:t>
      </w:r>
    </w:p>
    <w:p w:rsidR="00EA0B0A" w:rsidRDefault="00EA0B0A" w:rsidP="00EA0B0A">
      <w:pPr>
        <w:ind w:left="-15" w:right="18"/>
      </w:pPr>
      <w:r>
        <w:t xml:space="preserve">Решение задач на нахождение части числа и числа по его части. Решение задач на проценты и доли. Применение пропорций при решении задач. </w:t>
      </w:r>
    </w:p>
    <w:p w:rsidR="00EA0B0A" w:rsidRDefault="00EA0B0A" w:rsidP="00EA0B0A">
      <w:pPr>
        <w:spacing w:after="118" w:line="271" w:lineRule="auto"/>
        <w:ind w:left="720" w:right="14" w:hanging="10"/>
      </w:pPr>
      <w:r>
        <w:rPr>
          <w:b/>
        </w:rPr>
        <w:t xml:space="preserve">Логические задачи </w:t>
      </w:r>
    </w:p>
    <w:p w:rsidR="00EA0B0A" w:rsidRDefault="00EA0B0A" w:rsidP="00EA0B0A">
      <w:pPr>
        <w:spacing w:after="8" w:line="390" w:lineRule="auto"/>
        <w:ind w:left="-15" w:right="15"/>
      </w:pPr>
      <w:r>
        <w:t xml:space="preserve">Решение логических задач. </w:t>
      </w:r>
      <w:r>
        <w:rPr>
          <w:i/>
        </w:rPr>
        <w:t>Решение логических задач с помощью графов, таблиц</w:t>
      </w:r>
      <w:r>
        <w:t xml:space="preserve">.  </w:t>
      </w:r>
    </w:p>
    <w:p w:rsidR="00EA0B0A" w:rsidRDefault="00EA0B0A" w:rsidP="00EA0B0A">
      <w:pPr>
        <w:spacing w:after="35" w:line="390" w:lineRule="auto"/>
        <w:ind w:left="-15" w:right="15"/>
      </w:pPr>
      <w:r>
        <w:rPr>
          <w:b/>
        </w:rPr>
        <w:t xml:space="preserve">Основные методы решения текстовых задач: </w:t>
      </w:r>
      <w:r>
        <w:t xml:space="preserve">арифметический, алгебраический, перебор вариантов. </w:t>
      </w:r>
      <w:r>
        <w:rPr>
          <w:i/>
        </w:rPr>
        <w:t>Первичные представления о других методах решения задач (геометрические и графические методы).</w:t>
      </w:r>
      <w:r>
        <w:t xml:space="preserve"> </w:t>
      </w:r>
    </w:p>
    <w:p w:rsidR="00EA0B0A" w:rsidRDefault="00EA0B0A" w:rsidP="00EA0B0A">
      <w:pPr>
        <w:spacing w:after="179" w:line="271" w:lineRule="auto"/>
        <w:ind w:left="720" w:right="14" w:hanging="10"/>
      </w:pPr>
      <w:r>
        <w:rPr>
          <w:b/>
        </w:rPr>
        <w:t xml:space="preserve">Статистика и теория вероятностей </w:t>
      </w:r>
    </w:p>
    <w:p w:rsidR="00EA0B0A" w:rsidRDefault="00EA0B0A" w:rsidP="00EA0B0A">
      <w:pPr>
        <w:spacing w:after="118" w:line="271" w:lineRule="auto"/>
        <w:ind w:left="720" w:right="14" w:hanging="10"/>
      </w:pPr>
      <w:r>
        <w:rPr>
          <w:b/>
        </w:rPr>
        <w:t xml:space="preserve">Статистика </w:t>
      </w:r>
    </w:p>
    <w:p w:rsidR="00EA0B0A" w:rsidRDefault="00EA0B0A" w:rsidP="00EA0B0A">
      <w:pPr>
        <w:ind w:left="-15" w:right="18"/>
      </w:pPr>
      <w: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i/>
        </w:rPr>
        <w:t>медиана</w:t>
      </w:r>
      <w:r>
        <w:t xml:space="preserve">, наибольшее и наименьшее значения. Меры рассеивания: размах, </w:t>
      </w:r>
      <w:r>
        <w:rPr>
          <w:i/>
        </w:rPr>
        <w:t>дисперсия и стандартное отклонение</w:t>
      </w:r>
      <w:r>
        <w:t xml:space="preserve">.  </w:t>
      </w:r>
    </w:p>
    <w:p w:rsidR="00EA0B0A" w:rsidRDefault="00EA0B0A" w:rsidP="00EA0B0A">
      <w:pPr>
        <w:spacing w:after="35" w:line="390" w:lineRule="auto"/>
        <w:ind w:left="-15" w:right="15"/>
      </w:pPr>
      <w:r>
        <w:t xml:space="preserve">Случайная изменчивость. Изменчивость при измерениях. </w:t>
      </w:r>
      <w:r>
        <w:rPr>
          <w:i/>
        </w:rPr>
        <w:t>Решающие правила. Закономерности в изменчивых величинах</w:t>
      </w:r>
      <w:r>
        <w:t xml:space="preserve">. </w:t>
      </w:r>
    </w:p>
    <w:p w:rsidR="00EA0B0A" w:rsidRDefault="00EA0B0A" w:rsidP="00EA0B0A">
      <w:pPr>
        <w:spacing w:after="118" w:line="271" w:lineRule="auto"/>
        <w:ind w:left="720" w:right="14" w:hanging="10"/>
      </w:pPr>
      <w:r>
        <w:rPr>
          <w:b/>
        </w:rPr>
        <w:t>Случайные события</w:t>
      </w:r>
      <w:r>
        <w:t xml:space="preserve"> </w:t>
      </w:r>
    </w:p>
    <w:p w:rsidR="00EA0B0A" w:rsidRDefault="00EA0B0A" w:rsidP="00EA0B0A">
      <w:pPr>
        <w:ind w:left="-15" w:right="18"/>
      </w:pPr>
      <w: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i/>
        </w:rPr>
        <w:t>Представление событий с помощью диаграмм Эйлера. Противоположные события, объединение и пересечение событий. Правило сложения вероятностей</w:t>
      </w:r>
      <w:r>
        <w:t xml:space="preserve">. </w:t>
      </w:r>
      <w:r>
        <w:rPr>
          <w:i/>
        </w:rPr>
        <w:t>Случайный выбор. Представление эксперимента в виде дерева. Независимые события. Умножение вероятностей независимых событий</w:t>
      </w:r>
      <w:r>
        <w:t xml:space="preserve">. </w:t>
      </w:r>
      <w:r>
        <w:rPr>
          <w:i/>
        </w:rPr>
        <w:t>Последовательные независимые испытания.</w:t>
      </w:r>
      <w:r>
        <w:t xml:space="preserve"> Представление о независимых событиях в жизни. </w:t>
      </w:r>
    </w:p>
    <w:p w:rsidR="00EA0B0A" w:rsidRDefault="00EA0B0A" w:rsidP="00EA0B0A">
      <w:pPr>
        <w:spacing w:after="132" w:line="259" w:lineRule="auto"/>
        <w:ind w:left="705" w:hanging="10"/>
      </w:pPr>
      <w:r>
        <w:rPr>
          <w:b/>
          <w:i/>
        </w:rPr>
        <w:t>Элементы комбинаторики</w:t>
      </w:r>
      <w:r>
        <w:rPr>
          <w:i/>
        </w:rPr>
        <w:t xml:space="preserve"> </w:t>
      </w:r>
    </w:p>
    <w:p w:rsidR="00EA0B0A" w:rsidRDefault="00EA0B0A" w:rsidP="00EA0B0A">
      <w:pPr>
        <w:spacing w:after="12" w:line="390" w:lineRule="auto"/>
        <w:ind w:left="-15" w:right="15"/>
      </w:pPr>
      <w:r>
        <w:rPr>
          <w:i/>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w:t>
      </w:r>
      <w:r>
        <w:rPr>
          <w:i/>
        </w:rPr>
        <w:lastRenderedPageBreak/>
        <w:t xml:space="preserve">применением комбинаторных формул. Испытания Бернулли. Успех и неудача. Вероятности событий в серии испытаний </w:t>
      </w:r>
    </w:p>
    <w:p w:rsidR="00EA0B0A" w:rsidRDefault="00EA0B0A" w:rsidP="00EA0B0A">
      <w:pPr>
        <w:spacing w:after="199" w:line="259" w:lineRule="auto"/>
        <w:ind w:left="-15" w:right="15"/>
      </w:pPr>
      <w:r>
        <w:rPr>
          <w:i/>
        </w:rPr>
        <w:t>Бернулли</w:t>
      </w:r>
      <w:r>
        <w:rPr>
          <w:b/>
          <w:i/>
        </w:rPr>
        <w:t xml:space="preserve">.  </w:t>
      </w:r>
    </w:p>
    <w:p w:rsidR="00EA0B0A" w:rsidRDefault="00EA0B0A" w:rsidP="00EA0B0A">
      <w:pPr>
        <w:spacing w:after="181" w:line="259" w:lineRule="auto"/>
        <w:ind w:left="705" w:hanging="10"/>
      </w:pPr>
      <w:r>
        <w:rPr>
          <w:b/>
          <w:i/>
        </w:rPr>
        <w:t xml:space="preserve">Случайные величины </w:t>
      </w:r>
    </w:p>
    <w:p w:rsidR="00EA0B0A" w:rsidRDefault="00EA0B0A" w:rsidP="00EA0B0A">
      <w:pPr>
        <w:spacing w:after="35" w:line="390" w:lineRule="auto"/>
        <w:ind w:left="-15" w:right="15"/>
      </w:pPr>
      <w:r>
        <w:rPr>
          <w:i/>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 </w:t>
      </w:r>
    </w:p>
    <w:p w:rsidR="00EA0B0A" w:rsidRDefault="00EA0B0A" w:rsidP="00EA0B0A">
      <w:pPr>
        <w:spacing w:after="176" w:line="271" w:lineRule="auto"/>
        <w:ind w:left="720" w:right="14" w:hanging="10"/>
      </w:pPr>
      <w:r>
        <w:rPr>
          <w:b/>
        </w:rPr>
        <w:t xml:space="preserve">Геометрия </w:t>
      </w:r>
    </w:p>
    <w:p w:rsidR="00EA0B0A" w:rsidRDefault="00EA0B0A" w:rsidP="00EA0B0A">
      <w:pPr>
        <w:spacing w:after="182" w:line="271" w:lineRule="auto"/>
        <w:ind w:left="720" w:right="14" w:hanging="10"/>
      </w:pPr>
      <w:r>
        <w:rPr>
          <w:b/>
        </w:rPr>
        <w:t xml:space="preserve">Геометрические фигуры </w:t>
      </w:r>
    </w:p>
    <w:p w:rsidR="00EA0B0A" w:rsidRDefault="00EA0B0A" w:rsidP="00EA0B0A">
      <w:pPr>
        <w:spacing w:after="118" w:line="271" w:lineRule="auto"/>
        <w:ind w:left="720" w:right="14" w:hanging="10"/>
      </w:pPr>
      <w:r>
        <w:rPr>
          <w:b/>
        </w:rPr>
        <w:t xml:space="preserve">Фигуры в геометрии и в окружающем мире </w:t>
      </w:r>
    </w:p>
    <w:p w:rsidR="00EA0B0A" w:rsidRDefault="00EA0B0A" w:rsidP="00EA0B0A">
      <w:pPr>
        <w:ind w:left="-15" w:right="18"/>
      </w:pPr>
      <w:r>
        <w:t xml:space="preserve">Геометрическая фигура. Формирование представлений о метапредметном понятии «фигура».   </w:t>
      </w:r>
    </w:p>
    <w:p w:rsidR="00EA0B0A" w:rsidRDefault="00EA0B0A" w:rsidP="00EA0B0A">
      <w:pPr>
        <w:ind w:left="-15" w:right="18"/>
      </w:pPr>
      <w:r>
        <w:t xml:space="preserve">Точка, линия, отрезок, прямая, луч, ломаная, плоскость, угол, биссектриса угла и ее свойства, виды углов, многоугольники, круг. </w:t>
      </w:r>
    </w:p>
    <w:p w:rsidR="00EA0B0A" w:rsidRDefault="00EA0B0A" w:rsidP="00EA0B0A">
      <w:pPr>
        <w:ind w:left="-15" w:right="18"/>
      </w:pPr>
      <w:r>
        <w:t>Осевая симметрия геометрических фигур. Центральная симметрия геометрических фигур</w:t>
      </w:r>
      <w:r>
        <w:rPr>
          <w:i/>
        </w:rPr>
        <w:t>.</w:t>
      </w:r>
      <w:r>
        <w:t xml:space="preserve"> </w:t>
      </w:r>
    </w:p>
    <w:p w:rsidR="00EA0B0A" w:rsidRDefault="00EA0B0A" w:rsidP="00EA0B0A">
      <w:pPr>
        <w:spacing w:after="118" w:line="271" w:lineRule="auto"/>
        <w:ind w:left="720" w:right="14" w:hanging="10"/>
      </w:pPr>
      <w:r>
        <w:rPr>
          <w:b/>
        </w:rPr>
        <w:t xml:space="preserve">Многоугольники </w:t>
      </w:r>
    </w:p>
    <w:p w:rsidR="00EA0B0A" w:rsidRDefault="00EA0B0A" w:rsidP="00EA0B0A">
      <w:pPr>
        <w:ind w:left="-15" w:right="18"/>
      </w:pPr>
      <w:r>
        <w:t xml:space="preserve">Многоугольник, его элементы и его свойства. Распознавание некоторых многоугольников. </w:t>
      </w:r>
      <w:r>
        <w:rPr>
          <w:i/>
        </w:rPr>
        <w:t>Выпуклые и невыпуклые многоугольники</w:t>
      </w:r>
      <w:r>
        <w:t xml:space="preserve">. Правильные многоугольники. </w:t>
      </w:r>
    </w:p>
    <w:p w:rsidR="00EA0B0A" w:rsidRDefault="00EA0B0A" w:rsidP="00EA0B0A">
      <w:pPr>
        <w:ind w:left="-15" w:right="18"/>
      </w:pPr>
      <w:r>
        <w:t xml:space="preserve">Треугольники. Высота, медиана, биссектриса, средняя линия треугольника. Равнобедренный треугольник, его свойства и признаки. </w:t>
      </w:r>
    </w:p>
    <w:p w:rsidR="00EA0B0A" w:rsidRDefault="00EA0B0A" w:rsidP="00EA0B0A">
      <w:pPr>
        <w:ind w:left="-15" w:right="18"/>
      </w:pPr>
      <w:r>
        <w:t xml:space="preserve">Равносторонний треугольник. Прямоугольный, остроугольный, тупоугольный треугольники. Внешние углы треугольника. Неравенство треугольника. </w:t>
      </w:r>
    </w:p>
    <w:p w:rsidR="00EA0B0A" w:rsidRDefault="00EA0B0A" w:rsidP="00EA0B0A">
      <w:pPr>
        <w:ind w:left="-15" w:right="18"/>
      </w:pPr>
      <w: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EA0B0A" w:rsidRDefault="00EA0B0A" w:rsidP="00EA0B0A">
      <w:pPr>
        <w:spacing w:after="118" w:line="271" w:lineRule="auto"/>
        <w:ind w:left="720" w:right="14" w:hanging="10"/>
      </w:pPr>
      <w:r>
        <w:rPr>
          <w:b/>
        </w:rPr>
        <w:t xml:space="preserve">Окружность, круг </w:t>
      </w:r>
    </w:p>
    <w:p w:rsidR="00EA0B0A" w:rsidRDefault="00EA0B0A" w:rsidP="00EA0B0A">
      <w:pPr>
        <w:ind w:left="-15" w:right="18"/>
      </w:pPr>
      <w:r>
        <w:t xml:space="preserve">Окружность, круг, их элементы и свойства; центральные и вписанные углы. Касательная </w:t>
      </w:r>
      <w:r>
        <w:rPr>
          <w:i/>
        </w:rPr>
        <w:t>и секущая</w:t>
      </w:r>
      <w:r>
        <w:t xml:space="preserve"> к окружности, </w:t>
      </w:r>
      <w:r>
        <w:rPr>
          <w:i/>
        </w:rPr>
        <w:t>их свойства</w:t>
      </w:r>
      <w:r>
        <w:t xml:space="preserve">. Вписанные и описанные окружности для треугольников, </w:t>
      </w:r>
      <w:r>
        <w:rPr>
          <w:i/>
        </w:rPr>
        <w:t>четырехугольников, правильных многоугольников</w:t>
      </w:r>
      <w:r>
        <w:t xml:space="preserve">.  </w:t>
      </w:r>
    </w:p>
    <w:p w:rsidR="00EA0B0A" w:rsidRDefault="00EA0B0A" w:rsidP="00EA0B0A">
      <w:pPr>
        <w:spacing w:after="118" w:line="271" w:lineRule="auto"/>
        <w:ind w:left="720" w:right="14" w:hanging="10"/>
      </w:pPr>
      <w:r>
        <w:rPr>
          <w:b/>
        </w:rPr>
        <w:t>Геометрические фигуры в пространстве (объемные тела)</w:t>
      </w:r>
      <w:r>
        <w:t xml:space="preserve"> </w:t>
      </w:r>
    </w:p>
    <w:p w:rsidR="00EA0B0A" w:rsidRDefault="00EA0B0A" w:rsidP="00EA0B0A">
      <w:pPr>
        <w:ind w:left="-15" w:right="18"/>
      </w:pPr>
      <w:r>
        <w:rPr>
          <w:i/>
        </w:rPr>
        <w:t xml:space="preserve">Многогранник и его элементы. Названия многогранников с разным положением и количеством граней. </w:t>
      </w:r>
      <w:r>
        <w:t>Первичные представления о пирамиде, параллелепипеде, призме, сфере, шаре, цилиндре, конусе, их элементах и простейших свойствах</w:t>
      </w:r>
      <w:r>
        <w:rPr>
          <w:i/>
        </w:rPr>
        <w:t xml:space="preserve">.  </w:t>
      </w:r>
      <w:r>
        <w:rPr>
          <w:b/>
        </w:rPr>
        <w:t xml:space="preserve">Отношения </w:t>
      </w:r>
    </w:p>
    <w:p w:rsidR="00EA0B0A" w:rsidRDefault="00EA0B0A" w:rsidP="00EA0B0A">
      <w:pPr>
        <w:spacing w:after="172" w:line="271" w:lineRule="auto"/>
        <w:ind w:left="720" w:right="14" w:hanging="10"/>
      </w:pPr>
      <w:r>
        <w:rPr>
          <w:b/>
        </w:rPr>
        <w:t xml:space="preserve">Равенство фигур </w:t>
      </w:r>
    </w:p>
    <w:p w:rsidR="00EA0B0A" w:rsidRDefault="00EA0B0A" w:rsidP="00EA0B0A">
      <w:pPr>
        <w:spacing w:after="195" w:line="259" w:lineRule="auto"/>
        <w:ind w:left="710" w:right="18"/>
      </w:pPr>
      <w:r>
        <w:t xml:space="preserve">Свойства равных треугольников. Признаки равенства треугольников. </w:t>
      </w:r>
      <w:r>
        <w:rPr>
          <w:i/>
        </w:rPr>
        <w:t xml:space="preserve"> </w:t>
      </w:r>
    </w:p>
    <w:p w:rsidR="00EA0B0A" w:rsidRDefault="00EA0B0A" w:rsidP="00EA0B0A">
      <w:pPr>
        <w:spacing w:after="118" w:line="271" w:lineRule="auto"/>
        <w:ind w:left="720" w:right="14" w:hanging="10"/>
      </w:pPr>
      <w:r>
        <w:rPr>
          <w:b/>
        </w:rPr>
        <w:t>Параллельность прямых</w:t>
      </w:r>
      <w:r>
        <w:t xml:space="preserve"> </w:t>
      </w:r>
    </w:p>
    <w:p w:rsidR="00EA0B0A" w:rsidRDefault="00EA0B0A" w:rsidP="00EA0B0A">
      <w:pPr>
        <w:ind w:left="-15" w:right="18"/>
      </w:pPr>
      <w:r>
        <w:lastRenderedPageBreak/>
        <w:t xml:space="preserve">Признаки и свойства параллельных прямых. </w:t>
      </w:r>
      <w:r>
        <w:rPr>
          <w:i/>
        </w:rPr>
        <w:t>Аксиома параллельности Евклида</w:t>
      </w:r>
      <w:r>
        <w:t xml:space="preserve">. </w:t>
      </w:r>
      <w:r>
        <w:rPr>
          <w:i/>
        </w:rPr>
        <w:t>Теорема Фалеса</w:t>
      </w:r>
      <w:r>
        <w:t>.</w:t>
      </w:r>
      <w:r>
        <w:rPr>
          <w:i/>
        </w:rPr>
        <w:t xml:space="preserve"> </w:t>
      </w:r>
    </w:p>
    <w:p w:rsidR="00EA0B0A" w:rsidRDefault="00EA0B0A" w:rsidP="00EA0B0A">
      <w:pPr>
        <w:spacing w:after="118" w:line="271" w:lineRule="auto"/>
        <w:ind w:left="720" w:right="14" w:hanging="10"/>
      </w:pPr>
      <w:r>
        <w:rPr>
          <w:b/>
        </w:rPr>
        <w:t xml:space="preserve">Перпендикулярные прямые </w:t>
      </w:r>
    </w:p>
    <w:p w:rsidR="00EA0B0A" w:rsidRDefault="00EA0B0A" w:rsidP="00EA0B0A">
      <w:pPr>
        <w:ind w:left="-15" w:right="18"/>
      </w:pPr>
      <w:r>
        <w:t xml:space="preserve">Прямой угол. Перпендикуляр к прямой. Наклонная, проекция. Серединный перпендикуляр к отрезку. </w:t>
      </w:r>
      <w:r>
        <w:rPr>
          <w:i/>
        </w:rPr>
        <w:t>Свойства и признаки перпендикулярности</w:t>
      </w:r>
      <w:r>
        <w:t xml:space="preserve">.  </w:t>
      </w:r>
    </w:p>
    <w:p w:rsidR="00EA0B0A" w:rsidRDefault="00EA0B0A" w:rsidP="00EA0B0A">
      <w:pPr>
        <w:spacing w:after="127" w:line="259" w:lineRule="auto"/>
        <w:ind w:left="705" w:hanging="10"/>
      </w:pPr>
      <w:r>
        <w:rPr>
          <w:b/>
          <w:i/>
        </w:rPr>
        <w:t>Подобие</w:t>
      </w:r>
      <w:r>
        <w:t xml:space="preserve"> </w:t>
      </w:r>
    </w:p>
    <w:p w:rsidR="00EA0B0A" w:rsidRDefault="00EA0B0A" w:rsidP="00EA0B0A">
      <w:pPr>
        <w:spacing w:after="187" w:line="259" w:lineRule="auto"/>
        <w:ind w:left="710" w:right="15"/>
      </w:pPr>
      <w:r>
        <w:rPr>
          <w:i/>
        </w:rPr>
        <w:t xml:space="preserve">Пропорциональные отрезки, подобие фигур. Подобные треугольники. </w:t>
      </w:r>
    </w:p>
    <w:p w:rsidR="00EA0B0A" w:rsidRDefault="00EA0B0A" w:rsidP="00EA0B0A">
      <w:pPr>
        <w:spacing w:after="192" w:line="259" w:lineRule="auto"/>
        <w:ind w:left="-15" w:right="15"/>
      </w:pPr>
      <w:r>
        <w:rPr>
          <w:i/>
        </w:rPr>
        <w:t>Признаки подобия</w:t>
      </w:r>
      <w:r>
        <w:t xml:space="preserve">.  </w:t>
      </w:r>
    </w:p>
    <w:p w:rsidR="00EA0B0A" w:rsidRDefault="00EA0B0A" w:rsidP="00EA0B0A">
      <w:pPr>
        <w:spacing w:after="181" w:line="271" w:lineRule="auto"/>
        <w:ind w:left="720" w:right="14" w:hanging="10"/>
      </w:pPr>
      <w:r>
        <w:rPr>
          <w:b/>
        </w:rPr>
        <w:t>Взаимное расположение</w:t>
      </w:r>
      <w:r>
        <w:t xml:space="preserve"> прямой и окружности</w:t>
      </w:r>
      <w:r>
        <w:rPr>
          <w:i/>
        </w:rPr>
        <w:t xml:space="preserve">, двух окружностей. </w:t>
      </w:r>
    </w:p>
    <w:p w:rsidR="00EA0B0A" w:rsidRDefault="00EA0B0A" w:rsidP="00EA0B0A">
      <w:pPr>
        <w:spacing w:after="118" w:line="271" w:lineRule="auto"/>
        <w:ind w:left="720" w:right="14" w:hanging="10"/>
      </w:pPr>
      <w:r>
        <w:rPr>
          <w:b/>
        </w:rPr>
        <w:t xml:space="preserve">Измерения и вычисления </w:t>
      </w:r>
    </w:p>
    <w:p w:rsidR="00EA0B0A" w:rsidRDefault="00EA0B0A" w:rsidP="00EA0B0A">
      <w:pPr>
        <w:spacing w:after="118" w:line="271" w:lineRule="auto"/>
        <w:ind w:left="720" w:right="14" w:hanging="10"/>
      </w:pPr>
      <w:r>
        <w:rPr>
          <w:b/>
        </w:rPr>
        <w:t>Величины</w:t>
      </w:r>
      <w:r>
        <w:t xml:space="preserve"> </w:t>
      </w:r>
    </w:p>
    <w:p w:rsidR="00EA0B0A" w:rsidRDefault="00EA0B0A" w:rsidP="00EA0B0A">
      <w:pPr>
        <w:ind w:left="-15" w:right="18"/>
      </w:pPr>
      <w:r>
        <w:t xml:space="preserve">Понятие величины. Длина. Измерение длины. Единицы измерения длины. Величина угла. Градусная мера угла.  </w:t>
      </w:r>
    </w:p>
    <w:p w:rsidR="00EA0B0A" w:rsidRDefault="00EA0B0A" w:rsidP="00EA0B0A">
      <w:pPr>
        <w:ind w:left="-15" w:right="18"/>
      </w:pPr>
      <w:r>
        <w:t xml:space="preserve">Понятие о площади плоской фигуры и ее свойствах. Измерение площадей. Единицы измерения площади. </w:t>
      </w:r>
    </w:p>
    <w:p w:rsidR="00EA0B0A" w:rsidRDefault="00EA0B0A" w:rsidP="00EA0B0A">
      <w:pPr>
        <w:ind w:left="-15" w:right="18"/>
      </w:pPr>
      <w:r>
        <w:t xml:space="preserve">Представление об объеме и его свойствах. Измерение объема. Единицы измерения объемов. </w:t>
      </w:r>
    </w:p>
    <w:p w:rsidR="00EA0B0A" w:rsidRDefault="00EA0B0A" w:rsidP="00EA0B0A">
      <w:pPr>
        <w:spacing w:after="118" w:line="271" w:lineRule="auto"/>
        <w:ind w:left="720" w:right="14" w:hanging="10"/>
      </w:pPr>
      <w:r>
        <w:rPr>
          <w:b/>
        </w:rPr>
        <w:t>Измерения и вычисления</w:t>
      </w:r>
      <w:r>
        <w:t xml:space="preserve"> </w:t>
      </w:r>
    </w:p>
    <w:p w:rsidR="00EA0B0A" w:rsidRDefault="00EA0B0A" w:rsidP="00EA0B0A">
      <w:pPr>
        <w:ind w:left="-15" w:right="18"/>
      </w:pPr>
      <w: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i/>
        </w:rPr>
        <w:t>Тригонометрические функции тупого угла.</w:t>
      </w:r>
      <w: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p>
    <w:p w:rsidR="00EA0B0A" w:rsidRDefault="00EA0B0A" w:rsidP="00EA0B0A">
      <w:pPr>
        <w:spacing w:after="198" w:line="259" w:lineRule="auto"/>
        <w:ind w:left="-15" w:right="15"/>
      </w:pPr>
      <w:r>
        <w:rPr>
          <w:i/>
        </w:rPr>
        <w:t>Теорема синусов. Теорема косинусов</w:t>
      </w:r>
      <w:r>
        <w:t xml:space="preserve">. </w:t>
      </w:r>
    </w:p>
    <w:p w:rsidR="00EA0B0A" w:rsidRDefault="00EA0B0A" w:rsidP="00EA0B0A">
      <w:pPr>
        <w:spacing w:after="118" w:line="271" w:lineRule="auto"/>
        <w:ind w:left="720" w:right="14" w:hanging="10"/>
      </w:pPr>
      <w:r>
        <w:rPr>
          <w:b/>
        </w:rPr>
        <w:t>Расстояния</w:t>
      </w:r>
      <w:r>
        <w:t xml:space="preserve"> </w:t>
      </w:r>
    </w:p>
    <w:p w:rsidR="00EA0B0A" w:rsidRDefault="00EA0B0A" w:rsidP="00EA0B0A">
      <w:pPr>
        <w:ind w:left="-15" w:right="18"/>
      </w:pPr>
      <w:r>
        <w:t xml:space="preserve">Расстояние между точками. Расстояние от точки до прямой. </w:t>
      </w:r>
      <w:r>
        <w:rPr>
          <w:i/>
        </w:rPr>
        <w:t>Расстояние между фигурами</w:t>
      </w:r>
      <w:r>
        <w:t xml:space="preserve">.  </w:t>
      </w:r>
    </w:p>
    <w:p w:rsidR="00EA0B0A" w:rsidRDefault="00EA0B0A" w:rsidP="00EA0B0A">
      <w:pPr>
        <w:spacing w:after="118" w:line="271" w:lineRule="auto"/>
        <w:ind w:left="720" w:right="14" w:hanging="10"/>
      </w:pPr>
      <w:r>
        <w:rPr>
          <w:b/>
        </w:rPr>
        <w:t xml:space="preserve">Геометрические построения </w:t>
      </w:r>
    </w:p>
    <w:p w:rsidR="00EA0B0A" w:rsidRDefault="00EA0B0A" w:rsidP="00EA0B0A">
      <w:pPr>
        <w:ind w:left="-15" w:right="18"/>
      </w:pPr>
      <w:r>
        <w:t xml:space="preserve">Геометрические построения для иллюстрации свойств геометрических фигур. </w:t>
      </w:r>
    </w:p>
    <w:p w:rsidR="00EA0B0A" w:rsidRDefault="00EA0B0A" w:rsidP="00EA0B0A">
      <w:pPr>
        <w:spacing w:after="35" w:line="390" w:lineRule="auto"/>
        <w:ind w:left="-15" w:right="15"/>
      </w:pPr>
      <w:r>
        <w:t xml:space="preserve">Инструменты для построений: циркуль, линейка, угольник. </w:t>
      </w:r>
      <w:r>
        <w:rPr>
          <w:i/>
        </w:rPr>
        <w:t xml:space="preserve">Простейшие построения циркулем и линейкой: построение биссектрисы угла, </w:t>
      </w:r>
    </w:p>
    <w:p w:rsidR="00EA0B0A" w:rsidRDefault="00EA0B0A" w:rsidP="00EA0B0A">
      <w:pPr>
        <w:spacing w:after="136" w:line="259" w:lineRule="auto"/>
        <w:ind w:left="-15" w:right="15"/>
      </w:pPr>
      <w:r>
        <w:rPr>
          <w:i/>
        </w:rPr>
        <w:t xml:space="preserve">перпендикуляра к прямой, угла, равного данному,  </w:t>
      </w:r>
    </w:p>
    <w:p w:rsidR="00EA0B0A" w:rsidRDefault="00EA0B0A" w:rsidP="00EA0B0A">
      <w:pPr>
        <w:spacing w:after="13" w:line="390" w:lineRule="auto"/>
        <w:ind w:left="-15" w:right="15"/>
      </w:pPr>
      <w:r>
        <w:rPr>
          <w:i/>
        </w:rPr>
        <w:t xml:space="preserve">Построение треугольников по трем сторонам, двум сторонам и углу между ними, стороне и двум прилежащим к ней углам. </w:t>
      </w:r>
    </w:p>
    <w:p w:rsidR="00EA0B0A" w:rsidRDefault="00EA0B0A" w:rsidP="00EA0B0A">
      <w:pPr>
        <w:spacing w:after="200" w:line="259" w:lineRule="auto"/>
        <w:ind w:left="710" w:right="15"/>
      </w:pPr>
      <w:r>
        <w:rPr>
          <w:i/>
        </w:rPr>
        <w:t xml:space="preserve">Деление отрезка в данном отношении. </w:t>
      </w:r>
    </w:p>
    <w:p w:rsidR="00EA0B0A" w:rsidRDefault="00EA0B0A" w:rsidP="00EA0B0A">
      <w:pPr>
        <w:spacing w:after="175" w:line="271" w:lineRule="auto"/>
        <w:ind w:left="720" w:right="14" w:hanging="10"/>
      </w:pPr>
      <w:r>
        <w:rPr>
          <w:b/>
        </w:rPr>
        <w:t xml:space="preserve">Геометрические преобразования  </w:t>
      </w:r>
    </w:p>
    <w:p w:rsidR="00EA0B0A" w:rsidRDefault="00EA0B0A" w:rsidP="00EA0B0A">
      <w:pPr>
        <w:spacing w:after="118" w:line="271" w:lineRule="auto"/>
        <w:ind w:left="720" w:right="14" w:hanging="10"/>
      </w:pPr>
      <w:r>
        <w:rPr>
          <w:b/>
        </w:rPr>
        <w:t>Преобразования</w:t>
      </w:r>
      <w:r>
        <w:t xml:space="preserve"> </w:t>
      </w:r>
    </w:p>
    <w:p w:rsidR="00EA0B0A" w:rsidRDefault="00EA0B0A" w:rsidP="00EA0B0A">
      <w:pPr>
        <w:ind w:left="-15" w:right="18"/>
      </w:pPr>
      <w:r>
        <w:lastRenderedPageBreak/>
        <w:t xml:space="preserve">Понятие преобразования. Представление о метапредметном понятии «преобразование». </w:t>
      </w:r>
      <w:r>
        <w:rPr>
          <w:i/>
        </w:rPr>
        <w:t>Подобие</w:t>
      </w:r>
      <w:r>
        <w:t>.</w:t>
      </w:r>
      <w:r>
        <w:rPr>
          <w:b/>
        </w:rPr>
        <w:t xml:space="preserve"> </w:t>
      </w:r>
    </w:p>
    <w:p w:rsidR="00EA0B0A" w:rsidRDefault="00EA0B0A" w:rsidP="00EA0B0A">
      <w:pPr>
        <w:spacing w:after="118" w:line="271" w:lineRule="auto"/>
        <w:ind w:left="720" w:right="14" w:hanging="10"/>
      </w:pPr>
      <w:r>
        <w:rPr>
          <w:b/>
        </w:rPr>
        <w:t>Движения</w:t>
      </w:r>
      <w:r>
        <w:t xml:space="preserve"> </w:t>
      </w:r>
    </w:p>
    <w:p w:rsidR="00EA0B0A" w:rsidRDefault="00EA0B0A" w:rsidP="00EA0B0A">
      <w:pPr>
        <w:spacing w:after="189" w:line="259" w:lineRule="auto"/>
        <w:ind w:left="710" w:right="15"/>
      </w:pPr>
      <w:r>
        <w:t>Осевая и центральная симметрия</w:t>
      </w:r>
      <w:r>
        <w:rPr>
          <w:i/>
        </w:rPr>
        <w:t xml:space="preserve">, поворот и параллельный перенос. </w:t>
      </w:r>
    </w:p>
    <w:p w:rsidR="00EA0B0A" w:rsidRDefault="00EA0B0A" w:rsidP="00EA0B0A">
      <w:pPr>
        <w:spacing w:after="195" w:line="259" w:lineRule="auto"/>
        <w:ind w:left="-15" w:right="15"/>
      </w:pPr>
      <w:r>
        <w:rPr>
          <w:i/>
        </w:rPr>
        <w:t>Комбинации движений на плоскости и их свойства</w:t>
      </w:r>
      <w:r>
        <w:t xml:space="preserve">.  </w:t>
      </w:r>
    </w:p>
    <w:p w:rsidR="00EA0B0A" w:rsidRDefault="00EA0B0A" w:rsidP="00EA0B0A">
      <w:pPr>
        <w:spacing w:after="179" w:line="271" w:lineRule="auto"/>
        <w:ind w:left="720" w:right="14" w:hanging="10"/>
      </w:pPr>
      <w:r>
        <w:rPr>
          <w:b/>
        </w:rPr>
        <w:t xml:space="preserve">Векторы и координаты на плоскости </w:t>
      </w:r>
    </w:p>
    <w:p w:rsidR="00EA0B0A" w:rsidRDefault="00EA0B0A" w:rsidP="00EA0B0A">
      <w:pPr>
        <w:spacing w:after="172" w:line="271" w:lineRule="auto"/>
        <w:ind w:left="720" w:right="14" w:hanging="10"/>
      </w:pPr>
      <w:r>
        <w:rPr>
          <w:b/>
        </w:rPr>
        <w:t xml:space="preserve">Векторы </w:t>
      </w:r>
    </w:p>
    <w:p w:rsidR="00EA0B0A" w:rsidRDefault="00EA0B0A" w:rsidP="00EA0B0A">
      <w:pPr>
        <w:ind w:left="-15" w:right="18"/>
      </w:pPr>
      <w:r>
        <w:t>Понятие вектора, действия над векторами</w:t>
      </w:r>
      <w:r>
        <w:rPr>
          <w:i/>
        </w:rPr>
        <w:t xml:space="preserve">, </w:t>
      </w:r>
      <w:r>
        <w:t>использование векторов в физике,</w:t>
      </w:r>
      <w:r>
        <w:rPr>
          <w:i/>
        </w:rPr>
        <w:t xml:space="preserve"> разложение вектора на составляющие, скалярное произведение</w:t>
      </w:r>
      <w:r>
        <w:t xml:space="preserve">.  </w:t>
      </w:r>
    </w:p>
    <w:p w:rsidR="00EA0B0A" w:rsidRDefault="00EA0B0A" w:rsidP="00EA0B0A">
      <w:pPr>
        <w:spacing w:after="118" w:line="271" w:lineRule="auto"/>
        <w:ind w:left="720" w:right="14" w:hanging="10"/>
      </w:pPr>
      <w:r>
        <w:rPr>
          <w:b/>
        </w:rPr>
        <w:t xml:space="preserve">Координаты </w:t>
      </w:r>
    </w:p>
    <w:p w:rsidR="00EA0B0A" w:rsidRDefault="00EA0B0A" w:rsidP="00EA0B0A">
      <w:pPr>
        <w:spacing w:after="191" w:line="259" w:lineRule="auto"/>
        <w:ind w:left="710" w:right="15"/>
      </w:pPr>
      <w:r>
        <w:t xml:space="preserve">Основные понятия, </w:t>
      </w:r>
      <w:r>
        <w:rPr>
          <w:i/>
        </w:rPr>
        <w:t xml:space="preserve">координаты вектора, расстояние между точками. </w:t>
      </w:r>
    </w:p>
    <w:p w:rsidR="00EA0B0A" w:rsidRDefault="00EA0B0A" w:rsidP="00EA0B0A">
      <w:pPr>
        <w:spacing w:after="136" w:line="259" w:lineRule="auto"/>
        <w:ind w:left="-15" w:right="15"/>
      </w:pPr>
      <w:r>
        <w:rPr>
          <w:i/>
        </w:rPr>
        <w:t>Координаты середины отрезка. Уравнения фигур.</w:t>
      </w:r>
      <w:r>
        <w:t xml:space="preserve"> </w:t>
      </w:r>
    </w:p>
    <w:p w:rsidR="00EA0B0A" w:rsidRDefault="00EA0B0A" w:rsidP="00EA0B0A">
      <w:pPr>
        <w:spacing w:after="35" w:line="390" w:lineRule="auto"/>
        <w:ind w:left="-15" w:right="15"/>
      </w:pPr>
      <w:r>
        <w:rPr>
          <w:i/>
        </w:rPr>
        <w:t xml:space="preserve">Применение векторов и координат для решения простейших геометрических задач. </w:t>
      </w:r>
    </w:p>
    <w:p w:rsidR="00EA0B0A" w:rsidRDefault="00EA0B0A" w:rsidP="00EA0B0A">
      <w:pPr>
        <w:spacing w:after="118" w:line="271" w:lineRule="auto"/>
        <w:ind w:left="720" w:right="14" w:hanging="10"/>
      </w:pPr>
      <w:r>
        <w:rPr>
          <w:b/>
        </w:rPr>
        <w:t xml:space="preserve">История математики </w:t>
      </w:r>
    </w:p>
    <w:p w:rsidR="00EA0B0A" w:rsidRDefault="00EA0B0A" w:rsidP="00EA0B0A">
      <w:pPr>
        <w:spacing w:after="13" w:line="390" w:lineRule="auto"/>
        <w:ind w:left="-15" w:right="15"/>
      </w:pPr>
      <w:r>
        <w:rPr>
          <w:i/>
        </w:rPr>
        <w:t xml:space="preserve">Возникновение математики как науки, этапы ее развития. Основные разделы математики. Выдающиеся математики и их вклад в развитие науки. </w:t>
      </w:r>
    </w:p>
    <w:p w:rsidR="00EA0B0A" w:rsidRDefault="00EA0B0A" w:rsidP="00EA0B0A">
      <w:pPr>
        <w:spacing w:after="35" w:line="390" w:lineRule="auto"/>
        <w:ind w:left="-15" w:right="15"/>
      </w:pPr>
      <w:r>
        <w:rPr>
          <w:i/>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EA0B0A" w:rsidRDefault="00EA0B0A" w:rsidP="00EA0B0A">
      <w:pPr>
        <w:spacing w:line="390" w:lineRule="auto"/>
        <w:ind w:left="-15" w:right="15"/>
      </w:pPr>
      <w:r>
        <w:rPr>
          <w:i/>
        </w:rPr>
        <w:t xml:space="preserve">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 </w:t>
      </w:r>
    </w:p>
    <w:p w:rsidR="00EA0B0A" w:rsidRDefault="00EA0B0A" w:rsidP="00EA0B0A">
      <w:pPr>
        <w:tabs>
          <w:tab w:val="center" w:pos="1329"/>
          <w:tab w:val="center" w:pos="2948"/>
          <w:tab w:val="center" w:pos="4638"/>
          <w:tab w:val="center" w:pos="6711"/>
          <w:tab w:val="right" w:pos="9519"/>
        </w:tabs>
        <w:spacing w:after="144" w:line="259" w:lineRule="auto"/>
      </w:pPr>
      <w:r>
        <w:rPr>
          <w:rFonts w:ascii="Calibri" w:eastAsia="Calibri" w:hAnsi="Calibri" w:cs="Calibri"/>
          <w:sz w:val="22"/>
        </w:rPr>
        <w:tab/>
      </w:r>
      <w:r>
        <w:rPr>
          <w:i/>
        </w:rPr>
        <w:t xml:space="preserve">Появление </w:t>
      </w:r>
      <w:r>
        <w:rPr>
          <w:i/>
        </w:rPr>
        <w:tab/>
        <w:t xml:space="preserve">метода </w:t>
      </w:r>
      <w:r>
        <w:rPr>
          <w:i/>
        </w:rPr>
        <w:tab/>
        <w:t xml:space="preserve">координат, </w:t>
      </w:r>
      <w:r>
        <w:rPr>
          <w:i/>
        </w:rPr>
        <w:tab/>
        <w:t xml:space="preserve">позволяющего </w:t>
      </w:r>
      <w:r>
        <w:rPr>
          <w:i/>
        </w:rPr>
        <w:tab/>
        <w:t xml:space="preserve">переводить </w:t>
      </w:r>
    </w:p>
    <w:p w:rsidR="00EA0B0A" w:rsidRDefault="00EA0B0A" w:rsidP="00EA0B0A">
      <w:pPr>
        <w:spacing w:after="186" w:line="259" w:lineRule="auto"/>
        <w:ind w:left="-15" w:right="15"/>
      </w:pPr>
      <w:r>
        <w:rPr>
          <w:i/>
        </w:rPr>
        <w:t xml:space="preserve">геометрические объекты на язык алгебры. Появление графиков функций. Р. </w:t>
      </w:r>
    </w:p>
    <w:p w:rsidR="00EA0B0A" w:rsidRDefault="00EA0B0A" w:rsidP="00EA0B0A">
      <w:pPr>
        <w:spacing w:after="137" w:line="259" w:lineRule="auto"/>
        <w:ind w:left="-15" w:right="15"/>
      </w:pPr>
      <w:r>
        <w:rPr>
          <w:i/>
        </w:rPr>
        <w:t xml:space="preserve">Декарт, П. Ферма. Примеры различных систем координат. </w:t>
      </w:r>
    </w:p>
    <w:p w:rsidR="00EA0B0A" w:rsidRDefault="00EA0B0A" w:rsidP="00EA0B0A">
      <w:pPr>
        <w:spacing w:after="191" w:line="259" w:lineRule="auto"/>
        <w:ind w:left="710" w:right="15"/>
      </w:pPr>
      <w:r>
        <w:rPr>
          <w:i/>
        </w:rPr>
        <w:t xml:space="preserve">Задача Леонардо Пизанского (Фибоначчи) о кроликах, числа Фибоначчи. </w:t>
      </w:r>
    </w:p>
    <w:p w:rsidR="00EA0B0A" w:rsidRDefault="00EA0B0A" w:rsidP="00EA0B0A">
      <w:pPr>
        <w:spacing w:after="35" w:line="259" w:lineRule="auto"/>
        <w:ind w:left="-15" w:right="15"/>
      </w:pPr>
      <w:r>
        <w:rPr>
          <w:i/>
        </w:rPr>
        <w:t xml:space="preserve">Задача о шахматной доске. Сходимость геометрической прогрессии. </w:t>
      </w:r>
    </w:p>
    <w:p w:rsidR="00EA0B0A" w:rsidRDefault="00EA0B0A" w:rsidP="00EA0B0A">
      <w:pPr>
        <w:spacing w:after="191" w:line="259" w:lineRule="auto"/>
        <w:ind w:left="710" w:right="15"/>
      </w:pPr>
      <w:r>
        <w:rPr>
          <w:i/>
        </w:rPr>
        <w:t xml:space="preserve">Истоки теории вероятностей: страховое дело, азартные игры. П. </w:t>
      </w:r>
    </w:p>
    <w:p w:rsidR="00EA0B0A" w:rsidRDefault="00EA0B0A" w:rsidP="00EA0B0A">
      <w:pPr>
        <w:spacing w:after="132" w:line="259" w:lineRule="auto"/>
        <w:ind w:left="-15" w:right="15"/>
      </w:pPr>
      <w:r>
        <w:rPr>
          <w:i/>
        </w:rPr>
        <w:t xml:space="preserve">Ферма, Б.Паскаль, Я. Бернулли, А.Н.Колмогоров. </w:t>
      </w:r>
    </w:p>
    <w:p w:rsidR="00EA0B0A" w:rsidRDefault="00EA0B0A" w:rsidP="00EA0B0A">
      <w:pPr>
        <w:spacing w:after="35" w:line="390" w:lineRule="auto"/>
        <w:ind w:left="-15" w:right="15"/>
      </w:pPr>
      <w:r>
        <w:rPr>
          <w:i/>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w:t>
      </w:r>
    </w:p>
    <w:p w:rsidR="00EA0B0A" w:rsidRDefault="00EA0B0A" w:rsidP="00EA0B0A">
      <w:pPr>
        <w:spacing w:after="137" w:line="259" w:lineRule="auto"/>
        <w:ind w:left="-15" w:right="15"/>
      </w:pPr>
      <w:r>
        <w:rPr>
          <w:i/>
        </w:rPr>
        <w:lastRenderedPageBreak/>
        <w:t xml:space="preserve">«Начала» Евклида. Л Эйлер, Н.И.Лобачевский. История пятого постулата. </w:t>
      </w:r>
    </w:p>
    <w:p w:rsidR="00EA0B0A" w:rsidRDefault="00EA0B0A" w:rsidP="00EA0B0A">
      <w:pPr>
        <w:spacing w:after="12" w:line="390" w:lineRule="auto"/>
        <w:ind w:left="-15" w:right="15"/>
      </w:pPr>
      <w:r>
        <w:rPr>
          <w:i/>
        </w:rPr>
        <w:t xml:space="preserve">Геометрия и искусство. Геометрические закономерности окружающего мира. </w:t>
      </w:r>
    </w:p>
    <w:p w:rsidR="00EA0B0A" w:rsidRDefault="00EA0B0A" w:rsidP="00EA0B0A">
      <w:pPr>
        <w:spacing w:line="390" w:lineRule="auto"/>
        <w:ind w:left="-15" w:right="15"/>
      </w:pPr>
      <w:r>
        <w:rPr>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EA0B0A" w:rsidRDefault="00EA0B0A" w:rsidP="00EA0B0A">
      <w:pPr>
        <w:spacing w:after="191" w:line="259" w:lineRule="auto"/>
        <w:ind w:left="710" w:right="15"/>
      </w:pPr>
      <w:r>
        <w:rPr>
          <w:i/>
        </w:rPr>
        <w:t xml:space="preserve">Роль российских ученых в развитии математики: Л. Эйлер. Н.И. </w:t>
      </w:r>
    </w:p>
    <w:p w:rsidR="00EA0B0A" w:rsidRDefault="00EA0B0A" w:rsidP="00EA0B0A">
      <w:pPr>
        <w:spacing w:after="186" w:line="259" w:lineRule="auto"/>
        <w:ind w:left="-15" w:right="15"/>
      </w:pPr>
      <w:r>
        <w:rPr>
          <w:i/>
        </w:rPr>
        <w:t xml:space="preserve">Лобачевский, П.Л.Чебышев, С. Ковалевская, А.Н. Колмогоров.  </w:t>
      </w:r>
    </w:p>
    <w:p w:rsidR="00EA0B0A" w:rsidRDefault="00EA0B0A" w:rsidP="00EA0B0A">
      <w:pPr>
        <w:spacing w:line="390" w:lineRule="auto"/>
        <w:ind w:left="-15" w:right="15"/>
        <w:rPr>
          <w:i/>
        </w:rPr>
      </w:pPr>
      <w:r>
        <w:rPr>
          <w:i/>
        </w:rPr>
        <w:t xml:space="preserve">Математика в развитии России: Петр I, школа математических и навигацких наук, развитие российского флота, А.Н. Крылов. Космическая программа и М.В. Келдыш. </w:t>
      </w:r>
    </w:p>
    <w:p w:rsidR="00FE35E3" w:rsidRDefault="00FE35E3" w:rsidP="00FE35E3">
      <w:pPr>
        <w:spacing w:after="181" w:line="271" w:lineRule="auto"/>
        <w:ind w:left="720" w:right="14" w:hanging="10"/>
      </w:pPr>
      <w:r>
        <w:rPr>
          <w:b/>
        </w:rPr>
        <w:t xml:space="preserve">Геометрия </w:t>
      </w:r>
    </w:p>
    <w:p w:rsidR="00FE35E3" w:rsidRDefault="00FE35E3" w:rsidP="00FE35E3">
      <w:pPr>
        <w:spacing w:after="181" w:line="271" w:lineRule="auto"/>
        <w:ind w:left="720" w:right="14" w:hanging="10"/>
      </w:pPr>
      <w:r>
        <w:rPr>
          <w:b/>
        </w:rPr>
        <w:t xml:space="preserve">Геометрические фигуры </w:t>
      </w:r>
    </w:p>
    <w:p w:rsidR="00FE35E3" w:rsidRDefault="00FE35E3" w:rsidP="00FE35E3">
      <w:pPr>
        <w:spacing w:after="118" w:line="271" w:lineRule="auto"/>
        <w:ind w:left="720" w:right="14" w:hanging="10"/>
      </w:pPr>
      <w:r>
        <w:rPr>
          <w:b/>
        </w:rPr>
        <w:t xml:space="preserve">Фигуры в геометрии и в окружающем мире </w:t>
      </w:r>
    </w:p>
    <w:p w:rsidR="00FE35E3" w:rsidRDefault="00FE35E3" w:rsidP="00FE35E3">
      <w:pPr>
        <w:ind w:left="-15" w:right="18"/>
      </w:pPr>
      <w:r>
        <w:t xml:space="preserve">Геометрическая фигура. Внутренняя, внешняя области фигуры, граница. Линии и области на плоскости. Выпуклая и невыпуклая фигуры. Плоская и неплоская фигуры.  </w:t>
      </w:r>
    </w:p>
    <w:p w:rsidR="00FE35E3" w:rsidRDefault="00FE35E3" w:rsidP="00FE35E3">
      <w:pPr>
        <w:ind w:left="-15" w:right="18"/>
      </w:pPr>
      <w:r>
        <w:t xml:space="preserve">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 </w:t>
      </w:r>
    </w:p>
    <w:p w:rsidR="00FE35E3" w:rsidRDefault="00FE35E3" w:rsidP="00FE35E3">
      <w:pPr>
        <w:ind w:left="-15" w:right="18"/>
      </w:pPr>
      <w:r>
        <w:t>Осевая симметрия геометрических фигур. Центральная симметрия геометрических фигур</w:t>
      </w:r>
      <w:r>
        <w:rPr>
          <w:i/>
        </w:rPr>
        <w:t xml:space="preserve">. </w:t>
      </w:r>
    </w:p>
    <w:p w:rsidR="00FE35E3" w:rsidRDefault="00FE35E3" w:rsidP="00FE35E3">
      <w:pPr>
        <w:spacing w:after="118" w:line="271" w:lineRule="auto"/>
        <w:ind w:left="720" w:right="14" w:hanging="10"/>
      </w:pPr>
      <w:r>
        <w:rPr>
          <w:b/>
        </w:rPr>
        <w:t xml:space="preserve">Многоугольники </w:t>
      </w:r>
    </w:p>
    <w:p w:rsidR="00FE35E3" w:rsidRDefault="00FE35E3" w:rsidP="00FE35E3">
      <w:pPr>
        <w:ind w:left="-15" w:right="18"/>
      </w:pPr>
      <w:r>
        <w:t xml:space="preserve">Многоугольник, его элементы и его свойства. Правильные многоугольники. Выпуклые и невыпуклые многоугольники. Сумма углов выпуклого многоугольника.  </w:t>
      </w:r>
    </w:p>
    <w:p w:rsidR="00FE35E3" w:rsidRDefault="00FE35E3" w:rsidP="00FE35E3">
      <w:pPr>
        <w:ind w:left="-15" w:right="18"/>
      </w:pPr>
      <w:r>
        <w:t xml:space="preserve">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 </w:t>
      </w:r>
    </w:p>
    <w:p w:rsidR="00FE35E3" w:rsidRDefault="00FE35E3" w:rsidP="00FE35E3">
      <w:pPr>
        <w:ind w:left="-15" w:right="18"/>
      </w:pPr>
      <w: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FE35E3" w:rsidRDefault="00FE35E3" w:rsidP="00FE35E3">
      <w:pPr>
        <w:spacing w:after="118" w:line="271" w:lineRule="auto"/>
        <w:ind w:left="720" w:right="14" w:hanging="10"/>
      </w:pPr>
      <w:r>
        <w:rPr>
          <w:b/>
        </w:rPr>
        <w:t>Окружность, круг</w:t>
      </w:r>
      <w:r>
        <w:t xml:space="preserve"> </w:t>
      </w:r>
    </w:p>
    <w:p w:rsidR="00FE35E3" w:rsidRDefault="00FE35E3" w:rsidP="00FE35E3">
      <w:pPr>
        <w:ind w:left="-15" w:right="18"/>
      </w:pPr>
      <w:r>
        <w:t xml:space="preserve">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 </w:t>
      </w:r>
    </w:p>
    <w:p w:rsidR="00FE35E3" w:rsidRDefault="00FE35E3" w:rsidP="00FE35E3">
      <w:pPr>
        <w:spacing w:after="118" w:line="271" w:lineRule="auto"/>
        <w:ind w:left="720" w:right="14" w:hanging="10"/>
      </w:pPr>
      <w:r>
        <w:rPr>
          <w:b/>
        </w:rPr>
        <w:t>Фигуры в пространстве (объемные тела)</w:t>
      </w:r>
      <w:r>
        <w:t xml:space="preserve"> </w:t>
      </w:r>
    </w:p>
    <w:p w:rsidR="00FE35E3" w:rsidRDefault="00FE35E3" w:rsidP="00FE35E3">
      <w:pPr>
        <w:ind w:left="-15" w:right="18"/>
      </w:pPr>
      <w: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r>
        <w:rPr>
          <w:b/>
        </w:rPr>
        <w:t xml:space="preserve">Отношения </w:t>
      </w:r>
    </w:p>
    <w:p w:rsidR="00FE35E3" w:rsidRDefault="00FE35E3" w:rsidP="00FE35E3">
      <w:pPr>
        <w:spacing w:after="118" w:line="271" w:lineRule="auto"/>
        <w:ind w:left="720" w:right="14" w:hanging="10"/>
      </w:pPr>
      <w:r>
        <w:rPr>
          <w:b/>
        </w:rPr>
        <w:t xml:space="preserve">Равенство фигур </w:t>
      </w:r>
    </w:p>
    <w:p w:rsidR="00FE35E3" w:rsidRDefault="00FE35E3" w:rsidP="00FE35E3">
      <w:pPr>
        <w:ind w:left="-15" w:right="18"/>
      </w:pPr>
      <w:r>
        <w:t xml:space="preserve">Свойства и признаки равенства треугольников. Дополнительные признаки равенства треугольников. Признаки равенства параллелограммов. </w:t>
      </w:r>
    </w:p>
    <w:p w:rsidR="00FE35E3" w:rsidRDefault="00FE35E3" w:rsidP="00FE35E3">
      <w:pPr>
        <w:spacing w:after="118" w:line="271" w:lineRule="auto"/>
        <w:ind w:left="720" w:right="14" w:hanging="10"/>
      </w:pPr>
      <w:r>
        <w:rPr>
          <w:b/>
        </w:rPr>
        <w:t>Параллельность прямых</w:t>
      </w:r>
      <w:r>
        <w:t xml:space="preserve"> </w:t>
      </w:r>
    </w:p>
    <w:p w:rsidR="00FE35E3" w:rsidRDefault="00FE35E3" w:rsidP="00FE35E3">
      <w:pPr>
        <w:ind w:left="-15" w:right="18"/>
      </w:pPr>
      <w:r>
        <w:lastRenderedPageBreak/>
        <w:t xml:space="preserve">Признаки и свойства параллельных прямых. Аксиома параллельности Евклида. Первичные представления о неевклидовых геометриях. Теорема Фалеса. </w:t>
      </w:r>
    </w:p>
    <w:p w:rsidR="00FE35E3" w:rsidRDefault="00FE35E3" w:rsidP="00FE35E3">
      <w:pPr>
        <w:spacing w:after="118" w:line="271" w:lineRule="auto"/>
        <w:ind w:left="720" w:right="14" w:hanging="10"/>
      </w:pPr>
      <w:r>
        <w:rPr>
          <w:b/>
        </w:rPr>
        <w:t xml:space="preserve">Перпендикулярные прямые </w:t>
      </w:r>
    </w:p>
    <w:p w:rsidR="00FE35E3" w:rsidRDefault="00FE35E3" w:rsidP="00FE35E3">
      <w:pPr>
        <w:ind w:left="-15" w:right="18"/>
      </w:pPr>
      <w:r>
        <w:t xml:space="preserve">Прямой угол. Перпендикуляр к прямой. Серединный перпендикуляр к отрезку. Свойства и признаки перпендикулярности прямых. Наклонные, проекции, их свойства. </w:t>
      </w:r>
    </w:p>
    <w:p w:rsidR="00FE35E3" w:rsidRDefault="00FE35E3" w:rsidP="00FE35E3">
      <w:pPr>
        <w:spacing w:after="118" w:line="271" w:lineRule="auto"/>
        <w:ind w:left="720" w:right="14" w:hanging="10"/>
      </w:pPr>
      <w:r>
        <w:rPr>
          <w:b/>
        </w:rPr>
        <w:t>Подобие</w:t>
      </w:r>
      <w:r>
        <w:t xml:space="preserve"> </w:t>
      </w:r>
    </w:p>
    <w:p w:rsidR="00FE35E3" w:rsidRDefault="00FE35E3" w:rsidP="00FE35E3">
      <w:pPr>
        <w:spacing w:after="191" w:line="259" w:lineRule="auto"/>
        <w:ind w:left="710" w:right="18"/>
      </w:pPr>
      <w:r>
        <w:t xml:space="preserve">Пропорциональные отрезки, подобие фигур. Подобные треугольники. </w:t>
      </w:r>
    </w:p>
    <w:p w:rsidR="00FE35E3" w:rsidRDefault="00FE35E3" w:rsidP="00FE35E3">
      <w:pPr>
        <w:spacing w:after="195" w:line="259" w:lineRule="auto"/>
        <w:ind w:left="-15" w:right="18"/>
      </w:pPr>
      <w:r>
        <w:t xml:space="preserve">Признаки подобия треугольников. Отношение площадей подобных фигур.  </w:t>
      </w:r>
    </w:p>
    <w:p w:rsidR="00FE35E3" w:rsidRDefault="00FE35E3" w:rsidP="00FE35E3">
      <w:pPr>
        <w:spacing w:after="181" w:line="271" w:lineRule="auto"/>
        <w:ind w:left="720" w:right="14" w:hanging="10"/>
      </w:pPr>
      <w:r>
        <w:rPr>
          <w:b/>
        </w:rPr>
        <w:t>Взаимное расположение прямой и окружности</w:t>
      </w:r>
      <w:r>
        <w:t xml:space="preserve">, двух окружностей. </w:t>
      </w:r>
    </w:p>
    <w:p w:rsidR="00FE35E3" w:rsidRDefault="00FE35E3" w:rsidP="00FE35E3">
      <w:pPr>
        <w:spacing w:after="179" w:line="271" w:lineRule="auto"/>
        <w:ind w:left="720" w:right="14" w:hanging="10"/>
      </w:pPr>
      <w:r>
        <w:rPr>
          <w:b/>
        </w:rPr>
        <w:t xml:space="preserve">Измерения и вычисления </w:t>
      </w:r>
    </w:p>
    <w:p w:rsidR="00FE35E3" w:rsidRDefault="00FE35E3" w:rsidP="00FE35E3">
      <w:pPr>
        <w:spacing w:after="168" w:line="271" w:lineRule="auto"/>
        <w:ind w:left="720" w:right="14" w:hanging="10"/>
      </w:pPr>
      <w:r>
        <w:rPr>
          <w:b/>
        </w:rPr>
        <w:t>Величины</w:t>
      </w:r>
      <w:r>
        <w:t xml:space="preserve"> </w:t>
      </w:r>
    </w:p>
    <w:p w:rsidR="00FE35E3" w:rsidRDefault="00FE35E3" w:rsidP="00FE35E3">
      <w:pPr>
        <w:spacing w:after="136" w:line="259" w:lineRule="auto"/>
        <w:ind w:left="710" w:right="18"/>
      </w:pPr>
      <w:r>
        <w:t xml:space="preserve">Понятие величины. Длина. Измерение длины. Единцы измерения длины. </w:t>
      </w:r>
    </w:p>
    <w:p w:rsidR="00FE35E3" w:rsidRDefault="00FE35E3" w:rsidP="00FE35E3">
      <w:pPr>
        <w:ind w:left="-15" w:right="18"/>
      </w:pPr>
      <w:r>
        <w:t xml:space="preserve">Величина угла. Градусная мера угла. Синус, косинус и тангенс острого угла прямоугольного треугольника.  </w:t>
      </w:r>
    </w:p>
    <w:p w:rsidR="00FE35E3" w:rsidRDefault="00FE35E3" w:rsidP="00FE35E3">
      <w:pPr>
        <w:ind w:left="-15" w:right="18"/>
      </w:pPr>
      <w:r>
        <w:t xml:space="preserve">Понятие о площади плоской фигуры и ее свойствах. Измерение площадей. Единицы измерения площади. </w:t>
      </w:r>
    </w:p>
    <w:p w:rsidR="00FE35E3" w:rsidRDefault="00FE35E3" w:rsidP="00FE35E3">
      <w:pPr>
        <w:spacing w:after="186" w:line="259" w:lineRule="auto"/>
        <w:ind w:left="710" w:right="18"/>
      </w:pPr>
      <w:r>
        <w:t xml:space="preserve">Представление об объеме пространственной фигуры и его свойствах. </w:t>
      </w:r>
    </w:p>
    <w:p w:rsidR="00FE35E3" w:rsidRDefault="00FE35E3" w:rsidP="00FE35E3">
      <w:pPr>
        <w:spacing w:line="259" w:lineRule="auto"/>
        <w:ind w:left="-15" w:right="18"/>
      </w:pPr>
      <w:r>
        <w:t>Измерение объема. Единицы измерения объемов.</w:t>
      </w:r>
      <w:r>
        <w:rPr>
          <w:b/>
        </w:rPr>
        <w:t xml:space="preserve"> </w:t>
      </w:r>
    </w:p>
    <w:p w:rsidR="00FE35E3" w:rsidRDefault="00FE35E3" w:rsidP="00FE35E3">
      <w:pPr>
        <w:spacing w:after="118" w:line="271" w:lineRule="auto"/>
        <w:ind w:left="720" w:right="14" w:hanging="10"/>
      </w:pPr>
      <w:r>
        <w:rPr>
          <w:b/>
        </w:rPr>
        <w:t>Измерения и вычисления</w:t>
      </w:r>
      <w:r>
        <w:t xml:space="preserve"> </w:t>
      </w:r>
    </w:p>
    <w:p w:rsidR="00FE35E3" w:rsidRDefault="00FE35E3" w:rsidP="00FE35E3">
      <w:pPr>
        <w:ind w:left="-15" w:right="18"/>
      </w:pPr>
      <w:r>
        <w:t xml:space="preserve">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 </w:t>
      </w:r>
    </w:p>
    <w:p w:rsidR="00FE35E3" w:rsidRDefault="00FE35E3" w:rsidP="00FE35E3">
      <w:pPr>
        <w:ind w:left="-15" w:right="18"/>
      </w:pPr>
      <w:r>
        <w:t xml:space="preserve">Теорема Пифагора. Пифагоровы тройки. Тригонометрические соотношения в прямоугольном треугольнике. Тригонометрические функции тупого угла. </w:t>
      </w:r>
    </w:p>
    <w:p w:rsidR="00FE35E3" w:rsidRDefault="00FE35E3" w:rsidP="00FE35E3">
      <w:pPr>
        <w:spacing w:after="136" w:line="259" w:lineRule="auto"/>
        <w:ind w:left="710" w:right="18"/>
      </w:pPr>
      <w:r>
        <w:t xml:space="preserve">Теорема косинусов. Теорема синусов.  </w:t>
      </w:r>
    </w:p>
    <w:p w:rsidR="00FE35E3" w:rsidRDefault="00FE35E3" w:rsidP="00FE35E3">
      <w:pPr>
        <w:ind w:left="-15" w:right="18"/>
      </w:pPr>
      <w:r>
        <w:t xml:space="preserve">Решение треугольников. Вычисление углов. Вычисление высоты, медианы и биссектрисы треугольника. Ортотреугольник. Теорема Птолемея. </w:t>
      </w:r>
    </w:p>
    <w:p w:rsidR="00FE35E3" w:rsidRDefault="00FE35E3" w:rsidP="00FE35E3">
      <w:pPr>
        <w:spacing w:after="193" w:line="259" w:lineRule="auto"/>
        <w:ind w:left="-15" w:right="18"/>
      </w:pPr>
      <w:r>
        <w:t xml:space="preserve">Теорема Менелая. Теорема Чевы. </w:t>
      </w:r>
    </w:p>
    <w:p w:rsidR="00FE35E3" w:rsidRDefault="00FE35E3" w:rsidP="00FE35E3">
      <w:pPr>
        <w:spacing w:after="118" w:line="271" w:lineRule="auto"/>
        <w:ind w:left="720" w:right="14" w:hanging="10"/>
      </w:pPr>
      <w:r>
        <w:rPr>
          <w:b/>
        </w:rPr>
        <w:t>Расстояния</w:t>
      </w:r>
      <w:r>
        <w:t xml:space="preserve"> </w:t>
      </w:r>
    </w:p>
    <w:p w:rsidR="00FE35E3" w:rsidRDefault="00FE35E3" w:rsidP="00FE35E3">
      <w:pPr>
        <w:ind w:left="-15" w:right="18"/>
      </w:pPr>
      <w:r>
        <w:t xml:space="preserve">Расстояние между точками. Расстояние от точки до прямой. Расстояние между фигурами.  </w:t>
      </w:r>
    </w:p>
    <w:p w:rsidR="00FE35E3" w:rsidRDefault="00FE35E3" w:rsidP="00FE35E3">
      <w:pPr>
        <w:spacing w:after="136" w:line="259" w:lineRule="auto"/>
        <w:ind w:left="710" w:right="18"/>
      </w:pPr>
      <w:r>
        <w:t xml:space="preserve">Равновеликие и равносоставленные фигуры.  </w:t>
      </w:r>
    </w:p>
    <w:p w:rsidR="00FE35E3" w:rsidRDefault="00FE35E3" w:rsidP="00FE35E3">
      <w:pPr>
        <w:ind w:left="-15" w:right="18"/>
      </w:pPr>
      <w:r>
        <w:t xml:space="preserve">Свойства (аксиомы) длины отрезка, величины угла, площади и объема фигуры. </w:t>
      </w:r>
    </w:p>
    <w:p w:rsidR="00FE35E3" w:rsidRDefault="00FE35E3" w:rsidP="00FE35E3">
      <w:pPr>
        <w:spacing w:after="118" w:line="271" w:lineRule="auto"/>
        <w:ind w:left="720" w:right="14" w:hanging="10"/>
      </w:pPr>
      <w:r>
        <w:rPr>
          <w:b/>
        </w:rPr>
        <w:t xml:space="preserve">Геометрические построения </w:t>
      </w:r>
    </w:p>
    <w:p w:rsidR="00FE35E3" w:rsidRDefault="00FE35E3" w:rsidP="00FE35E3">
      <w:pPr>
        <w:ind w:left="-15" w:right="18"/>
      </w:pPr>
      <w:r>
        <w:t xml:space="preserve">Геометрические построения для иллюстрации свойств геометрических фигур. </w:t>
      </w:r>
    </w:p>
    <w:p w:rsidR="00FE35E3" w:rsidRDefault="00FE35E3" w:rsidP="00FE35E3">
      <w:pPr>
        <w:spacing w:after="136" w:line="259" w:lineRule="auto"/>
        <w:ind w:left="710" w:right="18"/>
      </w:pPr>
      <w:r>
        <w:t xml:space="preserve">Инструменты для построений. Циркуль, линейка. </w:t>
      </w:r>
    </w:p>
    <w:p w:rsidR="00FE35E3" w:rsidRDefault="00FE35E3" w:rsidP="00FE35E3">
      <w:pPr>
        <w:ind w:left="-15" w:right="18"/>
      </w:pPr>
      <w:r>
        <w:lastRenderedPageBreak/>
        <w:t xml:space="preserve">Простейшие построения циркулем и линейкой: построение биссектрисы угла, перпендикуляра к прямой, угла, равного данному. </w:t>
      </w:r>
    </w:p>
    <w:p w:rsidR="00FE35E3" w:rsidRDefault="00FE35E3" w:rsidP="00FE35E3">
      <w:pPr>
        <w:ind w:left="-15" w:right="18"/>
      </w:pPr>
      <w:r>
        <w:t xml:space="preserve">Построение треугольников по трем сторонам, двум сторонам и углу между ними, стороне и двум прилежащим к ней углам, </w:t>
      </w:r>
      <w:r>
        <w:rPr>
          <w:i/>
        </w:rPr>
        <w:t>по другим элементам</w:t>
      </w:r>
      <w:r>
        <w:t xml:space="preserve">. </w:t>
      </w:r>
    </w:p>
    <w:p w:rsidR="00FE35E3" w:rsidRDefault="00FE35E3" w:rsidP="00FE35E3">
      <w:pPr>
        <w:spacing w:line="259" w:lineRule="auto"/>
        <w:ind w:left="710" w:right="18"/>
      </w:pPr>
      <w:r>
        <w:t xml:space="preserve">Деление отрезка в данном отношении. </w:t>
      </w:r>
    </w:p>
    <w:p w:rsidR="00FE35E3" w:rsidRDefault="00FE35E3" w:rsidP="00FE35E3">
      <w:pPr>
        <w:ind w:left="-15" w:right="18"/>
      </w:pPr>
      <w:r>
        <w:t xml:space="preserve">Основные методы решения задач на построение (метод геометрических мест точек, метод параллельного переноса, метод симметрии, метод подобия). </w:t>
      </w:r>
    </w:p>
    <w:p w:rsidR="00FE35E3" w:rsidRDefault="00FE35E3" w:rsidP="00FE35E3">
      <w:pPr>
        <w:spacing w:after="200" w:line="259" w:lineRule="auto"/>
        <w:ind w:left="710" w:right="18"/>
      </w:pPr>
      <w:r>
        <w:t xml:space="preserve">Этапы решения задач на построение. </w:t>
      </w:r>
    </w:p>
    <w:p w:rsidR="00FE35E3" w:rsidRDefault="00FE35E3" w:rsidP="00FE35E3">
      <w:pPr>
        <w:spacing w:after="180" w:line="271" w:lineRule="auto"/>
        <w:ind w:left="720" w:right="14" w:hanging="10"/>
      </w:pPr>
      <w:r>
        <w:rPr>
          <w:b/>
        </w:rPr>
        <w:t xml:space="preserve">Геометрические преобразования </w:t>
      </w:r>
    </w:p>
    <w:p w:rsidR="00FE35E3" w:rsidRDefault="00FE35E3" w:rsidP="00FE35E3">
      <w:pPr>
        <w:spacing w:after="118" w:line="271" w:lineRule="auto"/>
        <w:ind w:left="720" w:right="14" w:hanging="10"/>
      </w:pPr>
      <w:r>
        <w:rPr>
          <w:b/>
        </w:rPr>
        <w:t>Преобразования</w:t>
      </w:r>
      <w:r>
        <w:t xml:space="preserve"> </w:t>
      </w:r>
    </w:p>
    <w:p w:rsidR="00FE35E3" w:rsidRDefault="00FE35E3" w:rsidP="00FE35E3">
      <w:pPr>
        <w:ind w:left="-15" w:right="18"/>
      </w:pPr>
      <w:r>
        <w:t>Представление о межпредметном понятии «преобразование». Преобразования в математике (в арифметике, алгебре, геометрические преобразования).</w:t>
      </w:r>
      <w:r>
        <w:rPr>
          <w:b/>
        </w:rPr>
        <w:t xml:space="preserve"> </w:t>
      </w:r>
    </w:p>
    <w:p w:rsidR="00FE35E3" w:rsidRDefault="00FE35E3" w:rsidP="00FE35E3">
      <w:pPr>
        <w:spacing w:after="118" w:line="271" w:lineRule="auto"/>
        <w:ind w:left="720" w:right="14" w:hanging="10"/>
      </w:pPr>
      <w:r>
        <w:rPr>
          <w:b/>
        </w:rPr>
        <w:t>Движения</w:t>
      </w:r>
      <w:r>
        <w:t xml:space="preserve"> </w:t>
      </w:r>
    </w:p>
    <w:p w:rsidR="00FE35E3" w:rsidRDefault="00FE35E3" w:rsidP="00FE35E3">
      <w:pPr>
        <w:spacing w:after="187" w:line="259" w:lineRule="auto"/>
        <w:ind w:left="710" w:right="18"/>
      </w:pPr>
      <w:r>
        <w:t xml:space="preserve">Осевая и центральная симметрии, поворот и параллельный перенос. </w:t>
      </w:r>
    </w:p>
    <w:p w:rsidR="00FE35E3" w:rsidRDefault="00FE35E3" w:rsidP="00FE35E3">
      <w:pPr>
        <w:spacing w:after="200" w:line="259" w:lineRule="auto"/>
        <w:ind w:left="-15" w:right="18"/>
      </w:pPr>
      <w:r>
        <w:t xml:space="preserve">Комбинации движений на плоскости и их свойства.  </w:t>
      </w:r>
    </w:p>
    <w:p w:rsidR="00FE35E3" w:rsidRDefault="00FE35E3" w:rsidP="00FE35E3">
      <w:pPr>
        <w:spacing w:after="118" w:line="271" w:lineRule="auto"/>
        <w:ind w:left="720" w:right="14" w:hanging="10"/>
      </w:pPr>
      <w:r>
        <w:rPr>
          <w:b/>
        </w:rPr>
        <w:t>Подобие как преобразование</w:t>
      </w:r>
      <w:r>
        <w:t xml:space="preserve"> </w:t>
      </w:r>
    </w:p>
    <w:p w:rsidR="00FE35E3" w:rsidRDefault="00FE35E3" w:rsidP="00FE35E3">
      <w:pPr>
        <w:ind w:left="-15" w:right="18"/>
      </w:pPr>
      <w:r>
        <w:t xml:space="preserve">Гомотетия. Геометрические преобразования как средство доказательства утверждений и решения задач.  </w:t>
      </w:r>
    </w:p>
    <w:p w:rsidR="00FE35E3" w:rsidRDefault="00FE35E3" w:rsidP="00FE35E3">
      <w:pPr>
        <w:spacing w:after="174" w:line="271" w:lineRule="auto"/>
        <w:ind w:left="720" w:right="14" w:hanging="10"/>
      </w:pPr>
      <w:r>
        <w:rPr>
          <w:b/>
        </w:rPr>
        <w:t xml:space="preserve">Векторы и координаты на плоскости </w:t>
      </w:r>
    </w:p>
    <w:p w:rsidR="00FE35E3" w:rsidRDefault="00FE35E3" w:rsidP="00FE35E3">
      <w:pPr>
        <w:spacing w:after="118" w:line="271" w:lineRule="auto"/>
        <w:ind w:left="720" w:right="14" w:hanging="10"/>
      </w:pPr>
      <w:r>
        <w:rPr>
          <w:b/>
        </w:rPr>
        <w:t xml:space="preserve">Векторы </w:t>
      </w:r>
    </w:p>
    <w:p w:rsidR="00FE35E3" w:rsidRDefault="00FE35E3" w:rsidP="00FE35E3">
      <w:pPr>
        <w:ind w:left="-15" w:right="18"/>
      </w:pPr>
      <w:r>
        <w:t xml:space="preserve">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 </w:t>
      </w:r>
    </w:p>
    <w:p w:rsidR="00FE35E3" w:rsidRDefault="00FE35E3" w:rsidP="00FE35E3">
      <w:pPr>
        <w:spacing w:after="118" w:line="271" w:lineRule="auto"/>
        <w:ind w:left="720" w:right="14" w:hanging="10"/>
      </w:pPr>
      <w:r>
        <w:rPr>
          <w:b/>
        </w:rPr>
        <w:t xml:space="preserve">Координаты </w:t>
      </w:r>
    </w:p>
    <w:p w:rsidR="00FE35E3" w:rsidRDefault="00FE35E3" w:rsidP="00FE35E3">
      <w:pPr>
        <w:spacing w:after="191" w:line="259" w:lineRule="auto"/>
        <w:ind w:left="710" w:right="18"/>
      </w:pPr>
      <w:r>
        <w:t xml:space="preserve">Основные понятия, координаты вектора, расстояние между точками. </w:t>
      </w:r>
    </w:p>
    <w:p w:rsidR="00FE35E3" w:rsidRDefault="00FE35E3" w:rsidP="00FE35E3">
      <w:pPr>
        <w:spacing w:after="187" w:line="259" w:lineRule="auto"/>
        <w:ind w:left="-15" w:right="18"/>
      </w:pPr>
      <w:r>
        <w:t xml:space="preserve">Координаты середины отрезка. Уравнения фигур. </w:t>
      </w:r>
    </w:p>
    <w:p w:rsidR="00FE35E3" w:rsidRDefault="00FE35E3" w:rsidP="00FE35E3">
      <w:pPr>
        <w:spacing w:after="191" w:line="259" w:lineRule="auto"/>
        <w:ind w:left="710" w:right="18"/>
      </w:pPr>
      <w:r>
        <w:t xml:space="preserve">Применение векторов и координат для решения геометрических задач. </w:t>
      </w:r>
    </w:p>
    <w:p w:rsidR="00FE35E3" w:rsidRDefault="00FE35E3" w:rsidP="00FE35E3">
      <w:pPr>
        <w:ind w:left="-15" w:right="18"/>
      </w:pPr>
      <w:r>
        <w:t xml:space="preserve">Аффинная система координат. Радиус-векторы точек. Центроид системы точек. </w:t>
      </w:r>
    </w:p>
    <w:p w:rsidR="00FE35E3" w:rsidRDefault="00FE35E3" w:rsidP="00FE35E3">
      <w:pPr>
        <w:spacing w:after="132" w:line="259" w:lineRule="auto"/>
        <w:ind w:left="705" w:hanging="10"/>
      </w:pPr>
      <w:r>
        <w:rPr>
          <w:b/>
          <w:i/>
        </w:rPr>
        <w:t xml:space="preserve">История математики </w:t>
      </w:r>
    </w:p>
    <w:p w:rsidR="00FE35E3" w:rsidRDefault="00FE35E3" w:rsidP="00FE35E3">
      <w:pPr>
        <w:spacing w:after="35" w:line="390" w:lineRule="auto"/>
        <w:ind w:left="-15" w:right="15"/>
      </w:pPr>
      <w:r>
        <w:rPr>
          <w:i/>
        </w:rPr>
        <w:t xml:space="preserve">Возникновение математики как науки, этапы ее развития. Основные разделы математики. Выдающиеся математики и их вклад в развитие науки. </w:t>
      </w:r>
    </w:p>
    <w:p w:rsidR="00FE35E3" w:rsidRDefault="00FE35E3" w:rsidP="00FE35E3">
      <w:pPr>
        <w:spacing w:after="35" w:line="390" w:lineRule="auto"/>
        <w:ind w:left="-15" w:right="15"/>
      </w:pPr>
      <w:r>
        <w:rPr>
          <w:i/>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FE35E3" w:rsidRDefault="00FE35E3" w:rsidP="00FE35E3">
      <w:pPr>
        <w:spacing w:line="390" w:lineRule="auto"/>
        <w:ind w:left="-15" w:right="15"/>
      </w:pPr>
      <w:r>
        <w:rPr>
          <w:i/>
        </w:rPr>
        <w:t xml:space="preserve">Зарождение алгебры в недрах арифметики. Ал-Хорезми. Рождение буквенной символики. П. Ферма, Ф. Виет, Р. Декарт. История вопроса о нахождении формул корней </w:t>
      </w:r>
      <w:r>
        <w:rPr>
          <w:i/>
        </w:rPr>
        <w:lastRenderedPageBreak/>
        <w:t xml:space="preserve">алгебраических уравнений степеней, больших четырех. Н. Тарталья, Дж. Кардано, Н.Х. Абель, Э.Галуа. </w:t>
      </w:r>
    </w:p>
    <w:p w:rsidR="00FE35E3" w:rsidRDefault="00FE35E3" w:rsidP="00FE35E3">
      <w:pPr>
        <w:spacing w:after="35" w:line="390" w:lineRule="auto"/>
        <w:ind w:left="-15" w:right="15"/>
      </w:pPr>
      <w:r>
        <w:rPr>
          <w:i/>
        </w:rPr>
        <w:t xml:space="preserve">Появление метода координат, позволяющего переводить геометрические объекты на язык алгебры. Появление графиков функций. Р. </w:t>
      </w:r>
    </w:p>
    <w:p w:rsidR="00FE35E3" w:rsidRDefault="00FE35E3" w:rsidP="00FE35E3">
      <w:pPr>
        <w:spacing w:after="132" w:line="259" w:lineRule="auto"/>
        <w:ind w:left="-15" w:right="15"/>
      </w:pPr>
      <w:r>
        <w:rPr>
          <w:i/>
        </w:rPr>
        <w:t xml:space="preserve">Декарт, П. Ферма. Примеры различных координат. </w:t>
      </w:r>
    </w:p>
    <w:p w:rsidR="00FE35E3" w:rsidRDefault="00FE35E3" w:rsidP="00FE35E3">
      <w:pPr>
        <w:spacing w:after="193" w:line="259" w:lineRule="auto"/>
        <w:ind w:left="10" w:right="15" w:hanging="10"/>
        <w:jc w:val="right"/>
      </w:pPr>
      <w:r>
        <w:rPr>
          <w:i/>
        </w:rPr>
        <w:t xml:space="preserve">Задача Леонардо Пизанского (Фибоначчи) о кроликах, числа Фибоначчи. </w:t>
      </w:r>
    </w:p>
    <w:p w:rsidR="00FE35E3" w:rsidRDefault="00FE35E3" w:rsidP="00FE35E3">
      <w:pPr>
        <w:spacing w:after="136" w:line="259" w:lineRule="auto"/>
        <w:ind w:left="-15" w:right="15"/>
      </w:pPr>
      <w:r>
        <w:rPr>
          <w:i/>
        </w:rPr>
        <w:t xml:space="preserve">Задача о шахматной доске. Сходимость геометрической прогрессии. </w:t>
      </w:r>
    </w:p>
    <w:p w:rsidR="00FE35E3" w:rsidRDefault="00FE35E3" w:rsidP="00FE35E3">
      <w:pPr>
        <w:spacing w:after="8" w:line="390" w:lineRule="auto"/>
        <w:ind w:left="-15" w:right="15"/>
      </w:pPr>
      <w:r>
        <w:rPr>
          <w:i/>
        </w:rPr>
        <w:t xml:space="preserve">Истоки теории вероятностей: страховое дело, азартные игры. П. Ферма, Б. Паскаль, Я. Бернулли, А.Н. Колмогоров. </w:t>
      </w:r>
    </w:p>
    <w:p w:rsidR="00FE35E3" w:rsidRDefault="00FE35E3" w:rsidP="00FE35E3">
      <w:pPr>
        <w:spacing w:after="35" w:line="390" w:lineRule="auto"/>
        <w:ind w:left="-15" w:right="15"/>
      </w:pPr>
      <w:r>
        <w:rPr>
          <w:i/>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w:t>
      </w:r>
    </w:p>
    <w:p w:rsidR="00FE35E3" w:rsidRDefault="00FE35E3" w:rsidP="00FE35E3">
      <w:pPr>
        <w:spacing w:after="132" w:line="259" w:lineRule="auto"/>
        <w:ind w:left="-15" w:right="15"/>
      </w:pPr>
      <w:r>
        <w:rPr>
          <w:i/>
        </w:rPr>
        <w:t xml:space="preserve">«Начала» Евклида. Л. Эйлер, Н.И. Лобачевский. История пятого постулата. </w:t>
      </w:r>
    </w:p>
    <w:p w:rsidR="00FE35E3" w:rsidRDefault="00FE35E3" w:rsidP="00FE35E3">
      <w:pPr>
        <w:spacing w:after="12" w:line="390" w:lineRule="auto"/>
        <w:ind w:left="-15" w:right="15"/>
      </w:pPr>
      <w:r>
        <w:rPr>
          <w:i/>
        </w:rPr>
        <w:t xml:space="preserve">Геометрия и искусство. Геометрические закономерности окружающего мира. </w:t>
      </w:r>
    </w:p>
    <w:p w:rsidR="00FE35E3" w:rsidRDefault="00FE35E3" w:rsidP="00FE35E3">
      <w:pPr>
        <w:spacing w:line="390" w:lineRule="auto"/>
        <w:ind w:left="-15" w:right="15"/>
      </w:pPr>
      <w:r>
        <w:rPr>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FE35E3" w:rsidRDefault="00FE35E3" w:rsidP="00FE35E3">
      <w:pPr>
        <w:spacing w:after="193" w:line="259" w:lineRule="auto"/>
        <w:ind w:left="10" w:right="15" w:hanging="10"/>
        <w:jc w:val="right"/>
      </w:pPr>
      <w:r>
        <w:rPr>
          <w:i/>
        </w:rPr>
        <w:t xml:space="preserve">Роль российских ученых в развитии математики: Л.Эйлер. Н.И. </w:t>
      </w:r>
    </w:p>
    <w:p w:rsidR="00FE35E3" w:rsidRDefault="00FE35E3" w:rsidP="00FE35E3">
      <w:pPr>
        <w:spacing w:after="191" w:line="259" w:lineRule="auto"/>
        <w:ind w:left="-15" w:right="15"/>
      </w:pPr>
      <w:r>
        <w:rPr>
          <w:i/>
        </w:rPr>
        <w:t xml:space="preserve">Лобачевский, П.Л. Чебышев, С. Ковалевская, А.Н. Колмогоров.  </w:t>
      </w:r>
    </w:p>
    <w:p w:rsidR="00FE35E3" w:rsidRDefault="00FE35E3" w:rsidP="00FE35E3">
      <w:pPr>
        <w:spacing w:line="390" w:lineRule="auto"/>
        <w:ind w:left="-15" w:right="15"/>
      </w:pPr>
      <w:r>
        <w:rPr>
          <w:i/>
        </w:rPr>
        <w:t xml:space="preserve">Математика в развитии России: Петр I, школа математических и навигацких наук, развитие российского флота, А.Н. Крылов. Космическая программа и М.В. Келдыш. </w:t>
      </w:r>
    </w:p>
    <w:p w:rsidR="00FE35E3" w:rsidRDefault="00FE35E3" w:rsidP="00FE35E3">
      <w:pPr>
        <w:spacing w:line="259" w:lineRule="auto"/>
        <w:ind w:left="710"/>
      </w:pPr>
      <w:r>
        <w:t xml:space="preserve"> </w:t>
      </w:r>
    </w:p>
    <w:p w:rsidR="00FE35E3" w:rsidRPr="003A1094" w:rsidRDefault="00FE35E3" w:rsidP="00FE35E3">
      <w:pPr>
        <w:pStyle w:val="4"/>
        <w:ind w:left="1710" w:right="14"/>
        <w:rPr>
          <w:color w:val="auto"/>
        </w:rPr>
      </w:pPr>
      <w:r w:rsidRPr="003A1094">
        <w:rPr>
          <w:color w:val="auto"/>
        </w:rPr>
        <w:t xml:space="preserve">2.2.2.9. Информатика </w:t>
      </w:r>
    </w:p>
    <w:p w:rsidR="00FE35E3" w:rsidRDefault="00FE35E3" w:rsidP="00FE35E3">
      <w:pPr>
        <w:ind w:left="-15" w:right="18"/>
      </w:pPr>
      <w:r>
        <w:t xml:space="preserve">При реализации программы учебного предмета «Информатика» у учащихся формируется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w:t>
      </w:r>
      <w:r>
        <w:lastRenderedPageBreak/>
        <w:t xml:space="preserve">поведения при работе с компьютерными программами и в сети Интернет, умение соблюдать нормы информационной этики и права. </w:t>
      </w:r>
    </w:p>
    <w:p w:rsidR="00FE35E3" w:rsidRDefault="00FE35E3" w:rsidP="00FE35E3">
      <w:pPr>
        <w:spacing w:after="197" w:line="259" w:lineRule="auto"/>
      </w:pPr>
      <w:r>
        <w:t xml:space="preserve"> </w:t>
      </w:r>
    </w:p>
    <w:p w:rsidR="00FE35E3" w:rsidRDefault="00FE35E3" w:rsidP="00FE35E3">
      <w:pPr>
        <w:spacing w:after="177" w:line="271" w:lineRule="auto"/>
        <w:ind w:left="720" w:right="14" w:hanging="10"/>
      </w:pPr>
      <w:r>
        <w:rPr>
          <w:b/>
        </w:rPr>
        <w:t>Введение</w:t>
      </w:r>
      <w:r>
        <w:t xml:space="preserve"> </w:t>
      </w:r>
    </w:p>
    <w:p w:rsidR="00FE35E3" w:rsidRDefault="00FE35E3" w:rsidP="00FE35E3">
      <w:pPr>
        <w:spacing w:after="173" w:line="271" w:lineRule="auto"/>
        <w:ind w:left="720" w:right="14" w:hanging="10"/>
      </w:pPr>
      <w:r>
        <w:rPr>
          <w:b/>
        </w:rPr>
        <w:t>Информация и информационные процессы</w:t>
      </w:r>
      <w:r>
        <w:t xml:space="preserve"> </w:t>
      </w:r>
    </w:p>
    <w:p w:rsidR="00FE35E3" w:rsidRDefault="00FE35E3" w:rsidP="00FE35E3">
      <w:pPr>
        <w:ind w:left="-15" w:right="18"/>
      </w:pPr>
      <w:r>
        <w:t xml:space="preserve">Информация – одно из основных обобщающих понятий современной науки.  </w:t>
      </w:r>
    </w:p>
    <w:p w:rsidR="00FE35E3" w:rsidRDefault="00FE35E3" w:rsidP="00FE35E3">
      <w:pPr>
        <w:ind w:left="-15" w:right="18"/>
      </w:pPr>
      <w:r>
        <w:t xml:space="preserve">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w:t>
      </w:r>
    </w:p>
    <w:p w:rsidR="00FE35E3" w:rsidRDefault="00FE35E3" w:rsidP="00FE35E3">
      <w:pPr>
        <w:ind w:left="-15" w:right="18"/>
      </w:pPr>
      <w:r>
        <w:t xml:space="preserve">Примеры данных: тексты, числа. Дискретность данных. Анализ данных. Возможность описания непрерывных объектов и процессов с помощью дискретных данных. </w:t>
      </w:r>
    </w:p>
    <w:p w:rsidR="00FE35E3" w:rsidRDefault="00FE35E3" w:rsidP="00FE35E3">
      <w:pPr>
        <w:ind w:left="-15" w:right="18"/>
      </w:pPr>
      <w:r>
        <w:t xml:space="preserve">Информационные процессы – процессы, связанные с хранением, преобразованием и передачей данных. </w:t>
      </w:r>
    </w:p>
    <w:p w:rsidR="00FE35E3" w:rsidRDefault="00FE35E3" w:rsidP="00FE35E3">
      <w:pPr>
        <w:spacing w:after="118" w:line="271" w:lineRule="auto"/>
        <w:ind w:left="720" w:right="14" w:hanging="10"/>
      </w:pPr>
      <w:r>
        <w:rPr>
          <w:b/>
        </w:rPr>
        <w:t>Компьютер – универсальное устройство обработки данных</w:t>
      </w:r>
      <w:r>
        <w:t xml:space="preserve"> </w:t>
      </w:r>
    </w:p>
    <w:p w:rsidR="00FE35E3" w:rsidRDefault="00FE35E3" w:rsidP="00FE35E3">
      <w:pPr>
        <w:ind w:left="-15" w:right="18"/>
      </w:pPr>
      <w:r>
        <w:t xml:space="preserve">Архитектура компьютера: процессор, оперативная память, внешняя энергонезависимая память, устройства ввода-вывода; их количественные характеристики. </w:t>
      </w:r>
    </w:p>
    <w:p w:rsidR="00FE35E3" w:rsidRDefault="00FE35E3" w:rsidP="00FE35E3">
      <w:pPr>
        <w:spacing w:after="35" w:line="390" w:lineRule="auto"/>
        <w:ind w:left="-15" w:right="15"/>
      </w:pPr>
      <w:r>
        <w:rPr>
          <w:i/>
        </w:rPr>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FE35E3" w:rsidRDefault="00FE35E3" w:rsidP="00FE35E3">
      <w:pPr>
        <w:spacing w:after="132" w:line="259" w:lineRule="auto"/>
        <w:ind w:left="710" w:right="18"/>
      </w:pPr>
      <w:r>
        <w:t xml:space="preserve">Программное обеспечение компьютера. </w:t>
      </w:r>
    </w:p>
    <w:p w:rsidR="00FE35E3" w:rsidRDefault="00FE35E3" w:rsidP="00FE35E3">
      <w:pPr>
        <w:ind w:left="-15" w:right="18"/>
      </w:pPr>
      <w: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i/>
        </w:rPr>
        <w:t>Носители информации в живой природе.</w:t>
      </w:r>
      <w:r>
        <w:t xml:space="preserve"> </w:t>
      </w:r>
    </w:p>
    <w:p w:rsidR="00FE35E3" w:rsidRDefault="00FE35E3" w:rsidP="00FE35E3">
      <w:pPr>
        <w:ind w:left="-15" w:right="18"/>
      </w:pPr>
      <w:r>
        <w:t xml:space="preserve">История и тенденции развития компьютеров, улучшение характеристик компьютеров. Суперкомпьютеры. </w:t>
      </w:r>
    </w:p>
    <w:p w:rsidR="00FE35E3" w:rsidRDefault="00FE35E3" w:rsidP="00FE35E3">
      <w:pPr>
        <w:spacing w:after="185" w:line="259" w:lineRule="auto"/>
        <w:ind w:left="710" w:right="15"/>
      </w:pPr>
      <w:r>
        <w:rPr>
          <w:i/>
        </w:rPr>
        <w:t>Физические ограничения на значения характеристик компьютеров</w:t>
      </w:r>
      <w:r>
        <w:t xml:space="preserve">. </w:t>
      </w:r>
    </w:p>
    <w:p w:rsidR="00FE35E3" w:rsidRDefault="00FE35E3" w:rsidP="00FE35E3">
      <w:pPr>
        <w:spacing w:after="191" w:line="259" w:lineRule="auto"/>
        <w:ind w:left="710" w:right="15"/>
      </w:pPr>
      <w:r>
        <w:rPr>
          <w:i/>
        </w:rPr>
        <w:t xml:space="preserve">Параллельные вычисления. </w:t>
      </w:r>
    </w:p>
    <w:p w:rsidR="00FE35E3" w:rsidRDefault="00FE35E3" w:rsidP="00FE35E3">
      <w:pPr>
        <w:spacing w:after="200" w:line="259" w:lineRule="auto"/>
        <w:ind w:left="710" w:right="18"/>
      </w:pPr>
      <w:r>
        <w:t>Техника безопасности и правила работы на компьютере.</w:t>
      </w:r>
      <w:r>
        <w:rPr>
          <w:b/>
        </w:rPr>
        <w:t xml:space="preserve"> </w:t>
      </w:r>
    </w:p>
    <w:p w:rsidR="00FE35E3" w:rsidRDefault="00FE35E3" w:rsidP="00FE35E3">
      <w:pPr>
        <w:spacing w:after="176" w:line="271" w:lineRule="auto"/>
        <w:ind w:left="720" w:right="14" w:hanging="10"/>
      </w:pPr>
      <w:r>
        <w:rPr>
          <w:b/>
        </w:rPr>
        <w:t>Математические основы информатики</w:t>
      </w:r>
      <w:r>
        <w:t xml:space="preserve"> </w:t>
      </w:r>
    </w:p>
    <w:p w:rsidR="00FE35E3" w:rsidRDefault="00FE35E3" w:rsidP="00FE35E3">
      <w:pPr>
        <w:spacing w:after="172" w:line="271" w:lineRule="auto"/>
        <w:ind w:left="720" w:right="14" w:hanging="10"/>
      </w:pPr>
      <w:r>
        <w:rPr>
          <w:b/>
        </w:rPr>
        <w:t>Тексты и кодирование</w:t>
      </w:r>
      <w:r>
        <w:t xml:space="preserve"> </w:t>
      </w:r>
    </w:p>
    <w:p w:rsidR="00FE35E3" w:rsidRDefault="00FE35E3" w:rsidP="00FE35E3">
      <w:pPr>
        <w:ind w:left="-15" w:right="18"/>
      </w:pPr>
      <w:r>
        <w:t xml:space="preserve">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w:t>
      </w:r>
    </w:p>
    <w:p w:rsidR="00FE35E3" w:rsidRDefault="00FE35E3" w:rsidP="00FE35E3">
      <w:pPr>
        <w:spacing w:after="186" w:line="259" w:lineRule="auto"/>
        <w:ind w:left="710" w:right="18"/>
      </w:pPr>
      <w:r>
        <w:t xml:space="preserve">Разнообразие языков и алфавитов. Естественные и формальные языки. </w:t>
      </w:r>
    </w:p>
    <w:p w:rsidR="00FE35E3" w:rsidRDefault="00FE35E3" w:rsidP="00FE35E3">
      <w:pPr>
        <w:spacing w:after="136" w:line="259" w:lineRule="auto"/>
        <w:ind w:left="-15" w:right="18"/>
      </w:pPr>
      <w:r>
        <w:t xml:space="preserve">Алфавит текстов на русском языке. </w:t>
      </w:r>
    </w:p>
    <w:p w:rsidR="00FE35E3" w:rsidRDefault="00FE35E3" w:rsidP="00FE35E3">
      <w:pPr>
        <w:ind w:left="-15" w:right="18"/>
      </w:pPr>
      <w:r>
        <w:t xml:space="preserve">Кодирование символов одного алфавита с помощью кодовых слов в другом алфавите; кодовая таблица, декодирование. </w:t>
      </w:r>
    </w:p>
    <w:p w:rsidR="00FE35E3" w:rsidRDefault="00FE35E3" w:rsidP="00FE35E3">
      <w:pPr>
        <w:ind w:left="-15" w:right="18"/>
      </w:pPr>
      <w:r>
        <w:t xml:space="preserve">Двоичный алфавит. Представление данных в компьютере как текстов в двоичном алфавите. </w:t>
      </w:r>
    </w:p>
    <w:p w:rsidR="00FE35E3" w:rsidRDefault="00FE35E3" w:rsidP="00FE35E3">
      <w:pPr>
        <w:ind w:left="-15" w:right="18"/>
      </w:pPr>
      <w:r>
        <w:t xml:space="preserve">Двоичные коды с фиксированной длиной кодового слова. Разрядность кода – длина кодового слова. Примеры двоичных кодов с разрядностью 8, 16, </w:t>
      </w:r>
    </w:p>
    <w:p w:rsidR="00FE35E3" w:rsidRDefault="00FE35E3" w:rsidP="00FE35E3">
      <w:pPr>
        <w:spacing w:after="143" w:line="259" w:lineRule="auto"/>
        <w:ind w:left="-15" w:right="18"/>
      </w:pPr>
      <w:r>
        <w:lastRenderedPageBreak/>
        <w:t xml:space="preserve">32. </w:t>
      </w:r>
    </w:p>
    <w:p w:rsidR="00FE35E3" w:rsidRDefault="00FE35E3" w:rsidP="00FE35E3">
      <w:pPr>
        <w:spacing w:after="184" w:line="265" w:lineRule="auto"/>
        <w:ind w:left="10" w:right="22" w:hanging="10"/>
        <w:jc w:val="right"/>
      </w:pPr>
      <w:r>
        <w:t xml:space="preserve">Единицы измерения длины двоичных текстов: бит, байт, Килобайт и т.д. </w:t>
      </w:r>
    </w:p>
    <w:p w:rsidR="00FE35E3" w:rsidRDefault="00FE35E3" w:rsidP="00FE35E3">
      <w:pPr>
        <w:spacing w:after="186" w:line="259" w:lineRule="auto"/>
        <w:ind w:left="-15" w:right="18"/>
      </w:pPr>
      <w:r>
        <w:t xml:space="preserve">Количество информации, содержащееся в сообщении. </w:t>
      </w:r>
    </w:p>
    <w:p w:rsidR="00FE35E3" w:rsidRDefault="00FE35E3" w:rsidP="00FE35E3">
      <w:pPr>
        <w:spacing w:after="191" w:line="259" w:lineRule="auto"/>
        <w:ind w:left="692" w:right="801" w:hanging="10"/>
        <w:jc w:val="center"/>
      </w:pPr>
      <w:r>
        <w:rPr>
          <w:i/>
        </w:rPr>
        <w:t>Подход А.Н. Колмогорова к определению количества информации.</w:t>
      </w:r>
      <w:r>
        <w:t xml:space="preserve"> </w:t>
      </w:r>
    </w:p>
    <w:p w:rsidR="00FE35E3" w:rsidRDefault="00FE35E3" w:rsidP="00FE35E3">
      <w:pPr>
        <w:ind w:left="-15" w:right="18"/>
      </w:pPr>
      <w:r>
        <w:t>Зависимость количества кодовых комбинаций от разрядности кода.</w:t>
      </w:r>
      <w:r>
        <w:rPr>
          <w:i/>
        </w:rPr>
        <w:t xml:space="preserve">  Код ASCII. </w:t>
      </w:r>
      <w:r>
        <w:t>Кодировки кириллицы. Примеры кодирования букв национальных алфавитов. Представление о стандарте Unicode</w:t>
      </w:r>
      <w:r>
        <w:rPr>
          <w:i/>
        </w:rPr>
        <w:t>. Таблицы кодировки с алфавитом, отличным от двоичного.</w:t>
      </w:r>
      <w:r>
        <w:t xml:space="preserve"> </w:t>
      </w:r>
    </w:p>
    <w:p w:rsidR="00FE35E3" w:rsidRDefault="00FE35E3" w:rsidP="00FE35E3">
      <w:pPr>
        <w:spacing w:after="35" w:line="390" w:lineRule="auto"/>
        <w:ind w:left="-15" w:right="15"/>
      </w:pPr>
      <w:r>
        <w:rPr>
          <w:i/>
        </w:rPr>
        <w:t>Искажение информации при передаче. Коды, исправляющие ошибки. Возможность однозначного декодирования для кодов с различной длиной кодовых слов.</w:t>
      </w:r>
      <w:r>
        <w:t xml:space="preserve"> </w:t>
      </w:r>
    </w:p>
    <w:p w:rsidR="00FE35E3" w:rsidRDefault="00FE35E3" w:rsidP="00FE35E3">
      <w:pPr>
        <w:spacing w:after="118" w:line="271" w:lineRule="auto"/>
        <w:ind w:left="720" w:right="14" w:hanging="10"/>
      </w:pPr>
      <w:r>
        <w:rPr>
          <w:b/>
        </w:rPr>
        <w:t>Дискретизация</w:t>
      </w:r>
      <w:r>
        <w:t xml:space="preserve"> </w:t>
      </w:r>
    </w:p>
    <w:p w:rsidR="00FE35E3" w:rsidRDefault="00FE35E3" w:rsidP="00FE35E3">
      <w:pPr>
        <w:ind w:left="-15" w:right="18"/>
      </w:pPr>
      <w:r>
        <w:t xml:space="preserve">Измерение и дискретизация. Общее представление о цифровом представлении аудиовизуальных и других непрерывных данных. </w:t>
      </w:r>
    </w:p>
    <w:p w:rsidR="00FE35E3" w:rsidRDefault="00FE35E3" w:rsidP="00FE35E3">
      <w:pPr>
        <w:ind w:left="-15" w:right="18"/>
      </w:pPr>
      <w:r>
        <w:t>Кодирование цвета. Цветовые модели</w:t>
      </w:r>
      <w:r>
        <w:rPr>
          <w:b/>
        </w:rPr>
        <w:t xml:space="preserve">. </w:t>
      </w:r>
      <w:r>
        <w:t xml:space="preserve">Модели RGB и CMYK. </w:t>
      </w:r>
      <w:r>
        <w:rPr>
          <w:i/>
        </w:rPr>
        <w:t>Модели HSB и CMY</w:t>
      </w:r>
      <w:r>
        <w:t xml:space="preserve">. Глубина кодирования. Знакомство с растровой и векторной графикой. </w:t>
      </w:r>
    </w:p>
    <w:p w:rsidR="00FE35E3" w:rsidRDefault="00FE35E3" w:rsidP="00FE35E3">
      <w:pPr>
        <w:ind w:left="-15" w:right="18"/>
      </w:pPr>
      <w:r>
        <w:t>Кодирование звука</w:t>
      </w:r>
      <w:r>
        <w:rPr>
          <w:b/>
        </w:rPr>
        <w:t xml:space="preserve">. </w:t>
      </w:r>
      <w:r>
        <w:t xml:space="preserve">Разрядность и частота записи. Количество каналов записи. </w:t>
      </w:r>
    </w:p>
    <w:p w:rsidR="00FE35E3" w:rsidRDefault="00FE35E3" w:rsidP="00FE35E3">
      <w:pPr>
        <w:ind w:left="-15" w:right="18"/>
      </w:pPr>
      <w:r>
        <w:t xml:space="preserve">Оценка количественных параметров, связанных с представлением и хранением изображений и звуковых файлов. </w:t>
      </w:r>
    </w:p>
    <w:p w:rsidR="00FE35E3" w:rsidRDefault="00FE35E3" w:rsidP="00FE35E3">
      <w:pPr>
        <w:spacing w:after="118" w:line="271" w:lineRule="auto"/>
        <w:ind w:left="720" w:right="14" w:hanging="10"/>
      </w:pPr>
      <w:r>
        <w:rPr>
          <w:b/>
        </w:rPr>
        <w:t>Системы счисления</w:t>
      </w:r>
      <w:r>
        <w:t xml:space="preserve"> </w:t>
      </w:r>
    </w:p>
    <w:p w:rsidR="00FE35E3" w:rsidRDefault="00FE35E3" w:rsidP="00FE35E3">
      <w:pPr>
        <w:ind w:left="-15" w:right="18"/>
      </w:pPr>
      <w:r>
        <w:t xml:space="preserve">Позиционные и непозиционные системы счисления. Примеры представления чисел в позиционных системах счисления. </w:t>
      </w:r>
    </w:p>
    <w:p w:rsidR="00FE35E3" w:rsidRDefault="00FE35E3" w:rsidP="00FE35E3">
      <w:pPr>
        <w:ind w:left="-15" w:right="18"/>
      </w:pPr>
      <w:r>
        <w:t xml:space="preserve">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w:t>
      </w:r>
    </w:p>
    <w:p w:rsidR="00FE35E3" w:rsidRDefault="00FE35E3" w:rsidP="00FE35E3">
      <w:pPr>
        <w:ind w:left="-15" w:right="18"/>
      </w:pPr>
      <w:r>
        <w:t xml:space="preserve">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 </w:t>
      </w:r>
    </w:p>
    <w:p w:rsidR="00FE35E3" w:rsidRDefault="00FE35E3" w:rsidP="00FE35E3">
      <w:pPr>
        <w:ind w:left="-15" w:right="78"/>
      </w:pPr>
      <w: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FE35E3" w:rsidRDefault="00FE35E3" w:rsidP="00FE35E3">
      <w:pPr>
        <w:ind w:left="-15" w:right="18"/>
      </w:pPr>
      <w:r>
        <w:t xml:space="preserve">Перевод натуральных чисел из двоичной системы счисления в восьмеричную и шестнадцатеричную и обратно.  </w:t>
      </w:r>
    </w:p>
    <w:p w:rsidR="00FE35E3" w:rsidRDefault="00FE35E3" w:rsidP="00FE35E3">
      <w:pPr>
        <w:spacing w:after="141" w:line="259" w:lineRule="auto"/>
        <w:ind w:left="710" w:right="15"/>
      </w:pPr>
      <w:r>
        <w:rPr>
          <w:i/>
        </w:rPr>
        <w:t xml:space="preserve">Арифметические действия в системах счисления. </w:t>
      </w:r>
    </w:p>
    <w:p w:rsidR="00FE35E3" w:rsidRDefault="00FE35E3" w:rsidP="00FE35E3">
      <w:pPr>
        <w:spacing w:line="399" w:lineRule="auto"/>
        <w:ind w:right="14" w:firstLine="710"/>
      </w:pPr>
      <w:r>
        <w:rPr>
          <w:b/>
        </w:rPr>
        <w:t>Элементы комбинаторики, теории множеств и математической логики</w:t>
      </w:r>
      <w:r>
        <w:t xml:space="preserve"> </w:t>
      </w:r>
    </w:p>
    <w:p w:rsidR="00FE35E3" w:rsidRDefault="00FE35E3" w:rsidP="00FE35E3">
      <w:pPr>
        <w:ind w:left="-15" w:right="18"/>
      </w:pPr>
      <w:r>
        <w:t xml:space="preserve">Расчет количества вариантов: формулы перемножения и сложения количества вариантов. Количество текстов данной длины в данном алфавите. </w:t>
      </w:r>
    </w:p>
    <w:p w:rsidR="00FE35E3" w:rsidRDefault="00FE35E3" w:rsidP="00FE35E3">
      <w:pPr>
        <w:ind w:left="-15" w:right="18"/>
      </w:pPr>
      <w:r>
        <w:t xml:space="preserve">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 </w:t>
      </w:r>
    </w:p>
    <w:p w:rsidR="00FE35E3" w:rsidRDefault="00FE35E3" w:rsidP="00FE35E3">
      <w:pPr>
        <w:ind w:left="-15" w:right="18"/>
      </w:pPr>
      <w:r>
        <w:t xml:space="preserve">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w:t>
      </w:r>
    </w:p>
    <w:p w:rsidR="00FE35E3" w:rsidRDefault="00FE35E3" w:rsidP="00FE35E3">
      <w:pPr>
        <w:ind w:left="-15" w:right="18"/>
      </w:pPr>
      <w:r>
        <w:t xml:space="preserve">Таблицы истинности. Построение таблиц истинности для логических выражений. </w:t>
      </w:r>
    </w:p>
    <w:p w:rsidR="00FE35E3" w:rsidRDefault="00FE35E3" w:rsidP="00FE35E3">
      <w:pPr>
        <w:spacing w:after="193" w:line="259" w:lineRule="auto"/>
        <w:ind w:left="10" w:right="15" w:hanging="10"/>
        <w:jc w:val="right"/>
      </w:pPr>
      <w:r>
        <w:rPr>
          <w:i/>
        </w:rPr>
        <w:t xml:space="preserve">Логические операции следования (импликация) и равносильности </w:t>
      </w:r>
    </w:p>
    <w:p w:rsidR="00FE35E3" w:rsidRDefault="00FE35E3" w:rsidP="00FE35E3">
      <w:pPr>
        <w:spacing w:after="35" w:line="390" w:lineRule="auto"/>
        <w:ind w:left="-15" w:right="15"/>
      </w:pPr>
      <w:r>
        <w:rPr>
          <w:i/>
        </w:rPr>
        <w:lastRenderedPageBreak/>
        <w:t>(эквивалентность). Свойства логических операций. Законы алгебры логики</w:t>
      </w:r>
      <w:r>
        <w:t xml:space="preserve">. </w:t>
      </w:r>
      <w:r>
        <w:rPr>
          <w:i/>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r>
        <w:t xml:space="preserve"> </w:t>
      </w:r>
    </w:p>
    <w:p w:rsidR="00FE35E3" w:rsidRDefault="00FE35E3" w:rsidP="00FE35E3">
      <w:pPr>
        <w:tabs>
          <w:tab w:val="center" w:pos="2249"/>
        </w:tabs>
        <w:spacing w:after="118" w:line="271" w:lineRule="auto"/>
      </w:pPr>
      <w:r>
        <w:rPr>
          <w:b/>
        </w:rPr>
        <w:t xml:space="preserve"> </w:t>
      </w:r>
      <w:r>
        <w:rPr>
          <w:b/>
        </w:rPr>
        <w:tab/>
        <w:t xml:space="preserve">Списки, графы, деревья </w:t>
      </w:r>
    </w:p>
    <w:p w:rsidR="00FE35E3" w:rsidRDefault="00FE35E3" w:rsidP="00FE35E3">
      <w:pPr>
        <w:ind w:left="-15" w:right="18"/>
      </w:pPr>
      <w:r>
        <w:t xml:space="preserve">Список. Первый элемент, последний элемент, предыдущий элемент, следующий элемент. Вставка, удаление и замена элемента. </w:t>
      </w:r>
    </w:p>
    <w:p w:rsidR="00FE35E3" w:rsidRDefault="00FE35E3" w:rsidP="00FE35E3">
      <w:pPr>
        <w:ind w:left="-15" w:right="18"/>
      </w:pPr>
      <w:r>
        <w:t xml:space="preserve">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w:t>
      </w:r>
    </w:p>
    <w:p w:rsidR="00FE35E3" w:rsidRDefault="00FE35E3" w:rsidP="00FE35E3">
      <w:pPr>
        <w:ind w:left="-15" w:right="18"/>
      </w:pPr>
      <w:r>
        <w:t xml:space="preserve">Дерево. Корень, лист, вершина (узел). Предшествующая вершина, последующие вершины. Поддерево. Высота дерева. </w:t>
      </w:r>
      <w:r>
        <w:rPr>
          <w:i/>
        </w:rPr>
        <w:t xml:space="preserve">Бинарное дерево. </w:t>
      </w:r>
    </w:p>
    <w:p w:rsidR="00FE35E3" w:rsidRDefault="00FE35E3" w:rsidP="00FE35E3">
      <w:pPr>
        <w:spacing w:after="200" w:line="259" w:lineRule="auto"/>
        <w:ind w:left="-15" w:right="15"/>
      </w:pPr>
      <w:r>
        <w:rPr>
          <w:i/>
        </w:rPr>
        <w:t>Генеалогическое дерево.</w:t>
      </w:r>
      <w:r>
        <w:t xml:space="preserve"> </w:t>
      </w:r>
    </w:p>
    <w:p w:rsidR="00FE35E3" w:rsidRDefault="00FE35E3" w:rsidP="00FE35E3">
      <w:pPr>
        <w:spacing w:after="177" w:line="271" w:lineRule="auto"/>
        <w:ind w:left="720" w:right="14" w:hanging="10"/>
      </w:pPr>
      <w:r>
        <w:rPr>
          <w:b/>
        </w:rPr>
        <w:t>Алгоритмы и элементы программирования</w:t>
      </w:r>
      <w:r>
        <w:t xml:space="preserve"> </w:t>
      </w:r>
    </w:p>
    <w:p w:rsidR="00FE35E3" w:rsidRDefault="00FE35E3" w:rsidP="00FE35E3">
      <w:pPr>
        <w:spacing w:after="118" w:line="271" w:lineRule="auto"/>
        <w:ind w:left="720" w:right="14" w:hanging="10"/>
      </w:pPr>
      <w:r>
        <w:rPr>
          <w:b/>
        </w:rPr>
        <w:t>Исполнители и алгоритмы. Управление исполнителями</w:t>
      </w:r>
      <w:r>
        <w:t xml:space="preserve"> </w:t>
      </w:r>
    </w:p>
    <w:p w:rsidR="00FE35E3" w:rsidRDefault="00FE35E3" w:rsidP="00FE35E3">
      <w:pPr>
        <w:ind w:left="-15" w:right="18"/>
      </w:pPr>
      <w: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w:t>
      </w:r>
    </w:p>
    <w:p w:rsidR="00FE35E3" w:rsidRDefault="00FE35E3" w:rsidP="00FE35E3">
      <w:pPr>
        <w:ind w:left="-15" w:right="18"/>
      </w:pPr>
      <w: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i/>
        </w:rPr>
        <w:t>Программное управление самодвижущимся роботом.</w:t>
      </w:r>
      <w:r>
        <w:t xml:space="preserve"> </w:t>
      </w:r>
    </w:p>
    <w:p w:rsidR="00FE35E3" w:rsidRDefault="00FE35E3" w:rsidP="00FE35E3">
      <w:pPr>
        <w:ind w:left="-15" w:right="18"/>
      </w:pPr>
      <w:r>
        <w:t xml:space="preserve">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 </w:t>
      </w:r>
    </w:p>
    <w:p w:rsidR="00FE35E3" w:rsidRDefault="00FE35E3" w:rsidP="00FE35E3">
      <w:pPr>
        <w:ind w:left="-15" w:right="18"/>
      </w:pPr>
      <w:r>
        <w:t xml:space="preserve">Системы программирования. Средства создания и выполнения программ. </w:t>
      </w:r>
    </w:p>
    <w:p w:rsidR="00FE35E3" w:rsidRDefault="00FE35E3" w:rsidP="00FE35E3">
      <w:pPr>
        <w:spacing w:after="136" w:line="259" w:lineRule="auto"/>
        <w:ind w:left="10" w:right="15" w:hanging="10"/>
        <w:jc w:val="right"/>
      </w:pPr>
      <w:r>
        <w:rPr>
          <w:i/>
        </w:rPr>
        <w:t>Понятие об этапах разработки программ и приемах отладки программ.</w:t>
      </w:r>
      <w:r>
        <w:t xml:space="preserve"> </w:t>
      </w:r>
    </w:p>
    <w:p w:rsidR="00FE35E3" w:rsidRDefault="00FE35E3" w:rsidP="00FE35E3">
      <w:pPr>
        <w:ind w:left="-15" w:right="18"/>
      </w:pPr>
      <w:r>
        <w:t xml:space="preserve">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 </w:t>
      </w:r>
    </w:p>
    <w:p w:rsidR="00FE35E3" w:rsidRDefault="00FE35E3" w:rsidP="00FE35E3">
      <w:pPr>
        <w:spacing w:after="118" w:line="271" w:lineRule="auto"/>
        <w:ind w:left="720" w:right="14" w:hanging="10"/>
      </w:pPr>
      <w:r>
        <w:rPr>
          <w:b/>
        </w:rPr>
        <w:t>Алгоритмические конструкции</w:t>
      </w:r>
      <w:r>
        <w:t xml:space="preserve"> </w:t>
      </w:r>
    </w:p>
    <w:p w:rsidR="00FE35E3" w:rsidRDefault="00FE35E3" w:rsidP="00FE35E3">
      <w:pPr>
        <w:ind w:left="-15" w:right="18"/>
      </w:pPr>
      <w:r>
        <w:t xml:space="preserve">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w:t>
      </w:r>
    </w:p>
    <w:p w:rsidR="00FE35E3" w:rsidRDefault="00FE35E3" w:rsidP="00FE35E3">
      <w:pPr>
        <w:ind w:left="-15" w:right="18"/>
      </w:pPr>
      <w:r>
        <w:t xml:space="preserve">Конструкция «ветвление». Условный оператор: полная и неполная формы.  </w:t>
      </w:r>
    </w:p>
    <w:p w:rsidR="00FE35E3" w:rsidRDefault="00FE35E3" w:rsidP="00FE35E3">
      <w:pPr>
        <w:ind w:left="-15" w:right="18"/>
      </w:pPr>
      <w:r>
        <w:t xml:space="preserve">Выполнение  и невыполнение условия (истинность и ложность высказывания). Простые и составные условия. Запись составных условий.  </w:t>
      </w:r>
    </w:p>
    <w:p w:rsidR="00FE35E3" w:rsidRDefault="00FE35E3" w:rsidP="00FE35E3">
      <w:pPr>
        <w:spacing w:line="390" w:lineRule="auto"/>
        <w:ind w:left="-15" w:right="15"/>
      </w:pPr>
      <w:r>
        <w:t xml:space="preserve">Конструкция «повторения»: циклы с заданным числом повторений, с условием выполнения, с переменной цикла. </w:t>
      </w:r>
      <w:r>
        <w:rPr>
          <w:i/>
        </w:rPr>
        <w:t xml:space="preserve">Проверка условия выполнения цикла до начала </w:t>
      </w:r>
      <w:r>
        <w:rPr>
          <w:i/>
        </w:rPr>
        <w:lastRenderedPageBreak/>
        <w:t xml:space="preserve">выполнения тела цикла и после выполнения тела цикла: постусловие и предусловие цикла. Инвариант цикла. </w:t>
      </w:r>
    </w:p>
    <w:p w:rsidR="00FE35E3" w:rsidRDefault="00FE35E3" w:rsidP="00FE35E3">
      <w:pPr>
        <w:ind w:left="-15" w:right="18"/>
      </w:pPr>
      <w:r>
        <w:t xml:space="preserve">Запись </w:t>
      </w:r>
      <w:r>
        <w:tab/>
        <w:t xml:space="preserve">алгоритмических </w:t>
      </w:r>
      <w:r>
        <w:tab/>
        <w:t xml:space="preserve">конструкций </w:t>
      </w:r>
      <w:r>
        <w:tab/>
        <w:t xml:space="preserve">в </w:t>
      </w:r>
      <w:r>
        <w:tab/>
        <w:t xml:space="preserve">выбранном </w:t>
      </w:r>
      <w:r>
        <w:tab/>
        <w:t xml:space="preserve">языке программирования. </w:t>
      </w:r>
    </w:p>
    <w:p w:rsidR="00FE35E3" w:rsidRDefault="00FE35E3" w:rsidP="00FE35E3">
      <w:pPr>
        <w:spacing w:after="35" w:line="390" w:lineRule="auto"/>
        <w:ind w:left="-15" w:right="15"/>
      </w:pPr>
      <w:r>
        <w:rPr>
          <w:i/>
        </w:rPr>
        <w:t>Примеры записи команд ветвления и повторения и других конструкций в различных алгоритмических языках.</w:t>
      </w:r>
      <w:r>
        <w:t xml:space="preserve"> </w:t>
      </w:r>
    </w:p>
    <w:p w:rsidR="00FE35E3" w:rsidRDefault="00FE35E3" w:rsidP="00FE35E3">
      <w:pPr>
        <w:spacing w:after="172" w:line="271" w:lineRule="auto"/>
        <w:ind w:left="720" w:right="14" w:hanging="10"/>
      </w:pPr>
      <w:r>
        <w:rPr>
          <w:b/>
        </w:rPr>
        <w:t xml:space="preserve">Разработка алгоритмов и программ </w:t>
      </w:r>
    </w:p>
    <w:p w:rsidR="00FE35E3" w:rsidRDefault="00FE35E3" w:rsidP="00FE35E3">
      <w:pPr>
        <w:spacing w:after="137" w:line="259" w:lineRule="auto"/>
        <w:ind w:left="710" w:right="15"/>
      </w:pPr>
      <w:r>
        <w:t xml:space="preserve">Оператор присваивания. </w:t>
      </w:r>
      <w:r>
        <w:rPr>
          <w:i/>
        </w:rPr>
        <w:t>Представление о структурах данных.</w:t>
      </w:r>
      <w:r>
        <w:t xml:space="preserve"> </w:t>
      </w:r>
    </w:p>
    <w:p w:rsidR="00FE35E3" w:rsidRDefault="00FE35E3" w:rsidP="00FE35E3">
      <w:pPr>
        <w:ind w:left="-15" w:right="18"/>
      </w:pPr>
      <w:r>
        <w:t xml:space="preserve">Константы и переменные. Переменная: имя и значение. Типы переменных: целые, вещественные, </w:t>
      </w:r>
      <w:r>
        <w:rPr>
          <w:i/>
        </w:rPr>
        <w:t>символьные, строковые, логические</w:t>
      </w:r>
      <w:r>
        <w:t xml:space="preserve">. </w:t>
      </w:r>
    </w:p>
    <w:p w:rsidR="00FE35E3" w:rsidRDefault="00FE35E3" w:rsidP="00FE35E3">
      <w:pPr>
        <w:spacing w:after="186" w:line="259" w:lineRule="auto"/>
        <w:ind w:left="-15" w:right="18"/>
      </w:pPr>
      <w:r>
        <w:t xml:space="preserve">Табличные величины (массивы). Одномерные массивы. </w:t>
      </w:r>
      <w:r>
        <w:rPr>
          <w:i/>
        </w:rPr>
        <w:t>Двумерные массивы.</w:t>
      </w:r>
      <w:r>
        <w:t xml:space="preserve"> </w:t>
      </w:r>
    </w:p>
    <w:p w:rsidR="00FE35E3" w:rsidRDefault="00FE35E3" w:rsidP="00FE35E3">
      <w:pPr>
        <w:spacing w:after="214" w:line="259" w:lineRule="auto"/>
        <w:ind w:left="710" w:right="18"/>
      </w:pPr>
      <w:r>
        <w:t xml:space="preserve">Примеры задач обработки данных: </w:t>
      </w:r>
    </w:p>
    <w:p w:rsidR="00FE35E3" w:rsidRDefault="00FE35E3" w:rsidP="002123E5">
      <w:pPr>
        <w:numPr>
          <w:ilvl w:val="0"/>
          <w:numId w:val="107"/>
        </w:numPr>
        <w:spacing w:after="16" w:line="391" w:lineRule="auto"/>
        <w:ind w:right="18" w:firstLine="700"/>
        <w:jc w:val="both"/>
      </w:pPr>
      <w:r>
        <w:t xml:space="preserve">нахождение минимального и максимального числа из двух, трех, четырех данных чисел; </w:t>
      </w:r>
    </w:p>
    <w:p w:rsidR="00FE35E3" w:rsidRDefault="00FE35E3" w:rsidP="002123E5">
      <w:pPr>
        <w:numPr>
          <w:ilvl w:val="0"/>
          <w:numId w:val="107"/>
        </w:numPr>
        <w:spacing w:after="164" w:line="259" w:lineRule="auto"/>
        <w:ind w:right="18" w:firstLine="700"/>
        <w:jc w:val="both"/>
      </w:pPr>
      <w:r>
        <w:t xml:space="preserve">нахождение всех корней заданного квадратного уравнения; </w:t>
      </w:r>
    </w:p>
    <w:p w:rsidR="00FE35E3" w:rsidRDefault="00FE35E3" w:rsidP="002123E5">
      <w:pPr>
        <w:numPr>
          <w:ilvl w:val="0"/>
          <w:numId w:val="107"/>
        </w:numPr>
        <w:spacing w:after="16" w:line="391" w:lineRule="auto"/>
        <w:ind w:right="18" w:firstLine="700"/>
        <w:jc w:val="both"/>
      </w:pPr>
      <w:r>
        <w:t xml:space="preserve">заполнение числового массива в соответствии с формулой или путем ввода чисел; </w:t>
      </w:r>
    </w:p>
    <w:p w:rsidR="00FE35E3" w:rsidRDefault="00FE35E3" w:rsidP="002123E5">
      <w:pPr>
        <w:numPr>
          <w:ilvl w:val="0"/>
          <w:numId w:val="107"/>
        </w:numPr>
        <w:spacing w:after="136" w:line="265" w:lineRule="auto"/>
        <w:ind w:right="18" w:firstLine="700"/>
        <w:jc w:val="both"/>
      </w:pPr>
      <w:r>
        <w:t xml:space="preserve">нахождение </w:t>
      </w:r>
      <w:r>
        <w:tab/>
        <w:t xml:space="preserve">суммы </w:t>
      </w:r>
      <w:r>
        <w:tab/>
        <w:t xml:space="preserve">элементов </w:t>
      </w:r>
      <w:r>
        <w:tab/>
        <w:t xml:space="preserve">данной </w:t>
      </w:r>
      <w:r>
        <w:tab/>
        <w:t xml:space="preserve">конечной </w:t>
      </w:r>
      <w:r>
        <w:tab/>
        <w:t xml:space="preserve">числовой </w:t>
      </w:r>
    </w:p>
    <w:p w:rsidR="00FE35E3" w:rsidRDefault="00FE35E3" w:rsidP="00FE35E3">
      <w:pPr>
        <w:spacing w:after="213" w:line="259" w:lineRule="auto"/>
        <w:ind w:left="-15" w:right="18"/>
      </w:pPr>
      <w:r>
        <w:t xml:space="preserve">последовательности или массива; </w:t>
      </w:r>
    </w:p>
    <w:p w:rsidR="00FE35E3" w:rsidRDefault="00FE35E3" w:rsidP="002123E5">
      <w:pPr>
        <w:numPr>
          <w:ilvl w:val="0"/>
          <w:numId w:val="107"/>
        </w:numPr>
        <w:spacing w:after="80" w:line="260" w:lineRule="auto"/>
        <w:ind w:right="18" w:firstLine="700"/>
        <w:jc w:val="both"/>
      </w:pPr>
      <w:r>
        <w:t xml:space="preserve">нахождение минимального (максимального) элемента массива. </w:t>
      </w:r>
    </w:p>
    <w:p w:rsidR="00FE35E3" w:rsidRDefault="00FE35E3" w:rsidP="00FE35E3">
      <w:pPr>
        <w:ind w:left="-15" w:right="18"/>
      </w:pPr>
      <w:r>
        <w:t xml:space="preserve">Знакомство с алгоритмами решения этих задач. Реализации этих алгоритмов в выбранной среде программирования. </w:t>
      </w:r>
    </w:p>
    <w:p w:rsidR="00FE35E3" w:rsidRDefault="00FE35E3" w:rsidP="00FE35E3">
      <w:pPr>
        <w:ind w:left="-15" w:right="18"/>
      </w:pPr>
      <w:r>
        <w:t xml:space="preserve">Составление алгоритмов и программ по управлению исполнителями Робот, Черепашка, Чертежник и др. </w:t>
      </w:r>
    </w:p>
    <w:p w:rsidR="00FE35E3" w:rsidRDefault="00FE35E3" w:rsidP="00FE35E3">
      <w:pPr>
        <w:spacing w:line="390" w:lineRule="auto"/>
        <w:ind w:left="-15" w:right="15"/>
      </w:pPr>
      <w:r>
        <w:rPr>
          <w:i/>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r>
        <w:t xml:space="preserve"> </w:t>
      </w:r>
    </w:p>
    <w:p w:rsidR="00FE35E3" w:rsidRDefault="00FE35E3" w:rsidP="00FE35E3">
      <w:pPr>
        <w:ind w:left="-15" w:right="18"/>
      </w:pPr>
      <w:r>
        <w:t xml:space="preserve">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w:t>
      </w:r>
    </w:p>
    <w:p w:rsidR="00FE35E3" w:rsidRDefault="00FE35E3" w:rsidP="00FE35E3">
      <w:pPr>
        <w:ind w:left="-15" w:right="18"/>
      </w:pPr>
      <w:r>
        <w:t xml:space="preserve">Простейшие приемы диалоговой отладки программ (выбор точки останова, пошаговое выполнение, просмотр значений величин, отладочный вывод). </w:t>
      </w:r>
    </w:p>
    <w:p w:rsidR="00FE35E3" w:rsidRDefault="00FE35E3" w:rsidP="00FE35E3">
      <w:pPr>
        <w:spacing w:after="35" w:line="390" w:lineRule="auto"/>
        <w:ind w:left="-15" w:right="15"/>
      </w:pPr>
      <w:r>
        <w:lastRenderedPageBreak/>
        <w:t xml:space="preserve">Знакомство с документированием программ. </w:t>
      </w:r>
      <w:r>
        <w:rPr>
          <w:i/>
        </w:rPr>
        <w:t>Составление описание программы по образцу.</w:t>
      </w:r>
      <w:r>
        <w:t xml:space="preserve"> </w:t>
      </w:r>
    </w:p>
    <w:p w:rsidR="00FE35E3" w:rsidRDefault="00FE35E3" w:rsidP="00FE35E3">
      <w:pPr>
        <w:spacing w:after="118" w:line="271" w:lineRule="auto"/>
        <w:ind w:left="720" w:right="14" w:hanging="10"/>
      </w:pPr>
      <w:r>
        <w:rPr>
          <w:b/>
        </w:rPr>
        <w:t>Анализ алгоритмов</w:t>
      </w:r>
      <w:r>
        <w:t xml:space="preserve"> </w:t>
      </w:r>
    </w:p>
    <w:p w:rsidR="00FE35E3" w:rsidRDefault="00FE35E3" w:rsidP="00FE35E3">
      <w:pPr>
        <w:ind w:left="-15" w:right="18"/>
      </w:pPr>
      <w:r>
        <w:t xml:space="preserve">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 </w:t>
      </w:r>
    </w:p>
    <w:p w:rsidR="00FE35E3" w:rsidRDefault="00FE35E3" w:rsidP="00FE35E3">
      <w:pPr>
        <w:ind w:left="-15" w:right="18"/>
      </w:pPr>
      <w: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 </w:t>
      </w:r>
    </w:p>
    <w:p w:rsidR="00FE35E3" w:rsidRDefault="00FE35E3" w:rsidP="00FE35E3">
      <w:pPr>
        <w:spacing w:after="186" w:line="259" w:lineRule="auto"/>
        <w:ind w:left="705" w:hanging="10"/>
      </w:pPr>
      <w:r>
        <w:rPr>
          <w:b/>
          <w:i/>
        </w:rPr>
        <w:t xml:space="preserve">Робототехника </w:t>
      </w:r>
    </w:p>
    <w:p w:rsidR="00FE35E3" w:rsidRDefault="00FE35E3" w:rsidP="00FE35E3">
      <w:pPr>
        <w:spacing w:after="14" w:line="390" w:lineRule="auto"/>
        <w:ind w:left="-15" w:right="15"/>
      </w:pPr>
      <w:r>
        <w:rPr>
          <w:i/>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 </w:t>
      </w:r>
    </w:p>
    <w:p w:rsidR="00FE35E3" w:rsidRDefault="00FE35E3" w:rsidP="00FE35E3">
      <w:pPr>
        <w:spacing w:line="390" w:lineRule="auto"/>
        <w:ind w:left="-15" w:right="15"/>
      </w:pPr>
      <w:r>
        <w:rPr>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FE35E3" w:rsidRDefault="00FE35E3" w:rsidP="00FE35E3">
      <w:pPr>
        <w:spacing w:line="390" w:lineRule="auto"/>
        <w:ind w:left="-15" w:right="15"/>
      </w:pPr>
      <w:r>
        <w:rPr>
          <w:i/>
        </w:rPr>
        <w:t xml:space="preserve">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 </w:t>
      </w:r>
    </w:p>
    <w:p w:rsidR="00FE35E3" w:rsidRDefault="00FE35E3" w:rsidP="00FE35E3">
      <w:pPr>
        <w:spacing w:after="10" w:line="390" w:lineRule="auto"/>
        <w:ind w:left="-15" w:right="15"/>
      </w:pPr>
      <w:r>
        <w:rPr>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FE35E3" w:rsidRDefault="00FE35E3" w:rsidP="00FE35E3">
      <w:pPr>
        <w:spacing w:after="35" w:line="390" w:lineRule="auto"/>
        <w:ind w:left="-15" w:right="15"/>
      </w:pPr>
      <w:r>
        <w:rPr>
          <w:i/>
        </w:rPr>
        <w:t xml:space="preserve">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 </w:t>
      </w:r>
    </w:p>
    <w:p w:rsidR="00FE35E3" w:rsidRDefault="00FE35E3" w:rsidP="00FE35E3">
      <w:pPr>
        <w:spacing w:after="118" w:line="271" w:lineRule="auto"/>
        <w:ind w:left="720" w:right="14" w:hanging="10"/>
      </w:pPr>
      <w:r>
        <w:rPr>
          <w:b/>
        </w:rPr>
        <w:t>Математическое моделирование</w:t>
      </w:r>
      <w:r>
        <w:t xml:space="preserve"> </w:t>
      </w:r>
    </w:p>
    <w:p w:rsidR="00FE35E3" w:rsidRDefault="00FE35E3" w:rsidP="00FE35E3">
      <w:pPr>
        <w:ind w:left="-15" w:right="18"/>
      </w:pPr>
      <w: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FE35E3" w:rsidRDefault="00FE35E3" w:rsidP="00FE35E3">
      <w:pPr>
        <w:spacing w:line="259" w:lineRule="auto"/>
        <w:ind w:left="710" w:right="18"/>
      </w:pPr>
      <w:r>
        <w:t xml:space="preserve">Компьютерные эксперименты. </w:t>
      </w:r>
    </w:p>
    <w:p w:rsidR="00FE35E3" w:rsidRDefault="00FE35E3" w:rsidP="00FE35E3">
      <w:pPr>
        <w:ind w:left="-15" w:right="18"/>
      </w:pPr>
      <w:r>
        <w:t xml:space="preserve">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w:t>
      </w:r>
      <w:r>
        <w:lastRenderedPageBreak/>
        <w:t xml:space="preserve">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 </w:t>
      </w:r>
    </w:p>
    <w:p w:rsidR="00FE35E3" w:rsidRDefault="00FE35E3" w:rsidP="00FE35E3">
      <w:pPr>
        <w:spacing w:after="181" w:line="271" w:lineRule="auto"/>
        <w:ind w:left="720" w:right="14" w:hanging="10"/>
      </w:pPr>
      <w:r>
        <w:rPr>
          <w:b/>
        </w:rPr>
        <w:t>Использование программных систем и сервисов</w:t>
      </w:r>
      <w:r>
        <w:t xml:space="preserve"> </w:t>
      </w:r>
    </w:p>
    <w:p w:rsidR="00FE35E3" w:rsidRDefault="00FE35E3" w:rsidP="00FE35E3">
      <w:pPr>
        <w:spacing w:after="118" w:line="271" w:lineRule="auto"/>
        <w:ind w:left="720" w:right="14" w:hanging="10"/>
      </w:pPr>
      <w:r>
        <w:rPr>
          <w:b/>
        </w:rPr>
        <w:t>Файловая система</w:t>
      </w:r>
      <w:r>
        <w:t xml:space="preserve"> </w:t>
      </w:r>
    </w:p>
    <w:p w:rsidR="00FE35E3" w:rsidRDefault="00FE35E3" w:rsidP="00FE35E3">
      <w:pPr>
        <w:ind w:left="-15" w:right="18"/>
      </w:pPr>
      <w:r>
        <w:t xml:space="preserve">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w:t>
      </w:r>
    </w:p>
    <w:p w:rsidR="00FE35E3" w:rsidRDefault="00FE35E3" w:rsidP="00FE35E3">
      <w:pPr>
        <w:ind w:left="-15" w:right="18"/>
      </w:pPr>
      <w:r>
        <w:t xml:space="preserve">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w:t>
      </w:r>
    </w:p>
    <w:p w:rsidR="00FE35E3" w:rsidRDefault="00FE35E3" w:rsidP="00FE35E3">
      <w:pPr>
        <w:spacing w:after="190" w:line="259" w:lineRule="auto"/>
        <w:ind w:left="710" w:right="18"/>
      </w:pPr>
      <w:r>
        <w:t xml:space="preserve">Архивирование и разархивирование. </w:t>
      </w:r>
    </w:p>
    <w:p w:rsidR="00FE35E3" w:rsidRDefault="00FE35E3" w:rsidP="00FE35E3">
      <w:pPr>
        <w:spacing w:after="190" w:line="259" w:lineRule="auto"/>
        <w:ind w:left="710" w:right="18"/>
      </w:pPr>
      <w:r>
        <w:t xml:space="preserve">Файловый менеджер. </w:t>
      </w:r>
    </w:p>
    <w:p w:rsidR="00FE35E3" w:rsidRDefault="00FE35E3" w:rsidP="00FE35E3">
      <w:pPr>
        <w:spacing w:after="195" w:line="259" w:lineRule="auto"/>
        <w:ind w:left="710" w:right="15"/>
      </w:pPr>
      <w:r>
        <w:rPr>
          <w:i/>
        </w:rPr>
        <w:t>Поиск в файловой системе.</w:t>
      </w:r>
      <w:r>
        <w:t xml:space="preserve"> </w:t>
      </w:r>
    </w:p>
    <w:p w:rsidR="00FE35E3" w:rsidRDefault="00FE35E3" w:rsidP="00FE35E3">
      <w:pPr>
        <w:spacing w:after="118" w:line="271" w:lineRule="auto"/>
        <w:ind w:left="720" w:right="14" w:hanging="10"/>
      </w:pPr>
      <w:r>
        <w:rPr>
          <w:b/>
        </w:rPr>
        <w:t>Подготовка текстов и демонстрационных материалов</w:t>
      </w:r>
      <w:r>
        <w:t xml:space="preserve"> </w:t>
      </w:r>
    </w:p>
    <w:p w:rsidR="00FE35E3" w:rsidRDefault="00FE35E3" w:rsidP="00FE35E3">
      <w:pPr>
        <w:ind w:left="-15" w:right="18"/>
      </w:pPr>
      <w:r>
        <w:t xml:space="preserve">Текстовые документы и их структурные элементы (страница, абзац, строка, слово, символ).  </w:t>
      </w:r>
    </w:p>
    <w:p w:rsidR="00FE35E3" w:rsidRDefault="00FE35E3" w:rsidP="00FE35E3">
      <w:pPr>
        <w:ind w:left="-15" w:right="18" w:firstLine="758"/>
      </w:pPr>
      <w: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FE35E3" w:rsidRDefault="00FE35E3" w:rsidP="00FE35E3">
      <w:pPr>
        <w:ind w:left="-15" w:right="18"/>
      </w:pPr>
      <w: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Pr>
          <w:i/>
        </w:rPr>
        <w:t xml:space="preserve"> История изменений.</w:t>
      </w:r>
      <w:r>
        <w:t xml:space="preserve"> </w:t>
      </w:r>
    </w:p>
    <w:p w:rsidR="00FE35E3" w:rsidRDefault="00FE35E3" w:rsidP="00FE35E3">
      <w:pPr>
        <w:spacing w:after="136" w:line="259" w:lineRule="auto"/>
        <w:ind w:left="710" w:right="18"/>
      </w:pPr>
      <w:r>
        <w:t xml:space="preserve">Проверка правописания, словари. </w:t>
      </w:r>
    </w:p>
    <w:p w:rsidR="00FE35E3" w:rsidRDefault="00FE35E3" w:rsidP="00FE35E3">
      <w:pPr>
        <w:ind w:left="-15" w:right="18"/>
      </w:pPr>
      <w:r>
        <w:t xml:space="preserve">Инструменты ввода текста с использованием сканера, программ распознавания, расшифровки устной речи. Компьютерный перевод. </w:t>
      </w:r>
    </w:p>
    <w:p w:rsidR="00FE35E3" w:rsidRDefault="00FE35E3" w:rsidP="00FE35E3">
      <w:pPr>
        <w:spacing w:line="390" w:lineRule="auto"/>
        <w:ind w:left="-15" w:right="15"/>
      </w:pPr>
      <w:r>
        <w:rPr>
          <w:i/>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r>
        <w:t xml:space="preserve"> </w:t>
      </w:r>
    </w:p>
    <w:p w:rsidR="00FE35E3" w:rsidRDefault="00FE35E3" w:rsidP="00FE35E3">
      <w:pPr>
        <w:ind w:left="-15" w:right="18"/>
      </w:pPr>
      <w:r>
        <w:t xml:space="preserve">Подготовка компьютерных презентаций. Включение в презентацию аудиовизуальных объектов. </w:t>
      </w:r>
    </w:p>
    <w:p w:rsidR="00FE35E3" w:rsidRDefault="00FE35E3" w:rsidP="00FE35E3">
      <w:pPr>
        <w:ind w:left="-15" w:right="18"/>
      </w:pPr>
      <w: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i/>
        </w:rPr>
        <w:t xml:space="preserve">Знакомство с обработкой фотографий. Геометрические и стилевые преобразования. </w:t>
      </w:r>
      <w:r>
        <w:t xml:space="preserve"> </w:t>
      </w:r>
    </w:p>
    <w:p w:rsidR="00FE35E3" w:rsidRDefault="00FE35E3" w:rsidP="00FE35E3">
      <w:pPr>
        <w:ind w:left="-15" w:right="18"/>
      </w:pPr>
      <w:r>
        <w:t xml:space="preserve">Ввод изображений с использованием различных цифровых устройств (цифровых фотоаппаратов и микроскопов, видеокамер, сканеров и т. д.). </w:t>
      </w:r>
    </w:p>
    <w:p w:rsidR="00FE35E3" w:rsidRDefault="00FE35E3" w:rsidP="00FE35E3">
      <w:pPr>
        <w:spacing w:after="35" w:line="390" w:lineRule="auto"/>
        <w:ind w:left="-15" w:right="15"/>
      </w:pPr>
      <w:r>
        <w:rPr>
          <w:i/>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r>
        <w:t xml:space="preserve"> </w:t>
      </w:r>
    </w:p>
    <w:p w:rsidR="00FE35E3" w:rsidRDefault="00FE35E3" w:rsidP="00FE35E3">
      <w:pPr>
        <w:spacing w:after="35" w:line="390" w:lineRule="auto"/>
        <w:ind w:left="-15" w:right="15"/>
      </w:pPr>
    </w:p>
    <w:p w:rsidR="00FE35E3" w:rsidRDefault="00FE35E3" w:rsidP="00FE35E3">
      <w:pPr>
        <w:spacing w:after="35" w:line="390" w:lineRule="auto"/>
        <w:ind w:left="-15" w:right="15"/>
      </w:pPr>
    </w:p>
    <w:p w:rsidR="00FE35E3" w:rsidRDefault="00FE35E3" w:rsidP="00FE35E3">
      <w:pPr>
        <w:spacing w:after="118" w:line="271" w:lineRule="auto"/>
        <w:ind w:left="720" w:right="14" w:hanging="10"/>
      </w:pPr>
      <w:r>
        <w:rPr>
          <w:b/>
        </w:rPr>
        <w:lastRenderedPageBreak/>
        <w:t>Электронные (динамические) таблицы</w:t>
      </w:r>
      <w:r>
        <w:t xml:space="preserve"> </w:t>
      </w:r>
    </w:p>
    <w:p w:rsidR="00FE35E3" w:rsidRDefault="00FE35E3" w:rsidP="00FE35E3">
      <w:pPr>
        <w:ind w:left="-15" w:right="18"/>
      </w:pPr>
      <w:r>
        <w:t xml:space="preserve">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 </w:t>
      </w:r>
    </w:p>
    <w:p w:rsidR="00FE35E3" w:rsidRDefault="00FE35E3" w:rsidP="00FE35E3">
      <w:pPr>
        <w:spacing w:after="118" w:line="271" w:lineRule="auto"/>
        <w:ind w:left="720" w:right="14" w:hanging="10"/>
      </w:pPr>
      <w:r>
        <w:rPr>
          <w:b/>
        </w:rPr>
        <w:t>Базы данных. Поиск информации</w:t>
      </w:r>
      <w:r>
        <w:t xml:space="preserve"> </w:t>
      </w:r>
    </w:p>
    <w:p w:rsidR="00FE35E3" w:rsidRDefault="00FE35E3" w:rsidP="00FE35E3">
      <w:pPr>
        <w:ind w:left="-15" w:right="18"/>
      </w:pPr>
      <w:r>
        <w:t xml:space="preserve">Базы данных. Таблица как представление отношения. Поиск данных в готовой базе. </w:t>
      </w:r>
      <w:r>
        <w:rPr>
          <w:i/>
        </w:rPr>
        <w:t>Связи между таблицами.</w:t>
      </w:r>
      <w:r>
        <w:t xml:space="preserve"> </w:t>
      </w:r>
    </w:p>
    <w:p w:rsidR="00FE35E3" w:rsidRDefault="00FE35E3" w:rsidP="00FE35E3">
      <w:pPr>
        <w:ind w:left="-15" w:right="18"/>
      </w:pPr>
      <w: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i/>
        </w:rPr>
        <w:t>Поисковые машины.</w:t>
      </w:r>
      <w:r>
        <w:t xml:space="preserve"> </w:t>
      </w:r>
    </w:p>
    <w:p w:rsidR="00FE35E3" w:rsidRDefault="00FE35E3" w:rsidP="00FE35E3">
      <w:pPr>
        <w:tabs>
          <w:tab w:val="center" w:pos="1142"/>
          <w:tab w:val="center" w:pos="2028"/>
          <w:tab w:val="center" w:pos="3607"/>
          <w:tab w:val="center" w:pos="6004"/>
          <w:tab w:val="right" w:pos="9519"/>
        </w:tabs>
        <w:spacing w:after="192" w:line="265" w:lineRule="auto"/>
      </w:pPr>
      <w:r>
        <w:rPr>
          <w:rFonts w:ascii="Calibri" w:eastAsia="Calibri" w:hAnsi="Calibri" w:cs="Calibri"/>
          <w:sz w:val="22"/>
        </w:rPr>
        <w:tab/>
      </w:r>
      <w:r>
        <w:rPr>
          <w:b/>
        </w:rPr>
        <w:t xml:space="preserve">Работа </w:t>
      </w:r>
      <w:r>
        <w:rPr>
          <w:b/>
        </w:rPr>
        <w:tab/>
        <w:t xml:space="preserve">в </w:t>
      </w:r>
      <w:r>
        <w:rPr>
          <w:b/>
        </w:rPr>
        <w:tab/>
        <w:t xml:space="preserve">информационном </w:t>
      </w:r>
      <w:r>
        <w:rPr>
          <w:b/>
        </w:rPr>
        <w:tab/>
        <w:t xml:space="preserve">пространстве. </w:t>
      </w:r>
      <w:r>
        <w:rPr>
          <w:b/>
        </w:rPr>
        <w:tab/>
        <w:t>Информационно-</w:t>
      </w:r>
    </w:p>
    <w:p w:rsidR="00FE35E3" w:rsidRDefault="00FE35E3" w:rsidP="00FE35E3">
      <w:pPr>
        <w:spacing w:after="118" w:line="271" w:lineRule="auto"/>
        <w:ind w:left="10" w:right="14" w:hanging="10"/>
      </w:pPr>
      <w:r>
        <w:rPr>
          <w:b/>
        </w:rPr>
        <w:t>коммуникационные технологии</w:t>
      </w:r>
      <w:r>
        <w:t xml:space="preserve"> </w:t>
      </w:r>
    </w:p>
    <w:p w:rsidR="00FE35E3" w:rsidRDefault="00FE35E3" w:rsidP="00FE35E3">
      <w:pPr>
        <w:spacing w:after="12" w:line="390" w:lineRule="auto"/>
        <w:ind w:left="-15" w:right="15"/>
      </w:pPr>
      <w:r>
        <w:t xml:space="preserve">Компьютерные сети. Интернет. Адресация в сети Интернет. Доменная система имен. Сайт. Сетевое хранение данных. </w:t>
      </w:r>
      <w:r>
        <w:rPr>
          <w:i/>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r>
        <w:t xml:space="preserve"> </w:t>
      </w:r>
    </w:p>
    <w:p w:rsidR="00FE35E3" w:rsidRDefault="00FE35E3" w:rsidP="00FE35E3">
      <w:pPr>
        <w:ind w:left="-15" w:right="18"/>
      </w:pPr>
      <w:r>
        <w:t xml:space="preserve">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w:t>
      </w:r>
    </w:p>
    <w:p w:rsidR="00FE35E3" w:rsidRDefault="00FE35E3" w:rsidP="00FE35E3">
      <w:pPr>
        <w:ind w:left="-15" w:right="18"/>
      </w:pPr>
      <w:r>
        <w:t xml:space="preserve">Компьютерные вирусы и другие вредоносные программы; защита от них. </w:t>
      </w:r>
    </w:p>
    <w:p w:rsidR="00FE35E3" w:rsidRDefault="00FE35E3" w:rsidP="00FE35E3">
      <w:pPr>
        <w:ind w:left="-15" w:right="18"/>
      </w:pPr>
      <w:r>
        <w:t xml:space="preserve">Приемы, повышающие безопасность работы в сети Интернет. </w:t>
      </w:r>
      <w:r>
        <w:rPr>
          <w:i/>
        </w:rPr>
        <w:t xml:space="preserve">Проблема подлинности полученной информации. Электронная подпись, сертифицированные сайты и документы. </w:t>
      </w:r>
      <w:r>
        <w:t xml:space="preserve">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w:t>
      </w:r>
    </w:p>
    <w:p w:rsidR="00FE35E3" w:rsidRDefault="00FE35E3" w:rsidP="00FE35E3">
      <w:pPr>
        <w:ind w:left="-15" w:right="18"/>
      </w:pPr>
      <w:r>
        <w:t xml:space="preserve">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w:t>
      </w:r>
    </w:p>
    <w:p w:rsidR="00FE35E3" w:rsidRDefault="00FE35E3" w:rsidP="00FE35E3">
      <w:pPr>
        <w:spacing w:after="35" w:line="390" w:lineRule="auto"/>
        <w:ind w:left="-15" w:right="15"/>
      </w:pPr>
      <w:r>
        <w:t xml:space="preserve">Основные этапы и тенденции развития ИКТ. Стандарты в сфере информатики и ИКТ. </w:t>
      </w:r>
      <w:r>
        <w:rPr>
          <w:i/>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w:t>
      </w:r>
    </w:p>
    <w:p w:rsidR="00FE35E3" w:rsidRDefault="00FE35E3" w:rsidP="00FE35E3">
      <w:pPr>
        <w:spacing w:after="136" w:line="259" w:lineRule="auto"/>
        <w:ind w:left="-15" w:right="15"/>
      </w:pPr>
      <w:r>
        <w:rPr>
          <w:i/>
        </w:rPr>
        <w:t xml:space="preserve">Интернет и др.). </w:t>
      </w:r>
    </w:p>
    <w:p w:rsidR="00FE35E3" w:rsidRDefault="00FE35E3" w:rsidP="003A1094">
      <w:pPr>
        <w:spacing w:after="396" w:line="259" w:lineRule="auto"/>
        <w:ind w:left="710"/>
      </w:pPr>
      <w:r>
        <w:t xml:space="preserve"> 2.2.2.10. Физика </w:t>
      </w:r>
    </w:p>
    <w:p w:rsidR="00FE35E3" w:rsidRDefault="00FE35E3" w:rsidP="00FE35E3">
      <w:pPr>
        <w:ind w:left="-15" w:right="18"/>
      </w:pPr>
      <w: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w:t>
      </w:r>
      <w:r>
        <w:lastRenderedPageBreak/>
        <w:t xml:space="preserve">и приборов, развитие компетенций в решении инженерно-технических и научно-исследовательских задач. </w:t>
      </w:r>
    </w:p>
    <w:p w:rsidR="00FE35E3" w:rsidRDefault="00FE35E3" w:rsidP="00FE35E3">
      <w:pPr>
        <w:ind w:left="-15" w:right="18"/>
      </w:pPr>
      <w: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
    <w:p w:rsidR="00FE35E3" w:rsidRDefault="00FE35E3" w:rsidP="00FE35E3">
      <w:pPr>
        <w:ind w:left="-15" w:right="18"/>
      </w:pPr>
      <w: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 </w:t>
      </w:r>
    </w:p>
    <w:p w:rsidR="00FE35E3" w:rsidRDefault="00FE35E3" w:rsidP="00FE35E3">
      <w:pPr>
        <w:ind w:left="-15" w:right="18"/>
      </w:pPr>
      <w: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w:t>
      </w:r>
    </w:p>
    <w:p w:rsidR="00FE35E3" w:rsidRDefault="00FE35E3" w:rsidP="00FE35E3">
      <w:pPr>
        <w:spacing w:after="132" w:line="259" w:lineRule="auto"/>
        <w:ind w:left="-15" w:right="18"/>
      </w:pPr>
      <w:r>
        <w:t xml:space="preserve">«История», «Литература» и др. </w:t>
      </w:r>
    </w:p>
    <w:p w:rsidR="00FE35E3" w:rsidRDefault="00FE35E3" w:rsidP="00FE35E3">
      <w:pPr>
        <w:spacing w:after="201" w:line="259" w:lineRule="auto"/>
        <w:ind w:left="710"/>
      </w:pPr>
      <w:r>
        <w:t xml:space="preserve"> </w:t>
      </w:r>
    </w:p>
    <w:p w:rsidR="00FE35E3" w:rsidRDefault="00FE35E3" w:rsidP="00FE35E3">
      <w:pPr>
        <w:spacing w:after="118" w:line="271" w:lineRule="auto"/>
        <w:ind w:left="860" w:right="14" w:hanging="10"/>
      </w:pPr>
      <w:r>
        <w:rPr>
          <w:b/>
        </w:rPr>
        <w:t xml:space="preserve">Физика и физические методы изучения природы </w:t>
      </w:r>
    </w:p>
    <w:p w:rsidR="00FE35E3" w:rsidRDefault="00FE35E3" w:rsidP="00FE35E3">
      <w:pPr>
        <w:ind w:left="-15" w:right="18"/>
      </w:pPr>
      <w:r>
        <w:t xml:space="preserve">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 </w:t>
      </w:r>
    </w:p>
    <w:p w:rsidR="00FE35E3" w:rsidRDefault="00FE35E3" w:rsidP="00FE35E3">
      <w:pPr>
        <w:ind w:left="-15" w:right="18"/>
      </w:pPr>
      <w:r>
        <w:t xml:space="preserve">Физические величины и их измерение. Точность и погрешность измерений. Международная система единиц. </w:t>
      </w:r>
    </w:p>
    <w:p w:rsidR="00FE35E3" w:rsidRDefault="00FE35E3" w:rsidP="00FE35E3">
      <w:pPr>
        <w:ind w:left="-15" w:right="18"/>
      </w:pPr>
      <w:r>
        <w:t xml:space="preserve">Физические законы и закономерности. Физика и техника. Научный метод познания. Роль физики в формировании естественнонаучной грамотности. </w:t>
      </w:r>
    </w:p>
    <w:p w:rsidR="00FE35E3" w:rsidRDefault="00FE35E3" w:rsidP="00FE35E3">
      <w:pPr>
        <w:spacing w:after="118" w:line="271" w:lineRule="auto"/>
        <w:ind w:left="720" w:right="14" w:hanging="10"/>
      </w:pPr>
      <w:r>
        <w:rPr>
          <w:b/>
        </w:rPr>
        <w:t xml:space="preserve">Механические явления </w:t>
      </w:r>
    </w:p>
    <w:p w:rsidR="00FE35E3" w:rsidRDefault="00FE35E3" w:rsidP="00FE35E3">
      <w:pPr>
        <w:ind w:left="-15" w:right="18"/>
      </w:pPr>
      <w:r>
        <w:t xml:space="preserve">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w:t>
      </w:r>
    </w:p>
    <w:p w:rsidR="00FE35E3" w:rsidRDefault="00FE35E3" w:rsidP="00FE35E3">
      <w:pPr>
        <w:ind w:left="-15" w:right="18"/>
      </w:pPr>
      <w:r>
        <w:t xml:space="preserve">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w:t>
      </w:r>
    </w:p>
    <w:p w:rsidR="00FE35E3" w:rsidRDefault="00FE35E3" w:rsidP="00FE35E3">
      <w:pPr>
        <w:spacing w:after="137" w:line="259" w:lineRule="auto"/>
        <w:ind w:left="-15" w:right="18"/>
      </w:pPr>
      <w:r>
        <w:t xml:space="preserve">Трение скольжения. Трение покоя. Трение в природе и технике. </w:t>
      </w:r>
    </w:p>
    <w:p w:rsidR="00FE35E3" w:rsidRDefault="00FE35E3" w:rsidP="00FE35E3">
      <w:pPr>
        <w:ind w:left="-15" w:right="18"/>
      </w:pPr>
      <w:r>
        <w:t xml:space="preserve">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w:t>
      </w:r>
    </w:p>
    <w:p w:rsidR="00FE35E3" w:rsidRDefault="00FE35E3" w:rsidP="00FE35E3">
      <w:pPr>
        <w:ind w:left="-15" w:right="18"/>
      </w:pPr>
      <w:r>
        <w:t xml:space="preserve">Простые механизмы. Условия равновесия твердого тела, имеющего закрепленную ось движения. Момент силы. </w:t>
      </w:r>
      <w:r>
        <w:rPr>
          <w:i/>
        </w:rPr>
        <w:t xml:space="preserve">Центр тяжести тела. </w:t>
      </w:r>
      <w:r>
        <w:t xml:space="preserve">Рычаг. Равновесие сил на рычаге. </w:t>
      </w:r>
      <w:r>
        <w:lastRenderedPageBreak/>
        <w:t xml:space="preserve">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w:t>
      </w:r>
    </w:p>
    <w:p w:rsidR="00FE35E3" w:rsidRDefault="00FE35E3" w:rsidP="00FE35E3">
      <w:pPr>
        <w:ind w:left="-15" w:right="18"/>
      </w:pPr>
      <w:r>
        <w:t xml:space="preserve">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 </w:t>
      </w:r>
    </w:p>
    <w:p w:rsidR="00FE35E3" w:rsidRDefault="00FE35E3" w:rsidP="00FE35E3">
      <w:pPr>
        <w:ind w:left="-15" w:right="18"/>
      </w:pPr>
      <w:r>
        <w:t xml:space="preserve">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 </w:t>
      </w:r>
    </w:p>
    <w:p w:rsidR="00FE35E3" w:rsidRDefault="00FE35E3" w:rsidP="00FE35E3">
      <w:pPr>
        <w:spacing w:after="118" w:line="271" w:lineRule="auto"/>
        <w:ind w:left="720" w:right="14" w:hanging="10"/>
      </w:pPr>
      <w:r>
        <w:rPr>
          <w:b/>
        </w:rPr>
        <w:t xml:space="preserve">Тепловые явления </w:t>
      </w:r>
    </w:p>
    <w:p w:rsidR="00FE35E3" w:rsidRDefault="00FE35E3" w:rsidP="00FE35E3">
      <w:pPr>
        <w:ind w:left="-15" w:right="18"/>
      </w:pPr>
      <w:r>
        <w:t xml:space="preserve">Строение вещества. Атомы и молекулы. Тепловое движение атомов и молекул. Диффузия в газах, жидкостях и твердых телах. </w:t>
      </w:r>
      <w:r>
        <w:rPr>
          <w:i/>
        </w:rPr>
        <w:t>Броуновское движение</w:t>
      </w:r>
      <w:r>
        <w:t xml:space="preserve">. Взаимодействие (притяжение и отталкивание) молекул. Агрегатные состояния вещества. Различие в строении твердых тел, жидкостей и газов. </w:t>
      </w:r>
    </w:p>
    <w:p w:rsidR="00FE35E3" w:rsidRDefault="00FE35E3" w:rsidP="00FE35E3">
      <w:pPr>
        <w:ind w:left="-15" w:right="18"/>
      </w:pPr>
      <w: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i/>
        </w:rPr>
        <w:t xml:space="preserve">Экологические проблемы использования тепловых машин. </w:t>
      </w:r>
    </w:p>
    <w:p w:rsidR="00FE35E3" w:rsidRDefault="00FE35E3" w:rsidP="00FE35E3">
      <w:pPr>
        <w:spacing w:after="118" w:line="271" w:lineRule="auto"/>
        <w:ind w:left="720" w:right="14" w:hanging="10"/>
      </w:pPr>
      <w:r>
        <w:rPr>
          <w:b/>
        </w:rPr>
        <w:t xml:space="preserve">Электромагнитные явления </w:t>
      </w:r>
    </w:p>
    <w:p w:rsidR="00FE35E3" w:rsidRDefault="00FE35E3" w:rsidP="00FE35E3">
      <w:pPr>
        <w:ind w:left="-15" w:right="18"/>
      </w:pPr>
      <w: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i/>
        </w:rPr>
        <w:t xml:space="preserve">Напряженность электрического поля. </w:t>
      </w:r>
      <w:r>
        <w:t xml:space="preserve">Действие электрического поля на электрические заряды. </w:t>
      </w:r>
      <w:r>
        <w:rPr>
          <w:i/>
        </w:rPr>
        <w:t xml:space="preserve">Конденсатор. Энергия электрического поля конденсатора. </w:t>
      </w:r>
    </w:p>
    <w:p w:rsidR="00FE35E3" w:rsidRDefault="00FE35E3" w:rsidP="00FE35E3">
      <w:pPr>
        <w:ind w:left="-15" w:right="18"/>
      </w:pPr>
      <w: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 </w:t>
      </w:r>
    </w:p>
    <w:p w:rsidR="00FE35E3" w:rsidRDefault="00FE35E3" w:rsidP="00FE35E3">
      <w:pPr>
        <w:ind w:left="-15" w:right="18"/>
      </w:pPr>
      <w:r>
        <w:t xml:space="preserve">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 </w:t>
      </w:r>
    </w:p>
    <w:p w:rsidR="00FE35E3" w:rsidRDefault="00FE35E3" w:rsidP="00FE35E3">
      <w:pPr>
        <w:ind w:left="-15" w:right="18"/>
      </w:pPr>
      <w: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FE35E3" w:rsidRDefault="00FE35E3" w:rsidP="00FE35E3">
      <w:pPr>
        <w:ind w:left="-15" w:right="18"/>
      </w:pPr>
      <w: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w:t>
      </w:r>
      <w:r>
        <w:lastRenderedPageBreak/>
        <w:t xml:space="preserve">поля на проводник с током и движущуюся заряженную частицу. </w:t>
      </w:r>
      <w:r>
        <w:rPr>
          <w:i/>
        </w:rPr>
        <w:t>Сила Ампера и сила Лоренца.</w:t>
      </w:r>
      <w:r>
        <w:t xml:space="preserve"> </w:t>
      </w:r>
    </w:p>
    <w:p w:rsidR="00FE35E3" w:rsidRDefault="00FE35E3" w:rsidP="00FE35E3">
      <w:pPr>
        <w:spacing w:after="132" w:line="259" w:lineRule="auto"/>
        <w:ind w:left="-15" w:right="18"/>
      </w:pPr>
      <w:r>
        <w:t xml:space="preserve">Электродвигатель. Явление электромагнитной индукция. Опыты Фарадея. </w:t>
      </w:r>
    </w:p>
    <w:p w:rsidR="00FE35E3" w:rsidRDefault="00FE35E3" w:rsidP="00FE35E3">
      <w:pPr>
        <w:spacing w:line="390" w:lineRule="auto"/>
        <w:ind w:left="-15" w:right="15"/>
      </w:pPr>
      <w:r>
        <w:t xml:space="preserve">Электромагнитные колебания. </w:t>
      </w:r>
      <w:r>
        <w:rPr>
          <w:i/>
        </w:rPr>
        <w:t>Колебательный контур. Электрогенератор. Переменный ток. Трансформатор.</w:t>
      </w:r>
      <w:r>
        <w:t xml:space="preserve"> Передача электрической энергии на расстояние. Электромагнитные волны и их свойства. </w:t>
      </w:r>
      <w:r>
        <w:rPr>
          <w:i/>
        </w:rPr>
        <w:t>Принципы радиосвязи и телевидения. Влияние электромагнитных излучений на живые организмы.</w:t>
      </w:r>
      <w:r>
        <w:t xml:space="preserve"> </w:t>
      </w:r>
    </w:p>
    <w:p w:rsidR="00FE35E3" w:rsidRDefault="00FE35E3" w:rsidP="00FE35E3">
      <w:pPr>
        <w:ind w:left="-15" w:right="18"/>
      </w:pPr>
      <w: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i/>
        </w:rPr>
        <w:t>Оптические приборы.</w:t>
      </w:r>
      <w:r>
        <w:t xml:space="preserve"> Глаз как оптическая система. Дисперсия света. </w:t>
      </w:r>
      <w:r>
        <w:rPr>
          <w:i/>
        </w:rPr>
        <w:t>Интерференция и дифракция света.</w:t>
      </w:r>
      <w:r>
        <w:t xml:space="preserve"> </w:t>
      </w:r>
    </w:p>
    <w:p w:rsidR="00FE35E3" w:rsidRDefault="00FE35E3" w:rsidP="00FE35E3">
      <w:pPr>
        <w:spacing w:after="118" w:line="271" w:lineRule="auto"/>
        <w:ind w:left="720" w:right="14" w:hanging="10"/>
      </w:pPr>
      <w:r>
        <w:rPr>
          <w:b/>
        </w:rPr>
        <w:t xml:space="preserve">Квантовые явления </w:t>
      </w:r>
    </w:p>
    <w:p w:rsidR="00FE35E3" w:rsidRDefault="00FE35E3" w:rsidP="00FE35E3">
      <w:pPr>
        <w:ind w:left="-15" w:right="18"/>
      </w:pPr>
      <w:r>
        <w:t xml:space="preserve">Строение атомов. Планетарная модель атома. Квантовый характер поглощения и испускания света атомами. Линейчатые спектры. </w:t>
      </w:r>
    </w:p>
    <w:p w:rsidR="00FE35E3" w:rsidRDefault="00FE35E3" w:rsidP="00FE35E3">
      <w:pPr>
        <w:spacing w:after="136" w:line="259" w:lineRule="auto"/>
        <w:ind w:left="710" w:right="18"/>
      </w:pPr>
      <w:r>
        <w:t xml:space="preserve"> Опыты Резерфорда. </w:t>
      </w:r>
    </w:p>
    <w:p w:rsidR="00FE35E3" w:rsidRDefault="00FE35E3" w:rsidP="00FE35E3">
      <w:pPr>
        <w:ind w:left="-15" w:right="18"/>
      </w:pPr>
      <w:r>
        <w:t xml:space="preserve">Состав атомного ядра. Протон, нейтрон и электрон. Закон Эйнштейна о пропорциональности массы и энергии. </w:t>
      </w:r>
      <w:r>
        <w:rPr>
          <w:i/>
        </w:rPr>
        <w:t>Дефект масс и энергия связи атомных ядер.</w:t>
      </w:r>
      <w:r>
        <w:t xml:space="preserve"> Радиоактивность. Период полураспада. Альфа-излучение. </w:t>
      </w:r>
      <w:r>
        <w:rPr>
          <w:i/>
        </w:rPr>
        <w:t>Бетаизлучение</w:t>
      </w:r>
      <w:r>
        <w:t xml:space="preserve">. Гамма-излучение. Ядерные реакции. Источники энергии Солнца и звезд. Ядерная энергетика. </w:t>
      </w:r>
      <w:r>
        <w:rPr>
          <w:i/>
        </w:rPr>
        <w:t xml:space="preserve">Экологические проблемы работы атомных электростанций. </w:t>
      </w:r>
      <w:r>
        <w:t xml:space="preserve">Дозиметрия. </w:t>
      </w:r>
      <w:r>
        <w:rPr>
          <w:i/>
        </w:rPr>
        <w:t xml:space="preserve">Влияние радиоактивных излучений на живые организмы. </w:t>
      </w:r>
    </w:p>
    <w:p w:rsidR="00FE35E3" w:rsidRDefault="00FE35E3" w:rsidP="00FE35E3">
      <w:pPr>
        <w:spacing w:after="118" w:line="271" w:lineRule="auto"/>
        <w:ind w:left="720" w:right="14" w:hanging="10"/>
      </w:pPr>
      <w:r>
        <w:rPr>
          <w:b/>
        </w:rPr>
        <w:t xml:space="preserve">Строение и эволюция Вселенной </w:t>
      </w:r>
    </w:p>
    <w:p w:rsidR="00FE35E3" w:rsidRDefault="00FE35E3" w:rsidP="00FE35E3">
      <w:pPr>
        <w:ind w:left="-15" w:right="18"/>
      </w:pPr>
      <w: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w:t>
      </w:r>
    </w:p>
    <w:p w:rsidR="00FE35E3" w:rsidRDefault="00FE35E3" w:rsidP="00FE35E3">
      <w:pPr>
        <w:spacing w:after="200" w:line="259" w:lineRule="auto"/>
        <w:ind w:left="-15" w:right="18"/>
      </w:pPr>
      <w:r>
        <w:t xml:space="preserve">Эволюция Вселенной. Гипотеза Большого взрыва.  </w:t>
      </w:r>
    </w:p>
    <w:p w:rsidR="00FE35E3" w:rsidRDefault="00FE35E3" w:rsidP="00FE35E3">
      <w:pPr>
        <w:spacing w:after="118" w:line="271" w:lineRule="auto"/>
        <w:ind w:left="720" w:right="14" w:hanging="10"/>
      </w:pPr>
      <w:r>
        <w:rPr>
          <w:b/>
        </w:rPr>
        <w:t xml:space="preserve">Примерные темы лабораторных и практических работ </w:t>
      </w:r>
    </w:p>
    <w:p w:rsidR="00FE35E3" w:rsidRDefault="00FE35E3" w:rsidP="00FE35E3">
      <w:pPr>
        <w:ind w:left="-15" w:right="18"/>
      </w:pPr>
      <w:r>
        <w:t xml:space="preserve">Лабораторные работы (независимо от тематической принадлежности) делятся следующие типы: </w:t>
      </w:r>
    </w:p>
    <w:p w:rsidR="00FE35E3" w:rsidRDefault="00FE35E3" w:rsidP="002123E5">
      <w:pPr>
        <w:numPr>
          <w:ilvl w:val="0"/>
          <w:numId w:val="108"/>
        </w:numPr>
        <w:spacing w:after="194" w:line="259" w:lineRule="auto"/>
        <w:ind w:right="18" w:firstLine="499"/>
        <w:jc w:val="both"/>
      </w:pPr>
      <w:r>
        <w:t xml:space="preserve">Проведение прямых измерений физических величин  </w:t>
      </w:r>
    </w:p>
    <w:p w:rsidR="00FE35E3" w:rsidRDefault="00FE35E3" w:rsidP="002123E5">
      <w:pPr>
        <w:numPr>
          <w:ilvl w:val="0"/>
          <w:numId w:val="108"/>
        </w:numPr>
        <w:spacing w:after="16" w:line="391" w:lineRule="auto"/>
        <w:ind w:right="18" w:firstLine="499"/>
        <w:jc w:val="both"/>
      </w:pPr>
      <w:r>
        <w:t xml:space="preserve">Расчет по полученным результатам прямых измерений зависимого от них параметра (косвенные измерения). </w:t>
      </w:r>
    </w:p>
    <w:p w:rsidR="00FE35E3" w:rsidRDefault="00FE35E3" w:rsidP="002123E5">
      <w:pPr>
        <w:numPr>
          <w:ilvl w:val="0"/>
          <w:numId w:val="108"/>
        </w:numPr>
        <w:spacing w:after="16" w:line="391" w:lineRule="auto"/>
        <w:ind w:right="18" w:firstLine="499"/>
        <w:jc w:val="both"/>
      </w:pPr>
      <w:r>
        <w:t xml:space="preserve">Наблюдение явлений и постановка опытов (на качественном уровне) по обнаружению факторов, влияющих на протекание данных явлений. </w:t>
      </w:r>
    </w:p>
    <w:p w:rsidR="00FE35E3" w:rsidRDefault="00FE35E3" w:rsidP="002123E5">
      <w:pPr>
        <w:numPr>
          <w:ilvl w:val="0"/>
          <w:numId w:val="108"/>
        </w:numPr>
        <w:spacing w:after="16" w:line="391" w:lineRule="auto"/>
        <w:ind w:right="18" w:firstLine="499"/>
        <w:jc w:val="both"/>
      </w:pPr>
      <w:r>
        <w:t xml:space="preserve">Исследование зависимости одной физической величины от другой с представлением результатов в виде графика или таблицы. </w:t>
      </w:r>
    </w:p>
    <w:p w:rsidR="00FE35E3" w:rsidRDefault="00FE35E3" w:rsidP="002123E5">
      <w:pPr>
        <w:numPr>
          <w:ilvl w:val="0"/>
          <w:numId w:val="108"/>
        </w:numPr>
        <w:spacing w:after="16" w:line="391" w:lineRule="auto"/>
        <w:ind w:right="18" w:firstLine="499"/>
        <w:jc w:val="both"/>
      </w:pPr>
      <w:r>
        <w:lastRenderedPageBreak/>
        <w:t xml:space="preserve">Проверка заданных предположений (прямые измерения физических величин и сравнение заданных соотношений между ними).  </w:t>
      </w:r>
    </w:p>
    <w:p w:rsidR="00FE35E3" w:rsidRDefault="00FE35E3" w:rsidP="002123E5">
      <w:pPr>
        <w:numPr>
          <w:ilvl w:val="0"/>
          <w:numId w:val="108"/>
        </w:numPr>
        <w:spacing w:after="136" w:line="259" w:lineRule="auto"/>
        <w:ind w:right="18" w:firstLine="499"/>
        <w:jc w:val="both"/>
      </w:pPr>
      <w:r>
        <w:t xml:space="preserve">Знакомство с техническими устройствами и их конструирование. </w:t>
      </w:r>
    </w:p>
    <w:p w:rsidR="00FE35E3" w:rsidRDefault="00FE35E3" w:rsidP="00FE35E3">
      <w:pPr>
        <w:spacing w:after="11" w:line="389" w:lineRule="auto"/>
        <w:ind w:left="-15" w:right="4"/>
      </w:pPr>
      <w:r>
        <w:t xml:space="preserve">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 </w:t>
      </w:r>
      <w:r>
        <w:rPr>
          <w:b/>
        </w:rPr>
        <w:t>Проведение прямых измерений физических величин</w:t>
      </w:r>
      <w:r>
        <w:t xml:space="preserve"> </w:t>
      </w:r>
    </w:p>
    <w:p w:rsidR="00FE35E3" w:rsidRDefault="00FE35E3" w:rsidP="002123E5">
      <w:pPr>
        <w:numPr>
          <w:ilvl w:val="1"/>
          <w:numId w:val="108"/>
        </w:numPr>
        <w:spacing w:after="191" w:line="259" w:lineRule="auto"/>
        <w:ind w:right="18" w:hanging="706"/>
        <w:jc w:val="both"/>
      </w:pPr>
      <w:r>
        <w:t xml:space="preserve">Измерение размеров тел. </w:t>
      </w:r>
    </w:p>
    <w:p w:rsidR="00FE35E3" w:rsidRDefault="00FE35E3" w:rsidP="002123E5">
      <w:pPr>
        <w:numPr>
          <w:ilvl w:val="1"/>
          <w:numId w:val="108"/>
        </w:numPr>
        <w:spacing w:after="185" w:line="259" w:lineRule="auto"/>
        <w:ind w:right="18" w:hanging="706"/>
        <w:jc w:val="both"/>
      </w:pPr>
      <w:r>
        <w:t xml:space="preserve">Измерение размеров малых тел. </w:t>
      </w:r>
    </w:p>
    <w:p w:rsidR="00FE35E3" w:rsidRDefault="00FE35E3" w:rsidP="002123E5">
      <w:pPr>
        <w:numPr>
          <w:ilvl w:val="1"/>
          <w:numId w:val="108"/>
        </w:numPr>
        <w:spacing w:after="189" w:line="259" w:lineRule="auto"/>
        <w:ind w:right="18" w:hanging="706"/>
        <w:jc w:val="both"/>
      </w:pPr>
      <w:r>
        <w:t xml:space="preserve">Измерение массы тела. </w:t>
      </w:r>
    </w:p>
    <w:p w:rsidR="00FE35E3" w:rsidRDefault="00FE35E3" w:rsidP="002123E5">
      <w:pPr>
        <w:numPr>
          <w:ilvl w:val="1"/>
          <w:numId w:val="108"/>
        </w:numPr>
        <w:spacing w:after="182" w:line="259" w:lineRule="auto"/>
        <w:ind w:right="18" w:hanging="706"/>
        <w:jc w:val="both"/>
      </w:pPr>
      <w:r>
        <w:t xml:space="preserve">Измерение объема тела. </w:t>
      </w:r>
    </w:p>
    <w:p w:rsidR="00FE35E3" w:rsidRDefault="00FE35E3" w:rsidP="002123E5">
      <w:pPr>
        <w:numPr>
          <w:ilvl w:val="1"/>
          <w:numId w:val="108"/>
        </w:numPr>
        <w:spacing w:after="193" w:line="259" w:lineRule="auto"/>
        <w:ind w:right="18" w:hanging="706"/>
        <w:jc w:val="both"/>
      </w:pPr>
      <w:r>
        <w:t xml:space="preserve">Измерение силы. </w:t>
      </w:r>
    </w:p>
    <w:p w:rsidR="00FE35E3" w:rsidRDefault="00FE35E3" w:rsidP="002123E5">
      <w:pPr>
        <w:numPr>
          <w:ilvl w:val="1"/>
          <w:numId w:val="108"/>
        </w:numPr>
        <w:spacing w:after="189" w:line="259" w:lineRule="auto"/>
        <w:ind w:right="18" w:hanging="706"/>
        <w:jc w:val="both"/>
      </w:pPr>
      <w:r>
        <w:t xml:space="preserve">Измерение времени процесса, периода колебаний. </w:t>
      </w:r>
    </w:p>
    <w:p w:rsidR="00FE35E3" w:rsidRDefault="00FE35E3" w:rsidP="002123E5">
      <w:pPr>
        <w:numPr>
          <w:ilvl w:val="1"/>
          <w:numId w:val="108"/>
        </w:numPr>
        <w:spacing w:after="188" w:line="259" w:lineRule="auto"/>
        <w:ind w:right="18" w:hanging="706"/>
        <w:jc w:val="both"/>
      </w:pPr>
      <w:r>
        <w:t xml:space="preserve">Измерение температуры. </w:t>
      </w:r>
    </w:p>
    <w:p w:rsidR="00FE35E3" w:rsidRDefault="00FE35E3" w:rsidP="002123E5">
      <w:pPr>
        <w:numPr>
          <w:ilvl w:val="1"/>
          <w:numId w:val="108"/>
        </w:numPr>
        <w:spacing w:after="192" w:line="259" w:lineRule="auto"/>
        <w:ind w:right="18" w:hanging="706"/>
        <w:jc w:val="both"/>
      </w:pPr>
      <w:r>
        <w:t xml:space="preserve">Измерение давления воздуха в баллоне под поршнем. </w:t>
      </w:r>
    </w:p>
    <w:p w:rsidR="00FE35E3" w:rsidRDefault="00FE35E3" w:rsidP="002123E5">
      <w:pPr>
        <w:numPr>
          <w:ilvl w:val="1"/>
          <w:numId w:val="108"/>
        </w:numPr>
        <w:spacing w:after="188" w:line="259" w:lineRule="auto"/>
        <w:ind w:right="18" w:hanging="706"/>
        <w:jc w:val="both"/>
      </w:pPr>
      <w:r>
        <w:t xml:space="preserve">Измерение силы тока и его регулирование. </w:t>
      </w:r>
    </w:p>
    <w:p w:rsidR="00FE35E3" w:rsidRDefault="00FE35E3" w:rsidP="002123E5">
      <w:pPr>
        <w:numPr>
          <w:ilvl w:val="1"/>
          <w:numId w:val="108"/>
        </w:numPr>
        <w:spacing w:after="193" w:line="259" w:lineRule="auto"/>
        <w:ind w:right="18" w:hanging="706"/>
        <w:jc w:val="both"/>
      </w:pPr>
      <w:r>
        <w:t xml:space="preserve">Измерение напряжения. </w:t>
      </w:r>
    </w:p>
    <w:p w:rsidR="00FE35E3" w:rsidRDefault="00FE35E3" w:rsidP="002123E5">
      <w:pPr>
        <w:numPr>
          <w:ilvl w:val="1"/>
          <w:numId w:val="108"/>
        </w:numPr>
        <w:spacing w:after="198" w:line="259" w:lineRule="auto"/>
        <w:ind w:right="18" w:hanging="706"/>
        <w:jc w:val="both"/>
      </w:pPr>
      <w:r>
        <w:t xml:space="preserve">Измерение углов падения и преломления. </w:t>
      </w:r>
    </w:p>
    <w:p w:rsidR="00FE35E3" w:rsidRDefault="00FE35E3" w:rsidP="002123E5">
      <w:pPr>
        <w:numPr>
          <w:ilvl w:val="1"/>
          <w:numId w:val="108"/>
        </w:numPr>
        <w:spacing w:after="191" w:line="259" w:lineRule="auto"/>
        <w:ind w:right="18" w:hanging="706"/>
        <w:jc w:val="both"/>
      </w:pPr>
      <w:r>
        <w:t xml:space="preserve">Измерение фокусного расстояния линзы. </w:t>
      </w:r>
    </w:p>
    <w:p w:rsidR="00FE35E3" w:rsidRDefault="00FE35E3" w:rsidP="002123E5">
      <w:pPr>
        <w:numPr>
          <w:ilvl w:val="1"/>
          <w:numId w:val="108"/>
        </w:numPr>
        <w:spacing w:after="149" w:line="259" w:lineRule="auto"/>
        <w:ind w:right="18" w:hanging="706"/>
        <w:jc w:val="both"/>
      </w:pPr>
      <w:r>
        <w:t xml:space="preserve">Измерение радиоактивного фона. </w:t>
      </w:r>
    </w:p>
    <w:p w:rsidR="00FE35E3" w:rsidRDefault="00FE35E3" w:rsidP="00FE35E3">
      <w:pPr>
        <w:spacing w:after="181" w:line="271" w:lineRule="auto"/>
        <w:ind w:left="720" w:right="14" w:hanging="10"/>
      </w:pPr>
      <w:r>
        <w:rPr>
          <w:b/>
        </w:rPr>
        <w:t xml:space="preserve">Расчет по полученным результатам прямых измерений зависимого </w:t>
      </w:r>
    </w:p>
    <w:p w:rsidR="00FE35E3" w:rsidRDefault="00FE35E3" w:rsidP="00FE35E3">
      <w:pPr>
        <w:spacing w:after="168" w:line="271" w:lineRule="auto"/>
        <w:ind w:left="10" w:right="14" w:hanging="10"/>
      </w:pPr>
      <w:r>
        <w:rPr>
          <w:b/>
        </w:rPr>
        <w:t xml:space="preserve">от них параметра (косвенные измерения) </w:t>
      </w:r>
    </w:p>
    <w:p w:rsidR="00FE35E3" w:rsidRDefault="00FE35E3" w:rsidP="002123E5">
      <w:pPr>
        <w:numPr>
          <w:ilvl w:val="1"/>
          <w:numId w:val="110"/>
        </w:numPr>
        <w:spacing w:after="193" w:line="259" w:lineRule="auto"/>
        <w:ind w:right="18" w:firstLine="350"/>
        <w:jc w:val="both"/>
      </w:pPr>
      <w:r>
        <w:t xml:space="preserve">Измерение плотности вещества твердого тела. </w:t>
      </w:r>
    </w:p>
    <w:p w:rsidR="00FE35E3" w:rsidRDefault="00FE35E3" w:rsidP="002123E5">
      <w:pPr>
        <w:numPr>
          <w:ilvl w:val="1"/>
          <w:numId w:val="110"/>
        </w:numPr>
        <w:spacing w:after="191" w:line="259" w:lineRule="auto"/>
        <w:ind w:right="18" w:firstLine="350"/>
        <w:jc w:val="both"/>
      </w:pPr>
      <w:r>
        <w:t xml:space="preserve">Определение коэффициента трения скольжения. </w:t>
      </w:r>
    </w:p>
    <w:p w:rsidR="00FE35E3" w:rsidRDefault="00FE35E3" w:rsidP="002123E5">
      <w:pPr>
        <w:numPr>
          <w:ilvl w:val="1"/>
          <w:numId w:val="110"/>
        </w:numPr>
        <w:spacing w:after="189" w:line="259" w:lineRule="auto"/>
        <w:ind w:right="18" w:firstLine="350"/>
        <w:jc w:val="both"/>
      </w:pPr>
      <w:r>
        <w:t xml:space="preserve">Определение жесткости пружины. </w:t>
      </w:r>
    </w:p>
    <w:p w:rsidR="00FE35E3" w:rsidRDefault="00FE35E3" w:rsidP="002123E5">
      <w:pPr>
        <w:numPr>
          <w:ilvl w:val="1"/>
          <w:numId w:val="110"/>
        </w:numPr>
        <w:spacing w:after="190" w:line="259" w:lineRule="auto"/>
        <w:ind w:right="18" w:firstLine="350"/>
        <w:jc w:val="both"/>
      </w:pPr>
      <w:r>
        <w:t xml:space="preserve">Определение выталкивающей силы, действующей на погруженное в жидкость тело. </w:t>
      </w:r>
    </w:p>
    <w:p w:rsidR="00FE35E3" w:rsidRDefault="00FE35E3" w:rsidP="002123E5">
      <w:pPr>
        <w:numPr>
          <w:ilvl w:val="1"/>
          <w:numId w:val="110"/>
        </w:numPr>
        <w:spacing w:after="187" w:line="259" w:lineRule="auto"/>
        <w:ind w:right="18" w:firstLine="350"/>
        <w:jc w:val="both"/>
      </w:pPr>
      <w:r>
        <w:t xml:space="preserve">Определение момента силы. </w:t>
      </w:r>
    </w:p>
    <w:p w:rsidR="00FE35E3" w:rsidRDefault="00FE35E3" w:rsidP="002123E5">
      <w:pPr>
        <w:numPr>
          <w:ilvl w:val="1"/>
          <w:numId w:val="110"/>
        </w:numPr>
        <w:spacing w:after="192" w:line="259" w:lineRule="auto"/>
        <w:ind w:right="18" w:firstLine="350"/>
        <w:jc w:val="both"/>
      </w:pPr>
      <w:r>
        <w:t xml:space="preserve">Измерение скорости равномерного движения. </w:t>
      </w:r>
    </w:p>
    <w:p w:rsidR="00FE35E3" w:rsidRDefault="00FE35E3" w:rsidP="002123E5">
      <w:pPr>
        <w:numPr>
          <w:ilvl w:val="1"/>
          <w:numId w:val="110"/>
        </w:numPr>
        <w:spacing w:after="192" w:line="259" w:lineRule="auto"/>
        <w:ind w:right="18" w:firstLine="350"/>
        <w:jc w:val="both"/>
      </w:pPr>
      <w:r>
        <w:lastRenderedPageBreak/>
        <w:t xml:space="preserve">Измерение средней скорости движения. </w:t>
      </w:r>
    </w:p>
    <w:p w:rsidR="00FE35E3" w:rsidRDefault="00FE35E3" w:rsidP="002123E5">
      <w:pPr>
        <w:numPr>
          <w:ilvl w:val="1"/>
          <w:numId w:val="110"/>
        </w:numPr>
        <w:spacing w:after="186" w:line="259" w:lineRule="auto"/>
        <w:ind w:right="18" w:firstLine="350"/>
        <w:jc w:val="both"/>
      </w:pPr>
      <w:r>
        <w:t xml:space="preserve">Измерение ускорения равноускоренного движения. </w:t>
      </w:r>
    </w:p>
    <w:p w:rsidR="00FE35E3" w:rsidRDefault="00FE35E3" w:rsidP="002123E5">
      <w:pPr>
        <w:numPr>
          <w:ilvl w:val="1"/>
          <w:numId w:val="110"/>
        </w:numPr>
        <w:spacing w:after="192" w:line="259" w:lineRule="auto"/>
        <w:ind w:right="18" w:firstLine="350"/>
        <w:jc w:val="both"/>
      </w:pPr>
      <w:r>
        <w:t xml:space="preserve">Определение работы и мощности. </w:t>
      </w:r>
    </w:p>
    <w:p w:rsidR="00FE35E3" w:rsidRDefault="00FE35E3" w:rsidP="002123E5">
      <w:pPr>
        <w:numPr>
          <w:ilvl w:val="1"/>
          <w:numId w:val="110"/>
        </w:numPr>
        <w:spacing w:after="198" w:line="259" w:lineRule="auto"/>
        <w:ind w:right="18" w:firstLine="350"/>
        <w:jc w:val="both"/>
      </w:pPr>
      <w:r>
        <w:t xml:space="preserve">Определение частоты колебаний груза на пружине и нити. </w:t>
      </w:r>
    </w:p>
    <w:p w:rsidR="00FE35E3" w:rsidRDefault="00FE35E3" w:rsidP="002123E5">
      <w:pPr>
        <w:numPr>
          <w:ilvl w:val="1"/>
          <w:numId w:val="110"/>
        </w:numPr>
        <w:spacing w:after="192" w:line="259" w:lineRule="auto"/>
        <w:ind w:right="18" w:firstLine="350"/>
        <w:jc w:val="both"/>
      </w:pPr>
      <w:r>
        <w:t xml:space="preserve">Определение относительной влажности. </w:t>
      </w:r>
    </w:p>
    <w:p w:rsidR="00FE35E3" w:rsidRDefault="00FE35E3" w:rsidP="002123E5">
      <w:pPr>
        <w:numPr>
          <w:ilvl w:val="1"/>
          <w:numId w:val="110"/>
        </w:numPr>
        <w:spacing w:after="197" w:line="259" w:lineRule="auto"/>
        <w:ind w:right="18" w:firstLine="350"/>
        <w:jc w:val="both"/>
      </w:pPr>
      <w:r>
        <w:t xml:space="preserve">Определение количества теплоты. </w:t>
      </w:r>
    </w:p>
    <w:p w:rsidR="00FE35E3" w:rsidRDefault="00FE35E3" w:rsidP="002123E5">
      <w:pPr>
        <w:numPr>
          <w:ilvl w:val="1"/>
          <w:numId w:val="110"/>
        </w:numPr>
        <w:spacing w:after="195" w:line="259" w:lineRule="auto"/>
        <w:ind w:right="18" w:firstLine="350"/>
        <w:jc w:val="both"/>
      </w:pPr>
      <w:r>
        <w:t xml:space="preserve">Определение удельной теплоемкости. </w:t>
      </w:r>
    </w:p>
    <w:p w:rsidR="00FE35E3" w:rsidRDefault="00FE35E3" w:rsidP="002123E5">
      <w:pPr>
        <w:numPr>
          <w:ilvl w:val="1"/>
          <w:numId w:val="110"/>
        </w:numPr>
        <w:spacing w:after="195" w:line="259" w:lineRule="auto"/>
        <w:ind w:right="18" w:firstLine="350"/>
        <w:jc w:val="both"/>
      </w:pPr>
      <w:r>
        <w:t xml:space="preserve">Измерение работы и мощности электрического тока. </w:t>
      </w:r>
    </w:p>
    <w:p w:rsidR="00FE35E3" w:rsidRDefault="00FE35E3" w:rsidP="002123E5">
      <w:pPr>
        <w:numPr>
          <w:ilvl w:val="1"/>
          <w:numId w:val="110"/>
        </w:numPr>
        <w:spacing w:after="197" w:line="259" w:lineRule="auto"/>
        <w:ind w:right="18" w:firstLine="350"/>
        <w:jc w:val="both"/>
      </w:pPr>
      <w:r>
        <w:t xml:space="preserve">Измерение сопротивления. </w:t>
      </w:r>
    </w:p>
    <w:p w:rsidR="00FE35E3" w:rsidRDefault="00FE35E3" w:rsidP="002123E5">
      <w:pPr>
        <w:numPr>
          <w:ilvl w:val="1"/>
          <w:numId w:val="110"/>
        </w:numPr>
        <w:spacing w:after="196" w:line="259" w:lineRule="auto"/>
        <w:ind w:right="18" w:firstLine="350"/>
        <w:jc w:val="both"/>
      </w:pPr>
      <w:r>
        <w:t xml:space="preserve">Определение оптической силы линзы. </w:t>
      </w:r>
    </w:p>
    <w:p w:rsidR="00FE35E3" w:rsidRDefault="00FE35E3" w:rsidP="002123E5">
      <w:pPr>
        <w:numPr>
          <w:ilvl w:val="1"/>
          <w:numId w:val="110"/>
        </w:numPr>
        <w:spacing w:after="144" w:line="259" w:lineRule="auto"/>
        <w:ind w:right="18" w:firstLine="350"/>
        <w:jc w:val="both"/>
      </w:pPr>
      <w:r>
        <w:t xml:space="preserve">Исследование зависимости выталкивающей силы от объема </w:t>
      </w:r>
    </w:p>
    <w:p w:rsidR="00FE35E3" w:rsidRDefault="00FE35E3" w:rsidP="00FE35E3">
      <w:pPr>
        <w:ind w:left="-15" w:right="18"/>
      </w:pPr>
      <w:r>
        <w:t xml:space="preserve">погруженной части от плотности жидкости, ее независимости от плотности и массы тела. </w:t>
      </w:r>
    </w:p>
    <w:p w:rsidR="00FE35E3" w:rsidRDefault="00FE35E3" w:rsidP="002123E5">
      <w:pPr>
        <w:numPr>
          <w:ilvl w:val="1"/>
          <w:numId w:val="110"/>
        </w:numPr>
        <w:spacing w:after="16" w:line="391" w:lineRule="auto"/>
        <w:ind w:right="18" w:firstLine="350"/>
        <w:jc w:val="both"/>
      </w:pPr>
      <w:r>
        <w:t xml:space="preserve">Исследование зависимости силы трения от характера поверхности, ее независимости от площади. </w:t>
      </w:r>
    </w:p>
    <w:p w:rsidR="00FE35E3" w:rsidRDefault="00FE35E3" w:rsidP="00FE35E3">
      <w:pPr>
        <w:spacing w:after="12"/>
        <w:ind w:left="-15" w:right="15" w:firstLine="710"/>
      </w:pPr>
      <w:r>
        <w:rPr>
          <w:b/>
        </w:rPr>
        <w:t xml:space="preserve">Наблюдение явлений и постановка опытов (на качественном уровне) по обнаружению факторов, влияющих на протекание данных явлений </w:t>
      </w:r>
    </w:p>
    <w:p w:rsidR="00FE35E3" w:rsidRDefault="00FE35E3" w:rsidP="002123E5">
      <w:pPr>
        <w:numPr>
          <w:ilvl w:val="1"/>
          <w:numId w:val="111"/>
        </w:numPr>
        <w:spacing w:after="16" w:line="391" w:lineRule="auto"/>
        <w:ind w:right="18" w:firstLine="700"/>
        <w:jc w:val="both"/>
      </w:pPr>
      <w:r>
        <w:t xml:space="preserve">Наблюдение зависимости периода колебаний груза на нити от длины и независимости от массы. </w:t>
      </w:r>
    </w:p>
    <w:p w:rsidR="00FE35E3" w:rsidRDefault="00FE35E3" w:rsidP="002123E5">
      <w:pPr>
        <w:numPr>
          <w:ilvl w:val="1"/>
          <w:numId w:val="111"/>
        </w:numPr>
        <w:spacing w:after="16" w:line="391" w:lineRule="auto"/>
        <w:ind w:right="18" w:firstLine="700"/>
        <w:jc w:val="both"/>
      </w:pPr>
      <w:r>
        <w:t xml:space="preserve">Наблюдение зависимости периода колебаний груза на пружине от массы и жесткости. </w:t>
      </w:r>
    </w:p>
    <w:p w:rsidR="00FE35E3" w:rsidRDefault="00FE35E3" w:rsidP="002123E5">
      <w:pPr>
        <w:numPr>
          <w:ilvl w:val="1"/>
          <w:numId w:val="111"/>
        </w:numPr>
        <w:spacing w:after="188" w:line="259" w:lineRule="auto"/>
        <w:ind w:right="18" w:firstLine="700"/>
        <w:jc w:val="both"/>
      </w:pPr>
      <w:r>
        <w:t xml:space="preserve">Наблюдение зависимости давления газа от объема и температуры. </w:t>
      </w:r>
    </w:p>
    <w:p w:rsidR="00FE35E3" w:rsidRDefault="00FE35E3" w:rsidP="002123E5">
      <w:pPr>
        <w:numPr>
          <w:ilvl w:val="1"/>
          <w:numId w:val="111"/>
        </w:numPr>
        <w:spacing w:after="194" w:line="259" w:lineRule="auto"/>
        <w:ind w:right="18" w:firstLine="700"/>
        <w:jc w:val="both"/>
      </w:pPr>
      <w:r>
        <w:t xml:space="preserve">Наблюдение зависимости температуры остывающей воды от времени. </w:t>
      </w:r>
    </w:p>
    <w:p w:rsidR="00FE35E3" w:rsidRDefault="00FE35E3" w:rsidP="002123E5">
      <w:pPr>
        <w:numPr>
          <w:ilvl w:val="1"/>
          <w:numId w:val="111"/>
        </w:numPr>
        <w:spacing w:after="192" w:line="259" w:lineRule="auto"/>
        <w:ind w:right="18" w:firstLine="700"/>
        <w:jc w:val="both"/>
      </w:pPr>
      <w:r>
        <w:t xml:space="preserve">Исследование явления взаимодействия катушки с током и магнита. </w:t>
      </w:r>
    </w:p>
    <w:p w:rsidR="00FE35E3" w:rsidRDefault="00FE35E3" w:rsidP="002123E5">
      <w:pPr>
        <w:numPr>
          <w:ilvl w:val="1"/>
          <w:numId w:val="111"/>
        </w:numPr>
        <w:spacing w:after="188" w:line="259" w:lineRule="auto"/>
        <w:ind w:right="18" w:firstLine="700"/>
        <w:jc w:val="both"/>
      </w:pPr>
      <w:r>
        <w:t xml:space="preserve">Исследование явления электромагнитной индукции. </w:t>
      </w:r>
    </w:p>
    <w:p w:rsidR="00FE35E3" w:rsidRDefault="00FE35E3" w:rsidP="002123E5">
      <w:pPr>
        <w:numPr>
          <w:ilvl w:val="1"/>
          <w:numId w:val="111"/>
        </w:numPr>
        <w:spacing w:after="16" w:line="259" w:lineRule="auto"/>
        <w:ind w:right="18" w:firstLine="700"/>
        <w:jc w:val="both"/>
      </w:pPr>
      <w:r>
        <w:t xml:space="preserve">Наблюдение явления отражения и преломления света. </w:t>
      </w:r>
    </w:p>
    <w:p w:rsidR="00FE35E3" w:rsidRDefault="00FE35E3" w:rsidP="002123E5">
      <w:pPr>
        <w:numPr>
          <w:ilvl w:val="1"/>
          <w:numId w:val="111"/>
        </w:numPr>
        <w:spacing w:after="193" w:line="259" w:lineRule="auto"/>
        <w:ind w:right="18" w:firstLine="700"/>
        <w:jc w:val="both"/>
      </w:pPr>
      <w:r>
        <w:t xml:space="preserve">Наблюдение явления дисперсии. </w:t>
      </w:r>
    </w:p>
    <w:p w:rsidR="00FE35E3" w:rsidRDefault="00FE35E3" w:rsidP="002123E5">
      <w:pPr>
        <w:numPr>
          <w:ilvl w:val="1"/>
          <w:numId w:val="111"/>
        </w:numPr>
        <w:spacing w:after="16" w:line="391" w:lineRule="auto"/>
        <w:ind w:right="18" w:firstLine="700"/>
        <w:jc w:val="both"/>
      </w:pPr>
      <w:r>
        <w:t xml:space="preserve">Обнаружение </w:t>
      </w:r>
      <w:r>
        <w:tab/>
        <w:t xml:space="preserve">зависимости </w:t>
      </w:r>
      <w:r>
        <w:tab/>
        <w:t xml:space="preserve">сопротивления </w:t>
      </w:r>
      <w:r>
        <w:tab/>
        <w:t xml:space="preserve">проводника </w:t>
      </w:r>
      <w:r>
        <w:tab/>
        <w:t xml:space="preserve">от </w:t>
      </w:r>
      <w:r>
        <w:tab/>
        <w:t xml:space="preserve">его параметров и вещества. </w:t>
      </w:r>
    </w:p>
    <w:p w:rsidR="00FE35E3" w:rsidRDefault="00FE35E3" w:rsidP="002123E5">
      <w:pPr>
        <w:numPr>
          <w:ilvl w:val="1"/>
          <w:numId w:val="111"/>
        </w:numPr>
        <w:spacing w:after="16" w:line="391" w:lineRule="auto"/>
        <w:ind w:right="18" w:firstLine="700"/>
        <w:jc w:val="both"/>
      </w:pPr>
      <w:r>
        <w:lastRenderedPageBreak/>
        <w:t xml:space="preserve">Исследование зависимости веса тела в жидкости от объема погруженной части. </w:t>
      </w:r>
    </w:p>
    <w:p w:rsidR="00FE35E3" w:rsidRDefault="00FE35E3" w:rsidP="002123E5">
      <w:pPr>
        <w:numPr>
          <w:ilvl w:val="1"/>
          <w:numId w:val="111"/>
        </w:numPr>
        <w:spacing w:after="199" w:line="259" w:lineRule="auto"/>
        <w:ind w:right="18" w:firstLine="700"/>
        <w:jc w:val="both"/>
      </w:pPr>
      <w:r>
        <w:t xml:space="preserve">Исследование зависимости одной физической величины от другой </w:t>
      </w:r>
    </w:p>
    <w:p w:rsidR="00FE35E3" w:rsidRDefault="00FE35E3" w:rsidP="00FE35E3">
      <w:pPr>
        <w:spacing w:after="191" w:line="259" w:lineRule="auto"/>
        <w:ind w:left="-15" w:right="18"/>
      </w:pPr>
      <w:r>
        <w:t xml:space="preserve">с представлением результатов в виде графика или таблицы. </w:t>
      </w:r>
    </w:p>
    <w:p w:rsidR="00FE35E3" w:rsidRDefault="00FE35E3" w:rsidP="002123E5">
      <w:pPr>
        <w:numPr>
          <w:ilvl w:val="1"/>
          <w:numId w:val="111"/>
        </w:numPr>
        <w:spacing w:after="195" w:line="259" w:lineRule="auto"/>
        <w:ind w:right="18" w:firstLine="700"/>
        <w:jc w:val="both"/>
      </w:pPr>
      <w:r>
        <w:t xml:space="preserve">Исследование зависимости массы от объема. </w:t>
      </w:r>
    </w:p>
    <w:p w:rsidR="00FE35E3" w:rsidRDefault="00FE35E3" w:rsidP="002123E5">
      <w:pPr>
        <w:numPr>
          <w:ilvl w:val="1"/>
          <w:numId w:val="111"/>
        </w:numPr>
        <w:spacing w:after="16" w:line="391" w:lineRule="auto"/>
        <w:ind w:right="18" w:firstLine="700"/>
        <w:jc w:val="both"/>
      </w:pPr>
      <w:r>
        <w:t xml:space="preserve">Исследование зависимости пути от времени при равноускоренном движении без начальной скорости. </w:t>
      </w:r>
    </w:p>
    <w:p w:rsidR="00FE35E3" w:rsidRDefault="00FE35E3" w:rsidP="002123E5">
      <w:pPr>
        <w:numPr>
          <w:ilvl w:val="1"/>
          <w:numId w:val="111"/>
        </w:numPr>
        <w:spacing w:after="16" w:line="391" w:lineRule="auto"/>
        <w:ind w:right="18" w:firstLine="700"/>
        <w:jc w:val="both"/>
      </w:pPr>
      <w:r>
        <w:t xml:space="preserve">Исследование зависимости скорости от времени и пути при равноускоренном движении. </w:t>
      </w:r>
    </w:p>
    <w:p w:rsidR="00FE35E3" w:rsidRDefault="00FE35E3" w:rsidP="002123E5">
      <w:pPr>
        <w:numPr>
          <w:ilvl w:val="1"/>
          <w:numId w:val="111"/>
        </w:numPr>
        <w:spacing w:after="195" w:line="259" w:lineRule="auto"/>
        <w:ind w:right="18" w:firstLine="700"/>
        <w:jc w:val="both"/>
      </w:pPr>
      <w:r>
        <w:t xml:space="preserve">Исследование зависимости силы трения от силы давления. </w:t>
      </w:r>
    </w:p>
    <w:p w:rsidR="00FE35E3" w:rsidRDefault="00FE35E3" w:rsidP="002123E5">
      <w:pPr>
        <w:numPr>
          <w:ilvl w:val="1"/>
          <w:numId w:val="111"/>
        </w:numPr>
        <w:spacing w:after="200" w:line="259" w:lineRule="auto"/>
        <w:ind w:right="18" w:firstLine="700"/>
        <w:jc w:val="both"/>
      </w:pPr>
      <w:r>
        <w:t xml:space="preserve">Исследование зависимости деформации пружины от силы. </w:t>
      </w:r>
    </w:p>
    <w:p w:rsidR="00FE35E3" w:rsidRDefault="00FE35E3" w:rsidP="002123E5">
      <w:pPr>
        <w:numPr>
          <w:ilvl w:val="1"/>
          <w:numId w:val="111"/>
        </w:numPr>
        <w:spacing w:after="16" w:line="391" w:lineRule="auto"/>
        <w:ind w:right="18" w:firstLine="700"/>
        <w:jc w:val="both"/>
      </w:pPr>
      <w:r>
        <w:t xml:space="preserve">Исследование зависимости периода колебаний груза на нити от длины. </w:t>
      </w:r>
    </w:p>
    <w:p w:rsidR="00FE35E3" w:rsidRDefault="00FE35E3" w:rsidP="002123E5">
      <w:pPr>
        <w:numPr>
          <w:ilvl w:val="1"/>
          <w:numId w:val="111"/>
        </w:numPr>
        <w:spacing w:after="16" w:line="391" w:lineRule="auto"/>
        <w:ind w:right="18" w:firstLine="700"/>
        <w:jc w:val="both"/>
      </w:pPr>
      <w:r>
        <w:t xml:space="preserve">Исследование зависимости периода колебаний груза на пружине от жесткости и массы. </w:t>
      </w:r>
    </w:p>
    <w:p w:rsidR="00FE35E3" w:rsidRDefault="00FE35E3" w:rsidP="002123E5">
      <w:pPr>
        <w:numPr>
          <w:ilvl w:val="1"/>
          <w:numId w:val="111"/>
        </w:numPr>
        <w:spacing w:after="16" w:line="391" w:lineRule="auto"/>
        <w:ind w:right="18" w:firstLine="700"/>
        <w:jc w:val="both"/>
      </w:pPr>
      <w:r>
        <w:t xml:space="preserve">Исследование зависимости силы тока через проводник от напряжения. </w:t>
      </w:r>
    </w:p>
    <w:p w:rsidR="00FE35E3" w:rsidRDefault="00FE35E3" w:rsidP="002123E5">
      <w:pPr>
        <w:numPr>
          <w:ilvl w:val="1"/>
          <w:numId w:val="111"/>
        </w:numPr>
        <w:spacing w:after="16" w:line="391" w:lineRule="auto"/>
        <w:ind w:right="18" w:firstLine="700"/>
        <w:jc w:val="both"/>
      </w:pPr>
      <w:r>
        <w:t xml:space="preserve">Исследование зависимости силы тока через лампочку от напряжения. </w:t>
      </w:r>
    </w:p>
    <w:p w:rsidR="00FE35E3" w:rsidRDefault="00FE35E3" w:rsidP="002123E5">
      <w:pPr>
        <w:numPr>
          <w:ilvl w:val="1"/>
          <w:numId w:val="111"/>
        </w:numPr>
        <w:spacing w:after="144" w:line="259" w:lineRule="auto"/>
        <w:ind w:right="18" w:firstLine="700"/>
        <w:jc w:val="both"/>
      </w:pPr>
      <w:r>
        <w:t xml:space="preserve">Исследование зависимости угла преломления от угла падения. </w:t>
      </w:r>
    </w:p>
    <w:p w:rsidR="00FE35E3" w:rsidRDefault="00FE35E3" w:rsidP="00FE35E3">
      <w:pPr>
        <w:spacing w:after="12"/>
        <w:ind w:left="-15" w:right="15" w:firstLine="710"/>
      </w:pPr>
      <w:r>
        <w:rPr>
          <w:b/>
        </w:rPr>
        <w:t xml:space="preserve">Проверка заданных предположений (прямые измерения физических величин и сравнение заданных соотношений между ними). Проверка гипотез </w:t>
      </w:r>
    </w:p>
    <w:p w:rsidR="00FE35E3" w:rsidRDefault="00FE35E3" w:rsidP="002123E5">
      <w:pPr>
        <w:numPr>
          <w:ilvl w:val="1"/>
          <w:numId w:val="109"/>
        </w:numPr>
        <w:spacing w:after="16" w:line="391" w:lineRule="auto"/>
        <w:ind w:right="18" w:firstLine="700"/>
        <w:jc w:val="both"/>
      </w:pPr>
      <w:r>
        <w:t xml:space="preserve">Проверка гипотезы о линейной зависимости длины столбика жидкости в трубке от температуры. </w:t>
      </w:r>
    </w:p>
    <w:p w:rsidR="00FE35E3" w:rsidRDefault="00FE35E3" w:rsidP="002123E5">
      <w:pPr>
        <w:numPr>
          <w:ilvl w:val="1"/>
          <w:numId w:val="109"/>
        </w:numPr>
        <w:spacing w:after="16" w:line="391" w:lineRule="auto"/>
        <w:ind w:right="18" w:firstLine="700"/>
        <w:jc w:val="both"/>
      </w:pPr>
      <w:r>
        <w:t xml:space="preserve">Проверка гипотезы о прямой пропорциональности скорости при равноускоренном движении пройденному пути. </w:t>
      </w:r>
    </w:p>
    <w:p w:rsidR="00FE35E3" w:rsidRDefault="00FE35E3" w:rsidP="002123E5">
      <w:pPr>
        <w:numPr>
          <w:ilvl w:val="1"/>
          <w:numId w:val="109"/>
        </w:numPr>
        <w:spacing w:after="16" w:line="391" w:lineRule="auto"/>
        <w:ind w:right="18" w:firstLine="700"/>
        <w:jc w:val="both"/>
      </w:pPr>
      <w:r>
        <w:t xml:space="preserve">Проверка гипотезы: при последовательно включенных лампочки и проводника или двух проводников напряжения складывать нельзя (можно). </w:t>
      </w:r>
    </w:p>
    <w:p w:rsidR="00FE35E3" w:rsidRDefault="00FE35E3" w:rsidP="002123E5">
      <w:pPr>
        <w:numPr>
          <w:ilvl w:val="1"/>
          <w:numId w:val="109"/>
        </w:numPr>
        <w:spacing w:after="16" w:line="391" w:lineRule="auto"/>
        <w:ind w:right="18" w:firstLine="700"/>
        <w:jc w:val="both"/>
      </w:pPr>
      <w:r>
        <w:t xml:space="preserve">Проверка правила сложения токов на двух параллельно включенных резисторов. </w:t>
      </w:r>
    </w:p>
    <w:p w:rsidR="00FE35E3" w:rsidRDefault="00FE35E3" w:rsidP="00FE35E3">
      <w:pPr>
        <w:ind w:left="710" w:right="242"/>
      </w:pPr>
      <w:r>
        <w:rPr>
          <w:b/>
        </w:rPr>
        <w:lastRenderedPageBreak/>
        <w:t xml:space="preserve">Знакомство с техническими устройствами и их конструирование </w:t>
      </w:r>
      <w:r>
        <w:t>5.</w:t>
      </w:r>
      <w:r>
        <w:rPr>
          <w:rFonts w:ascii="Arial" w:eastAsia="Arial" w:hAnsi="Arial" w:cs="Arial"/>
        </w:rPr>
        <w:t xml:space="preserve"> </w:t>
      </w:r>
      <w:r>
        <w:t xml:space="preserve">Конструирование наклонной плоскости с заданным значением КПД. </w:t>
      </w:r>
    </w:p>
    <w:p w:rsidR="00FE35E3" w:rsidRDefault="00FE35E3" w:rsidP="002123E5">
      <w:pPr>
        <w:numPr>
          <w:ilvl w:val="1"/>
          <w:numId w:val="112"/>
        </w:numPr>
        <w:spacing w:after="194" w:line="259" w:lineRule="auto"/>
        <w:ind w:right="18" w:firstLine="700"/>
        <w:jc w:val="both"/>
      </w:pPr>
      <w:r>
        <w:t xml:space="preserve">Конструирование ареометра и испытание его работы. </w:t>
      </w:r>
    </w:p>
    <w:p w:rsidR="00FE35E3" w:rsidRDefault="00FE35E3" w:rsidP="002123E5">
      <w:pPr>
        <w:numPr>
          <w:ilvl w:val="1"/>
          <w:numId w:val="112"/>
        </w:numPr>
        <w:spacing w:after="16" w:line="391" w:lineRule="auto"/>
        <w:ind w:right="18" w:firstLine="700"/>
        <w:jc w:val="both"/>
      </w:pPr>
      <w:r>
        <w:t xml:space="preserve">Сборка электрической цепи и измерение силы тока в ее различных участках. </w:t>
      </w:r>
    </w:p>
    <w:p w:rsidR="00FE35E3" w:rsidRDefault="00FE35E3" w:rsidP="002123E5">
      <w:pPr>
        <w:numPr>
          <w:ilvl w:val="1"/>
          <w:numId w:val="112"/>
        </w:numPr>
        <w:spacing w:after="189" w:line="259" w:lineRule="auto"/>
        <w:ind w:right="18" w:firstLine="700"/>
        <w:jc w:val="both"/>
      </w:pPr>
      <w:r>
        <w:t xml:space="preserve">Сборка электромагнита и испытание его действия. </w:t>
      </w:r>
    </w:p>
    <w:p w:rsidR="00FE35E3" w:rsidRDefault="00FE35E3" w:rsidP="002123E5">
      <w:pPr>
        <w:numPr>
          <w:ilvl w:val="1"/>
          <w:numId w:val="112"/>
        </w:numPr>
        <w:spacing w:after="190" w:line="259" w:lineRule="auto"/>
        <w:ind w:right="18" w:firstLine="700"/>
        <w:jc w:val="both"/>
      </w:pPr>
      <w:r>
        <w:t xml:space="preserve">Изучение электрического двигателя постоянного тока (на модели). </w:t>
      </w:r>
    </w:p>
    <w:p w:rsidR="00FE35E3" w:rsidRDefault="00FE35E3" w:rsidP="002123E5">
      <w:pPr>
        <w:numPr>
          <w:ilvl w:val="1"/>
          <w:numId w:val="112"/>
        </w:numPr>
        <w:spacing w:after="197" w:line="259" w:lineRule="auto"/>
        <w:ind w:right="18" w:firstLine="700"/>
        <w:jc w:val="both"/>
      </w:pPr>
      <w:r>
        <w:t xml:space="preserve">Конструирование электродвигателя. </w:t>
      </w:r>
    </w:p>
    <w:p w:rsidR="00FE35E3" w:rsidRDefault="00FE35E3" w:rsidP="002123E5">
      <w:pPr>
        <w:numPr>
          <w:ilvl w:val="1"/>
          <w:numId w:val="112"/>
        </w:numPr>
        <w:spacing w:after="195" w:line="259" w:lineRule="auto"/>
        <w:ind w:right="18" w:firstLine="700"/>
        <w:jc w:val="both"/>
      </w:pPr>
      <w:r>
        <w:t xml:space="preserve">Конструирование модели телескопа. </w:t>
      </w:r>
    </w:p>
    <w:p w:rsidR="00FE35E3" w:rsidRDefault="00FE35E3" w:rsidP="002123E5">
      <w:pPr>
        <w:numPr>
          <w:ilvl w:val="1"/>
          <w:numId w:val="112"/>
        </w:numPr>
        <w:spacing w:after="197" w:line="259" w:lineRule="auto"/>
        <w:ind w:right="18" w:firstLine="700"/>
        <w:jc w:val="both"/>
      </w:pPr>
      <w:r>
        <w:t xml:space="preserve">Конструирование модели лодки с заданной грузоподъемностью. </w:t>
      </w:r>
    </w:p>
    <w:p w:rsidR="00FE35E3" w:rsidRDefault="00FE35E3" w:rsidP="002123E5">
      <w:pPr>
        <w:numPr>
          <w:ilvl w:val="1"/>
          <w:numId w:val="112"/>
        </w:numPr>
        <w:spacing w:after="193" w:line="259" w:lineRule="auto"/>
        <w:ind w:right="18" w:firstLine="700"/>
        <w:jc w:val="both"/>
      </w:pPr>
      <w:r>
        <w:t xml:space="preserve">Оценка своего зрения и подбор очков. </w:t>
      </w:r>
    </w:p>
    <w:p w:rsidR="00FE35E3" w:rsidRDefault="00FE35E3" w:rsidP="002123E5">
      <w:pPr>
        <w:numPr>
          <w:ilvl w:val="1"/>
          <w:numId w:val="112"/>
        </w:numPr>
        <w:spacing w:after="198" w:line="259" w:lineRule="auto"/>
        <w:ind w:right="18" w:firstLine="700"/>
        <w:jc w:val="both"/>
      </w:pPr>
      <w:r>
        <w:t xml:space="preserve">Конструирование простейшего генератора. </w:t>
      </w:r>
    </w:p>
    <w:p w:rsidR="00FE35E3" w:rsidRDefault="00FE35E3" w:rsidP="002123E5">
      <w:pPr>
        <w:numPr>
          <w:ilvl w:val="1"/>
          <w:numId w:val="112"/>
        </w:numPr>
        <w:spacing w:after="144" w:line="259" w:lineRule="auto"/>
        <w:ind w:right="18" w:firstLine="700"/>
        <w:jc w:val="both"/>
      </w:pPr>
      <w:r>
        <w:t xml:space="preserve">Изучение свойств изображения в линзах. </w:t>
      </w:r>
    </w:p>
    <w:p w:rsidR="00FE35E3" w:rsidRDefault="00FE35E3" w:rsidP="003A1094">
      <w:pPr>
        <w:spacing w:after="396" w:line="259" w:lineRule="auto"/>
        <w:ind w:left="710"/>
      </w:pPr>
      <w:r>
        <w:t xml:space="preserve"> 2.2.2.11. Биология </w:t>
      </w:r>
    </w:p>
    <w:p w:rsidR="00FE35E3" w:rsidRDefault="00FE35E3" w:rsidP="00FE35E3">
      <w:pPr>
        <w:ind w:left="-15" w:right="18"/>
      </w:pPr>
      <w:r>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 </w:t>
      </w:r>
    </w:p>
    <w:p w:rsidR="00FE35E3" w:rsidRDefault="00FE35E3" w:rsidP="00FE35E3">
      <w:pPr>
        <w:ind w:left="-15" w:right="18"/>
      </w:pPr>
      <w: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
    <w:p w:rsidR="00FE35E3" w:rsidRDefault="00FE35E3" w:rsidP="00FE35E3">
      <w:pPr>
        <w:ind w:left="-15" w:right="18"/>
      </w:pPr>
      <w:r>
        <w:t xml:space="preserve">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 </w:t>
      </w:r>
    </w:p>
    <w:p w:rsidR="00FE35E3" w:rsidRDefault="00FE35E3" w:rsidP="00FE35E3">
      <w:pPr>
        <w:ind w:left="-15" w:right="18"/>
      </w:pPr>
      <w: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  </w:t>
      </w:r>
    </w:p>
    <w:p w:rsidR="00FE35E3" w:rsidRDefault="00FE35E3" w:rsidP="00FE35E3">
      <w:pPr>
        <w:spacing w:after="180" w:line="271" w:lineRule="auto"/>
        <w:ind w:left="720" w:right="14" w:hanging="10"/>
      </w:pPr>
      <w:r>
        <w:rPr>
          <w:b/>
        </w:rPr>
        <w:t>Живые организмы</w:t>
      </w:r>
      <w:r>
        <w:t xml:space="preserve"> </w:t>
      </w:r>
    </w:p>
    <w:p w:rsidR="00FE35E3" w:rsidRDefault="00FE35E3" w:rsidP="00FE35E3">
      <w:pPr>
        <w:spacing w:after="118" w:line="271" w:lineRule="auto"/>
        <w:ind w:left="720" w:right="14" w:hanging="10"/>
      </w:pPr>
      <w:r>
        <w:rPr>
          <w:b/>
        </w:rPr>
        <w:t>Биология – наука о живых организмах</w:t>
      </w:r>
      <w:r>
        <w:t xml:space="preserve"> </w:t>
      </w:r>
    </w:p>
    <w:p w:rsidR="00FE35E3" w:rsidRDefault="00FE35E3" w:rsidP="00FE35E3">
      <w:pPr>
        <w:ind w:left="-15" w:right="18"/>
      </w:pPr>
      <w:r>
        <w:lastRenderedPageBreak/>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FE35E3" w:rsidRDefault="00FE35E3" w:rsidP="00FE35E3">
      <w:pPr>
        <w:ind w:left="-15" w:right="18"/>
      </w:pPr>
      <w:r>
        <w:t>Свойства живых организмов (</w:t>
      </w:r>
      <w:r>
        <w:rPr>
          <w:i/>
        </w:rPr>
        <w:t>структурированность, целостность</w:t>
      </w:r>
      <w:r>
        <w:t xml:space="preserve">, обмен веществ, движение, размножение, развитие, раздражимость, приспособленность, </w:t>
      </w:r>
      <w:r>
        <w:rPr>
          <w:i/>
        </w:rPr>
        <w:t>наследственность и изменчивость</w:t>
      </w:r>
      <w:r>
        <w:t xml:space="preserve">) их проявление у растений, животных, грибов и бактерий. </w:t>
      </w:r>
    </w:p>
    <w:p w:rsidR="00FE35E3" w:rsidRDefault="00FE35E3" w:rsidP="00FE35E3">
      <w:pPr>
        <w:spacing w:after="172" w:line="271" w:lineRule="auto"/>
        <w:ind w:left="720" w:right="14" w:hanging="10"/>
      </w:pPr>
      <w:r>
        <w:rPr>
          <w:b/>
        </w:rPr>
        <w:t xml:space="preserve">Клеточное строение организмов </w:t>
      </w:r>
    </w:p>
    <w:p w:rsidR="00FE35E3" w:rsidRDefault="00FE35E3" w:rsidP="00FE35E3">
      <w:pPr>
        <w:ind w:left="-15" w:right="18"/>
      </w:pPr>
      <w:r>
        <w:t xml:space="preserve">Клетка – основа строения и жизнедеятельности организмов. </w:t>
      </w:r>
      <w:r>
        <w:rPr>
          <w:i/>
        </w:rPr>
        <w:t>История изучения клетки. Методы изучения клетки.</w:t>
      </w:r>
      <w:r>
        <w:t xml:space="preserve"> Строение и жизнедеятельность клетки. Бактериальная клетка. Животная клетка. Растительная клетка. Грибная клетка. </w:t>
      </w:r>
      <w:r>
        <w:rPr>
          <w:i/>
        </w:rPr>
        <w:t>Ткани организмов.</w:t>
      </w:r>
      <w:r>
        <w:t xml:space="preserve"> </w:t>
      </w:r>
    </w:p>
    <w:p w:rsidR="00FE35E3" w:rsidRDefault="00FE35E3" w:rsidP="00FE35E3">
      <w:pPr>
        <w:spacing w:after="118" w:line="271" w:lineRule="auto"/>
        <w:ind w:left="720" w:right="14" w:hanging="10"/>
      </w:pPr>
      <w:r>
        <w:rPr>
          <w:b/>
        </w:rPr>
        <w:t xml:space="preserve">Многообразие организмов </w:t>
      </w:r>
    </w:p>
    <w:p w:rsidR="00FE35E3" w:rsidRDefault="00FE35E3" w:rsidP="00FE35E3">
      <w:pPr>
        <w:ind w:left="-15" w:right="18"/>
      </w:pPr>
      <w:r>
        <w:t xml:space="preserve">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 </w:t>
      </w:r>
    </w:p>
    <w:p w:rsidR="00FE35E3" w:rsidRDefault="00FE35E3" w:rsidP="00FE35E3">
      <w:pPr>
        <w:spacing w:after="118" w:line="271" w:lineRule="auto"/>
        <w:ind w:left="720" w:right="14" w:hanging="10"/>
      </w:pPr>
      <w:r>
        <w:rPr>
          <w:b/>
        </w:rPr>
        <w:t xml:space="preserve">Среды жизни  </w:t>
      </w:r>
    </w:p>
    <w:p w:rsidR="00FE35E3" w:rsidRDefault="00FE35E3" w:rsidP="00FE35E3">
      <w:pPr>
        <w:ind w:left="-15" w:right="18"/>
      </w:pPr>
      <w: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i/>
        </w:rPr>
        <w:t>Растительный и животный мир родного края.</w:t>
      </w:r>
      <w:r>
        <w:t xml:space="preserve"> </w:t>
      </w:r>
    </w:p>
    <w:p w:rsidR="00FE35E3" w:rsidRDefault="00FE35E3" w:rsidP="00FE35E3">
      <w:pPr>
        <w:spacing w:after="118" w:line="271" w:lineRule="auto"/>
        <w:ind w:left="720" w:right="14" w:hanging="10"/>
      </w:pPr>
      <w:r>
        <w:rPr>
          <w:b/>
        </w:rPr>
        <w:t xml:space="preserve">Царство Растения </w:t>
      </w:r>
    </w:p>
    <w:p w:rsidR="00FE35E3" w:rsidRDefault="00FE35E3" w:rsidP="00FE35E3">
      <w:pPr>
        <w:ind w:left="-15" w:right="18"/>
      </w:pPr>
      <w: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FE35E3" w:rsidRDefault="00FE35E3" w:rsidP="00FE35E3">
      <w:pPr>
        <w:spacing w:after="118" w:line="271" w:lineRule="auto"/>
        <w:ind w:left="720" w:right="14" w:hanging="10"/>
      </w:pPr>
      <w:r>
        <w:rPr>
          <w:b/>
        </w:rPr>
        <w:t xml:space="preserve">Органы цветкового растения </w:t>
      </w:r>
    </w:p>
    <w:p w:rsidR="00FE35E3" w:rsidRDefault="00FE35E3" w:rsidP="00FE35E3">
      <w:pPr>
        <w:ind w:left="-15" w:right="18"/>
      </w:pPr>
      <w:r>
        <w:t>Семя. Строение семени. Корень. Зоны корня. Виды корней. Корневые системы. Значение корня. Видоизменения корней</w:t>
      </w:r>
      <w:r>
        <w:rPr>
          <w:i/>
        </w:rPr>
        <w:t>.</w:t>
      </w:r>
      <w: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w:t>
      </w:r>
    </w:p>
    <w:p w:rsidR="00FE35E3" w:rsidRDefault="00FE35E3" w:rsidP="00FE35E3">
      <w:pPr>
        <w:spacing w:after="200" w:line="259" w:lineRule="auto"/>
        <w:ind w:left="-15" w:right="18"/>
      </w:pPr>
      <w:r>
        <w:t>Распространение плодов.</w:t>
      </w:r>
      <w:r>
        <w:rPr>
          <w:b/>
        </w:rPr>
        <w:t xml:space="preserve"> </w:t>
      </w:r>
    </w:p>
    <w:p w:rsidR="00FE35E3" w:rsidRDefault="00FE35E3" w:rsidP="00FE35E3">
      <w:pPr>
        <w:spacing w:after="118" w:line="271" w:lineRule="auto"/>
        <w:ind w:left="720" w:right="14" w:hanging="10"/>
      </w:pPr>
      <w:r>
        <w:rPr>
          <w:b/>
        </w:rPr>
        <w:t xml:space="preserve">Микроскопическое строение растений </w:t>
      </w:r>
    </w:p>
    <w:p w:rsidR="00FE35E3" w:rsidRDefault="00FE35E3" w:rsidP="00FE35E3">
      <w:pPr>
        <w:ind w:left="-15" w:right="18"/>
      </w:pPr>
      <w:r>
        <w:t xml:space="preserve">Разнообразие растительных клеток. Ткани растений. Микроскопическое строение корня. Корневой волосок. Микроскопическое строение стебля. </w:t>
      </w:r>
    </w:p>
    <w:p w:rsidR="00FE35E3" w:rsidRDefault="00FE35E3" w:rsidP="00FE35E3">
      <w:pPr>
        <w:spacing w:after="200" w:line="259" w:lineRule="auto"/>
        <w:ind w:left="-15" w:right="18"/>
      </w:pPr>
      <w:r>
        <w:t>Микроскопическое строение листа.</w:t>
      </w:r>
      <w:r>
        <w:rPr>
          <w:b/>
        </w:rPr>
        <w:t xml:space="preserve"> </w:t>
      </w:r>
    </w:p>
    <w:p w:rsidR="00FE35E3" w:rsidRDefault="00FE35E3" w:rsidP="00FE35E3">
      <w:pPr>
        <w:spacing w:after="118" w:line="271" w:lineRule="auto"/>
        <w:ind w:left="720" w:right="14" w:hanging="10"/>
      </w:pPr>
      <w:r>
        <w:rPr>
          <w:b/>
        </w:rPr>
        <w:t xml:space="preserve">Жизнедеятельность цветковых растений </w:t>
      </w:r>
    </w:p>
    <w:p w:rsidR="00FE35E3" w:rsidRDefault="00FE35E3" w:rsidP="00FE35E3">
      <w:pPr>
        <w:ind w:left="-15" w:right="18"/>
      </w:pPr>
      <w: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i/>
        </w:rPr>
        <w:t>Движения</w:t>
      </w:r>
      <w:r>
        <w:t xml:space="preserve">. Рост, развитие и размножение растений. Половое размножение растений. </w:t>
      </w:r>
      <w:r>
        <w:rPr>
          <w:i/>
        </w:rPr>
        <w:t>Оплодотворение у цветковых растений.</w:t>
      </w:r>
      <w:r>
        <w:t xml:space="preserve"> </w:t>
      </w:r>
      <w:r>
        <w:lastRenderedPageBreak/>
        <w:t xml:space="preserve">Вегетативное размножение растений. Приемы выращивания и размножения растений и ухода за ними. </w:t>
      </w:r>
    </w:p>
    <w:p w:rsidR="00FE35E3" w:rsidRDefault="00FE35E3" w:rsidP="00FE35E3">
      <w:pPr>
        <w:spacing w:after="199" w:line="259" w:lineRule="auto"/>
        <w:ind w:left="-15" w:right="18"/>
      </w:pPr>
      <w:r>
        <w:t xml:space="preserve">Космическая роль зеленых растений. </w:t>
      </w:r>
    </w:p>
    <w:p w:rsidR="00FE35E3" w:rsidRDefault="00FE35E3" w:rsidP="00FE35E3">
      <w:pPr>
        <w:spacing w:after="168" w:line="271" w:lineRule="auto"/>
        <w:ind w:left="720" w:right="14" w:hanging="10"/>
      </w:pPr>
      <w:r>
        <w:rPr>
          <w:b/>
        </w:rPr>
        <w:t xml:space="preserve">Многообразие растений </w:t>
      </w:r>
    </w:p>
    <w:p w:rsidR="00FE35E3" w:rsidRDefault="00FE35E3" w:rsidP="00FE35E3">
      <w:pPr>
        <w:ind w:left="-15" w:right="18"/>
      </w:pPr>
      <w:r>
        <w:t xml:space="preserve">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 </w:t>
      </w:r>
    </w:p>
    <w:p w:rsidR="00FE35E3" w:rsidRDefault="00FE35E3" w:rsidP="00FE35E3">
      <w:pPr>
        <w:spacing w:after="118" w:line="271" w:lineRule="auto"/>
        <w:ind w:left="720" w:right="14" w:hanging="10"/>
      </w:pPr>
      <w:r>
        <w:rPr>
          <w:b/>
        </w:rPr>
        <w:t xml:space="preserve">Царство Бактерии  </w:t>
      </w:r>
    </w:p>
    <w:p w:rsidR="00FE35E3" w:rsidRDefault="00FE35E3" w:rsidP="00FE35E3">
      <w:pPr>
        <w:ind w:left="-15" w:right="18"/>
      </w:pPr>
      <w:r>
        <w:t xml:space="preserve">Бактерии,их строение и жизнедеятельность. Роль бактерий в природе, жизни человека. Меры профилактики заболеваний, вызываемых бактериями. </w:t>
      </w:r>
    </w:p>
    <w:p w:rsidR="00FE35E3" w:rsidRDefault="00FE35E3" w:rsidP="00FE35E3">
      <w:pPr>
        <w:spacing w:after="199" w:line="259" w:lineRule="auto"/>
        <w:ind w:left="-15" w:right="15"/>
      </w:pPr>
      <w:r>
        <w:rPr>
          <w:i/>
        </w:rPr>
        <w:t>Значение работ Р. Коха и Л. Пастера.</w:t>
      </w:r>
      <w:r>
        <w:t xml:space="preserve"> </w:t>
      </w:r>
    </w:p>
    <w:p w:rsidR="00FE35E3" w:rsidRDefault="00FE35E3" w:rsidP="00FE35E3">
      <w:pPr>
        <w:spacing w:after="173" w:line="271" w:lineRule="auto"/>
        <w:ind w:left="720" w:right="14" w:hanging="10"/>
      </w:pPr>
      <w:r>
        <w:rPr>
          <w:b/>
        </w:rPr>
        <w:t xml:space="preserve">Царство Грибы </w:t>
      </w:r>
    </w:p>
    <w:p w:rsidR="00FE35E3" w:rsidRDefault="00FE35E3" w:rsidP="00FE35E3">
      <w:pPr>
        <w:ind w:left="-15" w:right="18"/>
      </w:pPr>
      <w:r>
        <w:t xml:space="preserve">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 </w:t>
      </w:r>
    </w:p>
    <w:p w:rsidR="00FE35E3" w:rsidRDefault="00FE35E3" w:rsidP="00FE35E3">
      <w:pPr>
        <w:ind w:left="-15" w:right="18"/>
      </w:pPr>
    </w:p>
    <w:p w:rsidR="00FE35E3" w:rsidRDefault="00FE35E3" w:rsidP="00FE35E3">
      <w:pPr>
        <w:ind w:left="-15" w:right="18"/>
      </w:pPr>
    </w:p>
    <w:p w:rsidR="00FE35E3" w:rsidRDefault="00FE35E3" w:rsidP="00FE35E3">
      <w:pPr>
        <w:spacing w:after="118" w:line="271" w:lineRule="auto"/>
        <w:ind w:left="720" w:right="14" w:hanging="10"/>
      </w:pPr>
      <w:r>
        <w:rPr>
          <w:b/>
        </w:rPr>
        <w:t xml:space="preserve">Царство Животные </w:t>
      </w:r>
    </w:p>
    <w:p w:rsidR="00FE35E3" w:rsidRDefault="00FE35E3" w:rsidP="00FE35E3">
      <w:pPr>
        <w:ind w:left="-15" w:right="18"/>
      </w:pPr>
      <w:r>
        <w:t>Общее знакомство с животными. Животные ткани, органы и системы органов животных.</w:t>
      </w:r>
      <w:r>
        <w:rPr>
          <w:i/>
        </w:rPr>
        <w:t xml:space="preserve"> Организм животного как биосистема. </w:t>
      </w:r>
      <w: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 </w:t>
      </w:r>
    </w:p>
    <w:p w:rsidR="00FE35E3" w:rsidRDefault="00FE35E3" w:rsidP="00FE35E3">
      <w:pPr>
        <w:spacing w:after="172" w:line="271" w:lineRule="auto"/>
        <w:ind w:left="720" w:right="14" w:hanging="10"/>
      </w:pPr>
      <w:r>
        <w:rPr>
          <w:b/>
        </w:rPr>
        <w:t xml:space="preserve">Одноклеточные животные, или Простейшие </w:t>
      </w:r>
    </w:p>
    <w:p w:rsidR="00FE35E3" w:rsidRDefault="00FE35E3" w:rsidP="00FE35E3">
      <w:pPr>
        <w:ind w:left="-15" w:right="18"/>
      </w:pPr>
      <w:r>
        <w:t xml:space="preserve">Общая характеристика простейших. </w:t>
      </w:r>
      <w:r>
        <w:rPr>
          <w:i/>
        </w:rPr>
        <w:t>Происхождение простейших</w:t>
      </w:r>
      <w:r>
        <w:t xml:space="preserve">.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 </w:t>
      </w:r>
    </w:p>
    <w:p w:rsidR="00FE35E3" w:rsidRDefault="00FE35E3" w:rsidP="00FE35E3">
      <w:pPr>
        <w:spacing w:after="118" w:line="271" w:lineRule="auto"/>
        <w:ind w:left="720" w:right="14" w:hanging="10"/>
      </w:pPr>
      <w:r>
        <w:rPr>
          <w:b/>
        </w:rPr>
        <w:t xml:space="preserve">Тип Кишечнополостные </w:t>
      </w:r>
    </w:p>
    <w:p w:rsidR="00FE35E3" w:rsidRDefault="00FE35E3" w:rsidP="00FE35E3">
      <w:pPr>
        <w:ind w:left="-15" w:right="18"/>
      </w:pPr>
      <w:r>
        <w:t xml:space="preserve">Многоклеточные животные. Общая характеристика типа Кишечнополостные. Регенерация. </w:t>
      </w:r>
      <w:r>
        <w:rPr>
          <w:i/>
        </w:rPr>
        <w:t>Происхождение кишечнополостных.</w:t>
      </w:r>
      <w:r>
        <w:t xml:space="preserve"> </w:t>
      </w:r>
    </w:p>
    <w:p w:rsidR="00FE35E3" w:rsidRDefault="00FE35E3" w:rsidP="00FE35E3">
      <w:pPr>
        <w:spacing w:after="198" w:line="259" w:lineRule="auto"/>
        <w:ind w:left="-15" w:right="18"/>
      </w:pPr>
      <w:r>
        <w:t xml:space="preserve">Значение кишечнополостных в природе и жизни человека. </w:t>
      </w:r>
    </w:p>
    <w:p w:rsidR="00FE35E3" w:rsidRDefault="00FE35E3" w:rsidP="00FE35E3">
      <w:pPr>
        <w:spacing w:after="118" w:line="271" w:lineRule="auto"/>
        <w:ind w:left="720" w:right="14" w:hanging="10"/>
      </w:pPr>
      <w:r>
        <w:rPr>
          <w:b/>
        </w:rPr>
        <w:t xml:space="preserve">Типы червей  </w:t>
      </w:r>
    </w:p>
    <w:p w:rsidR="00FE35E3" w:rsidRDefault="00FE35E3" w:rsidP="00FE35E3">
      <w:pPr>
        <w:ind w:left="-15" w:right="18"/>
      </w:pPr>
      <w: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i/>
        </w:rPr>
        <w:t xml:space="preserve">Происхождение червей.  </w:t>
      </w:r>
    </w:p>
    <w:p w:rsidR="00FE35E3" w:rsidRDefault="00FE35E3" w:rsidP="00FE35E3">
      <w:pPr>
        <w:spacing w:after="118" w:line="271" w:lineRule="auto"/>
        <w:ind w:left="720" w:right="14" w:hanging="10"/>
      </w:pPr>
      <w:r>
        <w:rPr>
          <w:b/>
        </w:rPr>
        <w:t xml:space="preserve">Тип Моллюски </w:t>
      </w:r>
    </w:p>
    <w:p w:rsidR="00FE35E3" w:rsidRDefault="00FE35E3" w:rsidP="00FE35E3">
      <w:pPr>
        <w:spacing w:after="190" w:line="259" w:lineRule="auto"/>
        <w:ind w:left="710" w:right="18"/>
      </w:pPr>
      <w:r>
        <w:lastRenderedPageBreak/>
        <w:t xml:space="preserve">Общая характеристика типа Моллюски. Многообразие моллюсков. </w:t>
      </w:r>
    </w:p>
    <w:p w:rsidR="00FE35E3" w:rsidRDefault="00FE35E3" w:rsidP="00FE35E3">
      <w:pPr>
        <w:ind w:left="695" w:right="425" w:hanging="710"/>
        <w:rPr>
          <w:b/>
        </w:rPr>
      </w:pPr>
      <w:r>
        <w:rPr>
          <w:i/>
        </w:rPr>
        <w:t>Происхождение моллюсков</w:t>
      </w:r>
      <w:r>
        <w:t xml:space="preserve"> и их значение в природе и жизни человека.</w:t>
      </w:r>
      <w:r>
        <w:rPr>
          <w:b/>
        </w:rPr>
        <w:t xml:space="preserve"> </w:t>
      </w:r>
    </w:p>
    <w:p w:rsidR="00FE35E3" w:rsidRDefault="00FE35E3" w:rsidP="00FE35E3">
      <w:pPr>
        <w:ind w:left="695" w:right="425" w:hanging="710"/>
        <w:rPr>
          <w:b/>
        </w:rPr>
      </w:pPr>
    </w:p>
    <w:p w:rsidR="00FE35E3" w:rsidRDefault="00FE35E3" w:rsidP="00FE35E3">
      <w:pPr>
        <w:ind w:left="695" w:right="425" w:hanging="710"/>
      </w:pPr>
      <w:r>
        <w:rPr>
          <w:b/>
        </w:rPr>
        <w:t xml:space="preserve">Тип Членистоногие </w:t>
      </w:r>
    </w:p>
    <w:p w:rsidR="00FE35E3" w:rsidRDefault="00FE35E3" w:rsidP="00FE35E3">
      <w:pPr>
        <w:ind w:left="-15" w:right="18"/>
      </w:pPr>
      <w:r>
        <w:t xml:space="preserve">Общая характеристика типа Членистоногие. Среды жизни. </w:t>
      </w:r>
      <w:r>
        <w:rPr>
          <w:i/>
        </w:rPr>
        <w:t>Происхождение членистоногих</w:t>
      </w:r>
      <w:r>
        <w:t xml:space="preserve">. Охрана членистоногих. </w:t>
      </w:r>
    </w:p>
    <w:p w:rsidR="00FE35E3" w:rsidRDefault="00FE35E3" w:rsidP="00FE35E3">
      <w:pPr>
        <w:ind w:left="-15" w:right="18"/>
      </w:pPr>
      <w:r>
        <w:t xml:space="preserve">Класс Ракообразные. Особенности строения и жизнедеятельности ракообразных, их значение в природе и жизни человека.  </w:t>
      </w:r>
    </w:p>
    <w:p w:rsidR="00FE35E3" w:rsidRDefault="00FE35E3" w:rsidP="00FE35E3">
      <w:pPr>
        <w:ind w:left="-15" w:right="18"/>
      </w:pPr>
      <w:r>
        <w:t xml:space="preserve">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 </w:t>
      </w:r>
    </w:p>
    <w:p w:rsidR="00FE35E3" w:rsidRDefault="00FE35E3" w:rsidP="00FE35E3">
      <w:pPr>
        <w:ind w:left="-15" w:right="18"/>
      </w:pPr>
      <w: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Pr>
          <w:i/>
        </w:rPr>
        <w:t>Меры по сокращению численности насекомых-вредителей. Насекомые, снижающие численность вредителей растений.</w:t>
      </w:r>
      <w: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r>
        <w:rPr>
          <w:b/>
        </w:rPr>
        <w:t xml:space="preserve"> </w:t>
      </w:r>
    </w:p>
    <w:p w:rsidR="00FE35E3" w:rsidRDefault="00FE35E3" w:rsidP="00FE35E3">
      <w:pPr>
        <w:spacing w:after="118" w:line="271" w:lineRule="auto"/>
        <w:ind w:left="720" w:right="14" w:hanging="10"/>
      </w:pPr>
      <w:r>
        <w:rPr>
          <w:b/>
        </w:rPr>
        <w:t xml:space="preserve">Тип Хордовые </w:t>
      </w:r>
    </w:p>
    <w:p w:rsidR="00FE35E3" w:rsidRDefault="00FE35E3" w:rsidP="00FE35E3">
      <w:pPr>
        <w:ind w:left="-15" w:right="18"/>
      </w:pPr>
      <w:r>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w:t>
      </w:r>
    </w:p>
    <w:p w:rsidR="00FE35E3" w:rsidRDefault="00FE35E3" w:rsidP="00FE35E3">
      <w:pPr>
        <w:spacing w:after="132" w:line="259" w:lineRule="auto"/>
        <w:ind w:left="-15" w:right="18"/>
      </w:pPr>
      <w:r>
        <w:t xml:space="preserve">Рыбоводство и охрана рыбных запасов. </w:t>
      </w:r>
    </w:p>
    <w:p w:rsidR="00FE35E3" w:rsidRDefault="00FE35E3" w:rsidP="00FE35E3">
      <w:pPr>
        <w:ind w:left="-15" w:right="18"/>
      </w:pPr>
      <w: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i/>
        </w:rPr>
        <w:t>Происхождение земноводных</w:t>
      </w:r>
      <w:r>
        <w:t xml:space="preserve">. Многообразие современных земноводных и их охрана. Значение земноводных в природе и жизни человека. </w:t>
      </w:r>
    </w:p>
    <w:p w:rsidR="00FE35E3" w:rsidRDefault="00FE35E3" w:rsidP="00FE35E3">
      <w:pPr>
        <w:ind w:left="-15" w:right="18"/>
      </w:pPr>
      <w: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i/>
        </w:rPr>
        <w:t>Происхождение</w:t>
      </w:r>
      <w:r>
        <w:t xml:space="preserve"> и многообразие древних пресмыкающихся. Значение пресмыкающихся в природе и жизни человека.  </w:t>
      </w:r>
    </w:p>
    <w:p w:rsidR="00FE35E3" w:rsidRDefault="00FE35E3" w:rsidP="00FE35E3">
      <w:pPr>
        <w:ind w:left="-15" w:right="18"/>
      </w:pPr>
      <w: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i/>
        </w:rPr>
        <w:t>Сезонные явления в жизни птиц. Экологические группы птиц.</w:t>
      </w:r>
      <w:r>
        <w:t xml:space="preserve"> Происхождение птиц. Значение птиц в природе и жизни человека. Охрана птиц. Птицеводство. </w:t>
      </w:r>
      <w:r>
        <w:rPr>
          <w:i/>
        </w:rPr>
        <w:t>Домашние птицы, приемы выращивания и ухода за птицами.</w:t>
      </w:r>
      <w:r>
        <w:t xml:space="preserve"> </w:t>
      </w:r>
    </w:p>
    <w:p w:rsidR="00FE35E3" w:rsidRDefault="00FE35E3" w:rsidP="00FE35E3">
      <w:pPr>
        <w:ind w:left="-15" w:right="18"/>
      </w:pPr>
      <w: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i/>
        </w:rPr>
        <w:t>рассудочное поведение</w:t>
      </w:r>
      <w: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w:t>
      </w:r>
      <w:r>
        <w:lastRenderedPageBreak/>
        <w:t xml:space="preserve">выращивания и ухода за домашними млекопитающими. </w:t>
      </w:r>
      <w:r>
        <w:rPr>
          <w:i/>
        </w:rPr>
        <w:t>Многообразие птиц и млекопитающих родного края.</w:t>
      </w:r>
      <w:r>
        <w:t xml:space="preserve"> </w:t>
      </w:r>
    </w:p>
    <w:p w:rsidR="00FE35E3" w:rsidRDefault="00FE35E3" w:rsidP="00FE35E3">
      <w:pPr>
        <w:spacing w:after="176" w:line="271" w:lineRule="auto"/>
        <w:ind w:left="720" w:right="14" w:hanging="10"/>
      </w:pPr>
      <w:r>
        <w:rPr>
          <w:b/>
        </w:rPr>
        <w:t>Человек и его здоровье</w:t>
      </w:r>
      <w:r>
        <w:t xml:space="preserve"> </w:t>
      </w:r>
    </w:p>
    <w:p w:rsidR="00FE35E3" w:rsidRDefault="00FE35E3" w:rsidP="00FE35E3">
      <w:pPr>
        <w:spacing w:after="118" w:line="271" w:lineRule="auto"/>
        <w:ind w:left="720" w:right="14" w:hanging="10"/>
      </w:pPr>
      <w:r>
        <w:rPr>
          <w:b/>
        </w:rPr>
        <w:t xml:space="preserve">Введение в науки о человеке </w:t>
      </w:r>
    </w:p>
    <w:p w:rsidR="00FE35E3" w:rsidRDefault="00FE35E3" w:rsidP="00FE35E3">
      <w:pPr>
        <w:ind w:left="-15" w:right="18"/>
      </w:pPr>
      <w: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w:t>
      </w:r>
    </w:p>
    <w:p w:rsidR="00FE35E3" w:rsidRDefault="00FE35E3" w:rsidP="00FE35E3">
      <w:pPr>
        <w:spacing w:after="195" w:line="259" w:lineRule="auto"/>
        <w:ind w:left="-15" w:right="18"/>
      </w:pPr>
      <w:r>
        <w:t xml:space="preserve">Расы. </w:t>
      </w:r>
    </w:p>
    <w:p w:rsidR="00FE35E3" w:rsidRDefault="00FE35E3" w:rsidP="00FE35E3">
      <w:pPr>
        <w:spacing w:after="172" w:line="271" w:lineRule="auto"/>
        <w:ind w:left="720" w:right="14" w:hanging="10"/>
      </w:pPr>
      <w:r>
        <w:rPr>
          <w:b/>
        </w:rPr>
        <w:t xml:space="preserve">Общие свойства организма человека </w:t>
      </w:r>
    </w:p>
    <w:p w:rsidR="00FE35E3" w:rsidRDefault="00FE35E3" w:rsidP="00FE35E3">
      <w:pPr>
        <w:ind w:left="-15" w:right="18"/>
      </w:pPr>
      <w: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r>
        <w:rPr>
          <w:i/>
        </w:rPr>
        <w:t xml:space="preserve"> </w:t>
      </w:r>
    </w:p>
    <w:p w:rsidR="00FE35E3" w:rsidRDefault="00FE35E3" w:rsidP="00FE35E3">
      <w:pPr>
        <w:spacing w:after="118" w:line="271" w:lineRule="auto"/>
        <w:ind w:left="720" w:right="14" w:hanging="10"/>
      </w:pPr>
      <w:r>
        <w:rPr>
          <w:b/>
        </w:rPr>
        <w:t xml:space="preserve">Нейрогуморальная регуляция функций организма </w:t>
      </w:r>
    </w:p>
    <w:p w:rsidR="00FE35E3" w:rsidRDefault="00FE35E3" w:rsidP="00FE35E3">
      <w:pPr>
        <w:ind w:left="-15" w:right="18"/>
      </w:pPr>
      <w:r>
        <w:t xml:space="preserve">Регуляция функций организма, способы регуляции. Механизмы регуляции функций.  </w:t>
      </w:r>
    </w:p>
    <w:p w:rsidR="00FE35E3" w:rsidRDefault="00FE35E3" w:rsidP="00FE35E3">
      <w:pPr>
        <w:ind w:left="-15" w:right="18"/>
      </w:pPr>
      <w: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Pr>
          <w:i/>
        </w:rPr>
        <w:t>Особенности развития головного мозга человека и его функциональная асимметрия.</w:t>
      </w:r>
      <w:r>
        <w:t xml:space="preserve"> Нарушения деятельности нервной системы и их предупреждение. </w:t>
      </w:r>
    </w:p>
    <w:p w:rsidR="00FE35E3" w:rsidRDefault="00FE35E3" w:rsidP="00FE35E3">
      <w:pPr>
        <w:ind w:left="-15" w:right="18"/>
      </w:pPr>
      <w: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i/>
        </w:rPr>
        <w:t>эпифиз</w:t>
      </w:r>
      <w:r>
        <w:t xml:space="preserve">, щитовидная железа, надпочечники. Железы смешанной секреции: поджелудочная и половые железы. Регуляция функций эндокринных желез.  </w:t>
      </w:r>
    </w:p>
    <w:p w:rsidR="00FE35E3" w:rsidRDefault="00FE35E3" w:rsidP="00FE35E3">
      <w:pPr>
        <w:spacing w:after="172" w:line="271" w:lineRule="auto"/>
        <w:ind w:left="720" w:right="14" w:hanging="10"/>
      </w:pPr>
      <w:r>
        <w:rPr>
          <w:b/>
        </w:rPr>
        <w:t>Опора и движение</w:t>
      </w:r>
      <w:r>
        <w:t xml:space="preserve"> </w:t>
      </w:r>
    </w:p>
    <w:p w:rsidR="00FE35E3" w:rsidRDefault="00FE35E3" w:rsidP="00FE35E3">
      <w:pPr>
        <w:ind w:left="-15" w:right="18"/>
      </w:pPr>
      <w:r>
        <w:t xml:space="preserve">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w:t>
      </w:r>
    </w:p>
    <w:p w:rsidR="00FE35E3" w:rsidRDefault="00FE35E3" w:rsidP="00FE35E3">
      <w:pPr>
        <w:spacing w:after="195" w:line="259" w:lineRule="auto"/>
        <w:ind w:left="-15" w:right="18"/>
      </w:pPr>
      <w:r>
        <w:t xml:space="preserve">Первая помощь при травмах опорно-двигательного аппарата. </w:t>
      </w:r>
    </w:p>
    <w:p w:rsidR="00FE35E3" w:rsidRDefault="00FE35E3" w:rsidP="00FE35E3">
      <w:pPr>
        <w:spacing w:after="118" w:line="271" w:lineRule="auto"/>
        <w:ind w:left="720" w:right="14" w:hanging="10"/>
      </w:pPr>
      <w:r>
        <w:rPr>
          <w:b/>
        </w:rPr>
        <w:t xml:space="preserve">Кровь и кровообращение </w:t>
      </w:r>
    </w:p>
    <w:p w:rsidR="00FE35E3" w:rsidRDefault="00FE35E3" w:rsidP="00FE35E3">
      <w:pPr>
        <w:ind w:left="-15" w:right="18"/>
      </w:pPr>
      <w:r>
        <w:t xml:space="preserve">Функции крови илимфы. Поддержание постоянства внутренней среды. </w:t>
      </w:r>
      <w:r>
        <w:rPr>
          <w:i/>
        </w:rPr>
        <w:t>Гомеостаз</w:t>
      </w:r>
      <w: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Pr>
          <w:i/>
        </w:rPr>
        <w:t>Значение работ Л. Пастера и И.И. Мечникова в области иммунитета.</w:t>
      </w:r>
      <w: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p>
    <w:p w:rsidR="00FE35E3" w:rsidRDefault="00FE35E3" w:rsidP="00FE35E3">
      <w:pPr>
        <w:ind w:left="-15" w:right="18"/>
      </w:pPr>
      <w:r>
        <w:rPr>
          <w:i/>
        </w:rPr>
        <w:lastRenderedPageBreak/>
        <w:t xml:space="preserve">Движение лимфы по сосудам. </w:t>
      </w:r>
      <w: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FE35E3" w:rsidRDefault="00FE35E3" w:rsidP="00FE35E3">
      <w:pPr>
        <w:spacing w:after="172" w:line="271" w:lineRule="auto"/>
        <w:ind w:left="720" w:right="14" w:hanging="10"/>
      </w:pPr>
      <w:r>
        <w:rPr>
          <w:b/>
        </w:rPr>
        <w:t xml:space="preserve">Дыхание </w:t>
      </w:r>
    </w:p>
    <w:p w:rsidR="00FE35E3" w:rsidRDefault="00FE35E3" w:rsidP="00FE35E3">
      <w:pPr>
        <w:ind w:left="-15" w:right="18"/>
      </w:pPr>
      <w:r>
        <w:t xml:space="preserve">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 </w:t>
      </w:r>
    </w:p>
    <w:p w:rsidR="00FE35E3" w:rsidRDefault="00FE35E3" w:rsidP="00FE35E3">
      <w:pPr>
        <w:spacing w:after="172" w:line="271" w:lineRule="auto"/>
        <w:ind w:left="720" w:right="14" w:hanging="10"/>
      </w:pPr>
      <w:r>
        <w:rPr>
          <w:b/>
        </w:rPr>
        <w:t xml:space="preserve">Пищеварение </w:t>
      </w:r>
    </w:p>
    <w:p w:rsidR="00FE35E3" w:rsidRDefault="00FE35E3" w:rsidP="00FE35E3">
      <w:pPr>
        <w:ind w:left="-15" w:right="18"/>
      </w:pPr>
      <w:r>
        <w:t xml:space="preserve">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FE35E3" w:rsidRDefault="00FE35E3" w:rsidP="00FE35E3">
      <w:pPr>
        <w:spacing w:after="118" w:line="271" w:lineRule="auto"/>
        <w:ind w:left="720" w:right="14" w:hanging="10"/>
      </w:pPr>
      <w:r>
        <w:rPr>
          <w:b/>
        </w:rPr>
        <w:t xml:space="preserve">Обмен веществ и энергии </w:t>
      </w:r>
    </w:p>
    <w:p w:rsidR="00FE35E3" w:rsidRDefault="00FE35E3" w:rsidP="00FE35E3">
      <w:pPr>
        <w:ind w:left="-15" w:right="18"/>
      </w:pPr>
      <w: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w:t>
      </w:r>
    </w:p>
    <w:p w:rsidR="00FE35E3" w:rsidRDefault="00FE35E3" w:rsidP="00FE35E3">
      <w:pPr>
        <w:spacing w:after="137" w:line="259" w:lineRule="auto"/>
        <w:ind w:left="-15" w:right="18"/>
      </w:pPr>
      <w:r>
        <w:t xml:space="preserve">Регуляция обмена веществ.  </w:t>
      </w:r>
    </w:p>
    <w:p w:rsidR="00FE35E3" w:rsidRDefault="00FE35E3" w:rsidP="00FE35E3">
      <w:pPr>
        <w:ind w:left="-15" w:right="18"/>
      </w:pPr>
      <w:r>
        <w:t xml:space="preserve">Поддержание температуры тела. </w:t>
      </w:r>
      <w:r>
        <w:rPr>
          <w:i/>
        </w:rPr>
        <w:t>Терморегуляция при разных условиях среды.</w:t>
      </w:r>
      <w: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 </w:t>
      </w:r>
    </w:p>
    <w:p w:rsidR="00FE35E3" w:rsidRDefault="00FE35E3" w:rsidP="00FE35E3">
      <w:pPr>
        <w:spacing w:after="118" w:line="271" w:lineRule="auto"/>
        <w:ind w:left="720" w:right="14" w:hanging="10"/>
      </w:pPr>
      <w:r>
        <w:rPr>
          <w:b/>
        </w:rPr>
        <w:t xml:space="preserve">Выделение </w:t>
      </w:r>
    </w:p>
    <w:p w:rsidR="00FE35E3" w:rsidRDefault="00FE35E3" w:rsidP="00FE35E3">
      <w:pPr>
        <w:ind w:left="-15" w:right="18"/>
      </w:pPr>
      <w: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FE35E3" w:rsidRDefault="00FE35E3" w:rsidP="00FE35E3">
      <w:pPr>
        <w:spacing w:after="118" w:line="271" w:lineRule="auto"/>
        <w:ind w:left="720" w:right="14" w:hanging="10"/>
      </w:pPr>
      <w:r>
        <w:rPr>
          <w:b/>
        </w:rPr>
        <w:t xml:space="preserve">Размножение и развитие </w:t>
      </w:r>
    </w:p>
    <w:p w:rsidR="00FE35E3" w:rsidRDefault="00FE35E3" w:rsidP="00FE35E3">
      <w:pPr>
        <w:ind w:left="-15" w:right="18"/>
      </w:pPr>
      <w:r>
        <w:t xml:space="preserve">Половая система: строение и функции. Оплодотворение и внутриутробное развитие. </w:t>
      </w:r>
      <w:r>
        <w:rPr>
          <w:i/>
        </w:rPr>
        <w:t>Роды.</w:t>
      </w:r>
      <w: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 </w:t>
      </w:r>
    </w:p>
    <w:p w:rsidR="00FE35E3" w:rsidRDefault="00FE35E3" w:rsidP="00FE35E3">
      <w:pPr>
        <w:spacing w:after="118" w:line="271" w:lineRule="auto"/>
        <w:ind w:left="720" w:right="14" w:hanging="10"/>
      </w:pPr>
      <w:r>
        <w:rPr>
          <w:b/>
        </w:rPr>
        <w:t xml:space="preserve">Сенсорные системы (анализаторы) </w:t>
      </w:r>
    </w:p>
    <w:p w:rsidR="00FE35E3" w:rsidRDefault="00FE35E3" w:rsidP="00FE35E3">
      <w:pPr>
        <w:ind w:left="-15" w:right="18"/>
      </w:pPr>
      <w: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 </w:t>
      </w:r>
    </w:p>
    <w:p w:rsidR="00FE35E3" w:rsidRDefault="00FE35E3" w:rsidP="00FE35E3">
      <w:pPr>
        <w:spacing w:after="172" w:line="271" w:lineRule="auto"/>
        <w:ind w:left="720" w:right="14" w:hanging="10"/>
      </w:pPr>
      <w:r>
        <w:rPr>
          <w:b/>
        </w:rPr>
        <w:t xml:space="preserve">Высшая нервная деятельность </w:t>
      </w:r>
    </w:p>
    <w:p w:rsidR="00FE35E3" w:rsidRDefault="00FE35E3" w:rsidP="00FE35E3">
      <w:pPr>
        <w:ind w:left="-15" w:right="18"/>
      </w:pPr>
      <w:r>
        <w:lastRenderedPageBreak/>
        <w:t xml:space="preserve">Высшая нервная деятельность человека, </w:t>
      </w:r>
      <w:r>
        <w:rPr>
          <w:i/>
        </w:rPr>
        <w:t>работы И. М. Сеченова, И. П. Павлова, А. А. Ухтомского и П. К. Анохина.</w:t>
      </w:r>
      <w: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i/>
        </w:rPr>
        <w:t>Значение интеллектуальных, творческих и эстетических потребностей.</w:t>
      </w:r>
      <w:r>
        <w:t xml:space="preserve"> Роль обучения и воспитания в развитии психики и поведения человека. </w:t>
      </w:r>
    </w:p>
    <w:p w:rsidR="00FE35E3" w:rsidRDefault="00FE35E3" w:rsidP="00FE35E3">
      <w:pPr>
        <w:spacing w:after="172" w:line="271" w:lineRule="auto"/>
        <w:ind w:left="720" w:right="14" w:hanging="10"/>
      </w:pPr>
      <w:r>
        <w:rPr>
          <w:b/>
        </w:rPr>
        <w:t xml:space="preserve">Здоровье человека и его охрана </w:t>
      </w:r>
    </w:p>
    <w:p w:rsidR="00FE35E3" w:rsidRDefault="00FE35E3" w:rsidP="00FE35E3">
      <w:pPr>
        <w:ind w:left="-15" w:right="18"/>
      </w:pPr>
      <w: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 </w:t>
      </w:r>
    </w:p>
    <w:p w:rsidR="00FE35E3" w:rsidRDefault="00FE35E3" w:rsidP="00FE35E3">
      <w:pPr>
        <w:ind w:left="-15" w:right="18"/>
      </w:pPr>
      <w:r>
        <w:t xml:space="preserve">Человек и окружающая среда. </w:t>
      </w:r>
      <w:r>
        <w:rPr>
          <w:i/>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FE35E3" w:rsidRDefault="00FE35E3" w:rsidP="00FE35E3">
      <w:pPr>
        <w:spacing w:after="180" w:line="271" w:lineRule="auto"/>
        <w:ind w:left="720" w:right="14" w:hanging="10"/>
      </w:pPr>
      <w:r>
        <w:rPr>
          <w:b/>
        </w:rPr>
        <w:t>Общие биологические закономерности</w:t>
      </w:r>
      <w:r>
        <w:t xml:space="preserve"> </w:t>
      </w:r>
    </w:p>
    <w:p w:rsidR="00FE35E3" w:rsidRDefault="00FE35E3" w:rsidP="00FE35E3">
      <w:pPr>
        <w:spacing w:after="118" w:line="271" w:lineRule="auto"/>
        <w:ind w:left="720" w:right="14" w:hanging="10"/>
      </w:pPr>
      <w:r>
        <w:rPr>
          <w:b/>
        </w:rPr>
        <w:t xml:space="preserve">Биология как наука </w:t>
      </w:r>
    </w:p>
    <w:p w:rsidR="00FE35E3" w:rsidRDefault="00FE35E3" w:rsidP="00FE35E3">
      <w:pPr>
        <w:ind w:left="-15" w:right="18"/>
      </w:pPr>
      <w: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i/>
        </w:rPr>
        <w:t xml:space="preserve">Живые природные объекты как система. Классификация живых природных объектов. </w:t>
      </w:r>
    </w:p>
    <w:p w:rsidR="00FE35E3" w:rsidRDefault="00FE35E3" w:rsidP="00FE35E3">
      <w:pPr>
        <w:spacing w:after="118" w:line="271" w:lineRule="auto"/>
        <w:ind w:left="720" w:right="14" w:hanging="10"/>
      </w:pPr>
      <w:r>
        <w:rPr>
          <w:b/>
        </w:rPr>
        <w:t xml:space="preserve">Клетка </w:t>
      </w:r>
    </w:p>
    <w:p w:rsidR="00FE35E3" w:rsidRDefault="00FE35E3" w:rsidP="00FE35E3">
      <w:pPr>
        <w:ind w:left="-15" w:right="18"/>
      </w:pPr>
      <w: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i/>
        </w:rPr>
        <w:t>Нарушения в строении и функционировании клеток – одна из причин заболевания организма.</w:t>
      </w:r>
      <w:r>
        <w:t xml:space="preserve"> Деление клетки – основа размножения, роста и развития организмов. </w:t>
      </w:r>
      <w:r>
        <w:rPr>
          <w:b/>
        </w:rPr>
        <w:t xml:space="preserve"> </w:t>
      </w:r>
    </w:p>
    <w:p w:rsidR="00FE35E3" w:rsidRDefault="00FE35E3" w:rsidP="00FE35E3">
      <w:pPr>
        <w:spacing w:after="118" w:line="271" w:lineRule="auto"/>
        <w:ind w:left="720" w:right="14" w:hanging="10"/>
      </w:pPr>
      <w:r>
        <w:rPr>
          <w:b/>
        </w:rPr>
        <w:t xml:space="preserve">Организм </w:t>
      </w:r>
    </w:p>
    <w:p w:rsidR="00FE35E3" w:rsidRDefault="00FE35E3" w:rsidP="00FE35E3">
      <w:pPr>
        <w:ind w:left="-15" w:right="18"/>
      </w:pPr>
      <w: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i/>
        </w:rPr>
        <w:t>Питание, дыхание, транспорт веществ, удаление продуктов обмена, координация и регуляция функций, движение и опора у растений и животных.</w:t>
      </w:r>
      <w: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w:t>
      </w:r>
    </w:p>
    <w:p w:rsidR="00FE35E3" w:rsidRDefault="00FE35E3" w:rsidP="00FE35E3">
      <w:pPr>
        <w:spacing w:after="189" w:line="259" w:lineRule="auto"/>
        <w:ind w:left="-15" w:right="18"/>
      </w:pPr>
      <w:r>
        <w:t xml:space="preserve">Приспособленность организмов к условиям среды. </w:t>
      </w:r>
    </w:p>
    <w:p w:rsidR="00FE35E3" w:rsidRDefault="00FE35E3" w:rsidP="00FE35E3">
      <w:pPr>
        <w:spacing w:after="118" w:line="271" w:lineRule="auto"/>
        <w:ind w:left="720" w:right="14" w:hanging="10"/>
      </w:pPr>
      <w:r>
        <w:rPr>
          <w:b/>
        </w:rPr>
        <w:lastRenderedPageBreak/>
        <w:t xml:space="preserve">Вид </w:t>
      </w:r>
    </w:p>
    <w:p w:rsidR="00FE35E3" w:rsidRDefault="00FE35E3" w:rsidP="00FE35E3">
      <w:pPr>
        <w:ind w:left="-15" w:right="18"/>
      </w:pPr>
      <w: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i/>
        </w:rPr>
        <w:t xml:space="preserve">Усложнение растений и животных в процессе эволюции. Происхождение основных систематических групп растений и животных. </w:t>
      </w:r>
      <w: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FE35E3" w:rsidRDefault="00FE35E3" w:rsidP="00FE35E3">
      <w:pPr>
        <w:spacing w:after="118" w:line="271" w:lineRule="auto"/>
        <w:ind w:left="720" w:right="14" w:hanging="10"/>
      </w:pPr>
      <w:r>
        <w:rPr>
          <w:b/>
        </w:rPr>
        <w:t xml:space="preserve">Экосистемы </w:t>
      </w:r>
    </w:p>
    <w:p w:rsidR="00FE35E3" w:rsidRDefault="00FE35E3" w:rsidP="00FE35E3">
      <w:pPr>
        <w:ind w:left="-15" w:right="18"/>
      </w:pPr>
      <w: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Pr>
          <w:i/>
        </w:rPr>
        <w:t xml:space="preserve">Круговорот веществ и поток энергии в биогеоценозах. </w:t>
      </w:r>
      <w:r>
        <w:t>Биосфера – глобальная экосистема. В. И.  Вернадский – основоположник учения о биосфере. Структура биосферы. Распространение и роль живого вещества в биосфере.</w:t>
      </w:r>
      <w:r>
        <w:rPr>
          <w:i/>
        </w:rPr>
        <w:t xml:space="preserve"> Ноосфера. Краткая история эволюции биосферы.</w:t>
      </w:r>
      <w: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 </w:t>
      </w:r>
    </w:p>
    <w:p w:rsidR="00FE35E3" w:rsidRDefault="00FE35E3" w:rsidP="00FE35E3">
      <w:pPr>
        <w:spacing w:line="401" w:lineRule="auto"/>
        <w:ind w:right="14" w:firstLine="710"/>
      </w:pPr>
      <w:r>
        <w:rPr>
          <w:b/>
        </w:rPr>
        <w:t xml:space="preserve">Примерный список лабораторных и практических работ по разделу «Живые организмы»: </w:t>
      </w:r>
    </w:p>
    <w:p w:rsidR="00FE35E3" w:rsidRDefault="00FE35E3" w:rsidP="002123E5">
      <w:pPr>
        <w:numPr>
          <w:ilvl w:val="0"/>
          <w:numId w:val="113"/>
        </w:numPr>
        <w:spacing w:after="16" w:line="391" w:lineRule="auto"/>
        <w:ind w:right="18" w:firstLine="700"/>
        <w:jc w:val="both"/>
      </w:pPr>
      <w:r>
        <w:t xml:space="preserve">Изучение устройства увеличительных приборов и правил работы с ними;  </w:t>
      </w:r>
    </w:p>
    <w:p w:rsidR="00FE35E3" w:rsidRDefault="00FE35E3" w:rsidP="002123E5">
      <w:pPr>
        <w:numPr>
          <w:ilvl w:val="0"/>
          <w:numId w:val="113"/>
        </w:numPr>
        <w:spacing w:after="197" w:line="259" w:lineRule="auto"/>
        <w:ind w:right="18" w:firstLine="700"/>
        <w:jc w:val="both"/>
      </w:pPr>
      <w:r>
        <w:t xml:space="preserve">Приготовление микропрепарата кожицы чешуи лука (мякоти </w:t>
      </w:r>
    </w:p>
    <w:p w:rsidR="00FE35E3" w:rsidRDefault="00FE35E3" w:rsidP="00FE35E3">
      <w:pPr>
        <w:spacing w:after="187" w:line="259" w:lineRule="auto"/>
        <w:ind w:left="-15" w:right="18"/>
      </w:pPr>
      <w:r>
        <w:t xml:space="preserve">плода томата);  </w:t>
      </w:r>
    </w:p>
    <w:p w:rsidR="00FE35E3" w:rsidRDefault="00FE35E3" w:rsidP="002123E5">
      <w:pPr>
        <w:numPr>
          <w:ilvl w:val="0"/>
          <w:numId w:val="113"/>
        </w:numPr>
        <w:spacing w:after="200" w:line="259" w:lineRule="auto"/>
        <w:ind w:right="18" w:firstLine="700"/>
        <w:jc w:val="both"/>
      </w:pPr>
      <w:r>
        <w:t xml:space="preserve">Изучение органов цветкового растения;  </w:t>
      </w:r>
    </w:p>
    <w:p w:rsidR="00FE35E3" w:rsidRDefault="00FE35E3" w:rsidP="002123E5">
      <w:pPr>
        <w:numPr>
          <w:ilvl w:val="0"/>
          <w:numId w:val="113"/>
        </w:numPr>
        <w:spacing w:after="201" w:line="259" w:lineRule="auto"/>
        <w:ind w:right="18" w:firstLine="700"/>
        <w:jc w:val="both"/>
      </w:pPr>
      <w:r>
        <w:t xml:space="preserve">Изучение строения позвоночного животного;  </w:t>
      </w:r>
    </w:p>
    <w:p w:rsidR="00FE35E3" w:rsidRDefault="00FE35E3" w:rsidP="002123E5">
      <w:pPr>
        <w:numPr>
          <w:ilvl w:val="0"/>
          <w:numId w:val="113"/>
        </w:numPr>
        <w:spacing w:after="191" w:line="259" w:lineRule="auto"/>
        <w:ind w:right="18" w:firstLine="700"/>
        <w:jc w:val="both"/>
      </w:pPr>
      <w:r>
        <w:rPr>
          <w:i/>
        </w:rPr>
        <w:t xml:space="preserve">Выявление передвижение воды и минеральных веществ в </w:t>
      </w:r>
    </w:p>
    <w:p w:rsidR="00FE35E3" w:rsidRDefault="00FE35E3" w:rsidP="00FE35E3">
      <w:pPr>
        <w:spacing w:after="193" w:line="259" w:lineRule="auto"/>
        <w:ind w:left="-15" w:right="15"/>
      </w:pPr>
      <w:r>
        <w:rPr>
          <w:i/>
        </w:rPr>
        <w:t xml:space="preserve">растении;  </w:t>
      </w:r>
    </w:p>
    <w:p w:rsidR="00FE35E3" w:rsidRDefault="00FE35E3" w:rsidP="002123E5">
      <w:pPr>
        <w:numPr>
          <w:ilvl w:val="0"/>
          <w:numId w:val="113"/>
        </w:numPr>
        <w:spacing w:after="197" w:line="259" w:lineRule="auto"/>
        <w:ind w:right="18" w:firstLine="700"/>
        <w:jc w:val="both"/>
      </w:pPr>
      <w:r>
        <w:t xml:space="preserve">Изучение строения семян однодольных и двудольных растений;  </w:t>
      </w:r>
    </w:p>
    <w:p w:rsidR="00FE35E3" w:rsidRDefault="00FE35E3" w:rsidP="002123E5">
      <w:pPr>
        <w:numPr>
          <w:ilvl w:val="0"/>
          <w:numId w:val="113"/>
        </w:numPr>
        <w:spacing w:after="195" w:line="259" w:lineRule="auto"/>
        <w:ind w:right="18" w:firstLine="700"/>
        <w:jc w:val="both"/>
      </w:pPr>
      <w:r>
        <w:rPr>
          <w:i/>
        </w:rPr>
        <w:t>Изучение строения водорослей</w:t>
      </w:r>
      <w:r>
        <w:t xml:space="preserve">;  </w:t>
      </w:r>
    </w:p>
    <w:p w:rsidR="00FE35E3" w:rsidRDefault="00FE35E3" w:rsidP="002123E5">
      <w:pPr>
        <w:numPr>
          <w:ilvl w:val="0"/>
          <w:numId w:val="113"/>
        </w:numPr>
        <w:spacing w:after="200" w:line="259" w:lineRule="auto"/>
        <w:ind w:right="18" w:firstLine="700"/>
        <w:jc w:val="both"/>
      </w:pPr>
      <w:r>
        <w:t xml:space="preserve">Изучение внешнего строения мхов (на местных видах);  </w:t>
      </w:r>
    </w:p>
    <w:p w:rsidR="00FE35E3" w:rsidRDefault="00FE35E3" w:rsidP="002123E5">
      <w:pPr>
        <w:numPr>
          <w:ilvl w:val="0"/>
          <w:numId w:val="113"/>
        </w:numPr>
        <w:spacing w:after="196" w:line="259" w:lineRule="auto"/>
        <w:ind w:right="18" w:firstLine="700"/>
        <w:jc w:val="both"/>
      </w:pPr>
      <w:r>
        <w:t xml:space="preserve">Изучение внешнего строения папоротника (хвоща);  </w:t>
      </w:r>
    </w:p>
    <w:p w:rsidR="00FE35E3" w:rsidRDefault="00FE35E3" w:rsidP="002123E5">
      <w:pPr>
        <w:numPr>
          <w:ilvl w:val="0"/>
          <w:numId w:val="113"/>
        </w:numPr>
        <w:spacing w:after="16" w:line="391" w:lineRule="auto"/>
        <w:ind w:right="18" w:firstLine="700"/>
        <w:jc w:val="both"/>
      </w:pPr>
      <w:r>
        <w:lastRenderedPageBreak/>
        <w:t xml:space="preserve">Изучение внешнего строения хвои, шишек и семян голосеменных растений;  </w:t>
      </w:r>
    </w:p>
    <w:p w:rsidR="00FE35E3" w:rsidRDefault="00FE35E3" w:rsidP="002123E5">
      <w:pPr>
        <w:numPr>
          <w:ilvl w:val="0"/>
          <w:numId w:val="113"/>
        </w:numPr>
        <w:spacing w:after="194" w:line="259" w:lineRule="auto"/>
        <w:ind w:right="18" w:firstLine="700"/>
        <w:jc w:val="both"/>
      </w:pPr>
      <w:r>
        <w:t xml:space="preserve">Изучение внешнего строения покрытосеменных растений;  </w:t>
      </w:r>
    </w:p>
    <w:p w:rsidR="00FE35E3" w:rsidRDefault="00FE35E3" w:rsidP="002123E5">
      <w:pPr>
        <w:numPr>
          <w:ilvl w:val="0"/>
          <w:numId w:val="113"/>
        </w:numPr>
        <w:spacing w:after="200" w:line="259" w:lineRule="auto"/>
        <w:ind w:right="18" w:firstLine="700"/>
        <w:jc w:val="both"/>
      </w:pPr>
      <w:r>
        <w:t xml:space="preserve">Определение признаков класса в строении растений;  </w:t>
      </w:r>
    </w:p>
    <w:p w:rsidR="00FE35E3" w:rsidRDefault="00FE35E3" w:rsidP="002123E5">
      <w:pPr>
        <w:numPr>
          <w:ilvl w:val="0"/>
          <w:numId w:val="113"/>
        </w:numPr>
        <w:spacing w:after="10" w:line="390" w:lineRule="auto"/>
        <w:ind w:right="18" w:firstLine="700"/>
        <w:jc w:val="both"/>
      </w:pPr>
      <w:r>
        <w:rPr>
          <w:i/>
        </w:rPr>
        <w:t xml:space="preserve">Определение до рода или вида нескольких травянистых растений одного-двух семейств; </w:t>
      </w:r>
    </w:p>
    <w:p w:rsidR="00FE35E3" w:rsidRDefault="00FE35E3" w:rsidP="002123E5">
      <w:pPr>
        <w:numPr>
          <w:ilvl w:val="0"/>
          <w:numId w:val="113"/>
        </w:numPr>
        <w:spacing w:after="16" w:line="259" w:lineRule="auto"/>
        <w:ind w:right="18" w:firstLine="700"/>
        <w:jc w:val="both"/>
      </w:pPr>
      <w:r>
        <w:t xml:space="preserve">Изучение строения плесневых грибов;  </w:t>
      </w:r>
    </w:p>
    <w:p w:rsidR="00FE35E3" w:rsidRDefault="00FE35E3" w:rsidP="002123E5">
      <w:pPr>
        <w:numPr>
          <w:ilvl w:val="0"/>
          <w:numId w:val="113"/>
        </w:numPr>
        <w:spacing w:after="199" w:line="259" w:lineRule="auto"/>
        <w:ind w:right="18" w:firstLine="700"/>
        <w:jc w:val="both"/>
      </w:pPr>
      <w:r>
        <w:t xml:space="preserve">Вегетативное размножение комнатных растений;  </w:t>
      </w:r>
    </w:p>
    <w:p w:rsidR="00FE35E3" w:rsidRDefault="00FE35E3" w:rsidP="002123E5">
      <w:pPr>
        <w:numPr>
          <w:ilvl w:val="0"/>
          <w:numId w:val="113"/>
        </w:numPr>
        <w:spacing w:after="195" w:line="259" w:lineRule="auto"/>
        <w:ind w:right="18" w:firstLine="700"/>
        <w:jc w:val="both"/>
      </w:pPr>
      <w:r>
        <w:t xml:space="preserve">Изучение строения и передвижения одноклеточных животных;  </w:t>
      </w:r>
    </w:p>
    <w:p w:rsidR="00FE35E3" w:rsidRDefault="00FE35E3" w:rsidP="002123E5">
      <w:pPr>
        <w:numPr>
          <w:ilvl w:val="0"/>
          <w:numId w:val="113"/>
        </w:numPr>
        <w:spacing w:after="13" w:line="390" w:lineRule="auto"/>
        <w:ind w:right="18" w:firstLine="700"/>
        <w:jc w:val="both"/>
      </w:pPr>
      <w:r>
        <w:rPr>
          <w:i/>
        </w:rPr>
        <w:t xml:space="preserve">Изучение внешнего строения дождевого червя, наблюдение за его передвижением и реакциями на раздражения;  </w:t>
      </w:r>
    </w:p>
    <w:p w:rsidR="00FE35E3" w:rsidRDefault="00FE35E3" w:rsidP="002123E5">
      <w:pPr>
        <w:numPr>
          <w:ilvl w:val="0"/>
          <w:numId w:val="113"/>
        </w:numPr>
        <w:spacing w:after="193" w:line="259" w:lineRule="auto"/>
        <w:ind w:right="18" w:firstLine="700"/>
        <w:jc w:val="both"/>
      </w:pPr>
      <w:r>
        <w:t xml:space="preserve">Изучение строения раковин моллюсков;  </w:t>
      </w:r>
    </w:p>
    <w:p w:rsidR="00FE35E3" w:rsidRDefault="00FE35E3" w:rsidP="002123E5">
      <w:pPr>
        <w:numPr>
          <w:ilvl w:val="0"/>
          <w:numId w:val="113"/>
        </w:numPr>
        <w:spacing w:after="198" w:line="259" w:lineRule="auto"/>
        <w:ind w:right="18" w:firstLine="700"/>
        <w:jc w:val="both"/>
      </w:pPr>
      <w:r>
        <w:t xml:space="preserve">Изучение внешнего строения насекомого;  </w:t>
      </w:r>
    </w:p>
    <w:p w:rsidR="00FE35E3" w:rsidRDefault="00FE35E3" w:rsidP="002123E5">
      <w:pPr>
        <w:numPr>
          <w:ilvl w:val="0"/>
          <w:numId w:val="113"/>
        </w:numPr>
        <w:spacing w:after="199" w:line="259" w:lineRule="auto"/>
        <w:ind w:right="18" w:firstLine="700"/>
        <w:jc w:val="both"/>
      </w:pPr>
      <w:r>
        <w:t xml:space="preserve">Изучение типов развития насекомых;  </w:t>
      </w:r>
    </w:p>
    <w:p w:rsidR="00FE35E3" w:rsidRDefault="00FE35E3" w:rsidP="002123E5">
      <w:pPr>
        <w:numPr>
          <w:ilvl w:val="0"/>
          <w:numId w:val="113"/>
        </w:numPr>
        <w:spacing w:after="194" w:line="259" w:lineRule="auto"/>
        <w:ind w:right="18" w:firstLine="700"/>
        <w:jc w:val="both"/>
      </w:pPr>
      <w:r>
        <w:t xml:space="preserve">Изучение внешнего строения и передвижения рыб;  </w:t>
      </w:r>
    </w:p>
    <w:p w:rsidR="00FE35E3" w:rsidRDefault="00FE35E3" w:rsidP="002123E5">
      <w:pPr>
        <w:numPr>
          <w:ilvl w:val="0"/>
          <w:numId w:val="113"/>
        </w:numPr>
        <w:spacing w:after="200" w:line="259" w:lineRule="auto"/>
        <w:ind w:right="18" w:firstLine="700"/>
        <w:jc w:val="both"/>
      </w:pPr>
      <w:r>
        <w:t xml:space="preserve">Изучение внешнего строения и перьевого покрова птиц;  </w:t>
      </w:r>
    </w:p>
    <w:p w:rsidR="00FE35E3" w:rsidRDefault="00FE35E3" w:rsidP="002123E5">
      <w:pPr>
        <w:numPr>
          <w:ilvl w:val="0"/>
          <w:numId w:val="113"/>
        </w:numPr>
        <w:spacing w:after="16" w:line="391" w:lineRule="auto"/>
        <w:ind w:right="18" w:firstLine="700"/>
        <w:jc w:val="both"/>
      </w:pPr>
      <w:r>
        <w:t xml:space="preserve">Изучение внешнего строения, скелета и зубной системы млекопитающих.  </w:t>
      </w:r>
    </w:p>
    <w:p w:rsidR="00FE35E3" w:rsidRDefault="00FE35E3" w:rsidP="00FE35E3">
      <w:pPr>
        <w:spacing w:after="171" w:line="271" w:lineRule="auto"/>
        <w:ind w:left="720" w:right="14" w:hanging="10"/>
      </w:pPr>
      <w:r>
        <w:rPr>
          <w:b/>
        </w:rPr>
        <w:t>Примерный список экскурсий по разделу «Живые организмы»:</w:t>
      </w:r>
      <w:r>
        <w:t xml:space="preserve"> </w:t>
      </w:r>
    </w:p>
    <w:p w:rsidR="00FE35E3" w:rsidRDefault="00FE35E3" w:rsidP="002123E5">
      <w:pPr>
        <w:numPr>
          <w:ilvl w:val="0"/>
          <w:numId w:val="114"/>
        </w:numPr>
        <w:spacing w:after="197" w:line="259" w:lineRule="auto"/>
        <w:ind w:right="18" w:firstLine="700"/>
        <w:jc w:val="both"/>
      </w:pPr>
      <w:r>
        <w:t xml:space="preserve">Многообразие животных;  </w:t>
      </w:r>
    </w:p>
    <w:p w:rsidR="00FE35E3" w:rsidRDefault="00FE35E3" w:rsidP="002123E5">
      <w:pPr>
        <w:numPr>
          <w:ilvl w:val="0"/>
          <w:numId w:val="114"/>
        </w:numPr>
        <w:spacing w:after="16" w:line="391" w:lineRule="auto"/>
        <w:ind w:right="18" w:firstLine="700"/>
        <w:jc w:val="both"/>
      </w:pPr>
      <w:r>
        <w:t xml:space="preserve">Осенние (зимние, весенние) явления в жизни растений и животных;  </w:t>
      </w:r>
    </w:p>
    <w:p w:rsidR="00FE35E3" w:rsidRDefault="00FE35E3" w:rsidP="002123E5">
      <w:pPr>
        <w:numPr>
          <w:ilvl w:val="0"/>
          <w:numId w:val="114"/>
        </w:numPr>
        <w:spacing w:after="37" w:line="389" w:lineRule="auto"/>
        <w:ind w:right="18" w:firstLine="700"/>
        <w:jc w:val="both"/>
      </w:pPr>
      <w:r>
        <w:t>Разнообразие и роль членистоногих в природе родного края;  4.</w:t>
      </w:r>
      <w:r>
        <w:rPr>
          <w:rFonts w:ascii="Arial" w:eastAsia="Arial" w:hAnsi="Arial" w:cs="Arial"/>
        </w:rPr>
        <w:t xml:space="preserve"> </w:t>
      </w:r>
      <w:r>
        <w:rPr>
          <w:rFonts w:ascii="Arial" w:eastAsia="Arial" w:hAnsi="Arial" w:cs="Arial"/>
        </w:rPr>
        <w:tab/>
      </w:r>
      <w:r>
        <w:t xml:space="preserve">Разнообразие птиц и млекопитающих местности проживания (экскурсия в природу, зоопарк или музей). </w:t>
      </w:r>
    </w:p>
    <w:p w:rsidR="00FE35E3" w:rsidRDefault="00FE35E3" w:rsidP="00FE35E3">
      <w:pPr>
        <w:spacing w:line="404" w:lineRule="auto"/>
        <w:ind w:right="14" w:firstLine="710"/>
      </w:pPr>
      <w:r>
        <w:rPr>
          <w:b/>
        </w:rPr>
        <w:t>Примерный список лабораторных и практических работ по разделу «Человек и его здоровье»:</w:t>
      </w:r>
      <w:r>
        <w:t xml:space="preserve"> </w:t>
      </w:r>
    </w:p>
    <w:p w:rsidR="00FE35E3" w:rsidRDefault="00FE35E3" w:rsidP="002123E5">
      <w:pPr>
        <w:numPr>
          <w:ilvl w:val="0"/>
          <w:numId w:val="115"/>
        </w:numPr>
        <w:spacing w:after="193" w:line="259" w:lineRule="auto"/>
        <w:ind w:right="18" w:hanging="706"/>
        <w:jc w:val="both"/>
      </w:pPr>
      <w:r>
        <w:t xml:space="preserve">Выявление особенностей строения клеток разных тканей;  </w:t>
      </w:r>
    </w:p>
    <w:p w:rsidR="00FE35E3" w:rsidRDefault="00FE35E3" w:rsidP="002123E5">
      <w:pPr>
        <w:numPr>
          <w:ilvl w:val="0"/>
          <w:numId w:val="115"/>
        </w:numPr>
        <w:spacing w:after="199" w:line="259" w:lineRule="auto"/>
        <w:ind w:right="18" w:hanging="706"/>
        <w:jc w:val="both"/>
      </w:pPr>
      <w:r>
        <w:rPr>
          <w:i/>
        </w:rPr>
        <w:t xml:space="preserve">Изучение строения головного мозга;  </w:t>
      </w:r>
    </w:p>
    <w:p w:rsidR="00FE35E3" w:rsidRDefault="00FE35E3" w:rsidP="002123E5">
      <w:pPr>
        <w:numPr>
          <w:ilvl w:val="0"/>
          <w:numId w:val="115"/>
        </w:numPr>
        <w:spacing w:after="196" w:line="259" w:lineRule="auto"/>
        <w:ind w:right="18" w:hanging="706"/>
        <w:jc w:val="both"/>
      </w:pPr>
      <w:r>
        <w:rPr>
          <w:i/>
        </w:rPr>
        <w:lastRenderedPageBreak/>
        <w:t xml:space="preserve">Выявление особенностей строения позвонков;  </w:t>
      </w:r>
    </w:p>
    <w:p w:rsidR="00FE35E3" w:rsidRDefault="00FE35E3" w:rsidP="002123E5">
      <w:pPr>
        <w:numPr>
          <w:ilvl w:val="0"/>
          <w:numId w:val="115"/>
        </w:numPr>
        <w:spacing w:after="201" w:line="259" w:lineRule="auto"/>
        <w:ind w:right="18" w:hanging="706"/>
        <w:jc w:val="both"/>
      </w:pPr>
      <w:r>
        <w:t xml:space="preserve">Выявление нарушения осанки и наличия плоскостопия;  </w:t>
      </w:r>
    </w:p>
    <w:p w:rsidR="00FE35E3" w:rsidRDefault="00FE35E3" w:rsidP="002123E5">
      <w:pPr>
        <w:numPr>
          <w:ilvl w:val="0"/>
          <w:numId w:val="115"/>
        </w:numPr>
        <w:spacing w:after="196" w:line="259" w:lineRule="auto"/>
        <w:ind w:right="18" w:hanging="706"/>
        <w:jc w:val="both"/>
      </w:pPr>
      <w:r>
        <w:t xml:space="preserve">Сравнение </w:t>
      </w:r>
      <w:r>
        <w:tab/>
        <w:t xml:space="preserve">микроскопического </w:t>
      </w:r>
      <w:r>
        <w:tab/>
        <w:t xml:space="preserve">строения </w:t>
      </w:r>
      <w:r>
        <w:tab/>
        <w:t xml:space="preserve">крови </w:t>
      </w:r>
      <w:r>
        <w:tab/>
        <w:t xml:space="preserve">человека </w:t>
      </w:r>
      <w:r>
        <w:tab/>
        <w:t xml:space="preserve">и </w:t>
      </w:r>
    </w:p>
    <w:p w:rsidR="00FE35E3" w:rsidRDefault="00FE35E3" w:rsidP="00FE35E3">
      <w:pPr>
        <w:spacing w:after="189" w:line="259" w:lineRule="auto"/>
        <w:ind w:left="-15" w:right="18"/>
      </w:pPr>
      <w:r>
        <w:t xml:space="preserve">лягушки;  </w:t>
      </w:r>
    </w:p>
    <w:p w:rsidR="00FE35E3" w:rsidRDefault="00FE35E3" w:rsidP="002123E5">
      <w:pPr>
        <w:numPr>
          <w:ilvl w:val="0"/>
          <w:numId w:val="115"/>
        </w:numPr>
        <w:spacing w:after="196" w:line="259" w:lineRule="auto"/>
        <w:ind w:right="18" w:hanging="706"/>
        <w:jc w:val="both"/>
      </w:pPr>
      <w:r>
        <w:t xml:space="preserve">Подсчет пульса в разных условиях. </w:t>
      </w:r>
      <w:r>
        <w:rPr>
          <w:i/>
        </w:rPr>
        <w:t xml:space="preserve">Измерение артериального </w:t>
      </w:r>
    </w:p>
    <w:p w:rsidR="00FE35E3" w:rsidRDefault="00FE35E3" w:rsidP="00FE35E3">
      <w:pPr>
        <w:spacing w:after="193" w:line="259" w:lineRule="auto"/>
        <w:ind w:left="-15" w:right="15"/>
      </w:pPr>
      <w:r>
        <w:rPr>
          <w:i/>
        </w:rPr>
        <w:t xml:space="preserve">давления;  </w:t>
      </w:r>
    </w:p>
    <w:p w:rsidR="00FE35E3" w:rsidRDefault="00FE35E3" w:rsidP="002123E5">
      <w:pPr>
        <w:numPr>
          <w:ilvl w:val="0"/>
          <w:numId w:val="115"/>
        </w:numPr>
        <w:spacing w:after="195" w:line="259" w:lineRule="auto"/>
        <w:ind w:right="18" w:hanging="706"/>
        <w:jc w:val="both"/>
      </w:pPr>
      <w:r>
        <w:rPr>
          <w:i/>
        </w:rPr>
        <w:t xml:space="preserve">Измерение жизненной емкости легких. Дыхательные движения. </w:t>
      </w:r>
    </w:p>
    <w:p w:rsidR="00FE35E3" w:rsidRDefault="00FE35E3" w:rsidP="002123E5">
      <w:pPr>
        <w:numPr>
          <w:ilvl w:val="0"/>
          <w:numId w:val="115"/>
        </w:numPr>
        <w:spacing w:after="16" w:line="259" w:lineRule="auto"/>
        <w:ind w:right="18" w:hanging="706"/>
        <w:jc w:val="both"/>
      </w:pPr>
      <w:r>
        <w:t xml:space="preserve">Изучение строения и работы органа зрения.  </w:t>
      </w:r>
    </w:p>
    <w:p w:rsidR="00FE35E3" w:rsidRDefault="00FE35E3" w:rsidP="00FE35E3">
      <w:pPr>
        <w:spacing w:line="404" w:lineRule="auto"/>
        <w:ind w:right="14" w:firstLine="710"/>
      </w:pPr>
      <w:r>
        <w:rPr>
          <w:b/>
        </w:rPr>
        <w:t>Примерный список лабораторных и практических работ по разделу «Общебиологические закономерности»:</w:t>
      </w:r>
      <w:r>
        <w:t xml:space="preserve"> </w:t>
      </w:r>
    </w:p>
    <w:p w:rsidR="00FE35E3" w:rsidRDefault="00FE35E3" w:rsidP="002123E5">
      <w:pPr>
        <w:numPr>
          <w:ilvl w:val="0"/>
          <w:numId w:val="116"/>
        </w:numPr>
        <w:spacing w:after="16" w:line="391" w:lineRule="auto"/>
        <w:ind w:right="18" w:firstLine="700"/>
        <w:jc w:val="both"/>
      </w:pPr>
      <w:r>
        <w:t xml:space="preserve">Изучение клеток и тканей растений и животных на готовых микропрепаратах; </w:t>
      </w:r>
    </w:p>
    <w:p w:rsidR="00FE35E3" w:rsidRDefault="00FE35E3" w:rsidP="002123E5">
      <w:pPr>
        <w:numPr>
          <w:ilvl w:val="0"/>
          <w:numId w:val="116"/>
        </w:numPr>
        <w:spacing w:after="196" w:line="259" w:lineRule="auto"/>
        <w:ind w:right="18" w:firstLine="700"/>
        <w:jc w:val="both"/>
      </w:pPr>
      <w:r>
        <w:t xml:space="preserve">Выявление изменчивости организмов;  </w:t>
      </w:r>
    </w:p>
    <w:p w:rsidR="00FE35E3" w:rsidRDefault="00FE35E3" w:rsidP="002123E5">
      <w:pPr>
        <w:numPr>
          <w:ilvl w:val="0"/>
          <w:numId w:val="116"/>
        </w:numPr>
        <w:spacing w:after="16" w:line="391" w:lineRule="auto"/>
        <w:ind w:right="18" w:firstLine="700"/>
        <w:jc w:val="both"/>
      </w:pPr>
      <w:r>
        <w:t xml:space="preserve">Выявление приспособлений у организмов к среде обитания (на конкретных примерах).  </w:t>
      </w:r>
    </w:p>
    <w:p w:rsidR="00FE35E3" w:rsidRDefault="00FE35E3" w:rsidP="00FE35E3">
      <w:pPr>
        <w:spacing w:line="400" w:lineRule="auto"/>
        <w:ind w:right="14" w:firstLine="710"/>
      </w:pPr>
      <w:r>
        <w:rPr>
          <w:b/>
        </w:rPr>
        <w:t xml:space="preserve">Примерный список экскурсий по разделу «Общебиологические закономерности»: </w:t>
      </w:r>
    </w:p>
    <w:p w:rsidR="00FE35E3" w:rsidRDefault="00FE35E3" w:rsidP="002123E5">
      <w:pPr>
        <w:numPr>
          <w:ilvl w:val="0"/>
          <w:numId w:val="117"/>
        </w:numPr>
        <w:spacing w:after="196" w:line="259" w:lineRule="auto"/>
        <w:ind w:right="15" w:firstLine="700"/>
        <w:jc w:val="both"/>
      </w:pPr>
      <w:r>
        <w:t xml:space="preserve">Изучение и описание экосистемы своей местности. </w:t>
      </w:r>
    </w:p>
    <w:p w:rsidR="00FE35E3" w:rsidRDefault="00FE35E3" w:rsidP="002123E5">
      <w:pPr>
        <w:numPr>
          <w:ilvl w:val="0"/>
          <w:numId w:val="117"/>
        </w:numPr>
        <w:spacing w:after="12" w:line="390" w:lineRule="auto"/>
        <w:ind w:right="15" w:firstLine="700"/>
        <w:jc w:val="both"/>
      </w:pPr>
      <w:r>
        <w:rPr>
          <w:i/>
        </w:rPr>
        <w:t xml:space="preserve">Многообразие живых организмов (на примере парка или природного участка). </w:t>
      </w:r>
    </w:p>
    <w:p w:rsidR="00FE35E3" w:rsidRDefault="00FE35E3" w:rsidP="002123E5">
      <w:pPr>
        <w:numPr>
          <w:ilvl w:val="0"/>
          <w:numId w:val="117"/>
        </w:numPr>
        <w:spacing w:after="139" w:line="259" w:lineRule="auto"/>
        <w:ind w:right="15" w:firstLine="700"/>
        <w:jc w:val="both"/>
      </w:pPr>
      <w:r>
        <w:rPr>
          <w:i/>
        </w:rPr>
        <w:t xml:space="preserve">Естественный отбор - движущая сила эволюции. </w:t>
      </w:r>
    </w:p>
    <w:p w:rsidR="00FE35E3" w:rsidRDefault="00FE35E3" w:rsidP="003A1094">
      <w:pPr>
        <w:spacing w:after="400" w:line="259" w:lineRule="auto"/>
        <w:ind w:left="710"/>
      </w:pPr>
      <w:r>
        <w:t xml:space="preserve"> 2.2.2.12. Химия </w:t>
      </w:r>
    </w:p>
    <w:p w:rsidR="00FE35E3" w:rsidRDefault="00FE35E3" w:rsidP="00FE35E3">
      <w:pPr>
        <w:ind w:left="-15" w:right="18"/>
      </w:pPr>
      <w: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FE35E3" w:rsidRDefault="00FE35E3" w:rsidP="00FE35E3">
      <w:pPr>
        <w:ind w:left="-15" w:right="18"/>
      </w:pPr>
      <w: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FE35E3" w:rsidRDefault="00FE35E3" w:rsidP="00FE35E3">
      <w:pPr>
        <w:ind w:left="-15" w:right="18"/>
      </w:pPr>
      <w:r>
        <w:lastRenderedPageBreak/>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w:t>
      </w:r>
    </w:p>
    <w:p w:rsidR="00FE35E3" w:rsidRDefault="00FE35E3" w:rsidP="00FE35E3">
      <w:pPr>
        <w:ind w:left="-15" w:right="18"/>
      </w:pPr>
      <w: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FE35E3" w:rsidRDefault="00FE35E3" w:rsidP="00FE35E3">
      <w:pPr>
        <w:ind w:left="-15" w:right="18"/>
      </w:pPr>
      <w: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FE35E3" w:rsidRDefault="00FE35E3" w:rsidP="00FE35E3">
      <w:pPr>
        <w:ind w:left="-15" w:right="18"/>
      </w:pPr>
      <w:r>
        <w:t xml:space="preserve">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 </w:t>
      </w:r>
    </w:p>
    <w:p w:rsidR="00FE35E3" w:rsidRDefault="00FE35E3" w:rsidP="00FE35E3">
      <w:pPr>
        <w:ind w:left="-15" w:right="18"/>
      </w:pPr>
      <w:r>
        <w:t xml:space="preserve">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 </w:t>
      </w:r>
    </w:p>
    <w:p w:rsidR="00FE35E3" w:rsidRDefault="00FE35E3" w:rsidP="00FE35E3">
      <w:pPr>
        <w:ind w:left="-15" w:right="18"/>
      </w:pPr>
      <w: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w:t>
      </w:r>
    </w:p>
    <w:p w:rsidR="00FE35E3" w:rsidRDefault="00FE35E3" w:rsidP="00FE35E3">
      <w:pPr>
        <w:spacing w:after="132" w:line="259" w:lineRule="auto"/>
        <w:ind w:left="-15" w:right="18"/>
      </w:pPr>
      <w:r>
        <w:t xml:space="preserve">«Физика», «Экология». </w:t>
      </w:r>
    </w:p>
    <w:p w:rsidR="00FE35E3" w:rsidRDefault="00FE35E3" w:rsidP="00FE35E3">
      <w:pPr>
        <w:spacing w:after="200" w:line="259" w:lineRule="auto"/>
        <w:ind w:left="710"/>
      </w:pPr>
      <w:r>
        <w:t xml:space="preserve"> </w:t>
      </w:r>
    </w:p>
    <w:p w:rsidR="00FE35E3" w:rsidRDefault="00FE35E3" w:rsidP="00FE35E3">
      <w:pPr>
        <w:spacing w:after="118" w:line="271" w:lineRule="auto"/>
        <w:ind w:left="720" w:right="14" w:hanging="10"/>
      </w:pPr>
      <w:r>
        <w:rPr>
          <w:b/>
        </w:rPr>
        <w:t xml:space="preserve">Первоначальные химические понятия </w:t>
      </w:r>
    </w:p>
    <w:p w:rsidR="00FE35E3" w:rsidRDefault="00FE35E3" w:rsidP="00FE35E3">
      <w:pPr>
        <w:ind w:left="-15" w:right="18"/>
      </w:pPr>
      <w:r>
        <w:t xml:space="preserve">Предмет химии. </w:t>
      </w:r>
      <w:r>
        <w:rPr>
          <w:i/>
        </w:rPr>
        <w:t>Тела и вещества. Основные методы познания: наблюдение, измерение, эксперимент.</w:t>
      </w:r>
      <w: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i/>
        </w:rPr>
        <w:t>Закон постоянства состава вещества.</w:t>
      </w:r>
      <w: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 </w:t>
      </w:r>
    </w:p>
    <w:p w:rsidR="00FE35E3" w:rsidRDefault="00FE35E3" w:rsidP="00FE35E3">
      <w:pPr>
        <w:spacing w:after="167" w:line="271" w:lineRule="auto"/>
        <w:ind w:left="720" w:right="14" w:hanging="10"/>
      </w:pPr>
      <w:r>
        <w:rPr>
          <w:b/>
        </w:rPr>
        <w:t xml:space="preserve">Кислород. Водород </w:t>
      </w:r>
    </w:p>
    <w:p w:rsidR="00FE35E3" w:rsidRDefault="00FE35E3" w:rsidP="00FE35E3">
      <w:pPr>
        <w:ind w:left="-15" w:right="18"/>
      </w:pPr>
      <w:r>
        <w:t xml:space="preserve">Кислород – химический элемент и простое вещество. </w:t>
      </w:r>
      <w:r>
        <w:rPr>
          <w:i/>
        </w:rPr>
        <w:t>Озон. Состав воздуха.</w:t>
      </w:r>
      <w:r>
        <w:t xml:space="preserve"> Физические и химические свойства кислорода. Получение и применение кислорода. </w:t>
      </w:r>
      <w:r>
        <w:rPr>
          <w:i/>
        </w:rPr>
        <w:t>Тепловой эффект химических реакций. Понятие об экзо- и эндотермических реакциях</w:t>
      </w:r>
      <w:r>
        <w:t xml:space="preserve">. Водород – химический элемент и простое вещество. Физические и химические свойства водорода. Получение водорода в лаборатории. </w:t>
      </w:r>
      <w:r>
        <w:rPr>
          <w:i/>
        </w:rPr>
        <w:t>Получение водорода в промышленности</w:t>
      </w:r>
      <w:r>
        <w:t xml:space="preserve">. </w:t>
      </w:r>
      <w:r>
        <w:rPr>
          <w:i/>
        </w:rPr>
        <w:t>Применение водорода</w:t>
      </w:r>
      <w:r>
        <w:t xml:space="preserve">. Закон Авогадро. Молярный объем газов. Качественные реакции на газообразные вещества (кислород, водород). Объемные отношения газов при химических реакциях. </w:t>
      </w:r>
    </w:p>
    <w:p w:rsidR="003A1094" w:rsidRDefault="00FE35E3" w:rsidP="003A1094">
      <w:pPr>
        <w:spacing w:after="118" w:line="271" w:lineRule="auto"/>
        <w:ind w:left="720" w:right="14" w:hanging="10"/>
        <w:rPr>
          <w:b/>
        </w:rPr>
      </w:pPr>
      <w:r>
        <w:rPr>
          <w:b/>
        </w:rPr>
        <w:t xml:space="preserve">Вода. Растворы </w:t>
      </w:r>
    </w:p>
    <w:p w:rsidR="00FE35E3" w:rsidRDefault="00FE35E3" w:rsidP="003A1094">
      <w:pPr>
        <w:spacing w:after="118" w:line="271" w:lineRule="auto"/>
        <w:ind w:left="720" w:right="14" w:hanging="10"/>
      </w:pPr>
      <w:r>
        <w:rPr>
          <w:i/>
        </w:rPr>
        <w:t>Вода в природе. Круговорот воды в природе. Физические и химические свойства воды.</w:t>
      </w:r>
      <w:r>
        <w:t xml:space="preserve"> Растворы. </w:t>
      </w:r>
      <w:r>
        <w:rPr>
          <w:i/>
        </w:rPr>
        <w:t>Растворимость веществ в воде.</w:t>
      </w:r>
      <w:r>
        <w:t xml:space="preserve"> Концентрация растворов. Массовая доля растворенного вещества в растворе. </w:t>
      </w:r>
    </w:p>
    <w:p w:rsidR="00FE35E3" w:rsidRDefault="00FE35E3" w:rsidP="00FE35E3">
      <w:pPr>
        <w:spacing w:after="172" w:line="271" w:lineRule="auto"/>
        <w:ind w:left="720" w:right="14" w:hanging="10"/>
      </w:pPr>
      <w:r>
        <w:rPr>
          <w:b/>
        </w:rPr>
        <w:lastRenderedPageBreak/>
        <w:t xml:space="preserve">Основные классы неорганических соединений </w:t>
      </w:r>
    </w:p>
    <w:p w:rsidR="00FE35E3" w:rsidRDefault="00FE35E3" w:rsidP="00FE35E3">
      <w:pPr>
        <w:ind w:left="-15" w:right="18"/>
      </w:pPr>
      <w:r>
        <w:t xml:space="preserve">Оксиды. Классификация. Номенклатура. </w:t>
      </w:r>
      <w:r>
        <w:rPr>
          <w:i/>
        </w:rPr>
        <w:t>Физические свойства оксидов.</w:t>
      </w:r>
      <w:r>
        <w:t xml:space="preserve"> Химические свойства оксидов. </w:t>
      </w:r>
      <w:r>
        <w:rPr>
          <w:i/>
        </w:rPr>
        <w:t>Получение и применение оксидов.</w:t>
      </w:r>
      <w:r>
        <w:t xml:space="preserve"> Основания. Классификация. Номенклатура. </w:t>
      </w:r>
      <w:r>
        <w:rPr>
          <w:i/>
        </w:rPr>
        <w:t>Физические свойства оснований. Получение оснований.</w:t>
      </w:r>
      <w:r>
        <w:t xml:space="preserve"> Химические свойства оснований. Реакция нейтрализации. Кислоты. Классификация. Номенклатура. </w:t>
      </w:r>
      <w:r>
        <w:rPr>
          <w:i/>
        </w:rPr>
        <w:t>Физические свойства кислот.Получение и применение кислот.</w:t>
      </w:r>
      <w:r>
        <w:t xml:space="preserve"> Химические свойства кислот. Индикаторы. Изменение окраски индикаторов в различных средах. Соли. Классификация. Номенклатура. </w:t>
      </w:r>
      <w:r>
        <w:rPr>
          <w:i/>
        </w:rPr>
        <w:t>Физические свойства солей. Получение и применение солей.</w:t>
      </w:r>
      <w:r>
        <w:t xml:space="preserve"> Химические свойства солей. Генетическая связь между классами неорганических соединений. </w:t>
      </w:r>
      <w:r>
        <w:rPr>
          <w:i/>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r>
        <w:t xml:space="preserve"> </w:t>
      </w:r>
    </w:p>
    <w:p w:rsidR="00FE35E3" w:rsidRDefault="00FE35E3" w:rsidP="00FE35E3">
      <w:pPr>
        <w:spacing w:line="405" w:lineRule="auto"/>
        <w:ind w:right="14" w:firstLine="710"/>
      </w:pPr>
      <w:r>
        <w:rPr>
          <w:b/>
        </w:rPr>
        <w:t>Строение атома. Периодический закон и периодическая система химических элементов Д.И. Менделеева</w:t>
      </w:r>
      <w:r>
        <w:t xml:space="preserve"> </w:t>
      </w:r>
    </w:p>
    <w:p w:rsidR="00FE35E3" w:rsidRDefault="00FE35E3" w:rsidP="00FE35E3">
      <w:pPr>
        <w:ind w:left="-15" w:right="18"/>
      </w:pPr>
      <w:r>
        <w:t xml:space="preserve">Строение атома: ядро, энергетический уровень. </w:t>
      </w:r>
      <w:r>
        <w:rPr>
          <w:i/>
        </w:rPr>
        <w:t>Состав ядра атома: протоны, нейтроны. Изотопы.</w:t>
      </w:r>
      <w: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 </w:t>
      </w:r>
    </w:p>
    <w:p w:rsidR="00FE35E3" w:rsidRDefault="00FE35E3" w:rsidP="00FE35E3">
      <w:pPr>
        <w:spacing w:after="172" w:line="271" w:lineRule="auto"/>
        <w:ind w:left="720" w:right="14" w:hanging="10"/>
      </w:pPr>
      <w:r>
        <w:rPr>
          <w:b/>
        </w:rPr>
        <w:t xml:space="preserve">Строение веществ. Химическая связь </w:t>
      </w:r>
    </w:p>
    <w:p w:rsidR="00FE35E3" w:rsidRDefault="00FE35E3" w:rsidP="00FE35E3">
      <w:pPr>
        <w:spacing w:after="35" w:line="390" w:lineRule="auto"/>
        <w:ind w:left="-15" w:right="15"/>
      </w:pPr>
      <w:r>
        <w:rPr>
          <w:i/>
        </w:rPr>
        <w:t>Электроотрицательность атомов химических элементов.</w:t>
      </w:r>
      <w:r>
        <w:t xml:space="preserve"> Ковалентная химическая связь: неполярная и полярная. </w:t>
      </w:r>
      <w:r>
        <w:rPr>
          <w:i/>
        </w:rPr>
        <w:t>Понятие о водородной связи и ее влиянии на физические свойства веществ на примере воды.</w:t>
      </w:r>
      <w:r>
        <w:t xml:space="preserve"> Ионная связь. Металлическая связь. </w:t>
      </w:r>
      <w:r>
        <w:rPr>
          <w:i/>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r>
        <w:t xml:space="preserve"> </w:t>
      </w:r>
    </w:p>
    <w:p w:rsidR="00FE35E3" w:rsidRDefault="00FE35E3" w:rsidP="00FE35E3">
      <w:pPr>
        <w:spacing w:after="118" w:line="271" w:lineRule="auto"/>
        <w:ind w:left="720" w:right="14" w:hanging="10"/>
      </w:pPr>
      <w:r>
        <w:rPr>
          <w:b/>
        </w:rPr>
        <w:t xml:space="preserve">Химические реакции </w:t>
      </w:r>
    </w:p>
    <w:p w:rsidR="00FE35E3" w:rsidRDefault="00FE35E3" w:rsidP="00FE35E3">
      <w:pPr>
        <w:ind w:left="-15" w:right="18"/>
      </w:pPr>
      <w:r>
        <w:rPr>
          <w:i/>
        </w:rPr>
        <w:t>Понятие о скорости химической реакции. Факторы, влияющие на скорость химической реакции</w:t>
      </w:r>
      <w:r>
        <w:t xml:space="preserve">. </w:t>
      </w:r>
      <w:r>
        <w:rPr>
          <w:i/>
        </w:rPr>
        <w:t>Понятие о катализаторе.</w:t>
      </w:r>
      <w: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w:t>
      </w:r>
    </w:p>
    <w:p w:rsidR="00FE35E3" w:rsidRDefault="00FE35E3" w:rsidP="00FE35E3">
      <w:pPr>
        <w:spacing w:line="259" w:lineRule="auto"/>
        <w:ind w:left="-15" w:right="18"/>
      </w:pPr>
      <w:r>
        <w:t xml:space="preserve">Определение степени окисления атомов химических элементов в соединениях. </w:t>
      </w:r>
    </w:p>
    <w:p w:rsidR="00FE35E3" w:rsidRDefault="00FE35E3" w:rsidP="00FE35E3">
      <w:pPr>
        <w:ind w:left="-15" w:right="18"/>
      </w:pPr>
      <w:r>
        <w:t xml:space="preserve">Окислитель. Восстановитель. Сущность окислительно-восстановительных реакций. </w:t>
      </w:r>
    </w:p>
    <w:p w:rsidR="00FE35E3" w:rsidRDefault="00FE35E3" w:rsidP="00FE35E3">
      <w:pPr>
        <w:ind w:left="-15" w:right="18"/>
      </w:pPr>
    </w:p>
    <w:p w:rsidR="00FE35E3" w:rsidRDefault="00FE35E3" w:rsidP="00FE35E3">
      <w:pPr>
        <w:spacing w:after="118" w:line="271" w:lineRule="auto"/>
        <w:ind w:left="720" w:right="14" w:hanging="10"/>
      </w:pPr>
      <w:r>
        <w:rPr>
          <w:b/>
        </w:rPr>
        <w:t xml:space="preserve">Неметаллы IV – VII групп и их соединения </w:t>
      </w:r>
    </w:p>
    <w:p w:rsidR="00FE35E3" w:rsidRDefault="00FE35E3" w:rsidP="00FE35E3">
      <w:pPr>
        <w:ind w:left="-15" w:right="18"/>
      </w:pPr>
      <w: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w:t>
      </w:r>
      <w:r>
        <w:lastRenderedPageBreak/>
        <w:t xml:space="preserve">химические свойства. Соединения серы: сероводород, сульфиды, оксиды серы. Серная, </w:t>
      </w:r>
      <w:r>
        <w:rPr>
          <w:i/>
        </w:rPr>
        <w:t>сернистая и сероводородная кислоты</w:t>
      </w:r>
      <w: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i/>
        </w:rPr>
        <w:t xml:space="preserve">Аллотропия углерода: алмаз, графит, карбин, фуллерены. </w:t>
      </w:r>
    </w:p>
    <w:p w:rsidR="00FE35E3" w:rsidRDefault="00FE35E3" w:rsidP="00FE35E3">
      <w:pPr>
        <w:spacing w:after="190" w:line="259" w:lineRule="auto"/>
        <w:ind w:left="-15" w:right="18"/>
      </w:pPr>
      <w:r>
        <w:t xml:space="preserve">Соединения углерода: оксиды углерода (II) и (IV), угольная кислота и ее соли. </w:t>
      </w:r>
    </w:p>
    <w:p w:rsidR="00FE35E3" w:rsidRDefault="00FE35E3" w:rsidP="00FE35E3">
      <w:pPr>
        <w:spacing w:after="195" w:line="259" w:lineRule="auto"/>
        <w:ind w:left="-15" w:right="15"/>
      </w:pPr>
      <w:r>
        <w:rPr>
          <w:i/>
        </w:rPr>
        <w:t>Кремний и его соединения.</w:t>
      </w:r>
      <w:r>
        <w:rPr>
          <w:b/>
        </w:rPr>
        <w:t xml:space="preserve"> </w:t>
      </w:r>
    </w:p>
    <w:p w:rsidR="00FE35E3" w:rsidRDefault="00FE35E3" w:rsidP="00FE35E3">
      <w:pPr>
        <w:spacing w:after="118" w:line="271" w:lineRule="auto"/>
        <w:ind w:left="720" w:right="14" w:hanging="10"/>
      </w:pPr>
      <w:r>
        <w:rPr>
          <w:b/>
        </w:rPr>
        <w:t xml:space="preserve">Металлы и их соединения </w:t>
      </w:r>
    </w:p>
    <w:p w:rsidR="00FE35E3" w:rsidRDefault="00FE35E3" w:rsidP="00FE35E3">
      <w:pPr>
        <w:ind w:left="-15" w:right="18"/>
      </w:pPr>
      <w:r>
        <w:rPr>
          <w:i/>
        </w:rPr>
        <w:t>Положение металлов в периодической системе химических элементов Д.И. Менделеева. Металлы в природе и общие способы их получения</w:t>
      </w:r>
      <w:r>
        <w:t xml:space="preserve">. </w:t>
      </w:r>
      <w:r>
        <w:rPr>
          <w:i/>
        </w:rPr>
        <w:t>Общие физические свойства металлов.</w:t>
      </w:r>
      <w:r>
        <w:t xml:space="preserve"> Общие химические свойства металлов: реакции с неметаллами, кислотами, солями. </w:t>
      </w:r>
      <w:r>
        <w:rPr>
          <w:i/>
        </w:rPr>
        <w:t>Электрохимический ряд напряжений металлов.</w:t>
      </w:r>
      <w: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w:t>
      </w:r>
    </w:p>
    <w:p w:rsidR="00FE35E3" w:rsidRDefault="00FE35E3" w:rsidP="00FE35E3">
      <w:pPr>
        <w:spacing w:after="200" w:line="259" w:lineRule="auto"/>
        <w:ind w:left="-15" w:right="18"/>
      </w:pPr>
      <w:r>
        <w:t>оксиды, гидроксиды и соли железа (II и III).</w:t>
      </w:r>
      <w:r>
        <w:rPr>
          <w:b/>
        </w:rPr>
        <w:t xml:space="preserve"> </w:t>
      </w:r>
    </w:p>
    <w:p w:rsidR="00FE35E3" w:rsidRDefault="00FE35E3" w:rsidP="00FE35E3">
      <w:pPr>
        <w:spacing w:after="118" w:line="271" w:lineRule="auto"/>
        <w:ind w:left="720" w:right="14" w:hanging="10"/>
      </w:pPr>
      <w:r>
        <w:rPr>
          <w:b/>
        </w:rPr>
        <w:t xml:space="preserve">Первоначальные сведения об органических веществах </w:t>
      </w:r>
    </w:p>
    <w:p w:rsidR="00FE35E3" w:rsidRDefault="00FE35E3" w:rsidP="00FE35E3">
      <w:pPr>
        <w:ind w:left="-15" w:right="18"/>
      </w:pPr>
      <w:r>
        <w:t xml:space="preserve">Первоначальные сведения о строении органических веществ. Углеводороды: метан, этан, этилен. </w:t>
      </w:r>
      <w:r>
        <w:rPr>
          <w:i/>
        </w:rPr>
        <w:t xml:space="preserve">Источники углеводородов: природный газ, нефть, уголь. </w:t>
      </w:r>
      <w: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w:t>
      </w:r>
      <w:r>
        <w:tab/>
        <w:t xml:space="preserve">белки. </w:t>
      </w:r>
      <w:r>
        <w:tab/>
      </w:r>
      <w:r>
        <w:rPr>
          <w:i/>
        </w:rPr>
        <w:t xml:space="preserve">Химическое </w:t>
      </w:r>
      <w:r>
        <w:rPr>
          <w:i/>
        </w:rPr>
        <w:tab/>
        <w:t xml:space="preserve">загрязнение </w:t>
      </w:r>
      <w:r>
        <w:rPr>
          <w:i/>
        </w:rPr>
        <w:tab/>
        <w:t xml:space="preserve">окружающей </w:t>
      </w:r>
      <w:r>
        <w:rPr>
          <w:i/>
        </w:rPr>
        <w:tab/>
        <w:t xml:space="preserve">среды </w:t>
      </w:r>
      <w:r>
        <w:rPr>
          <w:i/>
        </w:rPr>
        <w:tab/>
        <w:t xml:space="preserve">и </w:t>
      </w:r>
      <w:r>
        <w:rPr>
          <w:i/>
        </w:rPr>
        <w:tab/>
        <w:t xml:space="preserve">его последствия. </w:t>
      </w:r>
    </w:p>
    <w:p w:rsidR="00FE35E3" w:rsidRDefault="00FE35E3" w:rsidP="00FE35E3">
      <w:pPr>
        <w:spacing w:after="175" w:line="271" w:lineRule="auto"/>
        <w:ind w:left="720" w:right="14" w:hanging="10"/>
      </w:pPr>
      <w:r>
        <w:rPr>
          <w:b/>
        </w:rPr>
        <w:t xml:space="preserve">Типы расчетных задач: </w:t>
      </w:r>
    </w:p>
    <w:p w:rsidR="00FE35E3" w:rsidRDefault="00FE35E3" w:rsidP="002123E5">
      <w:pPr>
        <w:numPr>
          <w:ilvl w:val="0"/>
          <w:numId w:val="118"/>
        </w:numPr>
        <w:spacing w:after="16" w:line="391" w:lineRule="auto"/>
        <w:ind w:right="18" w:firstLine="700"/>
        <w:jc w:val="both"/>
      </w:pPr>
      <w:r>
        <w:t xml:space="preserve">Вычисление массовой доли химического элемента по формуле соединения. </w:t>
      </w:r>
    </w:p>
    <w:p w:rsidR="00FE35E3" w:rsidRDefault="00FE35E3" w:rsidP="00FE35E3">
      <w:pPr>
        <w:spacing w:after="35" w:line="390" w:lineRule="auto"/>
        <w:ind w:left="-15" w:right="15"/>
      </w:pPr>
      <w:r>
        <w:rPr>
          <w:i/>
        </w:rPr>
        <w:t xml:space="preserve">Установление простейшей формулы вещества по массовым долям химических элементов. </w:t>
      </w:r>
    </w:p>
    <w:p w:rsidR="00FE35E3" w:rsidRDefault="00FE35E3" w:rsidP="002123E5">
      <w:pPr>
        <w:numPr>
          <w:ilvl w:val="0"/>
          <w:numId w:val="118"/>
        </w:numPr>
        <w:spacing w:after="16" w:line="391" w:lineRule="auto"/>
        <w:ind w:right="18" w:firstLine="700"/>
        <w:jc w:val="both"/>
      </w:pPr>
      <w:r>
        <w:t xml:space="preserve">Вычисления по химическим уравнениям количества, объема, массы вещества по количеству, объему, массе реагентов или продуктов реакции. </w:t>
      </w:r>
    </w:p>
    <w:p w:rsidR="00FE35E3" w:rsidRDefault="00FE35E3" w:rsidP="002123E5">
      <w:pPr>
        <w:numPr>
          <w:ilvl w:val="0"/>
          <w:numId w:val="118"/>
        </w:numPr>
        <w:spacing w:after="207" w:line="259" w:lineRule="auto"/>
        <w:ind w:right="18" w:firstLine="700"/>
        <w:jc w:val="both"/>
      </w:pPr>
      <w:r>
        <w:t xml:space="preserve">Расчет массовой доли растворенного вещества в растворе. </w:t>
      </w:r>
    </w:p>
    <w:p w:rsidR="00FE35E3" w:rsidRDefault="00FE35E3" w:rsidP="00FE35E3">
      <w:pPr>
        <w:spacing w:after="175" w:line="271" w:lineRule="auto"/>
        <w:ind w:left="720" w:right="14" w:hanging="10"/>
      </w:pPr>
      <w:r>
        <w:rPr>
          <w:b/>
        </w:rPr>
        <w:t xml:space="preserve">Примерные темы практических работ: </w:t>
      </w:r>
    </w:p>
    <w:p w:rsidR="00FE35E3" w:rsidRDefault="00FE35E3" w:rsidP="002123E5">
      <w:pPr>
        <w:numPr>
          <w:ilvl w:val="0"/>
          <w:numId w:val="119"/>
        </w:numPr>
        <w:spacing w:after="16" w:line="391" w:lineRule="auto"/>
        <w:ind w:right="18" w:firstLine="700"/>
        <w:jc w:val="both"/>
      </w:pPr>
      <w:r>
        <w:t xml:space="preserve">Лабораторное оборудование и приемы обращения с ним. Правила безопасной работы в химической лаборатории. </w:t>
      </w:r>
    </w:p>
    <w:p w:rsidR="00FE35E3" w:rsidRDefault="00FE35E3" w:rsidP="002123E5">
      <w:pPr>
        <w:numPr>
          <w:ilvl w:val="0"/>
          <w:numId w:val="119"/>
        </w:numPr>
        <w:spacing w:after="194" w:line="259" w:lineRule="auto"/>
        <w:ind w:right="18" w:firstLine="700"/>
        <w:jc w:val="both"/>
      </w:pPr>
      <w:r>
        <w:t xml:space="preserve">Очистка загрязненной поваренной соли. </w:t>
      </w:r>
    </w:p>
    <w:p w:rsidR="00FE35E3" w:rsidRDefault="00FE35E3" w:rsidP="002123E5">
      <w:pPr>
        <w:numPr>
          <w:ilvl w:val="0"/>
          <w:numId w:val="119"/>
        </w:numPr>
        <w:spacing w:after="200" w:line="259" w:lineRule="auto"/>
        <w:ind w:right="18" w:firstLine="700"/>
        <w:jc w:val="both"/>
      </w:pPr>
      <w:r>
        <w:t xml:space="preserve">Признаки протекания химических реакций. </w:t>
      </w:r>
    </w:p>
    <w:p w:rsidR="00FE35E3" w:rsidRDefault="00FE35E3" w:rsidP="002123E5">
      <w:pPr>
        <w:numPr>
          <w:ilvl w:val="0"/>
          <w:numId w:val="119"/>
        </w:numPr>
        <w:spacing w:after="199" w:line="259" w:lineRule="auto"/>
        <w:ind w:right="18" w:firstLine="700"/>
        <w:jc w:val="both"/>
      </w:pPr>
      <w:r>
        <w:t xml:space="preserve">Получение кислорода и изучение его свойств. </w:t>
      </w:r>
    </w:p>
    <w:p w:rsidR="00FE35E3" w:rsidRDefault="00FE35E3" w:rsidP="002123E5">
      <w:pPr>
        <w:numPr>
          <w:ilvl w:val="0"/>
          <w:numId w:val="119"/>
        </w:numPr>
        <w:spacing w:after="196" w:line="259" w:lineRule="auto"/>
        <w:ind w:right="18" w:firstLine="700"/>
        <w:jc w:val="both"/>
      </w:pPr>
      <w:r>
        <w:t xml:space="preserve">Получение водорода и изучение его свойств. </w:t>
      </w:r>
    </w:p>
    <w:p w:rsidR="00FE35E3" w:rsidRDefault="00FE35E3" w:rsidP="002123E5">
      <w:pPr>
        <w:numPr>
          <w:ilvl w:val="0"/>
          <w:numId w:val="119"/>
        </w:numPr>
        <w:spacing w:after="16" w:line="391" w:lineRule="auto"/>
        <w:ind w:right="18" w:firstLine="700"/>
        <w:jc w:val="both"/>
      </w:pPr>
      <w:r>
        <w:lastRenderedPageBreak/>
        <w:t xml:space="preserve">Приготовление </w:t>
      </w:r>
      <w:r>
        <w:tab/>
        <w:t xml:space="preserve">растворов </w:t>
      </w:r>
      <w:r>
        <w:tab/>
        <w:t xml:space="preserve">с </w:t>
      </w:r>
      <w:r>
        <w:tab/>
        <w:t xml:space="preserve">определенной </w:t>
      </w:r>
      <w:r>
        <w:tab/>
        <w:t xml:space="preserve">массовой </w:t>
      </w:r>
      <w:r>
        <w:tab/>
        <w:t xml:space="preserve">долей растворенного вещества. </w:t>
      </w:r>
    </w:p>
    <w:p w:rsidR="00FE35E3" w:rsidRDefault="00FE35E3" w:rsidP="002123E5">
      <w:pPr>
        <w:numPr>
          <w:ilvl w:val="0"/>
          <w:numId w:val="119"/>
        </w:numPr>
        <w:spacing w:after="16" w:line="391" w:lineRule="auto"/>
        <w:ind w:right="18" w:firstLine="700"/>
        <w:jc w:val="both"/>
      </w:pPr>
      <w:r>
        <w:t xml:space="preserve">Решение экспериментальных задач по теме «Основные классы неорганических соединений». </w:t>
      </w:r>
    </w:p>
    <w:p w:rsidR="00FE35E3" w:rsidRDefault="00FE35E3" w:rsidP="002123E5">
      <w:pPr>
        <w:numPr>
          <w:ilvl w:val="0"/>
          <w:numId w:val="119"/>
        </w:numPr>
        <w:spacing w:after="195" w:line="259" w:lineRule="auto"/>
        <w:ind w:right="18" w:firstLine="700"/>
        <w:jc w:val="both"/>
      </w:pPr>
      <w:r>
        <w:t xml:space="preserve">Реакции ионного обмена. </w:t>
      </w:r>
    </w:p>
    <w:p w:rsidR="00FE35E3" w:rsidRDefault="00FE35E3" w:rsidP="002123E5">
      <w:pPr>
        <w:numPr>
          <w:ilvl w:val="0"/>
          <w:numId w:val="119"/>
        </w:numPr>
        <w:spacing w:after="198" w:line="259" w:lineRule="auto"/>
        <w:ind w:right="18" w:firstLine="700"/>
        <w:jc w:val="both"/>
      </w:pPr>
      <w:r>
        <w:rPr>
          <w:i/>
        </w:rPr>
        <w:t xml:space="preserve">Качественные реакции на ионы в растворе. </w:t>
      </w:r>
    </w:p>
    <w:p w:rsidR="00FE35E3" w:rsidRDefault="00FE35E3" w:rsidP="002123E5">
      <w:pPr>
        <w:numPr>
          <w:ilvl w:val="0"/>
          <w:numId w:val="119"/>
        </w:numPr>
        <w:spacing w:after="198" w:line="259" w:lineRule="auto"/>
        <w:ind w:right="18" w:firstLine="700"/>
        <w:jc w:val="both"/>
      </w:pPr>
      <w:r>
        <w:rPr>
          <w:i/>
        </w:rPr>
        <w:t xml:space="preserve">Получение аммиака и изучение его свойств. </w:t>
      </w:r>
    </w:p>
    <w:p w:rsidR="00FE35E3" w:rsidRDefault="00FE35E3" w:rsidP="002123E5">
      <w:pPr>
        <w:numPr>
          <w:ilvl w:val="0"/>
          <w:numId w:val="119"/>
        </w:numPr>
        <w:spacing w:after="192" w:line="259" w:lineRule="auto"/>
        <w:ind w:right="18" w:firstLine="700"/>
        <w:jc w:val="both"/>
      </w:pPr>
      <w:r>
        <w:rPr>
          <w:i/>
        </w:rPr>
        <w:t xml:space="preserve">Получение углекислого газа и изучение его свойств. </w:t>
      </w:r>
    </w:p>
    <w:p w:rsidR="00FE35E3" w:rsidRDefault="00FE35E3" w:rsidP="002123E5">
      <w:pPr>
        <w:numPr>
          <w:ilvl w:val="0"/>
          <w:numId w:val="119"/>
        </w:numPr>
        <w:spacing w:after="16" w:line="391" w:lineRule="auto"/>
        <w:ind w:right="18" w:firstLine="700"/>
        <w:jc w:val="both"/>
      </w:pPr>
      <w:r>
        <w:t xml:space="preserve">Решение экспериментальных задач по теме «Неметаллы IV – VII групп и их соединений». </w:t>
      </w:r>
    </w:p>
    <w:p w:rsidR="00FE35E3" w:rsidRDefault="00FE35E3" w:rsidP="002123E5">
      <w:pPr>
        <w:numPr>
          <w:ilvl w:val="0"/>
          <w:numId w:val="119"/>
        </w:numPr>
        <w:spacing w:after="16" w:line="391" w:lineRule="auto"/>
        <w:ind w:right="18" w:firstLine="700"/>
        <w:jc w:val="both"/>
      </w:pPr>
      <w:r>
        <w:t xml:space="preserve">Решение экспериментальных задач по теме «Металлы и их соединения». </w:t>
      </w:r>
    </w:p>
    <w:p w:rsidR="00FE35E3" w:rsidRDefault="00FE35E3" w:rsidP="003A1094">
      <w:pPr>
        <w:spacing w:after="401" w:line="259" w:lineRule="auto"/>
        <w:ind w:left="710"/>
      </w:pPr>
      <w:r>
        <w:t xml:space="preserve"> 2.2.2.13. Изобразительное искусство </w:t>
      </w:r>
    </w:p>
    <w:p w:rsidR="00FE35E3" w:rsidRDefault="00FE35E3" w:rsidP="00FE35E3">
      <w:pPr>
        <w:ind w:left="-15" w:right="18"/>
      </w:pPr>
      <w: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FE35E3" w:rsidRDefault="00FE35E3" w:rsidP="00FE35E3">
      <w:pPr>
        <w:ind w:left="-15" w:right="18"/>
      </w:pPr>
      <w: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 </w:t>
      </w:r>
    </w:p>
    <w:p w:rsidR="00FE35E3" w:rsidRDefault="00FE35E3" w:rsidP="00FE35E3">
      <w:pPr>
        <w:ind w:left="-15" w:right="18"/>
      </w:pPr>
      <w: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 </w:t>
      </w:r>
    </w:p>
    <w:p w:rsidR="00FE35E3" w:rsidRDefault="00FE35E3" w:rsidP="00FE35E3">
      <w:pPr>
        <w:ind w:left="-15" w:right="18"/>
      </w:pPr>
      <w:r>
        <w:t xml:space="preserve">В программу включены следующие основные виды художественнотворческой деятельности: </w:t>
      </w:r>
    </w:p>
    <w:p w:rsidR="00FE35E3" w:rsidRDefault="00FE35E3" w:rsidP="002123E5">
      <w:pPr>
        <w:numPr>
          <w:ilvl w:val="0"/>
          <w:numId w:val="120"/>
        </w:numPr>
        <w:spacing w:after="164" w:line="259" w:lineRule="auto"/>
        <w:ind w:right="18" w:firstLine="700"/>
        <w:jc w:val="both"/>
      </w:pPr>
      <w:r>
        <w:t xml:space="preserve">ценностно-ориентационная и коммуникативная деятельность; </w:t>
      </w:r>
    </w:p>
    <w:p w:rsidR="00FE35E3" w:rsidRDefault="00FE35E3" w:rsidP="002123E5">
      <w:pPr>
        <w:numPr>
          <w:ilvl w:val="0"/>
          <w:numId w:val="120"/>
        </w:numPr>
        <w:spacing w:after="136" w:line="265" w:lineRule="auto"/>
        <w:ind w:right="18" w:firstLine="700"/>
        <w:jc w:val="both"/>
      </w:pPr>
      <w:r>
        <w:t xml:space="preserve">изобразительная </w:t>
      </w:r>
      <w:r>
        <w:tab/>
        <w:t xml:space="preserve">деятельность </w:t>
      </w:r>
      <w:r>
        <w:tab/>
        <w:t xml:space="preserve">(основы </w:t>
      </w:r>
      <w:r>
        <w:tab/>
        <w:t xml:space="preserve">художественного </w:t>
      </w:r>
    </w:p>
    <w:p w:rsidR="00FE35E3" w:rsidRDefault="00FE35E3" w:rsidP="00FE35E3">
      <w:pPr>
        <w:spacing w:after="213" w:line="259" w:lineRule="auto"/>
        <w:ind w:left="-15" w:right="18"/>
      </w:pPr>
      <w:r>
        <w:t xml:space="preserve">изображения); </w:t>
      </w:r>
    </w:p>
    <w:p w:rsidR="00FE35E3" w:rsidRDefault="00FE35E3" w:rsidP="002123E5">
      <w:pPr>
        <w:numPr>
          <w:ilvl w:val="0"/>
          <w:numId w:val="120"/>
        </w:numPr>
        <w:spacing w:after="16" w:line="391" w:lineRule="auto"/>
        <w:ind w:right="18" w:firstLine="700"/>
        <w:jc w:val="both"/>
      </w:pPr>
      <w:r>
        <w:t xml:space="preserve">декоративно-прикладная деятельность (основы народного и декоративно-прикладного искусства);  </w:t>
      </w:r>
    </w:p>
    <w:p w:rsidR="00FE35E3" w:rsidRDefault="00FE35E3" w:rsidP="002123E5">
      <w:pPr>
        <w:numPr>
          <w:ilvl w:val="0"/>
          <w:numId w:val="120"/>
        </w:numPr>
        <w:spacing w:after="16" w:line="391" w:lineRule="auto"/>
        <w:ind w:right="18" w:firstLine="700"/>
        <w:jc w:val="both"/>
      </w:pPr>
      <w:r>
        <w:lastRenderedPageBreak/>
        <w:t xml:space="preserve">художественно-конструкторская деятельность (элементы дизайна и архитектуры); </w:t>
      </w:r>
    </w:p>
    <w:p w:rsidR="00FE35E3" w:rsidRDefault="00FE35E3" w:rsidP="002123E5">
      <w:pPr>
        <w:numPr>
          <w:ilvl w:val="0"/>
          <w:numId w:val="120"/>
        </w:numPr>
        <w:spacing w:after="79" w:line="265" w:lineRule="auto"/>
        <w:ind w:right="18" w:firstLine="700"/>
        <w:jc w:val="both"/>
      </w:pPr>
      <w:r>
        <w:t xml:space="preserve">художественно-творческая деятельность на основе синтеза искусств. </w:t>
      </w:r>
    </w:p>
    <w:p w:rsidR="00FE35E3" w:rsidRDefault="00FE35E3" w:rsidP="00FE35E3">
      <w:pPr>
        <w:ind w:left="-15" w:right="18"/>
      </w:pPr>
      <w:r>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
    <w:p w:rsidR="00FE35E3" w:rsidRDefault="00FE35E3" w:rsidP="00FE35E3">
      <w:pPr>
        <w:ind w:left="-15" w:right="18"/>
      </w:pPr>
      <w:r>
        <w:t xml:space="preserve">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w:t>
      </w:r>
    </w:p>
    <w:p w:rsidR="00FE35E3" w:rsidRDefault="00FE35E3" w:rsidP="00FE35E3">
      <w:pPr>
        <w:spacing w:after="137" w:line="259" w:lineRule="auto"/>
        <w:ind w:left="-15" w:right="18"/>
      </w:pPr>
      <w:r>
        <w:t xml:space="preserve">«Математика», «Технология». </w:t>
      </w:r>
    </w:p>
    <w:p w:rsidR="00FE35E3" w:rsidRDefault="00FE35E3" w:rsidP="00FE35E3">
      <w:pPr>
        <w:spacing w:after="132" w:line="259" w:lineRule="auto"/>
        <w:ind w:left="710"/>
      </w:pPr>
      <w:r>
        <w:t xml:space="preserve"> </w:t>
      </w:r>
    </w:p>
    <w:p w:rsidR="00FE35E3" w:rsidRDefault="00FE35E3" w:rsidP="00FE35E3">
      <w:pPr>
        <w:ind w:left="-15" w:right="18"/>
      </w:pPr>
      <w:r>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
    <w:p w:rsidR="00FE35E3" w:rsidRDefault="00FE35E3" w:rsidP="00FE35E3">
      <w:pPr>
        <w:ind w:left="-15" w:right="18"/>
      </w:pPr>
      <w:r>
        <w:t xml:space="preserve">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 </w:t>
      </w:r>
    </w:p>
    <w:p w:rsidR="00FE35E3" w:rsidRDefault="00FE35E3" w:rsidP="00FE35E3">
      <w:pPr>
        <w:spacing w:line="400" w:lineRule="auto"/>
        <w:ind w:right="14" w:firstLine="710"/>
      </w:pPr>
      <w:r>
        <w:rPr>
          <w:b/>
        </w:rPr>
        <w:t xml:space="preserve">Народное художественное творчество – неиссякаемый источник самобытной красоты </w:t>
      </w:r>
    </w:p>
    <w:p w:rsidR="00FE35E3" w:rsidRDefault="00FE35E3" w:rsidP="00FE35E3">
      <w:pPr>
        <w:tabs>
          <w:tab w:val="center" w:pos="1307"/>
          <w:tab w:val="center" w:pos="2598"/>
          <w:tab w:val="center" w:pos="4149"/>
          <w:tab w:val="center" w:pos="6142"/>
          <w:tab w:val="center" w:pos="7352"/>
          <w:tab w:val="center" w:pos="7937"/>
          <w:tab w:val="right" w:pos="9519"/>
        </w:tabs>
        <w:spacing w:after="136" w:line="265" w:lineRule="auto"/>
      </w:pPr>
      <w:r>
        <w:rPr>
          <w:rFonts w:ascii="Calibri" w:eastAsia="Calibri" w:hAnsi="Calibri" w:cs="Calibri"/>
          <w:sz w:val="22"/>
        </w:rPr>
        <w:tab/>
      </w:r>
      <w:r>
        <w:t xml:space="preserve">Солярные </w:t>
      </w:r>
      <w:r>
        <w:tab/>
        <w:t xml:space="preserve">знаки </w:t>
      </w:r>
      <w:r>
        <w:tab/>
        <w:t xml:space="preserve">(декоративное </w:t>
      </w:r>
      <w:r>
        <w:tab/>
        <w:t xml:space="preserve">изображение </w:t>
      </w:r>
      <w:r>
        <w:tab/>
        <w:t xml:space="preserve">и </w:t>
      </w:r>
      <w:r>
        <w:tab/>
        <w:t xml:space="preserve">их </w:t>
      </w:r>
      <w:r>
        <w:tab/>
        <w:t>условно-</w:t>
      </w:r>
    </w:p>
    <w:p w:rsidR="00FE35E3" w:rsidRDefault="00FE35E3" w:rsidP="00FE35E3">
      <w:pPr>
        <w:ind w:left="-15" w:right="18"/>
        <w:rPr>
          <w:b/>
        </w:rPr>
      </w:pPr>
      <w:r>
        <w:t xml:space="preserve">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r>
        <w:rPr>
          <w:b/>
        </w:rPr>
        <w:t xml:space="preserve"> </w:t>
      </w:r>
    </w:p>
    <w:p w:rsidR="00FE35E3" w:rsidRDefault="00FE35E3" w:rsidP="00FE35E3">
      <w:pPr>
        <w:ind w:left="-15" w:right="18"/>
        <w:rPr>
          <w:b/>
        </w:rPr>
      </w:pPr>
    </w:p>
    <w:p w:rsidR="00FE35E3" w:rsidRDefault="00FE35E3" w:rsidP="00FE35E3">
      <w:pPr>
        <w:ind w:left="-15" w:right="18"/>
      </w:pPr>
    </w:p>
    <w:p w:rsidR="00FE35E3" w:rsidRDefault="00FE35E3" w:rsidP="00FE35E3">
      <w:pPr>
        <w:spacing w:after="118" w:line="271" w:lineRule="auto"/>
        <w:ind w:left="720" w:right="14" w:hanging="10"/>
      </w:pPr>
      <w:r>
        <w:rPr>
          <w:b/>
        </w:rPr>
        <w:t xml:space="preserve">Виды изобразительного искусства и основы образного языка </w:t>
      </w:r>
    </w:p>
    <w:p w:rsidR="00FE35E3" w:rsidRDefault="00FE35E3" w:rsidP="00FE35E3">
      <w:pPr>
        <w:ind w:left="-15" w:right="18"/>
      </w:pPr>
      <w: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w:t>
      </w:r>
    </w:p>
    <w:p w:rsidR="00FE35E3" w:rsidRDefault="00FE35E3" w:rsidP="00FE35E3">
      <w:pPr>
        <w:spacing w:after="200" w:line="259" w:lineRule="auto"/>
        <w:ind w:left="-15" w:right="18"/>
      </w:pPr>
      <w:r>
        <w:lastRenderedPageBreak/>
        <w:t xml:space="preserve">Сислей). Пейзаж в графике. Работа на пленэре.  </w:t>
      </w:r>
    </w:p>
    <w:p w:rsidR="00FE35E3" w:rsidRDefault="00FE35E3" w:rsidP="00FE35E3">
      <w:pPr>
        <w:spacing w:after="118" w:line="271" w:lineRule="auto"/>
        <w:ind w:left="720" w:right="14" w:hanging="10"/>
      </w:pPr>
      <w:r>
        <w:rPr>
          <w:b/>
        </w:rPr>
        <w:t xml:space="preserve">Понимание смысла деятельности художника </w:t>
      </w:r>
    </w:p>
    <w:p w:rsidR="00FE35E3" w:rsidRDefault="00FE35E3" w:rsidP="00FE35E3">
      <w:pPr>
        <w:ind w:left="-15" w:right="18"/>
      </w:pPr>
      <w: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FE35E3" w:rsidRDefault="00FE35E3" w:rsidP="00FE35E3">
      <w:pPr>
        <w:ind w:left="-15" w:right="18"/>
      </w:pPr>
      <w:r>
        <w:t xml:space="preserve">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w:t>
      </w:r>
    </w:p>
    <w:p w:rsidR="00FE35E3" w:rsidRDefault="00FE35E3" w:rsidP="00FE35E3">
      <w:pPr>
        <w:spacing w:line="259" w:lineRule="auto"/>
        <w:ind w:left="-15" w:right="18"/>
      </w:pPr>
      <w:r>
        <w:t xml:space="preserve">Васнецов, М.В. Нестеров). </w:t>
      </w:r>
    </w:p>
    <w:p w:rsidR="00FE35E3" w:rsidRDefault="00FE35E3" w:rsidP="00FE35E3">
      <w:pPr>
        <w:spacing w:after="118" w:line="271" w:lineRule="auto"/>
        <w:ind w:left="720" w:right="14" w:hanging="10"/>
      </w:pPr>
      <w:r>
        <w:rPr>
          <w:b/>
        </w:rPr>
        <w:t xml:space="preserve">Вечные темы и великие исторические события в искусстве </w:t>
      </w:r>
    </w:p>
    <w:p w:rsidR="00FE35E3" w:rsidRDefault="00FE35E3" w:rsidP="00FE35E3">
      <w:pPr>
        <w:ind w:left="-15" w:right="18"/>
      </w:pPr>
      <w: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w:t>
      </w:r>
    </w:p>
    <w:p w:rsidR="00FE35E3" w:rsidRDefault="00FE35E3" w:rsidP="00FE35E3">
      <w:pPr>
        <w:spacing w:after="136" w:line="259" w:lineRule="auto"/>
        <w:ind w:left="-15" w:right="18"/>
      </w:pPr>
      <w:r>
        <w:t xml:space="preserve">В.Н. Бакшеев, Т.Н. Яблонская). Искусство иллюстрации (И.Я. Билибин, В.А. </w:t>
      </w:r>
    </w:p>
    <w:p w:rsidR="00FE35E3" w:rsidRDefault="00FE35E3" w:rsidP="00FE35E3">
      <w:pPr>
        <w:ind w:left="-15" w:right="18"/>
      </w:pPr>
      <w:r>
        <w:t xml:space="preserve">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 </w:t>
      </w:r>
    </w:p>
    <w:p w:rsidR="00FE35E3" w:rsidRDefault="00FE35E3" w:rsidP="00FE35E3">
      <w:pPr>
        <w:spacing w:after="118" w:line="271" w:lineRule="auto"/>
        <w:ind w:left="720" w:right="14" w:hanging="10"/>
      </w:pPr>
      <w:r>
        <w:rPr>
          <w:b/>
        </w:rPr>
        <w:t xml:space="preserve">Конструктивное искусство: архитектура и дизайн </w:t>
      </w:r>
    </w:p>
    <w:p w:rsidR="00FE35E3" w:rsidRDefault="00FE35E3" w:rsidP="00FE35E3">
      <w:pPr>
        <w:ind w:left="-15" w:right="18"/>
      </w:pPr>
      <w: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FE35E3" w:rsidRDefault="00FE35E3" w:rsidP="00FE35E3">
      <w:pPr>
        <w:spacing w:after="132" w:line="259" w:lineRule="auto"/>
        <w:ind w:left="224" w:right="299" w:hanging="10"/>
        <w:jc w:val="center"/>
      </w:pPr>
      <w:r>
        <w:rPr>
          <w:b/>
        </w:rPr>
        <w:t xml:space="preserve">Изобразительное искусство и архитектура России XI –XVII вв. </w:t>
      </w:r>
    </w:p>
    <w:p w:rsidR="00FE35E3" w:rsidRDefault="00FE35E3" w:rsidP="00FE35E3">
      <w:pPr>
        <w:ind w:left="-15" w:right="18"/>
      </w:pPr>
      <w: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w:t>
      </w:r>
    </w:p>
    <w:p w:rsidR="00FE35E3" w:rsidRDefault="00FE35E3" w:rsidP="00FE35E3">
      <w:pPr>
        <w:spacing w:after="136" w:line="259" w:lineRule="auto"/>
        <w:ind w:left="-15" w:right="18"/>
      </w:pPr>
      <w:r>
        <w:lastRenderedPageBreak/>
        <w:t xml:space="preserve">Архитектура Великого Новгорода. Образный мир древнерусской живописи </w:t>
      </w:r>
    </w:p>
    <w:p w:rsidR="00FE35E3" w:rsidRDefault="00FE35E3" w:rsidP="00FE35E3">
      <w:pPr>
        <w:spacing w:after="132" w:line="259" w:lineRule="auto"/>
        <w:ind w:left="-15" w:right="18"/>
      </w:pPr>
      <w:r>
        <w:t xml:space="preserve">(Андрей Рублев, Феофан Грек, Дионисий). Соборы Московского Кремля. </w:t>
      </w:r>
    </w:p>
    <w:p w:rsidR="00FE35E3" w:rsidRDefault="00FE35E3" w:rsidP="00FE35E3">
      <w:pPr>
        <w:ind w:left="-15" w:right="18"/>
      </w:pPr>
      <w:r>
        <w:t xml:space="preserve">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 </w:t>
      </w:r>
    </w:p>
    <w:p w:rsidR="00FE35E3" w:rsidRDefault="00FE35E3" w:rsidP="00FE35E3">
      <w:pPr>
        <w:spacing w:after="132" w:line="259" w:lineRule="auto"/>
        <w:ind w:left="705" w:hanging="10"/>
      </w:pPr>
      <w:r>
        <w:rPr>
          <w:b/>
          <w:i/>
        </w:rPr>
        <w:t xml:space="preserve">Искусство полиграфии </w:t>
      </w:r>
    </w:p>
    <w:p w:rsidR="00FE35E3" w:rsidRDefault="00FE35E3" w:rsidP="00FE35E3">
      <w:pPr>
        <w:spacing w:line="390" w:lineRule="auto"/>
        <w:ind w:left="-15" w:right="15"/>
      </w:pPr>
      <w:r>
        <w:rPr>
          <w:i/>
        </w:rPr>
        <w:t xml:space="preserve">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 </w:t>
      </w:r>
    </w:p>
    <w:p w:rsidR="00FE35E3" w:rsidRDefault="00FE35E3" w:rsidP="00FE35E3">
      <w:pPr>
        <w:spacing w:after="2" w:line="403" w:lineRule="auto"/>
        <w:ind w:firstLine="710"/>
      </w:pPr>
      <w:r>
        <w:rPr>
          <w:b/>
          <w:i/>
        </w:rPr>
        <w:t xml:space="preserve">Стили, направления виды и жанры в русском изобразительном искусстве и архитектуре XVIII - XIX вв. </w:t>
      </w:r>
    </w:p>
    <w:p w:rsidR="00FE35E3" w:rsidRDefault="00FE35E3" w:rsidP="00FE35E3">
      <w:pPr>
        <w:spacing w:after="35" w:line="390" w:lineRule="auto"/>
        <w:ind w:left="-15" w:right="15"/>
      </w:pPr>
      <w:r>
        <w:rPr>
          <w:i/>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w:t>
      </w:r>
    </w:p>
    <w:p w:rsidR="00FE35E3" w:rsidRDefault="00FE35E3" w:rsidP="00FE35E3">
      <w:pPr>
        <w:spacing w:after="201" w:line="259" w:lineRule="auto"/>
        <w:ind w:left="-15" w:right="15"/>
      </w:pPr>
      <w:r>
        <w:rPr>
          <w:i/>
        </w:rPr>
        <w:t xml:space="preserve">Микешин, А.М. Опекушин, М.М. Антокольский). </w:t>
      </w:r>
    </w:p>
    <w:p w:rsidR="00FE35E3" w:rsidRDefault="00FE35E3" w:rsidP="00FE35E3">
      <w:pPr>
        <w:spacing w:after="132" w:line="259" w:lineRule="auto"/>
        <w:ind w:left="705" w:hanging="10"/>
      </w:pPr>
      <w:r>
        <w:rPr>
          <w:b/>
          <w:i/>
        </w:rPr>
        <w:t xml:space="preserve">Взаимосвязь истории искусства и истории человечества </w:t>
      </w:r>
    </w:p>
    <w:p w:rsidR="00FE35E3" w:rsidRDefault="00FE35E3" w:rsidP="00FE35E3">
      <w:pPr>
        <w:spacing w:after="13" w:line="390" w:lineRule="auto"/>
        <w:ind w:left="-15" w:right="15"/>
      </w:pPr>
      <w:r>
        <w:rPr>
          <w:i/>
        </w:rPr>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w:t>
      </w:r>
    </w:p>
    <w:p w:rsidR="00FE35E3" w:rsidRDefault="00FE35E3" w:rsidP="00FE35E3">
      <w:pPr>
        <w:spacing w:after="200" w:line="259" w:lineRule="auto"/>
        <w:ind w:left="-15" w:right="15"/>
      </w:pPr>
      <w:r>
        <w:rPr>
          <w:i/>
        </w:rPr>
        <w:lastRenderedPageBreak/>
        <w:t xml:space="preserve">Художественно-творческие проекты. </w:t>
      </w:r>
    </w:p>
    <w:p w:rsidR="00FE35E3" w:rsidRDefault="00FE35E3" w:rsidP="00FE35E3">
      <w:pPr>
        <w:spacing w:after="2" w:line="404" w:lineRule="auto"/>
        <w:ind w:firstLine="710"/>
      </w:pPr>
      <w:r>
        <w:rPr>
          <w:b/>
          <w:i/>
        </w:rPr>
        <w:t xml:space="preserve">Изображение в синтетических и экранных видах искусства и художественная фотография </w:t>
      </w:r>
    </w:p>
    <w:p w:rsidR="00FE35E3" w:rsidRDefault="00FE35E3" w:rsidP="00FE35E3">
      <w:pPr>
        <w:spacing w:after="35" w:line="390" w:lineRule="auto"/>
        <w:ind w:left="-15" w:right="15"/>
      </w:pPr>
      <w:r>
        <w:rPr>
          <w:i/>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w:t>
      </w:r>
    </w:p>
    <w:p w:rsidR="00FE35E3" w:rsidRDefault="00FE35E3" w:rsidP="00FE35E3">
      <w:pPr>
        <w:spacing w:after="136" w:line="259" w:lineRule="auto"/>
        <w:ind w:left="-15" w:right="15"/>
      </w:pPr>
      <w:r>
        <w:rPr>
          <w:i/>
        </w:rPr>
        <w:t>Художественно-творческие проекты.</w:t>
      </w:r>
      <w:r>
        <w:t xml:space="preserve"> </w:t>
      </w:r>
    </w:p>
    <w:p w:rsidR="00FE35E3" w:rsidRDefault="00FE35E3" w:rsidP="003A1094">
      <w:pPr>
        <w:spacing w:line="259" w:lineRule="auto"/>
        <w:ind w:left="710"/>
      </w:pPr>
      <w:r>
        <w:rPr>
          <w:b/>
        </w:rPr>
        <w:t xml:space="preserve"> </w:t>
      </w:r>
      <w:r>
        <w:t xml:space="preserve">2.2.2.14. Музыка </w:t>
      </w:r>
    </w:p>
    <w:p w:rsidR="00FE35E3" w:rsidRDefault="00FE35E3" w:rsidP="00FE35E3">
      <w:pPr>
        <w:ind w:left="-15" w:right="18"/>
      </w:pPr>
      <w: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 </w:t>
      </w:r>
    </w:p>
    <w:p w:rsidR="00FE35E3" w:rsidRDefault="00FE35E3" w:rsidP="00FE35E3">
      <w:pPr>
        <w:spacing w:after="214" w:line="259" w:lineRule="auto"/>
        <w:ind w:left="710" w:right="18"/>
      </w:pPr>
      <w:r>
        <w:t xml:space="preserve">Освоение предмета «Музыка» направлено на: </w:t>
      </w:r>
    </w:p>
    <w:p w:rsidR="00FE35E3" w:rsidRDefault="00FE35E3" w:rsidP="002123E5">
      <w:pPr>
        <w:numPr>
          <w:ilvl w:val="0"/>
          <w:numId w:val="121"/>
        </w:numPr>
        <w:spacing w:after="16" w:line="391" w:lineRule="auto"/>
        <w:ind w:right="18" w:firstLine="700"/>
        <w:jc w:val="both"/>
      </w:pPr>
      <w:r>
        <w:t xml:space="preserve">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 </w:t>
      </w:r>
    </w:p>
    <w:p w:rsidR="00FE35E3" w:rsidRDefault="00FE35E3" w:rsidP="002123E5">
      <w:pPr>
        <w:numPr>
          <w:ilvl w:val="0"/>
          <w:numId w:val="121"/>
        </w:numPr>
        <w:spacing w:after="16" w:line="391" w:lineRule="auto"/>
        <w:ind w:right="18" w:firstLine="700"/>
        <w:jc w:val="both"/>
      </w:pPr>
      <w:r>
        <w:t xml:space="preserve">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 </w:t>
      </w:r>
    </w:p>
    <w:p w:rsidR="00FE35E3" w:rsidRDefault="00FE35E3" w:rsidP="002123E5">
      <w:pPr>
        <w:numPr>
          <w:ilvl w:val="0"/>
          <w:numId w:val="121"/>
        </w:numPr>
        <w:spacing w:after="39" w:line="391" w:lineRule="auto"/>
        <w:ind w:right="18" w:firstLine="700"/>
        <w:jc w:val="both"/>
      </w:pPr>
      <w:r>
        <w:lastRenderedPageBreak/>
        <w:t xml:space="preserve">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 </w:t>
      </w:r>
    </w:p>
    <w:p w:rsidR="00FE35E3" w:rsidRDefault="00FE35E3" w:rsidP="002123E5">
      <w:pPr>
        <w:numPr>
          <w:ilvl w:val="0"/>
          <w:numId w:val="121"/>
        </w:numPr>
        <w:spacing w:after="16" w:line="391" w:lineRule="auto"/>
        <w:ind w:right="18" w:firstLine="700"/>
        <w:jc w:val="both"/>
      </w:pPr>
      <w:r>
        <w:t xml:space="preserve">развитие способности к эстетическому освоению мира, способности оценивать произведения искусства по законам гармонии и красоты; </w:t>
      </w:r>
    </w:p>
    <w:p w:rsidR="00FE35E3" w:rsidRDefault="00FE35E3" w:rsidP="002123E5">
      <w:pPr>
        <w:numPr>
          <w:ilvl w:val="0"/>
          <w:numId w:val="121"/>
        </w:numPr>
        <w:spacing w:after="16" w:line="391" w:lineRule="auto"/>
        <w:ind w:right="18" w:firstLine="700"/>
        <w:jc w:val="both"/>
      </w:pPr>
      <w:r>
        <w:t xml:space="preserve">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 </w:t>
      </w:r>
    </w:p>
    <w:p w:rsidR="00FE35E3" w:rsidRDefault="00FE35E3" w:rsidP="00FE35E3">
      <w:pPr>
        <w:ind w:left="-15" w:right="18"/>
      </w:pPr>
      <w:r>
        <w:t xml:space="preserve">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FE35E3" w:rsidRDefault="00FE35E3" w:rsidP="00FE35E3">
      <w:pPr>
        <w:ind w:left="-15" w:right="18"/>
      </w:pPr>
      <w: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 </w:t>
      </w:r>
    </w:p>
    <w:p w:rsidR="00FE35E3" w:rsidRDefault="00FE35E3" w:rsidP="00FE35E3">
      <w:pPr>
        <w:tabs>
          <w:tab w:val="center" w:pos="1379"/>
          <w:tab w:val="center" w:pos="3085"/>
          <w:tab w:val="center" w:pos="4659"/>
          <w:tab w:val="center" w:pos="6475"/>
          <w:tab w:val="right" w:pos="9519"/>
        </w:tabs>
        <w:spacing w:after="144" w:line="259" w:lineRule="auto"/>
      </w:pPr>
      <w:r>
        <w:rPr>
          <w:rFonts w:ascii="Calibri" w:eastAsia="Calibri" w:hAnsi="Calibri" w:cs="Calibri"/>
          <w:sz w:val="22"/>
        </w:rPr>
        <w:tab/>
      </w:r>
      <w:r>
        <w:t xml:space="preserve">Программа </w:t>
      </w:r>
      <w:r>
        <w:tab/>
        <w:t xml:space="preserve">содержит </w:t>
      </w:r>
      <w:r>
        <w:tab/>
        <w:t xml:space="preserve">перечень </w:t>
      </w:r>
      <w:r>
        <w:tab/>
        <w:t xml:space="preserve">музыкальных </w:t>
      </w:r>
      <w:r>
        <w:tab/>
        <w:t xml:space="preserve">произведений, </w:t>
      </w:r>
    </w:p>
    <w:p w:rsidR="00FE35E3" w:rsidRDefault="00FE35E3" w:rsidP="00FE35E3">
      <w:pPr>
        <w:ind w:left="-15" w:right="18"/>
      </w:pPr>
      <w:r>
        <w:t xml:space="preserve">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 </w:t>
      </w:r>
    </w:p>
    <w:p w:rsidR="00FE35E3" w:rsidRDefault="00FE35E3" w:rsidP="00FE35E3">
      <w:pPr>
        <w:spacing w:after="200" w:line="259" w:lineRule="auto"/>
        <w:ind w:left="710"/>
      </w:pPr>
      <w:r>
        <w:t xml:space="preserve"> </w:t>
      </w:r>
    </w:p>
    <w:p w:rsidR="00FE35E3" w:rsidRDefault="00FE35E3" w:rsidP="00FE35E3">
      <w:pPr>
        <w:spacing w:after="147" w:line="271" w:lineRule="auto"/>
        <w:ind w:left="720" w:right="14" w:hanging="10"/>
      </w:pPr>
      <w:r>
        <w:rPr>
          <w:b/>
        </w:rPr>
        <w:t xml:space="preserve">Музыка как вид искусства </w:t>
      </w:r>
    </w:p>
    <w:p w:rsidR="00FE35E3" w:rsidRDefault="00FE35E3" w:rsidP="00FE35E3">
      <w:pPr>
        <w:tabs>
          <w:tab w:val="center" w:pos="1367"/>
          <w:tab w:val="center" w:pos="2644"/>
          <w:tab w:val="center" w:pos="3805"/>
          <w:tab w:val="center" w:pos="5370"/>
          <w:tab w:val="center" w:pos="6867"/>
          <w:tab w:val="right" w:pos="9519"/>
        </w:tabs>
        <w:spacing w:after="199" w:line="259" w:lineRule="auto"/>
      </w:pPr>
      <w:r>
        <w:rPr>
          <w:rFonts w:ascii="Calibri" w:eastAsia="Calibri" w:hAnsi="Calibri" w:cs="Calibri"/>
          <w:sz w:val="22"/>
        </w:rPr>
        <w:tab/>
      </w:r>
      <w:r>
        <w:t xml:space="preserve">Интонация </w:t>
      </w:r>
      <w:r>
        <w:tab/>
        <w:t xml:space="preserve">как </w:t>
      </w:r>
      <w:r>
        <w:tab/>
        <w:t xml:space="preserve">носитель </w:t>
      </w:r>
      <w:r>
        <w:tab/>
        <w:t xml:space="preserve">образного </w:t>
      </w:r>
      <w:r>
        <w:tab/>
        <w:t xml:space="preserve">смысла. </w:t>
      </w:r>
      <w:r>
        <w:tab/>
        <w:t xml:space="preserve">Многообразие </w:t>
      </w:r>
    </w:p>
    <w:p w:rsidR="00FE35E3" w:rsidRDefault="00FE35E3" w:rsidP="00FE35E3">
      <w:pPr>
        <w:ind w:left="-15" w:right="18"/>
      </w:pPr>
      <w:r>
        <w:t>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Pr>
          <w:i/>
        </w:rPr>
        <w:t xml:space="preserve"> сонатно-симфонический цикл, сюита), </w:t>
      </w:r>
      <w: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 </w:t>
      </w:r>
    </w:p>
    <w:p w:rsidR="00FE35E3" w:rsidRDefault="00FE35E3" w:rsidP="00FE35E3">
      <w:pPr>
        <w:spacing w:after="118" w:line="271" w:lineRule="auto"/>
        <w:ind w:left="720" w:right="14" w:hanging="10"/>
      </w:pPr>
      <w:r>
        <w:rPr>
          <w:b/>
        </w:rPr>
        <w:t xml:space="preserve">Народное музыкальное творчество </w:t>
      </w:r>
    </w:p>
    <w:p w:rsidR="00FE35E3" w:rsidRDefault="00FE35E3" w:rsidP="00FE35E3">
      <w:pPr>
        <w:ind w:left="-15" w:right="18"/>
      </w:pPr>
      <w:r>
        <w:lastRenderedPageBreak/>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i/>
        </w:rPr>
        <w:t xml:space="preserve">Различные исполнительские типы художественного общения (хоровое, соревновательное, сказительное). </w:t>
      </w:r>
      <w:r>
        <w:t xml:space="preserve">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w:t>
      </w:r>
    </w:p>
    <w:p w:rsidR="00FE35E3" w:rsidRDefault="00FE35E3" w:rsidP="00FE35E3">
      <w:pPr>
        <w:spacing w:after="127" w:line="259" w:lineRule="auto"/>
        <w:ind w:left="224" w:right="354" w:hanging="10"/>
        <w:jc w:val="center"/>
      </w:pPr>
      <w:r>
        <w:rPr>
          <w:b/>
        </w:rPr>
        <w:t xml:space="preserve">Русская музыка от эпохи средневековья до рубежа XIX-ХХ вв. </w:t>
      </w:r>
    </w:p>
    <w:p w:rsidR="00FE35E3" w:rsidRDefault="00FE35E3" w:rsidP="00FE35E3">
      <w:pPr>
        <w:ind w:left="-15" w:right="18"/>
      </w:pPr>
      <w:r>
        <w:t xml:space="preserve">Древнерусская духовная музыка. </w:t>
      </w:r>
      <w:r>
        <w:rPr>
          <w:i/>
        </w:rPr>
        <w:t>Знаменный распев как основа древнерусской храмовой музыки.</w:t>
      </w:r>
      <w: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w:t>
      </w:r>
    </w:p>
    <w:p w:rsidR="00FE35E3" w:rsidRDefault="00FE35E3" w:rsidP="00FE35E3">
      <w:pPr>
        <w:spacing w:after="189" w:line="259" w:lineRule="auto"/>
        <w:ind w:left="-15" w:right="18"/>
      </w:pPr>
      <w:r>
        <w:t xml:space="preserve">Стилевые особенности в творчестве русских композиторов (М.И. Глинка, </w:t>
      </w:r>
    </w:p>
    <w:p w:rsidR="00FE35E3" w:rsidRDefault="00FE35E3" w:rsidP="00FE35E3">
      <w:pPr>
        <w:ind w:left="-15" w:right="18"/>
      </w:pPr>
      <w:r>
        <w:t xml:space="preserve">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 </w:t>
      </w:r>
    </w:p>
    <w:p w:rsidR="00FE35E3" w:rsidRDefault="00FE35E3" w:rsidP="00FE35E3">
      <w:pPr>
        <w:spacing w:after="118" w:line="271" w:lineRule="auto"/>
        <w:ind w:left="720" w:right="14" w:hanging="10"/>
      </w:pPr>
      <w:r>
        <w:rPr>
          <w:b/>
        </w:rPr>
        <w:t xml:space="preserve">Зарубежная музыка от эпохи средневековья до рубежа XIХ-XХ вв. </w:t>
      </w:r>
    </w:p>
    <w:p w:rsidR="00FE35E3" w:rsidRDefault="00FE35E3" w:rsidP="00FE35E3">
      <w:pPr>
        <w:ind w:left="-15" w:right="18"/>
      </w:pPr>
      <w: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w:t>
      </w:r>
    </w:p>
    <w:p w:rsidR="00FE35E3" w:rsidRDefault="00FE35E3" w:rsidP="00FE35E3">
      <w:pPr>
        <w:spacing w:after="208"/>
        <w:ind w:left="-15" w:right="18"/>
      </w:pPr>
      <w:r>
        <w:t xml:space="preserve">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r>
        <w:rPr>
          <w:i/>
        </w:rPr>
        <w:t xml:space="preserve">Развитие жанров светской музыки </w:t>
      </w:r>
      <w:r>
        <w:t xml:space="preserve">Основные жанры светской музыки XIX века (соната, симфония, камерно-инструментальная и вокальная музыка, опера, </w:t>
      </w:r>
      <w:r>
        <w:tab/>
        <w:t xml:space="preserve">балет). </w:t>
      </w:r>
      <w:r>
        <w:tab/>
      </w:r>
      <w:r>
        <w:rPr>
          <w:i/>
        </w:rPr>
        <w:t xml:space="preserve">Развитие </w:t>
      </w:r>
      <w:r>
        <w:rPr>
          <w:i/>
        </w:rPr>
        <w:tab/>
        <w:t xml:space="preserve">жанров </w:t>
      </w:r>
      <w:r>
        <w:rPr>
          <w:i/>
        </w:rPr>
        <w:tab/>
        <w:t xml:space="preserve">светской </w:t>
      </w:r>
      <w:r>
        <w:rPr>
          <w:i/>
        </w:rPr>
        <w:tab/>
        <w:t xml:space="preserve">музыки </w:t>
      </w:r>
      <w:r>
        <w:rPr>
          <w:i/>
        </w:rPr>
        <w:tab/>
        <w:t xml:space="preserve">(камерная </w:t>
      </w:r>
    </w:p>
    <w:p w:rsidR="00FE35E3" w:rsidRDefault="00FE35E3" w:rsidP="00FE35E3">
      <w:pPr>
        <w:spacing w:after="191" w:line="259" w:lineRule="auto"/>
        <w:ind w:left="-15" w:right="15"/>
      </w:pPr>
      <w:r>
        <w:rPr>
          <w:i/>
        </w:rPr>
        <w:t>инструментальная и вокальная музыка, концерт, симфония, опера, балет).</w:t>
      </w:r>
      <w:r>
        <w:t xml:space="preserve"> </w:t>
      </w:r>
    </w:p>
    <w:p w:rsidR="00FE35E3" w:rsidRDefault="00FE35E3" w:rsidP="00FE35E3">
      <w:pPr>
        <w:spacing w:after="118" w:line="271" w:lineRule="auto"/>
        <w:ind w:left="720" w:right="14" w:hanging="10"/>
      </w:pPr>
      <w:r>
        <w:rPr>
          <w:b/>
        </w:rPr>
        <w:t xml:space="preserve">Русская и зарубежная музыкальная культура XX в. </w:t>
      </w:r>
    </w:p>
    <w:p w:rsidR="00FE35E3" w:rsidRDefault="00FE35E3" w:rsidP="00FE35E3">
      <w:pPr>
        <w:ind w:left="-15" w:right="18"/>
      </w:pPr>
      <w: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i/>
        </w:rPr>
        <w:t>А.И. Хачатурян, А.Г. Шнитке)</w:t>
      </w:r>
      <w:r>
        <w:t xml:space="preserve"> и зарубежных композиторов ХХ столетия (К. Дебюсси, </w:t>
      </w:r>
      <w:r>
        <w:rPr>
          <w:i/>
        </w:rPr>
        <w:t>К. Орф, М. Равель, Б. Бриттен, А. Шенберг).</w:t>
      </w:r>
      <w: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 </w:t>
      </w:r>
    </w:p>
    <w:p w:rsidR="00FE35E3" w:rsidRDefault="00FE35E3" w:rsidP="00FE35E3">
      <w:pPr>
        <w:spacing w:after="118" w:line="271" w:lineRule="auto"/>
        <w:ind w:left="720" w:right="14" w:hanging="10"/>
      </w:pPr>
      <w:r>
        <w:rPr>
          <w:b/>
        </w:rPr>
        <w:t xml:space="preserve">Современная музыкальная жизнь </w:t>
      </w:r>
    </w:p>
    <w:p w:rsidR="00FE35E3" w:rsidRDefault="00FE35E3" w:rsidP="00FE35E3">
      <w:pPr>
        <w:ind w:left="-15" w:right="18"/>
      </w:pPr>
      <w:r>
        <w:t xml:space="preserve">Панорама современной музыкальной жизни в России и за рубежом: концерты, конкурсы и фестивали (современной и классической музыки). </w:t>
      </w:r>
    </w:p>
    <w:p w:rsidR="00FE35E3" w:rsidRDefault="00FE35E3" w:rsidP="00FE35E3">
      <w:pPr>
        <w:tabs>
          <w:tab w:val="center" w:pos="2255"/>
          <w:tab w:val="center" w:pos="4278"/>
          <w:tab w:val="center" w:pos="6482"/>
          <w:tab w:val="right" w:pos="9519"/>
        </w:tabs>
        <w:spacing w:after="197" w:line="259" w:lineRule="auto"/>
        <w:ind w:left="-15"/>
      </w:pPr>
      <w:r>
        <w:t xml:space="preserve">Наследие </w:t>
      </w:r>
      <w:r>
        <w:tab/>
        <w:t xml:space="preserve">выдающихся </w:t>
      </w:r>
      <w:r>
        <w:tab/>
        <w:t xml:space="preserve">отечественных </w:t>
      </w:r>
      <w:r>
        <w:tab/>
        <w:t xml:space="preserve">(Ф.И. Шаляпин, </w:t>
      </w:r>
      <w:r>
        <w:tab/>
        <w:t xml:space="preserve">Д.Ф. Ойстрах, </w:t>
      </w:r>
    </w:p>
    <w:p w:rsidR="00FE35E3" w:rsidRDefault="00FE35E3" w:rsidP="00FE35E3">
      <w:pPr>
        <w:tabs>
          <w:tab w:val="center" w:pos="3711"/>
          <w:tab w:val="center" w:pos="6337"/>
          <w:tab w:val="right" w:pos="9519"/>
        </w:tabs>
        <w:spacing w:after="199" w:line="259" w:lineRule="auto"/>
        <w:ind w:left="-15"/>
      </w:pPr>
      <w:r>
        <w:lastRenderedPageBreak/>
        <w:t xml:space="preserve">А.В. Свешников; </w:t>
      </w:r>
      <w:r>
        <w:tab/>
        <w:t xml:space="preserve">Д.А. Хворостовский, </w:t>
      </w:r>
      <w:r>
        <w:tab/>
        <w:t xml:space="preserve">А.Ю. Нетребко, </w:t>
      </w:r>
      <w:r>
        <w:tab/>
        <w:t xml:space="preserve">В.Т. Спиваков, </w:t>
      </w:r>
    </w:p>
    <w:p w:rsidR="00FE35E3" w:rsidRDefault="00FE35E3" w:rsidP="00FE35E3">
      <w:pPr>
        <w:ind w:left="-15" w:right="18"/>
      </w:pPr>
      <w:r>
        <w:t xml:space="preserve">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 </w:t>
      </w:r>
    </w:p>
    <w:p w:rsidR="00FE35E3" w:rsidRDefault="00FE35E3" w:rsidP="00FE35E3">
      <w:pPr>
        <w:spacing w:after="118" w:line="271" w:lineRule="auto"/>
        <w:ind w:left="720" w:right="14" w:hanging="10"/>
      </w:pPr>
      <w:r>
        <w:rPr>
          <w:b/>
        </w:rPr>
        <w:t xml:space="preserve">Значение музыки в жизни человека </w:t>
      </w:r>
    </w:p>
    <w:p w:rsidR="00FE35E3" w:rsidRDefault="00FE35E3" w:rsidP="00FE35E3">
      <w:pPr>
        <w:ind w:left="-15" w:right="18"/>
      </w:pPr>
      <w:r>
        <w:t xml:space="preserve">Музыкальное искусство как воплощение жизненной красоты и жизненной правды. Стиль как отражение мироощущения композитора. </w:t>
      </w:r>
    </w:p>
    <w:p w:rsidR="00FE35E3" w:rsidRDefault="00FE35E3" w:rsidP="00FE35E3">
      <w:pPr>
        <w:ind w:left="-15" w:right="18"/>
      </w:pPr>
      <w:r>
        <w:t xml:space="preserve">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w:t>
      </w:r>
    </w:p>
    <w:p w:rsidR="00FE35E3" w:rsidRDefault="00FE35E3" w:rsidP="00FE35E3">
      <w:pPr>
        <w:spacing w:after="141" w:line="259" w:lineRule="auto"/>
        <w:ind w:left="-15" w:right="18"/>
      </w:pPr>
      <w:r>
        <w:t xml:space="preserve">Преобразующая сила музыки как вида искусства. </w:t>
      </w:r>
    </w:p>
    <w:p w:rsidR="00FE35E3" w:rsidRDefault="00FE35E3" w:rsidP="00FE35E3">
      <w:pPr>
        <w:spacing w:after="5" w:line="357" w:lineRule="auto"/>
        <w:ind w:left="211" w:right="14" w:firstLine="1085"/>
      </w:pPr>
      <w:r>
        <w:rPr>
          <w:b/>
        </w:rPr>
        <w:t xml:space="preserve">Перечень музыкальных произведений для использования в обеспечении образовательных результатов по выбору образовательной </w:t>
      </w:r>
    </w:p>
    <w:p w:rsidR="00FE35E3" w:rsidRDefault="00FE35E3" w:rsidP="00FE35E3">
      <w:pPr>
        <w:spacing w:line="403" w:lineRule="auto"/>
        <w:ind w:left="224" w:right="214" w:hanging="10"/>
        <w:jc w:val="center"/>
      </w:pPr>
      <w:r>
        <w:rPr>
          <w:b/>
        </w:rPr>
        <w:t>организации для использования в обеспечении образовательных результатов</w:t>
      </w:r>
      <w:r>
        <w:t xml:space="preserve"> </w:t>
      </w:r>
    </w:p>
    <w:p w:rsidR="00FE35E3" w:rsidRDefault="00FE35E3" w:rsidP="002123E5">
      <w:pPr>
        <w:numPr>
          <w:ilvl w:val="0"/>
          <w:numId w:val="122"/>
        </w:numPr>
        <w:spacing w:after="198" w:line="259" w:lineRule="auto"/>
        <w:ind w:right="18" w:firstLine="700"/>
        <w:jc w:val="both"/>
      </w:pPr>
      <w:r>
        <w:t xml:space="preserve">Ч. Айвз. «Космический пейзаж». </w:t>
      </w:r>
    </w:p>
    <w:p w:rsidR="00FE35E3" w:rsidRDefault="00FE35E3" w:rsidP="002123E5">
      <w:pPr>
        <w:numPr>
          <w:ilvl w:val="0"/>
          <w:numId w:val="122"/>
        </w:numPr>
        <w:spacing w:after="196" w:line="259" w:lineRule="auto"/>
        <w:ind w:right="18" w:firstLine="700"/>
        <w:jc w:val="both"/>
      </w:pPr>
      <w:r>
        <w:t xml:space="preserve">Г. Аллегри. «Мизерере» («Помилуй»). </w:t>
      </w:r>
    </w:p>
    <w:p w:rsidR="00FE35E3" w:rsidRDefault="00FE35E3" w:rsidP="002123E5">
      <w:pPr>
        <w:numPr>
          <w:ilvl w:val="0"/>
          <w:numId w:val="122"/>
        </w:numPr>
        <w:spacing w:after="16" w:line="391" w:lineRule="auto"/>
        <w:ind w:right="18" w:firstLine="700"/>
        <w:jc w:val="both"/>
      </w:pPr>
      <w:r>
        <w:t xml:space="preserve">Американский народный блюз «Роллем Пит» и «Город Нью-Йорк» (обр. Дж. Сильвермена, перевод С. Болотина). </w:t>
      </w:r>
    </w:p>
    <w:p w:rsidR="00FE35E3" w:rsidRDefault="00FE35E3" w:rsidP="002123E5">
      <w:pPr>
        <w:numPr>
          <w:ilvl w:val="0"/>
          <w:numId w:val="122"/>
        </w:numPr>
        <w:spacing w:after="192" w:line="259" w:lineRule="auto"/>
        <w:ind w:right="18" w:firstLine="700"/>
        <w:jc w:val="both"/>
      </w:pPr>
      <w:r>
        <w:t xml:space="preserve">Л. Армстронг. «Блюз Западной окраины». </w:t>
      </w:r>
    </w:p>
    <w:p w:rsidR="00FE35E3" w:rsidRDefault="00FE35E3" w:rsidP="002123E5">
      <w:pPr>
        <w:numPr>
          <w:ilvl w:val="0"/>
          <w:numId w:val="122"/>
        </w:numPr>
        <w:spacing w:after="200" w:line="259" w:lineRule="auto"/>
        <w:ind w:right="18" w:firstLine="700"/>
        <w:jc w:val="both"/>
      </w:pPr>
      <w:r>
        <w:t xml:space="preserve">Э. Артемьев. «Мозаика». </w:t>
      </w:r>
    </w:p>
    <w:p w:rsidR="00FE35E3" w:rsidRDefault="00FE35E3" w:rsidP="002123E5">
      <w:pPr>
        <w:numPr>
          <w:ilvl w:val="0"/>
          <w:numId w:val="122"/>
        </w:numPr>
        <w:spacing w:after="16" w:line="391" w:lineRule="auto"/>
        <w:ind w:right="18" w:firstLine="700"/>
        <w:jc w:val="both"/>
      </w:pPr>
      <w: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w:t>
      </w:r>
    </w:p>
    <w:p w:rsidR="00FE35E3" w:rsidRDefault="00FE35E3" w:rsidP="00FE35E3">
      <w:pPr>
        <w:ind w:left="-15" w:right="18"/>
      </w:pPr>
      <w:r>
        <w:t xml:space="preserve">(№ 1), хор «Gloria» (№ 4), ария альта «Agnus Dei» (№ 23), хор «Sanctus» (№ 20)). Оратория «Страсти по Матфею» (ария альта № 47). Сюита № 2 (7 часть «Шутка»). И. Бах-Ф. Бузони. Чакона из Партиты № 2 для скрипки соло. </w:t>
      </w:r>
    </w:p>
    <w:p w:rsidR="00FE35E3" w:rsidRPr="009D6AE8" w:rsidRDefault="00FE35E3" w:rsidP="002123E5">
      <w:pPr>
        <w:numPr>
          <w:ilvl w:val="0"/>
          <w:numId w:val="122"/>
        </w:numPr>
        <w:spacing w:after="197" w:line="259" w:lineRule="auto"/>
        <w:ind w:right="18" w:firstLine="700"/>
        <w:jc w:val="both"/>
        <w:rPr>
          <w:lang w:val="en-US"/>
        </w:rPr>
      </w:pPr>
      <w:r>
        <w:t>И</w:t>
      </w:r>
      <w:r w:rsidRPr="009D6AE8">
        <w:rPr>
          <w:lang w:val="en-US"/>
        </w:rPr>
        <w:t xml:space="preserve">. </w:t>
      </w:r>
      <w:r>
        <w:t>Бах</w:t>
      </w:r>
      <w:r w:rsidRPr="009D6AE8">
        <w:rPr>
          <w:lang w:val="en-US"/>
        </w:rPr>
        <w:t>-</w:t>
      </w:r>
      <w:r>
        <w:t>Ш</w:t>
      </w:r>
      <w:r w:rsidRPr="009D6AE8">
        <w:rPr>
          <w:lang w:val="en-US"/>
        </w:rPr>
        <w:t xml:space="preserve">. </w:t>
      </w:r>
      <w:r>
        <w:t>Гуно</w:t>
      </w:r>
      <w:r w:rsidRPr="009D6AE8">
        <w:rPr>
          <w:lang w:val="en-US"/>
        </w:rPr>
        <w:t xml:space="preserve">. «Ave Maria». </w:t>
      </w:r>
    </w:p>
    <w:p w:rsidR="00FE35E3" w:rsidRDefault="00FE35E3" w:rsidP="002123E5">
      <w:pPr>
        <w:numPr>
          <w:ilvl w:val="0"/>
          <w:numId w:val="122"/>
        </w:numPr>
        <w:spacing w:after="16" w:line="391" w:lineRule="auto"/>
        <w:ind w:right="18" w:firstLine="700"/>
        <w:jc w:val="both"/>
      </w:pPr>
      <w:r>
        <w:t xml:space="preserve">М. Березовский. Хоровой концерт «Не отвержи мене во время старости». </w:t>
      </w:r>
    </w:p>
    <w:p w:rsidR="00FE35E3" w:rsidRDefault="00FE35E3" w:rsidP="002123E5">
      <w:pPr>
        <w:numPr>
          <w:ilvl w:val="0"/>
          <w:numId w:val="122"/>
        </w:numPr>
        <w:spacing w:after="16" w:line="391" w:lineRule="auto"/>
        <w:ind w:right="18" w:firstLine="700"/>
        <w:jc w:val="both"/>
      </w:pPr>
      <w:r>
        <w:t xml:space="preserve">Л. Бернстайн. Мюзикл «Вестсайдская история» (песня Тони «Мария!», песня и танец девушек «Америка», дуэт Тони и Марии, сцена драки). </w:t>
      </w:r>
    </w:p>
    <w:p w:rsidR="00FE35E3" w:rsidRDefault="00FE35E3" w:rsidP="002123E5">
      <w:pPr>
        <w:numPr>
          <w:ilvl w:val="0"/>
          <w:numId w:val="122"/>
        </w:numPr>
        <w:spacing w:after="16" w:line="391" w:lineRule="auto"/>
        <w:ind w:right="18" w:firstLine="700"/>
        <w:jc w:val="both"/>
      </w:pPr>
      <w:r>
        <w:lastRenderedPageBreak/>
        <w:t xml:space="preserve">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w:t>
      </w:r>
    </w:p>
    <w:p w:rsidR="00FE35E3" w:rsidRDefault="00FE35E3" w:rsidP="00FE35E3">
      <w:pPr>
        <w:ind w:left="-15" w:right="18"/>
      </w:pPr>
      <w:r>
        <w:t xml:space="preserve">(фрагмент ΙΙ части). Музыка к трагедии И. Гете «Эгмонт» (Увертюра. Песня Клерхен). Шотландская песня «Верный Джонни». </w:t>
      </w:r>
    </w:p>
    <w:p w:rsidR="00FE35E3" w:rsidRDefault="00FE35E3" w:rsidP="002123E5">
      <w:pPr>
        <w:numPr>
          <w:ilvl w:val="0"/>
          <w:numId w:val="122"/>
        </w:numPr>
        <w:spacing w:after="16" w:line="391" w:lineRule="auto"/>
        <w:ind w:right="18" w:firstLine="700"/>
        <w:jc w:val="both"/>
      </w:pPr>
      <w:r>
        <w:t xml:space="preserve">Ж. Бизе. Опера «Кармен» (фрагменты:Увертюра, Хабанера из I д., Сегедилья, Сцена гадания). </w:t>
      </w:r>
    </w:p>
    <w:p w:rsidR="00FE35E3" w:rsidRDefault="00FE35E3" w:rsidP="002123E5">
      <w:pPr>
        <w:numPr>
          <w:ilvl w:val="0"/>
          <w:numId w:val="122"/>
        </w:numPr>
        <w:spacing w:after="16" w:line="391" w:lineRule="auto"/>
        <w:ind w:right="18" w:firstLine="700"/>
        <w:jc w:val="both"/>
      </w:pPr>
      <w: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w:t>
      </w:r>
    </w:p>
    <w:p w:rsidR="00FE35E3" w:rsidRDefault="00FE35E3" w:rsidP="00FE35E3">
      <w:pPr>
        <w:spacing w:after="188" w:line="259" w:lineRule="auto"/>
        <w:ind w:left="-15" w:right="18"/>
      </w:pPr>
      <w:r>
        <w:t xml:space="preserve">Адажио (№ 11). Гадание (№ 12). Финал (№ 13).  </w:t>
      </w:r>
    </w:p>
    <w:p w:rsidR="00FE35E3" w:rsidRDefault="00FE35E3" w:rsidP="002123E5">
      <w:pPr>
        <w:numPr>
          <w:ilvl w:val="0"/>
          <w:numId w:val="122"/>
        </w:numPr>
        <w:spacing w:after="16" w:line="391" w:lineRule="auto"/>
        <w:ind w:right="18" w:firstLine="700"/>
        <w:jc w:val="both"/>
      </w:pPr>
      <w:r>
        <w:t xml:space="preserve">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 </w:t>
      </w:r>
    </w:p>
    <w:p w:rsidR="00FE35E3" w:rsidRDefault="00FE35E3" w:rsidP="002123E5">
      <w:pPr>
        <w:numPr>
          <w:ilvl w:val="0"/>
          <w:numId w:val="122"/>
        </w:numPr>
        <w:spacing w:after="16" w:line="391" w:lineRule="auto"/>
        <w:ind w:right="18" w:firstLine="700"/>
        <w:jc w:val="both"/>
      </w:pPr>
      <w:r>
        <w:t xml:space="preserve">Д. Бортнянский. Херувимская песня № 7. «Слава Отцу и Сыну и Святому Духу». </w:t>
      </w:r>
    </w:p>
    <w:p w:rsidR="00FE35E3" w:rsidRDefault="00FE35E3" w:rsidP="002123E5">
      <w:pPr>
        <w:numPr>
          <w:ilvl w:val="0"/>
          <w:numId w:val="122"/>
        </w:numPr>
        <w:spacing w:after="199" w:line="259" w:lineRule="auto"/>
        <w:ind w:right="18" w:firstLine="700"/>
        <w:jc w:val="both"/>
      </w:pPr>
      <w:r>
        <w:t xml:space="preserve">Ж. Брель. Вальс. </w:t>
      </w:r>
    </w:p>
    <w:p w:rsidR="00FE35E3" w:rsidRDefault="00FE35E3" w:rsidP="002123E5">
      <w:pPr>
        <w:numPr>
          <w:ilvl w:val="0"/>
          <w:numId w:val="122"/>
        </w:numPr>
        <w:spacing w:after="195" w:line="259" w:lineRule="auto"/>
        <w:ind w:right="18" w:firstLine="700"/>
        <w:jc w:val="both"/>
      </w:pPr>
      <w:r>
        <w:t xml:space="preserve">Дж. Верди. Опера «Риголетто» (Песенка Герцога, Финал). </w:t>
      </w:r>
    </w:p>
    <w:p w:rsidR="00FE35E3" w:rsidRDefault="00FE35E3" w:rsidP="002123E5">
      <w:pPr>
        <w:numPr>
          <w:ilvl w:val="0"/>
          <w:numId w:val="122"/>
        </w:numPr>
        <w:spacing w:after="16" w:line="391" w:lineRule="auto"/>
        <w:ind w:right="18" w:firstLine="700"/>
        <w:jc w:val="both"/>
      </w:pPr>
      <w:r>
        <w:t xml:space="preserve">А. Вивальди. Цикл концертов для скрипки соло, струнного квинтета, органа и чембало «Времена года» («Весна», «Зима»). </w:t>
      </w:r>
    </w:p>
    <w:p w:rsidR="00FE35E3" w:rsidRDefault="00FE35E3" w:rsidP="002123E5">
      <w:pPr>
        <w:numPr>
          <w:ilvl w:val="0"/>
          <w:numId w:val="122"/>
        </w:numPr>
        <w:spacing w:after="16" w:line="391" w:lineRule="auto"/>
        <w:ind w:right="18" w:firstLine="700"/>
        <w:jc w:val="both"/>
      </w:pPr>
      <w:r>
        <w:t xml:space="preserve">Э. Вила Лобос. «Бразильская бахиана» № 5 (ария для сопрано и виолончелей). </w:t>
      </w:r>
    </w:p>
    <w:p w:rsidR="00FE35E3" w:rsidRDefault="00FE35E3" w:rsidP="002123E5">
      <w:pPr>
        <w:numPr>
          <w:ilvl w:val="0"/>
          <w:numId w:val="122"/>
        </w:numPr>
        <w:spacing w:after="16" w:line="391" w:lineRule="auto"/>
        <w:ind w:right="18" w:firstLine="700"/>
        <w:jc w:val="both"/>
      </w:pPr>
      <w:r>
        <w:t xml:space="preserve">А. Варламов. «Горные вершины» (сл. М. Лермонтова). «Красный сарафан» (сл. Г. Цыганова). </w:t>
      </w:r>
    </w:p>
    <w:p w:rsidR="00FE35E3" w:rsidRDefault="00FE35E3" w:rsidP="002123E5">
      <w:pPr>
        <w:numPr>
          <w:ilvl w:val="0"/>
          <w:numId w:val="122"/>
        </w:numPr>
        <w:spacing w:after="16" w:line="391" w:lineRule="auto"/>
        <w:ind w:right="18" w:firstLine="700"/>
        <w:jc w:val="both"/>
      </w:pPr>
      <w:r>
        <w:t xml:space="preserve">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 </w:t>
      </w:r>
    </w:p>
    <w:p w:rsidR="00FE35E3" w:rsidRDefault="00FE35E3" w:rsidP="002123E5">
      <w:pPr>
        <w:numPr>
          <w:ilvl w:val="0"/>
          <w:numId w:val="122"/>
        </w:numPr>
        <w:spacing w:after="16" w:line="391" w:lineRule="auto"/>
        <w:ind w:right="18" w:firstLine="700"/>
        <w:jc w:val="both"/>
      </w:pPr>
      <w:r>
        <w:t xml:space="preserve">Й. Гайдн. Симфония № 103 («С тремоло литавр»). I часть, IV часть.  </w:t>
      </w:r>
    </w:p>
    <w:p w:rsidR="00FE35E3" w:rsidRDefault="00FE35E3" w:rsidP="002123E5">
      <w:pPr>
        <w:numPr>
          <w:ilvl w:val="0"/>
          <w:numId w:val="122"/>
        </w:numPr>
        <w:spacing w:after="16" w:line="391" w:lineRule="auto"/>
        <w:ind w:right="18" w:firstLine="700"/>
        <w:jc w:val="both"/>
      </w:pPr>
      <w:r>
        <w:lastRenderedPageBreak/>
        <w:t xml:space="preserve">Г. Гендель. Пассакалия из сюиты соль минор. Хор «Аллилуйя» (№ 44) из оратории «Мессия». </w:t>
      </w:r>
    </w:p>
    <w:p w:rsidR="00FE35E3" w:rsidRDefault="00FE35E3" w:rsidP="002123E5">
      <w:pPr>
        <w:numPr>
          <w:ilvl w:val="0"/>
          <w:numId w:val="122"/>
        </w:numPr>
        <w:spacing w:after="16" w:line="391" w:lineRule="auto"/>
        <w:ind w:right="18" w:firstLine="700"/>
        <w:jc w:val="both"/>
      </w:pPr>
      <w:r>
        <w:t xml:space="preserve">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 </w:t>
      </w:r>
    </w:p>
    <w:p w:rsidR="00FE35E3" w:rsidRDefault="00FE35E3" w:rsidP="002123E5">
      <w:pPr>
        <w:numPr>
          <w:ilvl w:val="0"/>
          <w:numId w:val="122"/>
        </w:numPr>
        <w:spacing w:after="16" w:line="391" w:lineRule="auto"/>
        <w:ind w:right="18" w:firstLine="700"/>
        <w:jc w:val="both"/>
      </w:pPr>
      <w: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 </w:t>
      </w:r>
    </w:p>
    <w:p w:rsidR="00FE35E3" w:rsidRDefault="00FE35E3" w:rsidP="002123E5">
      <w:pPr>
        <w:numPr>
          <w:ilvl w:val="0"/>
          <w:numId w:val="122"/>
        </w:numPr>
        <w:spacing w:after="199" w:line="260" w:lineRule="auto"/>
        <w:ind w:right="18" w:firstLine="700"/>
        <w:jc w:val="both"/>
      </w:pPr>
      <w:r>
        <w:t xml:space="preserve">М. Глинка-М. Балакирев. «Жаворонок» (фортепианная пьеса). </w:t>
      </w:r>
    </w:p>
    <w:p w:rsidR="00FE35E3" w:rsidRDefault="00FE35E3" w:rsidP="002123E5">
      <w:pPr>
        <w:numPr>
          <w:ilvl w:val="0"/>
          <w:numId w:val="122"/>
        </w:numPr>
        <w:spacing w:after="16" w:line="391" w:lineRule="auto"/>
        <w:ind w:right="18" w:firstLine="700"/>
        <w:jc w:val="both"/>
      </w:pPr>
      <w:r>
        <w:t xml:space="preserve">К. Глюк. Опера «Орфей и Эвридика» (хор «Струн золотых напев», Мелодия, Хор фурий). </w:t>
      </w:r>
    </w:p>
    <w:p w:rsidR="00FE35E3" w:rsidRDefault="00FE35E3" w:rsidP="002123E5">
      <w:pPr>
        <w:numPr>
          <w:ilvl w:val="0"/>
          <w:numId w:val="122"/>
        </w:numPr>
        <w:spacing w:after="16" w:line="391" w:lineRule="auto"/>
        <w:ind w:right="18" w:firstLine="700"/>
        <w:jc w:val="both"/>
      </w:pPr>
      <w:r>
        <w:t xml:space="preserve">Э. Григ. Музыка к драме Г. Ибсена «Пер Гюнт» (Песня Сольвейг, «Смерть Озе»). Соната для виолончели и фортепиано» (Ι часть). </w:t>
      </w:r>
    </w:p>
    <w:p w:rsidR="00FE35E3" w:rsidRDefault="00FE35E3" w:rsidP="002123E5">
      <w:pPr>
        <w:numPr>
          <w:ilvl w:val="0"/>
          <w:numId w:val="122"/>
        </w:numPr>
        <w:spacing w:after="192" w:line="265" w:lineRule="auto"/>
        <w:ind w:right="18" w:firstLine="700"/>
        <w:jc w:val="both"/>
      </w:pPr>
      <w:r>
        <w:t xml:space="preserve">А. Гурилев. «Домик-крошечка» (сл. С. Любецкого). «Вьется </w:t>
      </w:r>
    </w:p>
    <w:p w:rsidR="00FE35E3" w:rsidRDefault="00FE35E3" w:rsidP="00FE35E3">
      <w:pPr>
        <w:spacing w:after="188" w:line="259" w:lineRule="auto"/>
        <w:ind w:left="-15" w:right="18"/>
      </w:pPr>
      <w:r>
        <w:t xml:space="preserve">ласточка сизокрылая» (сл. Н. Грекова). «Колокольчик» (сл. И. Макарова). </w:t>
      </w:r>
    </w:p>
    <w:p w:rsidR="00FE35E3" w:rsidRDefault="00FE35E3" w:rsidP="002123E5">
      <w:pPr>
        <w:numPr>
          <w:ilvl w:val="0"/>
          <w:numId w:val="122"/>
        </w:numPr>
        <w:spacing w:after="16" w:line="391" w:lineRule="auto"/>
        <w:ind w:right="18" w:firstLine="700"/>
        <w:jc w:val="both"/>
      </w:pPr>
      <w:r>
        <w:t xml:space="preserve">К. Дебюсси. Ноктюрн «Празднества». «Бергамасская сюита» («Лунный свет»). Фортепианная сюита «Детский уголок» («Кукольный кэкуок»). </w:t>
      </w:r>
    </w:p>
    <w:p w:rsidR="00FE35E3" w:rsidRDefault="00FE35E3" w:rsidP="002123E5">
      <w:pPr>
        <w:numPr>
          <w:ilvl w:val="0"/>
          <w:numId w:val="122"/>
        </w:numPr>
        <w:spacing w:after="200" w:line="259" w:lineRule="auto"/>
        <w:ind w:right="18" w:firstLine="700"/>
        <w:jc w:val="both"/>
      </w:pPr>
      <w:r>
        <w:t xml:space="preserve">Б. Дварионас. «Деревянная лошадка». </w:t>
      </w:r>
    </w:p>
    <w:p w:rsidR="00FE35E3" w:rsidRDefault="00FE35E3" w:rsidP="002123E5">
      <w:pPr>
        <w:numPr>
          <w:ilvl w:val="0"/>
          <w:numId w:val="122"/>
        </w:numPr>
        <w:spacing w:after="16" w:line="391" w:lineRule="auto"/>
        <w:ind w:right="18" w:firstLine="700"/>
        <w:jc w:val="both"/>
      </w:pPr>
      <w:r>
        <w:t xml:space="preserve">И. Дунаевский. Марш из к/ф «Веселые ребята» (сл. В. ЛебедеваКумача). Оперетта «Белая акация» (Вальс, Песня об Одессе, Выход Ларисы и семи кавалеров). </w:t>
      </w:r>
    </w:p>
    <w:p w:rsidR="00FE35E3" w:rsidRDefault="00FE35E3" w:rsidP="002123E5">
      <w:pPr>
        <w:numPr>
          <w:ilvl w:val="0"/>
          <w:numId w:val="122"/>
        </w:numPr>
        <w:spacing w:after="16" w:line="391" w:lineRule="auto"/>
        <w:ind w:right="18" w:firstLine="700"/>
        <w:jc w:val="both"/>
      </w:pPr>
      <w:r>
        <w:t xml:space="preserve">А. Журбин. Рок-опера «Орфей и Эвридика» (фрагменты по выбору учителя). </w:t>
      </w:r>
    </w:p>
    <w:p w:rsidR="00FE35E3" w:rsidRDefault="00FE35E3" w:rsidP="002123E5">
      <w:pPr>
        <w:numPr>
          <w:ilvl w:val="0"/>
          <w:numId w:val="122"/>
        </w:numPr>
        <w:spacing w:after="200" w:line="259" w:lineRule="auto"/>
        <w:ind w:right="18" w:firstLine="700"/>
        <w:jc w:val="both"/>
      </w:pPr>
      <w:r>
        <w:t xml:space="preserve">Знаменный распев. </w:t>
      </w:r>
    </w:p>
    <w:p w:rsidR="00FE35E3" w:rsidRDefault="00FE35E3" w:rsidP="002123E5">
      <w:pPr>
        <w:numPr>
          <w:ilvl w:val="0"/>
          <w:numId w:val="122"/>
        </w:numPr>
        <w:spacing w:after="16" w:line="391" w:lineRule="auto"/>
        <w:ind w:right="18" w:firstLine="700"/>
        <w:jc w:val="both"/>
      </w:pPr>
      <w:r>
        <w:lastRenderedPageBreak/>
        <w:t xml:space="preserve">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 </w:t>
      </w:r>
    </w:p>
    <w:p w:rsidR="00FE35E3" w:rsidRDefault="00FE35E3" w:rsidP="002123E5">
      <w:pPr>
        <w:numPr>
          <w:ilvl w:val="0"/>
          <w:numId w:val="122"/>
        </w:numPr>
        <w:spacing w:after="199" w:line="259" w:lineRule="auto"/>
        <w:ind w:right="18" w:firstLine="700"/>
        <w:jc w:val="both"/>
      </w:pPr>
      <w:r>
        <w:t xml:space="preserve">В. Калинников. Симфония № 1 (соль минор, I часть). </w:t>
      </w:r>
    </w:p>
    <w:p w:rsidR="00FE35E3" w:rsidRDefault="00FE35E3" w:rsidP="002123E5">
      <w:pPr>
        <w:numPr>
          <w:ilvl w:val="0"/>
          <w:numId w:val="122"/>
        </w:numPr>
        <w:spacing w:after="182" w:line="259" w:lineRule="auto"/>
        <w:ind w:right="18" w:firstLine="700"/>
        <w:jc w:val="both"/>
      </w:pPr>
      <w:r>
        <w:t xml:space="preserve">К. Караев. Балет «Тропою грома» (Танец черных). </w:t>
      </w:r>
    </w:p>
    <w:p w:rsidR="00FE35E3" w:rsidRDefault="00FE35E3" w:rsidP="002123E5">
      <w:pPr>
        <w:numPr>
          <w:ilvl w:val="0"/>
          <w:numId w:val="122"/>
        </w:numPr>
        <w:spacing w:after="200" w:line="259" w:lineRule="auto"/>
        <w:ind w:right="18" w:firstLine="700"/>
        <w:jc w:val="both"/>
      </w:pPr>
      <w:r>
        <w:t xml:space="preserve">Д. Каччини. «Ave Maria». </w:t>
      </w:r>
    </w:p>
    <w:p w:rsidR="00FE35E3" w:rsidRDefault="00FE35E3" w:rsidP="002123E5">
      <w:pPr>
        <w:numPr>
          <w:ilvl w:val="0"/>
          <w:numId w:val="122"/>
        </w:numPr>
        <w:spacing w:after="16" w:line="391" w:lineRule="auto"/>
        <w:ind w:right="18" w:firstLine="700"/>
        <w:jc w:val="both"/>
      </w:pPr>
      <w:r>
        <w:t xml:space="preserve">В. Кикта. Фрески Софии Киевской (концертная симфония для арфы с оркестром) (фрагменты по усмотрению учителя). «Мой край тополиный» (сл. И. Векшегоновой). </w:t>
      </w:r>
    </w:p>
    <w:p w:rsidR="00FE35E3" w:rsidRDefault="00FE35E3" w:rsidP="002123E5">
      <w:pPr>
        <w:numPr>
          <w:ilvl w:val="0"/>
          <w:numId w:val="122"/>
        </w:numPr>
        <w:spacing w:after="195" w:line="259" w:lineRule="auto"/>
        <w:ind w:right="18" w:firstLine="700"/>
        <w:jc w:val="both"/>
      </w:pPr>
      <w:r>
        <w:t xml:space="preserve">В. Лаурушас. «В путь». </w:t>
      </w:r>
    </w:p>
    <w:p w:rsidR="00FE35E3" w:rsidRDefault="00FE35E3" w:rsidP="002123E5">
      <w:pPr>
        <w:numPr>
          <w:ilvl w:val="0"/>
          <w:numId w:val="122"/>
        </w:numPr>
        <w:spacing w:after="198" w:line="259" w:lineRule="auto"/>
        <w:ind w:right="18" w:firstLine="700"/>
        <w:jc w:val="both"/>
      </w:pPr>
      <w:r>
        <w:t xml:space="preserve">Ф. Лист. Венгерская рапсодия № 2. Этюд Паганини (№ 6). </w:t>
      </w:r>
    </w:p>
    <w:p w:rsidR="00FE35E3" w:rsidRDefault="00FE35E3" w:rsidP="002123E5">
      <w:pPr>
        <w:numPr>
          <w:ilvl w:val="0"/>
          <w:numId w:val="122"/>
        </w:numPr>
        <w:spacing w:after="194" w:line="259" w:lineRule="auto"/>
        <w:ind w:right="18" w:firstLine="700"/>
        <w:jc w:val="both"/>
      </w:pPr>
      <w:r>
        <w:t xml:space="preserve">И. Лученок. «Хатынь» (ст. Г. Петренко). </w:t>
      </w:r>
    </w:p>
    <w:p w:rsidR="00FE35E3" w:rsidRDefault="00FE35E3" w:rsidP="002123E5">
      <w:pPr>
        <w:numPr>
          <w:ilvl w:val="0"/>
          <w:numId w:val="122"/>
        </w:numPr>
        <w:spacing w:after="196" w:line="259" w:lineRule="auto"/>
        <w:ind w:right="18" w:firstLine="700"/>
        <w:jc w:val="both"/>
      </w:pPr>
      <w:r>
        <w:t xml:space="preserve">А. Лядов. Кикимора (народное сказание для оркестра). </w:t>
      </w:r>
    </w:p>
    <w:p w:rsidR="00FE35E3" w:rsidRDefault="00FE35E3" w:rsidP="002123E5">
      <w:pPr>
        <w:numPr>
          <w:ilvl w:val="0"/>
          <w:numId w:val="122"/>
        </w:numPr>
        <w:spacing w:after="197" w:line="259" w:lineRule="auto"/>
        <w:ind w:right="18" w:firstLine="700"/>
        <w:jc w:val="both"/>
      </w:pPr>
      <w:r>
        <w:t xml:space="preserve">Ф. Лэй. «История любви». </w:t>
      </w:r>
    </w:p>
    <w:p w:rsidR="00FE35E3" w:rsidRDefault="00FE35E3" w:rsidP="002123E5">
      <w:pPr>
        <w:numPr>
          <w:ilvl w:val="0"/>
          <w:numId w:val="122"/>
        </w:numPr>
        <w:spacing w:after="190" w:line="259" w:lineRule="auto"/>
        <w:ind w:right="18" w:firstLine="700"/>
        <w:jc w:val="both"/>
      </w:pPr>
      <w:r>
        <w:t xml:space="preserve">Мадригалы эпохи Возрождения. </w:t>
      </w:r>
    </w:p>
    <w:p w:rsidR="00FE35E3" w:rsidRDefault="00FE35E3" w:rsidP="002123E5">
      <w:pPr>
        <w:numPr>
          <w:ilvl w:val="0"/>
          <w:numId w:val="122"/>
        </w:numPr>
        <w:spacing w:after="200" w:line="259" w:lineRule="auto"/>
        <w:ind w:right="18" w:firstLine="700"/>
        <w:jc w:val="both"/>
      </w:pPr>
      <w:r>
        <w:t xml:space="preserve">Р. де Лиль. «Марсельеза». </w:t>
      </w:r>
    </w:p>
    <w:p w:rsidR="00FE35E3" w:rsidRDefault="00FE35E3" w:rsidP="002123E5">
      <w:pPr>
        <w:numPr>
          <w:ilvl w:val="0"/>
          <w:numId w:val="122"/>
        </w:numPr>
        <w:spacing w:after="16" w:line="391" w:lineRule="auto"/>
        <w:ind w:right="18" w:firstLine="700"/>
        <w:jc w:val="both"/>
      </w:pPr>
      <w:r>
        <w:t xml:space="preserve">А. Марчелло. Концерт для гобоя с оркестром ре минор (II часть, Адажио). </w:t>
      </w:r>
    </w:p>
    <w:p w:rsidR="00FE35E3" w:rsidRDefault="00FE35E3" w:rsidP="002123E5">
      <w:pPr>
        <w:numPr>
          <w:ilvl w:val="0"/>
          <w:numId w:val="122"/>
        </w:numPr>
        <w:spacing w:after="195" w:line="259" w:lineRule="auto"/>
        <w:ind w:right="18" w:firstLine="700"/>
        <w:jc w:val="both"/>
      </w:pPr>
      <w:r>
        <w:t xml:space="preserve">М. Матвеев. «Матушка, матушка, что во поле пыльно». </w:t>
      </w:r>
    </w:p>
    <w:p w:rsidR="00FE35E3" w:rsidRDefault="00FE35E3" w:rsidP="002123E5">
      <w:pPr>
        <w:numPr>
          <w:ilvl w:val="0"/>
          <w:numId w:val="122"/>
        </w:numPr>
        <w:spacing w:after="196" w:line="259" w:lineRule="auto"/>
        <w:ind w:right="18" w:firstLine="700"/>
        <w:jc w:val="both"/>
      </w:pPr>
      <w:r>
        <w:t xml:space="preserve">Д. Мийо. «Бразилейра». </w:t>
      </w:r>
    </w:p>
    <w:p w:rsidR="00FE35E3" w:rsidRDefault="00FE35E3" w:rsidP="002123E5">
      <w:pPr>
        <w:numPr>
          <w:ilvl w:val="0"/>
          <w:numId w:val="122"/>
        </w:numPr>
        <w:spacing w:after="16" w:line="391" w:lineRule="auto"/>
        <w:ind w:right="18" w:firstLine="700"/>
        <w:jc w:val="both"/>
      </w:pPr>
      <w:r>
        <w:t xml:space="preserve">И. Морозов. Балет «Айболит» (фрагменты: Полечка, Морское плавание, Галоп). </w:t>
      </w:r>
    </w:p>
    <w:p w:rsidR="00FE35E3" w:rsidRDefault="00FE35E3" w:rsidP="002123E5">
      <w:pPr>
        <w:numPr>
          <w:ilvl w:val="0"/>
          <w:numId w:val="122"/>
        </w:numPr>
        <w:spacing w:after="16" w:line="391" w:lineRule="auto"/>
        <w:ind w:right="18" w:firstLine="700"/>
        <w:jc w:val="both"/>
      </w:pPr>
      <w:r>
        <w:t xml:space="preserve">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(«Dies ire», «Lacrimoza»). Соната № 11 (I, II, III ч.). Фрагменты из оперы «Волшебная флейта». Мотет «Ave, verum corpus». </w:t>
      </w:r>
    </w:p>
    <w:p w:rsidR="00FE35E3" w:rsidRDefault="00FE35E3" w:rsidP="002123E5">
      <w:pPr>
        <w:numPr>
          <w:ilvl w:val="0"/>
          <w:numId w:val="122"/>
        </w:numPr>
        <w:spacing w:after="16" w:line="391" w:lineRule="auto"/>
        <w:ind w:right="18" w:firstLine="700"/>
        <w:jc w:val="both"/>
      </w:pPr>
      <w:r>
        <w:t xml:space="preserve">М. Мусоргский. Опера «Борис Годунов» (Вступление, Песня Варлаама, Сцена смерти Бориса, сцена под Кромами). Опера «Хованщина» (Вступление, Пляска персидок). </w:t>
      </w:r>
    </w:p>
    <w:p w:rsidR="00FE35E3" w:rsidRDefault="00FE35E3" w:rsidP="002123E5">
      <w:pPr>
        <w:numPr>
          <w:ilvl w:val="0"/>
          <w:numId w:val="122"/>
        </w:numPr>
        <w:spacing w:after="200" w:line="259" w:lineRule="auto"/>
        <w:ind w:right="18" w:firstLine="700"/>
        <w:jc w:val="both"/>
      </w:pPr>
      <w:r>
        <w:lastRenderedPageBreak/>
        <w:t xml:space="preserve">Н. Мясковский. Симфония № 6 (экспозиция финала). </w:t>
      </w:r>
    </w:p>
    <w:p w:rsidR="00FE35E3" w:rsidRDefault="00FE35E3" w:rsidP="002123E5">
      <w:pPr>
        <w:numPr>
          <w:ilvl w:val="0"/>
          <w:numId w:val="122"/>
        </w:numPr>
        <w:spacing w:after="16" w:line="391" w:lineRule="auto"/>
        <w:ind w:right="18" w:firstLine="700"/>
        <w:jc w:val="both"/>
      </w:pPr>
      <w:r>
        <w:t xml:space="preserve">Народные музыкальные произведения России, народов РФ и стран мира по выбору образовательной организации. </w:t>
      </w:r>
    </w:p>
    <w:p w:rsidR="00FE35E3" w:rsidRDefault="00FE35E3" w:rsidP="002123E5">
      <w:pPr>
        <w:numPr>
          <w:ilvl w:val="0"/>
          <w:numId w:val="122"/>
        </w:numPr>
        <w:spacing w:after="199" w:line="259" w:lineRule="auto"/>
        <w:ind w:right="18" w:firstLine="700"/>
        <w:jc w:val="both"/>
      </w:pPr>
      <w:r>
        <w:t xml:space="preserve">Негритянский спиричуэл. </w:t>
      </w:r>
    </w:p>
    <w:p w:rsidR="00FE35E3" w:rsidRDefault="00FE35E3" w:rsidP="002123E5">
      <w:pPr>
        <w:numPr>
          <w:ilvl w:val="0"/>
          <w:numId w:val="122"/>
        </w:numPr>
        <w:spacing w:after="195" w:line="259" w:lineRule="auto"/>
        <w:ind w:right="18" w:firstLine="700"/>
        <w:jc w:val="both"/>
      </w:pPr>
      <w:r>
        <w:t xml:space="preserve">М. Огинский. Полонез ре минор («Прощание с Родиной»). </w:t>
      </w:r>
    </w:p>
    <w:p w:rsidR="00FE35E3" w:rsidRDefault="00FE35E3" w:rsidP="002123E5">
      <w:pPr>
        <w:numPr>
          <w:ilvl w:val="0"/>
          <w:numId w:val="122"/>
        </w:numPr>
        <w:spacing w:after="16" w:line="391" w:lineRule="auto"/>
        <w:ind w:right="18" w:firstLine="700"/>
        <w:jc w:val="both"/>
      </w:pPr>
      <w:r>
        <w:t xml:space="preserve">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 </w:t>
      </w:r>
    </w:p>
    <w:p w:rsidR="00FE35E3" w:rsidRDefault="00FE35E3" w:rsidP="002123E5">
      <w:pPr>
        <w:numPr>
          <w:ilvl w:val="0"/>
          <w:numId w:val="122"/>
        </w:numPr>
        <w:spacing w:after="196" w:line="259" w:lineRule="auto"/>
        <w:ind w:right="18" w:firstLine="700"/>
        <w:jc w:val="both"/>
      </w:pPr>
      <w:r>
        <w:t xml:space="preserve">Дж. Перголези «Stabat mater» (фрагменты по выбору учителя). </w:t>
      </w:r>
    </w:p>
    <w:p w:rsidR="00FE35E3" w:rsidRDefault="00FE35E3" w:rsidP="002123E5">
      <w:pPr>
        <w:numPr>
          <w:ilvl w:val="0"/>
          <w:numId w:val="122"/>
        </w:numPr>
        <w:spacing w:after="144" w:line="259" w:lineRule="auto"/>
        <w:ind w:right="18" w:firstLine="700"/>
        <w:jc w:val="both"/>
      </w:pPr>
      <w:r>
        <w:t xml:space="preserve">С. Прокофьев. Опера «Война и мир» (Ария Кутузова, Вальс). </w:t>
      </w:r>
    </w:p>
    <w:p w:rsidR="00FE35E3" w:rsidRDefault="00FE35E3" w:rsidP="00FE35E3">
      <w:pPr>
        <w:ind w:left="-15" w:right="18"/>
      </w:pPr>
      <w:r>
        <w:t xml:space="preserve">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w:t>
      </w:r>
    </w:p>
    <w:p w:rsidR="00FE35E3" w:rsidRDefault="00FE35E3" w:rsidP="00FE35E3">
      <w:pPr>
        <w:spacing w:after="181" w:line="259" w:lineRule="auto"/>
        <w:ind w:left="-15" w:right="18"/>
      </w:pPr>
      <w:r>
        <w:t xml:space="preserve">Фортепианные миниатюры «Мимолетности» (по выбору учителя). </w:t>
      </w:r>
    </w:p>
    <w:p w:rsidR="00FE35E3" w:rsidRDefault="00FE35E3" w:rsidP="002123E5">
      <w:pPr>
        <w:numPr>
          <w:ilvl w:val="0"/>
          <w:numId w:val="122"/>
        </w:numPr>
        <w:spacing w:after="199" w:line="259" w:lineRule="auto"/>
        <w:ind w:right="18" w:firstLine="700"/>
        <w:jc w:val="both"/>
      </w:pPr>
      <w:r>
        <w:t xml:space="preserve">М. Равель. «Болеро». </w:t>
      </w:r>
    </w:p>
    <w:p w:rsidR="00FE35E3" w:rsidRDefault="00FE35E3" w:rsidP="002123E5">
      <w:pPr>
        <w:numPr>
          <w:ilvl w:val="0"/>
          <w:numId w:val="122"/>
        </w:numPr>
        <w:spacing w:after="16" w:line="391" w:lineRule="auto"/>
        <w:ind w:right="18" w:firstLine="700"/>
        <w:jc w:val="both"/>
      </w:pPr>
      <w:r>
        <w:t xml:space="preserve">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 </w:t>
      </w:r>
    </w:p>
    <w:p w:rsidR="00FE35E3" w:rsidRDefault="00FE35E3" w:rsidP="002123E5">
      <w:pPr>
        <w:numPr>
          <w:ilvl w:val="0"/>
          <w:numId w:val="122"/>
        </w:numPr>
        <w:spacing w:after="16" w:line="391" w:lineRule="auto"/>
        <w:ind w:right="18" w:firstLine="700"/>
        <w:jc w:val="both"/>
      </w:pPr>
      <w: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 </w:t>
      </w:r>
    </w:p>
    <w:p w:rsidR="00FE35E3" w:rsidRDefault="00FE35E3" w:rsidP="002123E5">
      <w:pPr>
        <w:numPr>
          <w:ilvl w:val="0"/>
          <w:numId w:val="122"/>
        </w:numPr>
        <w:spacing w:after="200" w:line="259" w:lineRule="auto"/>
        <w:ind w:right="18" w:firstLine="700"/>
        <w:jc w:val="both"/>
      </w:pPr>
      <w:r>
        <w:t xml:space="preserve">А. Рубинштейн. Романс «Горные вершины» (ст. М. Лермонтова). </w:t>
      </w:r>
    </w:p>
    <w:p w:rsidR="00FE35E3" w:rsidRDefault="00FE35E3" w:rsidP="002123E5">
      <w:pPr>
        <w:numPr>
          <w:ilvl w:val="0"/>
          <w:numId w:val="122"/>
        </w:numPr>
        <w:spacing w:after="197" w:line="259" w:lineRule="auto"/>
        <w:ind w:right="18" w:firstLine="700"/>
        <w:jc w:val="both"/>
      </w:pPr>
      <w:r>
        <w:lastRenderedPageBreak/>
        <w:t xml:space="preserve">Ян Сибелиус. Музыка к пьесе А. Ярнефельта «Куолема» </w:t>
      </w:r>
    </w:p>
    <w:p w:rsidR="00FE35E3" w:rsidRDefault="00FE35E3" w:rsidP="00FE35E3">
      <w:pPr>
        <w:spacing w:after="186" w:line="259" w:lineRule="auto"/>
        <w:ind w:left="-15" w:right="18"/>
      </w:pPr>
      <w:r>
        <w:t xml:space="preserve">(«Грустный вальс»). </w:t>
      </w:r>
    </w:p>
    <w:p w:rsidR="00FE35E3" w:rsidRDefault="00FE35E3" w:rsidP="002123E5">
      <w:pPr>
        <w:numPr>
          <w:ilvl w:val="0"/>
          <w:numId w:val="122"/>
        </w:numPr>
        <w:spacing w:after="200" w:line="259" w:lineRule="auto"/>
        <w:ind w:right="18" w:firstLine="700"/>
        <w:jc w:val="both"/>
      </w:pPr>
      <w:r>
        <w:t xml:space="preserve">П. Сигер «Песня о молоте». «Все преодолеем». </w:t>
      </w:r>
    </w:p>
    <w:p w:rsidR="00FE35E3" w:rsidRDefault="00FE35E3" w:rsidP="002123E5">
      <w:pPr>
        <w:numPr>
          <w:ilvl w:val="0"/>
          <w:numId w:val="122"/>
        </w:numPr>
        <w:spacing w:after="16" w:line="391" w:lineRule="auto"/>
        <w:ind w:right="18" w:firstLine="700"/>
        <w:jc w:val="both"/>
      </w:pPr>
      <w:r>
        <w:t xml:space="preserve">Г. Свиридов. Кантата «Памяти С. Есенина» (ΙΙ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 </w:t>
      </w:r>
    </w:p>
    <w:p w:rsidR="00FE35E3" w:rsidRDefault="00FE35E3" w:rsidP="002123E5">
      <w:pPr>
        <w:numPr>
          <w:ilvl w:val="0"/>
          <w:numId w:val="122"/>
        </w:numPr>
        <w:spacing w:after="16" w:line="391" w:lineRule="auto"/>
        <w:ind w:right="18" w:firstLine="700"/>
        <w:jc w:val="both"/>
      </w:pPr>
      <w:r>
        <w:t xml:space="preserve">А. Скрябин. Этюд № 12 (ре диез минор). Прелюдия № 4 (ми бемоль минор). </w:t>
      </w:r>
    </w:p>
    <w:p w:rsidR="00FE35E3" w:rsidRDefault="00FE35E3" w:rsidP="002123E5">
      <w:pPr>
        <w:numPr>
          <w:ilvl w:val="0"/>
          <w:numId w:val="122"/>
        </w:numPr>
        <w:spacing w:after="16" w:line="391" w:lineRule="auto"/>
        <w:ind w:right="18" w:firstLine="700"/>
        <w:jc w:val="both"/>
      </w:pPr>
      <w: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FE35E3" w:rsidRDefault="00FE35E3" w:rsidP="002123E5">
      <w:pPr>
        <w:numPr>
          <w:ilvl w:val="0"/>
          <w:numId w:val="122"/>
        </w:numPr>
        <w:spacing w:after="201" w:line="259" w:lineRule="auto"/>
        <w:ind w:right="18" w:firstLine="700"/>
        <w:jc w:val="both"/>
      </w:pPr>
      <w:r>
        <w:t xml:space="preserve">М. Теодоракис «На побережье тайном». «Я – фронт». </w:t>
      </w:r>
    </w:p>
    <w:p w:rsidR="00FE35E3" w:rsidRDefault="00FE35E3" w:rsidP="002123E5">
      <w:pPr>
        <w:numPr>
          <w:ilvl w:val="0"/>
          <w:numId w:val="122"/>
        </w:numPr>
        <w:spacing w:after="16" w:line="391" w:lineRule="auto"/>
        <w:ind w:right="18" w:firstLine="700"/>
        <w:jc w:val="both"/>
      </w:pPr>
      <w:r>
        <w:t xml:space="preserve">Б. Тищенко. Балет «Ярославна» (Плач Ярославны из ΙΙΙ действия, другие фрагменты по выбору учителя). </w:t>
      </w:r>
    </w:p>
    <w:p w:rsidR="00FE35E3" w:rsidRDefault="00FE35E3" w:rsidP="002123E5">
      <w:pPr>
        <w:numPr>
          <w:ilvl w:val="0"/>
          <w:numId w:val="122"/>
        </w:numPr>
        <w:spacing w:after="16" w:line="391" w:lineRule="auto"/>
        <w:ind w:right="18" w:firstLine="700"/>
        <w:jc w:val="both"/>
      </w:pPr>
      <w:r>
        <w:t xml:space="preserve">Э. Уэббер. Рок-опера «Иисус Христос – суперзвезда» (фрагменты по выбору учителя). Мюзикл «Кошки», либретто по Т. Элиоту (фрагменты по выбору учителя). </w:t>
      </w:r>
    </w:p>
    <w:p w:rsidR="00FE35E3" w:rsidRDefault="00FE35E3" w:rsidP="002123E5">
      <w:pPr>
        <w:numPr>
          <w:ilvl w:val="0"/>
          <w:numId w:val="122"/>
        </w:numPr>
        <w:spacing w:after="16" w:line="391" w:lineRule="auto"/>
        <w:ind w:right="18" w:firstLine="700"/>
        <w:jc w:val="both"/>
      </w:pPr>
      <w:r>
        <w:t xml:space="preserve">А. Хачатурян. Балет «Гаянэ» (Танец с саблями, Колыбельная). Концерт для скрипки с оркестром (I ч., II ч., ΙΙΙ ч.). Музыка к драме М. </w:t>
      </w:r>
    </w:p>
    <w:p w:rsidR="00FE35E3" w:rsidRDefault="00FE35E3" w:rsidP="00FE35E3">
      <w:pPr>
        <w:spacing w:after="191" w:line="259" w:lineRule="auto"/>
        <w:ind w:left="-15" w:right="18"/>
      </w:pPr>
      <w:r>
        <w:t xml:space="preserve">Лермонтова «Маскарад» (Галоп, Вальс). </w:t>
      </w:r>
    </w:p>
    <w:p w:rsidR="00FE35E3" w:rsidRDefault="00FE35E3" w:rsidP="002123E5">
      <w:pPr>
        <w:numPr>
          <w:ilvl w:val="0"/>
          <w:numId w:val="122"/>
        </w:numPr>
        <w:spacing w:after="16" w:line="259" w:lineRule="auto"/>
        <w:ind w:right="18" w:firstLine="700"/>
        <w:jc w:val="both"/>
      </w:pPr>
      <w:r>
        <w:t xml:space="preserve">К. Хачатурян. Балет «Чиполлино» (фрагменты). </w:t>
      </w:r>
    </w:p>
    <w:p w:rsidR="00FE35E3" w:rsidRDefault="00FE35E3" w:rsidP="002123E5">
      <w:pPr>
        <w:numPr>
          <w:ilvl w:val="0"/>
          <w:numId w:val="122"/>
        </w:numPr>
        <w:spacing w:after="16" w:line="391" w:lineRule="auto"/>
        <w:ind w:right="18" w:firstLine="700"/>
        <w:jc w:val="both"/>
      </w:pPr>
      <w: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FE35E3" w:rsidRDefault="00FE35E3" w:rsidP="002123E5">
      <w:pPr>
        <w:numPr>
          <w:ilvl w:val="0"/>
          <w:numId w:val="122"/>
        </w:numPr>
        <w:spacing w:after="190" w:line="265" w:lineRule="auto"/>
        <w:ind w:right="18" w:firstLine="700"/>
        <w:jc w:val="both"/>
      </w:pPr>
      <w:r>
        <w:t xml:space="preserve">П. Чайковский. Вступление к опере «Евгений Онегин». Симфония </w:t>
      </w:r>
    </w:p>
    <w:p w:rsidR="00FE35E3" w:rsidRDefault="00FE35E3" w:rsidP="00FE35E3">
      <w:pPr>
        <w:ind w:left="-15" w:right="18"/>
      </w:pPr>
      <w:r>
        <w:t xml:space="preserve">№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w:t>
      </w:r>
    </w:p>
    <w:p w:rsidR="00FE35E3" w:rsidRDefault="00FE35E3" w:rsidP="00FE35E3">
      <w:pPr>
        <w:spacing w:after="191" w:line="259" w:lineRule="auto"/>
        <w:ind w:left="-15" w:right="18"/>
      </w:pPr>
      <w:r>
        <w:t xml:space="preserve">«Покаянная молитва о Руси». </w:t>
      </w:r>
    </w:p>
    <w:p w:rsidR="00FE35E3" w:rsidRDefault="00FE35E3" w:rsidP="002123E5">
      <w:pPr>
        <w:numPr>
          <w:ilvl w:val="0"/>
          <w:numId w:val="122"/>
        </w:numPr>
        <w:spacing w:after="200" w:line="259" w:lineRule="auto"/>
        <w:ind w:right="18" w:firstLine="700"/>
        <w:jc w:val="both"/>
      </w:pPr>
      <w:r>
        <w:lastRenderedPageBreak/>
        <w:t xml:space="preserve">П. Чесноков. «Да исправится молитва моя». </w:t>
      </w:r>
    </w:p>
    <w:p w:rsidR="00FE35E3" w:rsidRDefault="00FE35E3" w:rsidP="002123E5">
      <w:pPr>
        <w:numPr>
          <w:ilvl w:val="0"/>
          <w:numId w:val="122"/>
        </w:numPr>
        <w:spacing w:after="187" w:line="265" w:lineRule="auto"/>
        <w:ind w:right="18" w:firstLine="700"/>
        <w:jc w:val="both"/>
      </w:pPr>
      <w:r>
        <w:t xml:space="preserve">М. Чюрленис. Прелюдия ре минор. Прелюдия ми минор. </w:t>
      </w:r>
    </w:p>
    <w:p w:rsidR="00FE35E3" w:rsidRDefault="00FE35E3" w:rsidP="00FE35E3">
      <w:pPr>
        <w:spacing w:after="193" w:line="259" w:lineRule="auto"/>
        <w:ind w:left="-15" w:right="18"/>
      </w:pPr>
      <w:r>
        <w:t xml:space="preserve">Прелюдия ля минор. Симфоническая поэма «Море». </w:t>
      </w:r>
    </w:p>
    <w:p w:rsidR="00FE35E3" w:rsidRDefault="00FE35E3" w:rsidP="002123E5">
      <w:pPr>
        <w:numPr>
          <w:ilvl w:val="0"/>
          <w:numId w:val="122"/>
        </w:numPr>
        <w:spacing w:after="16" w:line="391" w:lineRule="auto"/>
        <w:ind w:right="18" w:firstLine="700"/>
        <w:jc w:val="both"/>
      </w:pPr>
      <w:r>
        <w:t xml:space="preserve">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 </w:t>
      </w:r>
    </w:p>
    <w:p w:rsidR="00FE35E3" w:rsidRDefault="00FE35E3" w:rsidP="002123E5">
      <w:pPr>
        <w:numPr>
          <w:ilvl w:val="0"/>
          <w:numId w:val="122"/>
        </w:numPr>
        <w:spacing w:after="16" w:line="391" w:lineRule="auto"/>
        <w:ind w:right="18" w:firstLine="700"/>
        <w:jc w:val="both"/>
      </w:pPr>
      <w:r>
        <w:t xml:space="preserve">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 </w:t>
      </w:r>
    </w:p>
    <w:p w:rsidR="00FE35E3" w:rsidRDefault="00FE35E3" w:rsidP="002123E5">
      <w:pPr>
        <w:numPr>
          <w:ilvl w:val="0"/>
          <w:numId w:val="122"/>
        </w:numPr>
        <w:spacing w:after="16" w:line="391" w:lineRule="auto"/>
        <w:ind w:right="18" w:firstLine="700"/>
        <w:jc w:val="both"/>
      </w:pPr>
      <w:r>
        <w:t xml:space="preserve">Д. Шостакович. Симфония № 7 «Ленинградская». «Праздничная увертюра». </w:t>
      </w:r>
    </w:p>
    <w:p w:rsidR="00FE35E3" w:rsidRDefault="00FE35E3" w:rsidP="002123E5">
      <w:pPr>
        <w:numPr>
          <w:ilvl w:val="0"/>
          <w:numId w:val="122"/>
        </w:numPr>
        <w:spacing w:after="16" w:line="391" w:lineRule="auto"/>
        <w:ind w:right="18" w:firstLine="700"/>
        <w:jc w:val="both"/>
      </w:pPr>
      <w:r>
        <w:t xml:space="preserve">И. Штраус. «Полька-пиццикато». Вальс из оперетты «Летучая мышь».  </w:t>
      </w:r>
    </w:p>
    <w:p w:rsidR="00FE35E3" w:rsidRDefault="00FE35E3" w:rsidP="002123E5">
      <w:pPr>
        <w:numPr>
          <w:ilvl w:val="0"/>
          <w:numId w:val="122"/>
        </w:numPr>
        <w:spacing w:after="16" w:line="391" w:lineRule="auto"/>
        <w:ind w:right="18" w:firstLine="700"/>
        <w:jc w:val="both"/>
      </w:pPr>
      <w:r>
        <w:t xml:space="preserve">Ф. Шуберт. Симфония № 8 («Неоконченная»). Вокальный цикл на ст. В. Мюллера «Прекрасная мельничиха» («В путь»). «Лесной царь» (ст. И. </w:t>
      </w:r>
    </w:p>
    <w:p w:rsidR="00FE35E3" w:rsidRDefault="00FE35E3" w:rsidP="00FE35E3">
      <w:pPr>
        <w:ind w:left="-15" w:right="18"/>
      </w:pPr>
      <w:r>
        <w:t xml:space="preserve">Гете). «Шарманщик» (ст. В Мюллера»). «Серенада» (сл. Л. Рельштаба, перевод Н. Огарева). «Ave Maria» (сл. В. Скотта). </w:t>
      </w:r>
    </w:p>
    <w:p w:rsidR="00FE35E3" w:rsidRDefault="00FE35E3" w:rsidP="002123E5">
      <w:pPr>
        <w:numPr>
          <w:ilvl w:val="0"/>
          <w:numId w:val="122"/>
        </w:numPr>
        <w:spacing w:after="16" w:line="391" w:lineRule="auto"/>
        <w:ind w:right="18" w:firstLine="700"/>
        <w:jc w:val="both"/>
      </w:pPr>
      <w:r>
        <w:t xml:space="preserve">Р. Щедрин. Опера «Не только любовь». (Песня и частушки Варвары). </w:t>
      </w:r>
    </w:p>
    <w:p w:rsidR="00FE35E3" w:rsidRDefault="00FE35E3" w:rsidP="002123E5">
      <w:pPr>
        <w:numPr>
          <w:ilvl w:val="0"/>
          <w:numId w:val="122"/>
        </w:numPr>
        <w:spacing w:after="221" w:line="391" w:lineRule="auto"/>
        <w:ind w:right="18" w:firstLine="700"/>
        <w:jc w:val="both"/>
      </w:pPr>
      <w:r>
        <w:t xml:space="preserve">Д. Эллингтон. «Караван». А. Эшпай. «Венгерские напевы». </w:t>
      </w:r>
    </w:p>
    <w:p w:rsidR="00FE35E3" w:rsidRPr="003A1094" w:rsidRDefault="00FE35E3" w:rsidP="00FE35E3">
      <w:pPr>
        <w:pStyle w:val="4"/>
        <w:spacing w:after="417"/>
        <w:ind w:left="1710" w:right="14"/>
        <w:rPr>
          <w:color w:val="auto"/>
        </w:rPr>
      </w:pPr>
      <w:r w:rsidRPr="003A1094">
        <w:rPr>
          <w:color w:val="auto"/>
        </w:rPr>
        <w:t xml:space="preserve">2.2.2.15. Технология </w:t>
      </w:r>
    </w:p>
    <w:p w:rsidR="00FE35E3" w:rsidRDefault="00FE35E3" w:rsidP="00FE35E3">
      <w:pPr>
        <w:spacing w:after="358" w:line="271" w:lineRule="auto"/>
        <w:ind w:left="720" w:right="14" w:hanging="10"/>
      </w:pPr>
      <w:r>
        <w:rPr>
          <w:b/>
        </w:rPr>
        <w:t xml:space="preserve">Цели и задачи технологического образования </w:t>
      </w:r>
    </w:p>
    <w:p w:rsidR="00FE35E3" w:rsidRDefault="00FE35E3" w:rsidP="00FE35E3">
      <w:pPr>
        <w:ind w:left="-15" w:right="18"/>
      </w:pPr>
      <w: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w:t>
      </w:r>
    </w:p>
    <w:p w:rsidR="00FE35E3" w:rsidRDefault="00FE35E3" w:rsidP="00FE35E3">
      <w:pPr>
        <w:spacing w:after="198"/>
        <w:ind w:left="-15" w:right="18"/>
      </w:pPr>
      <w:r>
        <w:t xml:space="preserve">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 </w:t>
      </w:r>
    </w:p>
    <w:p w:rsidR="00FE35E3" w:rsidRDefault="00FE35E3" w:rsidP="00FE35E3">
      <w:pPr>
        <w:spacing w:after="200"/>
        <w:ind w:left="-15" w:right="18"/>
      </w:pPr>
      <w:r>
        <w:t xml:space="preserve">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w:t>
      </w:r>
      <w:r>
        <w:lastRenderedPageBreak/>
        <w:t xml:space="preserve">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 </w:t>
      </w:r>
    </w:p>
    <w:p w:rsidR="00FE35E3" w:rsidRDefault="00FE35E3" w:rsidP="00FE35E3">
      <w:pPr>
        <w:spacing w:after="259"/>
        <w:ind w:left="-15" w:right="18"/>
      </w:pPr>
      <w: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r>
        <w:rPr>
          <w:sz w:val="16"/>
        </w:rPr>
        <w:t xml:space="preserve"> </w:t>
      </w:r>
      <w:r>
        <w:t xml:space="preserve"> Таким образом, в программу включено содержание, адекватное требованиям ФГОС к освоению обучающимися принципов и алгоритмов проектной деятельности. </w:t>
      </w:r>
    </w:p>
    <w:p w:rsidR="00FE35E3" w:rsidRDefault="00FE35E3" w:rsidP="00FE35E3">
      <w:pPr>
        <w:spacing w:after="238"/>
        <w:ind w:left="-15" w:right="18"/>
      </w:pPr>
      <w: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 </w:t>
      </w:r>
    </w:p>
    <w:p w:rsidR="00FE35E3" w:rsidRDefault="00FE35E3" w:rsidP="00FE35E3">
      <w:pPr>
        <w:spacing w:after="193" w:line="259" w:lineRule="auto"/>
        <w:ind w:left="701" w:right="18"/>
      </w:pPr>
      <w:r>
        <w:t xml:space="preserve">Цели программы: </w:t>
      </w:r>
    </w:p>
    <w:p w:rsidR="00FE35E3" w:rsidRDefault="00FE35E3" w:rsidP="002123E5">
      <w:pPr>
        <w:numPr>
          <w:ilvl w:val="0"/>
          <w:numId w:val="123"/>
        </w:numPr>
        <w:spacing w:after="16" w:line="391" w:lineRule="auto"/>
        <w:ind w:right="18" w:firstLine="700"/>
        <w:jc w:val="both"/>
      </w:pPr>
      <w:r>
        <w:t xml:space="preserve">Обеспечение понимания обучающимися сущности современных технологий и перспектив их развития. </w:t>
      </w:r>
    </w:p>
    <w:p w:rsidR="00FE35E3" w:rsidRDefault="00FE35E3" w:rsidP="002123E5">
      <w:pPr>
        <w:numPr>
          <w:ilvl w:val="0"/>
          <w:numId w:val="123"/>
        </w:numPr>
        <w:spacing w:after="16" w:line="391" w:lineRule="auto"/>
        <w:ind w:right="18" w:firstLine="700"/>
        <w:jc w:val="both"/>
      </w:pPr>
      <w:r>
        <w:t xml:space="preserve">Формирование </w:t>
      </w:r>
      <w:r>
        <w:tab/>
        <w:t xml:space="preserve">технологической </w:t>
      </w:r>
      <w:r>
        <w:tab/>
        <w:t xml:space="preserve">культуры </w:t>
      </w:r>
      <w:r>
        <w:tab/>
        <w:t xml:space="preserve">и </w:t>
      </w:r>
      <w:r>
        <w:tab/>
        <w:t xml:space="preserve">проектнотехнологического мышления обучающихся. </w:t>
      </w:r>
    </w:p>
    <w:p w:rsidR="00FE35E3" w:rsidRDefault="00FE35E3" w:rsidP="002123E5">
      <w:pPr>
        <w:numPr>
          <w:ilvl w:val="0"/>
          <w:numId w:val="123"/>
        </w:numPr>
        <w:spacing w:after="199" w:line="391" w:lineRule="auto"/>
        <w:ind w:right="18" w:firstLine="700"/>
        <w:jc w:val="both"/>
      </w:pPr>
      <w: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FE35E3" w:rsidRDefault="00FE35E3" w:rsidP="00FE35E3">
      <w:pPr>
        <w:spacing w:after="194"/>
        <w:ind w:left="-15" w:right="18"/>
      </w:pPr>
      <w:r>
        <w:lastRenderedPageBreak/>
        <w:t xml:space="preserve">Программа реализуется из расчета 2 часа в неделю в 5–8 классах, 1 час — в 9 классе. </w:t>
      </w:r>
    </w:p>
    <w:p w:rsidR="00FE35E3" w:rsidRDefault="00FE35E3" w:rsidP="00FE35E3">
      <w:pPr>
        <w:ind w:left="-15" w:right="18"/>
      </w:pPr>
      <w: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 </w:t>
      </w:r>
    </w:p>
    <w:p w:rsidR="00FE35E3" w:rsidRDefault="00FE35E3" w:rsidP="00FE35E3">
      <w:pPr>
        <w:ind w:left="-15" w:right="18"/>
      </w:pPr>
      <w:r>
        <w:t xml:space="preserve">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 </w:t>
      </w:r>
    </w:p>
    <w:p w:rsidR="00FE35E3" w:rsidRDefault="00FE35E3" w:rsidP="002123E5">
      <w:pPr>
        <w:numPr>
          <w:ilvl w:val="1"/>
          <w:numId w:val="123"/>
        </w:numPr>
        <w:spacing w:after="16" w:line="391" w:lineRule="auto"/>
        <w:ind w:right="18" w:firstLine="1133"/>
        <w:jc w:val="both"/>
      </w:pPr>
      <w:r>
        <w:t xml:space="preserve">с выполнением заданий на самостоятельную работу с информацией; </w:t>
      </w:r>
    </w:p>
    <w:p w:rsidR="00FE35E3" w:rsidRDefault="00FE35E3" w:rsidP="002123E5">
      <w:pPr>
        <w:numPr>
          <w:ilvl w:val="1"/>
          <w:numId w:val="123"/>
        </w:numPr>
        <w:spacing w:after="195" w:line="259" w:lineRule="auto"/>
        <w:ind w:right="18" w:firstLine="1133"/>
        <w:jc w:val="both"/>
      </w:pPr>
      <w:r>
        <w:t xml:space="preserve">с проектной деятельностью; </w:t>
      </w:r>
    </w:p>
    <w:p w:rsidR="00FE35E3" w:rsidRDefault="00FE35E3" w:rsidP="002123E5">
      <w:pPr>
        <w:numPr>
          <w:ilvl w:val="1"/>
          <w:numId w:val="123"/>
        </w:numPr>
        <w:spacing w:after="204" w:line="389" w:lineRule="auto"/>
        <w:ind w:right="18" w:firstLine="1133"/>
        <w:jc w:val="both"/>
      </w:pPr>
      <w:r>
        <w:t xml:space="preserve">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 </w:t>
      </w:r>
    </w:p>
    <w:p w:rsidR="00FE35E3" w:rsidRDefault="00FE35E3" w:rsidP="00FE35E3">
      <w:pPr>
        <w:spacing w:after="198"/>
        <w:ind w:left="-15" w:right="18"/>
      </w:pPr>
      <w:r>
        <w:t xml:space="preserve">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 </w:t>
      </w:r>
    </w:p>
    <w:p w:rsidR="00FE35E3" w:rsidRDefault="00FE35E3" w:rsidP="00FE35E3">
      <w:pPr>
        <w:spacing w:after="204"/>
        <w:ind w:left="-15" w:right="18"/>
      </w:pPr>
      <w:r>
        <w:t xml:space="preserve">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 </w:t>
      </w:r>
    </w:p>
    <w:p w:rsidR="00FE35E3" w:rsidRDefault="00FE35E3" w:rsidP="00FE35E3">
      <w:pPr>
        <w:ind w:left="-15" w:right="18"/>
      </w:pPr>
      <w:r>
        <w:t xml:space="preserve">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 </w:t>
      </w:r>
    </w:p>
    <w:p w:rsidR="00FE35E3" w:rsidRDefault="00FE35E3" w:rsidP="00FE35E3">
      <w:pPr>
        <w:spacing w:after="203"/>
        <w:ind w:left="-15" w:right="18"/>
      </w:pPr>
      <w:r>
        <w:t xml:space="preserve">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 </w:t>
      </w:r>
    </w:p>
    <w:p w:rsidR="00FE35E3" w:rsidRDefault="00FE35E3" w:rsidP="00FE35E3">
      <w:pPr>
        <w:spacing w:after="204"/>
        <w:ind w:left="-15" w:right="18"/>
      </w:pPr>
      <w:r>
        <w:t xml:space="preserve">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w:t>
      </w:r>
      <w:r>
        <w:lastRenderedPageBreak/>
        <w:t xml:space="preserve">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 </w:t>
      </w:r>
    </w:p>
    <w:p w:rsidR="00FE35E3" w:rsidRDefault="00FE35E3" w:rsidP="00FE35E3">
      <w:pPr>
        <w:spacing w:after="254"/>
        <w:ind w:left="-15" w:right="18"/>
      </w:pPr>
      <w:r>
        <w:t xml:space="preserve">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 </w:t>
      </w:r>
    </w:p>
    <w:p w:rsidR="00FE35E3" w:rsidRDefault="00FE35E3" w:rsidP="00FE35E3">
      <w:pPr>
        <w:spacing w:after="214"/>
        <w:ind w:left="-15" w:right="18"/>
      </w:pPr>
      <w:r>
        <w:t xml:space="preserve">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 </w:t>
      </w:r>
    </w:p>
    <w:p w:rsidR="00FE35E3" w:rsidRDefault="00FE35E3" w:rsidP="00FE35E3">
      <w:pPr>
        <w:spacing w:after="205"/>
        <w:ind w:left="-15" w:right="18"/>
      </w:pPr>
      <w:r>
        <w:t xml:space="preserve">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 </w:t>
      </w:r>
    </w:p>
    <w:p w:rsidR="00FE35E3" w:rsidRDefault="00FE35E3" w:rsidP="00FE35E3">
      <w:pPr>
        <w:spacing w:after="198"/>
        <w:ind w:left="-15" w:right="18"/>
      </w:pPr>
      <w:r>
        <w:t xml:space="preserve">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 </w:t>
      </w:r>
    </w:p>
    <w:p w:rsidR="00FE35E3" w:rsidRDefault="00FE35E3" w:rsidP="00FE35E3">
      <w:pPr>
        <w:spacing w:after="200"/>
        <w:ind w:left="-15" w:right="18"/>
      </w:pPr>
      <w:r>
        <w:t xml:space="preserve">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 </w:t>
      </w:r>
    </w:p>
    <w:p w:rsidR="00FE35E3" w:rsidRDefault="00FE35E3" w:rsidP="00FE35E3">
      <w:pPr>
        <w:ind w:left="-15" w:right="18"/>
      </w:pPr>
      <w:r>
        <w:t xml:space="preserve">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 </w:t>
      </w:r>
    </w:p>
    <w:p w:rsidR="00FE35E3" w:rsidRDefault="00FE35E3" w:rsidP="00FE35E3">
      <w:pPr>
        <w:spacing w:after="199"/>
        <w:ind w:left="-15" w:right="18"/>
      </w:pPr>
      <w:r>
        <w:t xml:space="preserve">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 </w:t>
      </w:r>
    </w:p>
    <w:p w:rsidR="00FE35E3" w:rsidRDefault="00FE35E3" w:rsidP="00FE35E3">
      <w:pPr>
        <w:spacing w:after="203"/>
        <w:ind w:left="-15" w:right="18"/>
      </w:pPr>
      <w:r>
        <w:t xml:space="preserve">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 </w:t>
      </w:r>
    </w:p>
    <w:p w:rsidR="00FE35E3" w:rsidRDefault="00FE35E3" w:rsidP="00FE35E3">
      <w:pPr>
        <w:spacing w:after="203"/>
        <w:ind w:left="-15" w:right="18"/>
      </w:pPr>
      <w:r>
        <w:t xml:space="preserve">Первый блок включает содержание, позволяющее ввести обучающихся в контекст современных материальных и информационных технологий, показывающее </w:t>
      </w:r>
      <w:r>
        <w:lastRenderedPageBreak/>
        <w:t xml:space="preserve">технологическую эволюцию человечества, ее закономерности, технологические тренды ближайших десятилетий. </w:t>
      </w:r>
    </w:p>
    <w:p w:rsidR="00FE35E3" w:rsidRDefault="00FE35E3" w:rsidP="00FE35E3">
      <w:pPr>
        <w:spacing w:after="204"/>
        <w:ind w:left="-15" w:right="18"/>
      </w:pPr>
      <w:r>
        <w:t xml:space="preserve">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 </w:t>
      </w:r>
    </w:p>
    <w:p w:rsidR="00FE35E3" w:rsidRDefault="00FE35E3" w:rsidP="00FE35E3">
      <w:pPr>
        <w:spacing w:after="205"/>
        <w:ind w:left="-15" w:right="18"/>
      </w:pPr>
      <w:r>
        <w:t xml:space="preserve">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 </w:t>
      </w:r>
    </w:p>
    <w:p w:rsidR="00FE35E3" w:rsidRDefault="00FE35E3" w:rsidP="00FE35E3">
      <w:pPr>
        <w:spacing w:after="248"/>
        <w:ind w:left="-15" w:right="18"/>
      </w:pPr>
      <w:r>
        <w:t xml:space="preserve">Базовыми образовательными технологиями, обеспечивающими работу с содержанием второго блока, являются технологии проектной деятельности. </w:t>
      </w:r>
    </w:p>
    <w:p w:rsidR="00FE35E3" w:rsidRDefault="00FE35E3" w:rsidP="00FE35E3">
      <w:pPr>
        <w:spacing w:after="159" w:line="260" w:lineRule="auto"/>
        <w:ind w:left="367" w:right="580" w:hanging="10"/>
        <w:jc w:val="center"/>
      </w:pPr>
      <w:r>
        <w:t xml:space="preserve">Второй блок реализуется в следующих организационных формах: </w:t>
      </w:r>
    </w:p>
    <w:p w:rsidR="00FE35E3" w:rsidRDefault="00FE35E3" w:rsidP="002123E5">
      <w:pPr>
        <w:numPr>
          <w:ilvl w:val="0"/>
          <w:numId w:val="124"/>
        </w:numPr>
        <w:spacing w:after="16" w:line="391" w:lineRule="auto"/>
        <w:ind w:right="18" w:firstLine="700"/>
        <w:jc w:val="both"/>
      </w:pPr>
      <w:r>
        <w:t xml:space="preserve">теоретическое обучение и формирование информационной основы проектной деятельности — в рамках урочной деятельности; </w:t>
      </w:r>
    </w:p>
    <w:p w:rsidR="00FE35E3" w:rsidRDefault="00FE35E3" w:rsidP="002123E5">
      <w:pPr>
        <w:numPr>
          <w:ilvl w:val="0"/>
          <w:numId w:val="124"/>
        </w:numPr>
        <w:spacing w:after="16" w:line="391" w:lineRule="auto"/>
        <w:ind w:right="18" w:firstLine="700"/>
        <w:jc w:val="both"/>
      </w:pPr>
      <w:r>
        <w:t xml:space="preserve">практические работы с инструментами и оборудованием, а также в средах моделирования, программирования и конструирования — в рамках урочной деятельности; </w:t>
      </w:r>
    </w:p>
    <w:p w:rsidR="00FE35E3" w:rsidRDefault="00FE35E3" w:rsidP="002123E5">
      <w:pPr>
        <w:numPr>
          <w:ilvl w:val="0"/>
          <w:numId w:val="124"/>
        </w:numPr>
        <w:spacing w:after="319" w:line="265" w:lineRule="auto"/>
        <w:ind w:right="18" w:firstLine="700"/>
        <w:jc w:val="both"/>
      </w:pPr>
      <w:r>
        <w:t xml:space="preserve">проектная деятельность в рамках урочной и внеурочной деятельности. </w:t>
      </w:r>
    </w:p>
    <w:p w:rsidR="00FE35E3" w:rsidRDefault="00FE35E3" w:rsidP="00FE35E3">
      <w:pPr>
        <w:spacing w:after="199"/>
        <w:ind w:left="-15" w:right="18"/>
      </w:pPr>
      <w: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FE35E3" w:rsidRDefault="00FE35E3" w:rsidP="00FE35E3">
      <w:pPr>
        <w:spacing w:after="255"/>
        <w:ind w:left="-15" w:right="18"/>
      </w:pPr>
      <w:r>
        <w:t xml:space="preserve">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 </w:t>
      </w:r>
    </w:p>
    <w:p w:rsidR="00FE35E3" w:rsidRDefault="00FE35E3" w:rsidP="00FE35E3">
      <w:pPr>
        <w:spacing w:after="224"/>
        <w:ind w:left="-15" w:right="18"/>
      </w:pPr>
      <w:r>
        <w:t xml:space="preserve">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w:t>
      </w:r>
      <w:r>
        <w:tab/>
        <w:t xml:space="preserve">технологическим </w:t>
      </w:r>
      <w:r>
        <w:lastRenderedPageBreak/>
        <w:tab/>
        <w:t xml:space="preserve">системам </w:t>
      </w:r>
      <w:r>
        <w:tab/>
        <w:t xml:space="preserve">и </w:t>
      </w:r>
      <w:r>
        <w:tab/>
        <w:t xml:space="preserve">производствам, </w:t>
      </w:r>
      <w:r>
        <w:tab/>
        <w:t xml:space="preserve">способам </w:t>
      </w:r>
      <w:r>
        <w:tab/>
        <w:t xml:space="preserve">их обслуживания и устройству отношений работника и работодателя. </w:t>
      </w:r>
    </w:p>
    <w:p w:rsidR="00FE35E3" w:rsidRDefault="00FE35E3" w:rsidP="00FE35E3">
      <w:pPr>
        <w:spacing w:after="358" w:line="271" w:lineRule="auto"/>
        <w:ind w:left="720" w:right="14" w:hanging="10"/>
      </w:pPr>
      <w:r>
        <w:rPr>
          <w:b/>
        </w:rPr>
        <w:t xml:space="preserve">Современные технологии и перспективы их развития </w:t>
      </w:r>
    </w:p>
    <w:p w:rsidR="00FE35E3" w:rsidRDefault="00FE35E3" w:rsidP="00FE35E3">
      <w:pPr>
        <w:spacing w:after="194"/>
        <w:ind w:left="-15" w:right="18"/>
      </w:pPr>
      <w:r>
        <w:t xml:space="preserve">Развитие технологий. Понятие «технологии». Материальные технологии, информационные технологии, социальные технологии. </w:t>
      </w:r>
    </w:p>
    <w:p w:rsidR="00FE35E3" w:rsidRDefault="00FE35E3" w:rsidP="00FE35E3">
      <w:pPr>
        <w:spacing w:after="199"/>
        <w:ind w:left="-15" w:right="18"/>
      </w:pPr>
      <w:r>
        <w:t xml:space="preserve">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 </w:t>
      </w:r>
    </w:p>
    <w:p w:rsidR="00FE35E3" w:rsidRDefault="00FE35E3" w:rsidP="00FE35E3">
      <w:pPr>
        <w:ind w:left="-15" w:right="18"/>
      </w:pPr>
      <w:r>
        <w:t xml:space="preserve">Развитие технологических систем и последовательная передача функций управления и контроля от человека технологической системе. Робототехника. </w:t>
      </w:r>
    </w:p>
    <w:p w:rsidR="00FE35E3" w:rsidRDefault="00FE35E3" w:rsidP="00FE35E3">
      <w:pPr>
        <w:spacing w:after="372" w:line="259" w:lineRule="auto"/>
        <w:ind w:left="-15" w:right="18"/>
      </w:pPr>
      <w:r>
        <w:t xml:space="preserve">Системы автоматического управления. Программирование работы устройств. </w:t>
      </w:r>
    </w:p>
    <w:p w:rsidR="00FE35E3" w:rsidRDefault="00FE35E3" w:rsidP="00FE35E3">
      <w:pPr>
        <w:spacing w:after="193"/>
        <w:ind w:left="-15" w:right="18"/>
      </w:pPr>
      <w:r>
        <w:t xml:space="preserve">Промышленные технологии. Производственные технологии. Технологии сферы услуг. Технологии сельского хозяйства. </w:t>
      </w:r>
    </w:p>
    <w:p w:rsidR="00FE35E3" w:rsidRDefault="00FE35E3" w:rsidP="00FE35E3">
      <w:pPr>
        <w:spacing w:after="199"/>
        <w:ind w:left="-15" w:right="18"/>
      </w:pPr>
      <w:r>
        <w:t xml:space="preserve">Автоматизация производства. Производственные технологии автоматизированного производства. </w:t>
      </w:r>
    </w:p>
    <w:p w:rsidR="00FE35E3" w:rsidRDefault="00FE35E3" w:rsidP="00FE35E3">
      <w:pPr>
        <w:spacing w:after="198"/>
        <w:ind w:left="-15" w:right="18"/>
      </w:pPr>
      <w: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
    <w:p w:rsidR="00FE35E3" w:rsidRDefault="00FE35E3" w:rsidP="00FE35E3">
      <w:pPr>
        <w:spacing w:after="194"/>
        <w:ind w:left="-15" w:right="18"/>
      </w:pPr>
      <w:r>
        <w:t xml:space="preserve">Современные информационные технологии, применимые к новому технологическому укладу. </w:t>
      </w:r>
    </w:p>
    <w:p w:rsidR="00FE35E3" w:rsidRDefault="00FE35E3" w:rsidP="00FE35E3">
      <w:pPr>
        <w:spacing w:after="183" w:line="265" w:lineRule="auto"/>
        <w:ind w:left="10" w:right="22" w:hanging="10"/>
        <w:jc w:val="right"/>
      </w:pPr>
      <w:r>
        <w:t xml:space="preserve">Управление в современном производстве. Инновационные предприятия. </w:t>
      </w:r>
    </w:p>
    <w:p w:rsidR="00FE35E3" w:rsidRDefault="00FE35E3" w:rsidP="00FE35E3">
      <w:pPr>
        <w:spacing w:line="259" w:lineRule="auto"/>
        <w:ind w:left="-15" w:right="18"/>
      </w:pPr>
      <w:r>
        <w:t xml:space="preserve">Трансферт технологий. </w:t>
      </w:r>
    </w:p>
    <w:p w:rsidR="00FE35E3" w:rsidRDefault="00FE35E3" w:rsidP="00FE35E3">
      <w:pPr>
        <w:spacing w:after="203"/>
        <w:ind w:left="-15" w:right="18"/>
      </w:pPr>
      <w:r>
        <w:t xml:space="preserve">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w:t>
      </w:r>
    </w:p>
    <w:p w:rsidR="00FE35E3" w:rsidRDefault="00FE35E3" w:rsidP="00FE35E3">
      <w:pPr>
        <w:spacing w:after="197"/>
        <w:ind w:left="-15" w:right="18"/>
      </w:pPr>
      <w:r>
        <w:t xml:space="preserve">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 </w:t>
      </w:r>
    </w:p>
    <w:p w:rsidR="00FE35E3" w:rsidRDefault="00FE35E3" w:rsidP="00FE35E3">
      <w:pPr>
        <w:spacing w:after="202"/>
        <w:ind w:left="-15" w:right="18"/>
      </w:pPr>
      <w:r>
        <w:t xml:space="preserve">Способы обработки продуктов питания и потребительские качества пищи. Технологии производства продуктов питания (технологии общественного питания). </w:t>
      </w:r>
    </w:p>
    <w:p w:rsidR="00FE35E3" w:rsidRDefault="00FE35E3" w:rsidP="00FE35E3">
      <w:pPr>
        <w:spacing w:after="440" w:line="259" w:lineRule="auto"/>
        <w:ind w:left="701"/>
      </w:pPr>
      <w:r>
        <w:t xml:space="preserve">  </w:t>
      </w:r>
    </w:p>
    <w:p w:rsidR="00FE35E3" w:rsidRDefault="00FE35E3" w:rsidP="00FE35E3">
      <w:pPr>
        <w:tabs>
          <w:tab w:val="center" w:pos="1657"/>
          <w:tab w:val="center" w:pos="4203"/>
          <w:tab w:val="center" w:pos="6413"/>
          <w:tab w:val="center" w:pos="7627"/>
          <w:tab w:val="right" w:pos="9519"/>
        </w:tabs>
        <w:spacing w:after="192" w:line="265" w:lineRule="auto"/>
      </w:pPr>
      <w:r>
        <w:rPr>
          <w:rFonts w:ascii="Calibri" w:eastAsia="Calibri" w:hAnsi="Calibri" w:cs="Calibri"/>
          <w:sz w:val="22"/>
        </w:rPr>
        <w:tab/>
      </w:r>
      <w:r>
        <w:rPr>
          <w:b/>
        </w:rPr>
        <w:t xml:space="preserve">Формирование </w:t>
      </w:r>
      <w:r>
        <w:rPr>
          <w:b/>
        </w:rPr>
        <w:tab/>
        <w:t xml:space="preserve">технологической </w:t>
      </w:r>
      <w:r>
        <w:rPr>
          <w:b/>
        </w:rPr>
        <w:tab/>
        <w:t xml:space="preserve">культуры </w:t>
      </w:r>
      <w:r>
        <w:rPr>
          <w:b/>
        </w:rPr>
        <w:tab/>
        <w:t xml:space="preserve">и </w:t>
      </w:r>
      <w:r>
        <w:rPr>
          <w:b/>
        </w:rPr>
        <w:tab/>
        <w:t>проектно-</w:t>
      </w:r>
    </w:p>
    <w:p w:rsidR="00FE35E3" w:rsidRDefault="00FE35E3" w:rsidP="00FE35E3">
      <w:pPr>
        <w:spacing w:after="358" w:line="271" w:lineRule="auto"/>
        <w:ind w:left="10" w:right="14" w:hanging="10"/>
      </w:pPr>
      <w:r>
        <w:rPr>
          <w:b/>
        </w:rPr>
        <w:lastRenderedPageBreak/>
        <w:t xml:space="preserve">технологического мышления обучающихся </w:t>
      </w:r>
    </w:p>
    <w:p w:rsidR="00FE35E3" w:rsidRDefault="00FE35E3" w:rsidP="00FE35E3">
      <w:pPr>
        <w:spacing w:after="253"/>
        <w:ind w:left="-15" w:right="18"/>
      </w:pPr>
      <w: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w:t>
      </w:r>
    </w:p>
    <w:p w:rsidR="00FE35E3" w:rsidRDefault="00FE35E3" w:rsidP="00FE35E3">
      <w:pPr>
        <w:spacing w:after="197"/>
        <w:ind w:left="-15" w:right="18"/>
      </w:pPr>
      <w:r>
        <w:t xml:space="preserve">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 </w:t>
      </w:r>
    </w:p>
    <w:p w:rsidR="00FE35E3" w:rsidRDefault="00FE35E3" w:rsidP="00FE35E3">
      <w:pPr>
        <w:spacing w:after="194"/>
        <w:ind w:left="-15" w:right="18"/>
      </w:pPr>
      <w:r>
        <w:t xml:space="preserve">Методы проектирования, конструирования, моделирования. Методы принятия решения. Анализ альтернативных ресурсов. </w:t>
      </w:r>
    </w:p>
    <w:p w:rsidR="00FE35E3" w:rsidRDefault="00FE35E3" w:rsidP="00FE35E3">
      <w:pPr>
        <w:ind w:left="-15" w:right="18"/>
      </w:pPr>
      <w:r>
        <w:t xml:space="preserve">Порядок действий по сборке конструкции/механизма. Способы соединения деталей. Технологический узел. Понятие модели. </w:t>
      </w:r>
    </w:p>
    <w:p w:rsidR="00FE35E3" w:rsidRDefault="00FE35E3" w:rsidP="00FE35E3">
      <w:pPr>
        <w:spacing w:after="253"/>
        <w:ind w:left="-15" w:right="18"/>
      </w:pPr>
      <w: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i/>
        </w:rPr>
        <w:t xml:space="preserve">Робототехника и среда конструирования. </w:t>
      </w:r>
    </w:p>
    <w:p w:rsidR="00FE35E3" w:rsidRDefault="00FE35E3" w:rsidP="00FE35E3">
      <w:pPr>
        <w:spacing w:after="377" w:line="259" w:lineRule="auto"/>
        <w:ind w:left="701" w:right="18"/>
      </w:pPr>
      <w:r>
        <w:t xml:space="preserve">Опыт проектирования, конструирования, моделирования. </w:t>
      </w:r>
    </w:p>
    <w:p w:rsidR="00FE35E3" w:rsidRDefault="00FE35E3" w:rsidP="00FE35E3">
      <w:pPr>
        <w:spacing w:after="203"/>
        <w:ind w:left="-15" w:right="18"/>
      </w:pPr>
      <w: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w:t>
      </w:r>
    </w:p>
    <w:p w:rsidR="00FE35E3" w:rsidRDefault="00FE35E3" w:rsidP="00FE35E3">
      <w:pPr>
        <w:spacing w:after="198" w:line="390" w:lineRule="auto"/>
        <w:ind w:left="-15" w:right="15"/>
      </w:pPr>
      <w:r>
        <w:rPr>
          <w:i/>
        </w:rPr>
        <w:t xml:space="preserve">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w:t>
      </w:r>
    </w:p>
    <w:p w:rsidR="00FE35E3" w:rsidRDefault="00FE35E3" w:rsidP="00FE35E3">
      <w:pPr>
        <w:spacing w:after="253"/>
        <w:ind w:left="-15" w:right="18"/>
      </w:pPr>
      <w:r>
        <w:t xml:space="preserve">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 </w:t>
      </w:r>
    </w:p>
    <w:p w:rsidR="00FE35E3" w:rsidRDefault="00FE35E3" w:rsidP="00FE35E3">
      <w:pPr>
        <w:spacing w:after="370" w:line="265" w:lineRule="auto"/>
        <w:ind w:left="10" w:right="149" w:hanging="10"/>
        <w:jc w:val="right"/>
      </w:pPr>
      <w:r>
        <w:t xml:space="preserve">Компьютерное моделирование, проведение виртуального эксперимента. </w:t>
      </w:r>
    </w:p>
    <w:p w:rsidR="00FE35E3" w:rsidRDefault="00FE35E3" w:rsidP="00FE35E3">
      <w:pPr>
        <w:ind w:left="-15" w:right="18"/>
      </w:pPr>
      <w:r>
        <w:t xml:space="preserve">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 </w:t>
      </w:r>
    </w:p>
    <w:p w:rsidR="00FE35E3" w:rsidRDefault="00FE35E3" w:rsidP="00FE35E3">
      <w:pPr>
        <w:spacing w:after="203"/>
        <w:ind w:left="-15" w:right="18"/>
      </w:pPr>
      <w:r>
        <w:t xml:space="preserve">Разработка и изготовление материального продукта. Апробация полученного материального продукта. Модернизация материального продукта. </w:t>
      </w:r>
    </w:p>
    <w:p w:rsidR="00FE35E3" w:rsidRDefault="00FE35E3" w:rsidP="00FE35E3">
      <w:pPr>
        <w:spacing w:after="202"/>
        <w:ind w:left="-15" w:right="18"/>
      </w:pPr>
      <w:r>
        <w:lastRenderedPageBreak/>
        <w:t xml:space="preserve">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 </w:t>
      </w:r>
    </w:p>
    <w:p w:rsidR="00FE35E3" w:rsidRDefault="00FE35E3" w:rsidP="00FE35E3">
      <w:pPr>
        <w:ind w:left="-15" w:right="18"/>
      </w:pPr>
      <w:r>
        <w:t xml:space="preserve">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w:t>
      </w:r>
    </w:p>
    <w:p w:rsidR="00FE35E3" w:rsidRDefault="00FE35E3" w:rsidP="00FE35E3">
      <w:pPr>
        <w:tabs>
          <w:tab w:val="center" w:pos="4991"/>
          <w:tab w:val="right" w:pos="9519"/>
        </w:tabs>
        <w:spacing w:after="144" w:line="259" w:lineRule="auto"/>
        <w:ind w:left="-15"/>
      </w:pPr>
      <w:r>
        <w:t xml:space="preserve">(требующих </w:t>
      </w:r>
      <w:r>
        <w:tab/>
        <w:t xml:space="preserve">регулирования/настройки) </w:t>
      </w:r>
      <w:r>
        <w:tab/>
        <w:t xml:space="preserve">рабочих </w:t>
      </w:r>
    </w:p>
    <w:p w:rsidR="00FE35E3" w:rsidRDefault="00FE35E3" w:rsidP="00FE35E3">
      <w:pPr>
        <w:spacing w:after="199"/>
        <w:ind w:left="-15" w:right="18"/>
      </w:pPr>
      <w:r>
        <w:t xml:space="preserve">инструментов/технологического оборудования (практический этап проектной деятельности). </w:t>
      </w:r>
    </w:p>
    <w:p w:rsidR="00FE35E3" w:rsidRDefault="00FE35E3" w:rsidP="00FE35E3">
      <w:pPr>
        <w:spacing w:after="199"/>
        <w:ind w:left="-15" w:right="18"/>
      </w:pPr>
      <w:r>
        <w:t xml:space="preserve">Разработка и реализация командного проекта, направленного на разрешение значимой для обучающихся задачи или проблемной ситуации. </w:t>
      </w:r>
    </w:p>
    <w:p w:rsidR="00FE35E3" w:rsidRDefault="00FE35E3" w:rsidP="00FE35E3">
      <w:pPr>
        <w:spacing w:after="382" w:line="259" w:lineRule="auto"/>
        <w:ind w:left="701"/>
      </w:pPr>
      <w:r>
        <w:t xml:space="preserve"> </w:t>
      </w:r>
    </w:p>
    <w:p w:rsidR="00FE35E3" w:rsidRDefault="00FE35E3" w:rsidP="00FE35E3">
      <w:pPr>
        <w:spacing w:after="182" w:line="401" w:lineRule="auto"/>
        <w:ind w:right="14" w:firstLine="701"/>
      </w:pPr>
      <w:r>
        <w:rPr>
          <w:b/>
        </w:rPr>
        <w:t xml:space="preserve">Построение образовательных траекторий и планов для самоопределения обучающихся </w:t>
      </w:r>
    </w:p>
    <w:p w:rsidR="00FE35E3" w:rsidRDefault="00FE35E3" w:rsidP="00FE35E3">
      <w:pPr>
        <w:ind w:left="-15" w:right="18"/>
      </w:pPr>
      <w: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 </w:t>
      </w:r>
    </w:p>
    <w:p w:rsidR="00FE35E3" w:rsidRDefault="00FE35E3" w:rsidP="00FE35E3">
      <w:pPr>
        <w:ind w:left="-15" w:right="18"/>
      </w:pPr>
      <w:r>
        <w:t xml:space="preserve">Понятия трудового ресурса, рынка труда. Характеристики современного рынка труда. Квалификации и профессии. Цикл жизни профессии. </w:t>
      </w:r>
      <w:r>
        <w:rPr>
          <w:i/>
        </w:rPr>
        <w:t>Стратегии профессиональной карьеры.</w:t>
      </w:r>
      <w:r>
        <w:t xml:space="preserve"> Современные требования к кадрам. Концепции «обучения для жизни» и «обучения через всю жизнь». Разработка матрицы возможностей. </w:t>
      </w:r>
    </w:p>
    <w:p w:rsidR="00FE35E3" w:rsidRDefault="00FE35E3" w:rsidP="003A1094">
      <w:pPr>
        <w:spacing w:line="259" w:lineRule="auto"/>
      </w:pPr>
      <w:r>
        <w:t xml:space="preserve"> </w:t>
      </w:r>
      <w:r>
        <w:tab/>
        <w:t xml:space="preserve"> 2.2.2.16. Физическая культура </w:t>
      </w:r>
    </w:p>
    <w:p w:rsidR="00FE35E3" w:rsidRDefault="00FE35E3" w:rsidP="00FE35E3">
      <w:pPr>
        <w:ind w:left="-15" w:right="18"/>
      </w:pPr>
      <w:r>
        <w:t xml:space="preserve">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 </w:t>
      </w:r>
    </w:p>
    <w:p w:rsidR="00FE35E3" w:rsidRDefault="00FE35E3" w:rsidP="00FE35E3">
      <w:pPr>
        <w:ind w:left="-15" w:right="18"/>
      </w:pPr>
      <w:r>
        <w:t xml:space="preserve">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 </w:t>
      </w:r>
    </w:p>
    <w:p w:rsidR="00FE35E3" w:rsidRDefault="00FE35E3" w:rsidP="00FE35E3">
      <w:pPr>
        <w:ind w:left="-15" w:right="18"/>
      </w:pPr>
      <w:r>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 </w:t>
      </w:r>
    </w:p>
    <w:p w:rsidR="00FE35E3" w:rsidRDefault="00FE35E3" w:rsidP="00FE35E3">
      <w:pPr>
        <w:ind w:left="-15" w:right="18"/>
      </w:pPr>
      <w: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FE35E3" w:rsidRDefault="00FE35E3" w:rsidP="00FE35E3">
      <w:pPr>
        <w:spacing w:after="181" w:line="271" w:lineRule="auto"/>
        <w:ind w:left="720" w:right="14" w:hanging="10"/>
      </w:pPr>
      <w:r>
        <w:rPr>
          <w:b/>
        </w:rPr>
        <w:t xml:space="preserve">Физическая культура как область знаний  </w:t>
      </w:r>
    </w:p>
    <w:p w:rsidR="00FE35E3" w:rsidRDefault="00FE35E3" w:rsidP="00FE35E3">
      <w:pPr>
        <w:spacing w:after="118" w:line="271" w:lineRule="auto"/>
        <w:ind w:left="720" w:right="14" w:hanging="10"/>
      </w:pPr>
      <w:r>
        <w:rPr>
          <w:b/>
        </w:rPr>
        <w:lastRenderedPageBreak/>
        <w:t xml:space="preserve">История и современное развитие физической культуры </w:t>
      </w:r>
    </w:p>
    <w:p w:rsidR="00FE35E3" w:rsidRDefault="00FE35E3" w:rsidP="00FE35E3">
      <w:pPr>
        <w:ind w:left="-15" w:right="18"/>
      </w:pPr>
      <w:r>
        <w:rPr>
          <w:i/>
        </w:rPr>
        <w:t>Олимпийские игры древности. Возрождение Олимпийских игр и олимпийского движения. Олимпийское движение в России</w:t>
      </w:r>
      <w:r>
        <w:t xml:space="preserve">. </w:t>
      </w:r>
      <w:r>
        <w:rPr>
          <w:i/>
        </w:rPr>
        <w:t>Современные Олимпийские игры.</w:t>
      </w:r>
      <w: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FE35E3" w:rsidRDefault="00FE35E3" w:rsidP="00FE35E3">
      <w:pPr>
        <w:spacing w:after="118" w:line="399" w:lineRule="auto"/>
        <w:ind w:right="14" w:firstLine="710"/>
      </w:pPr>
      <w:r>
        <w:rPr>
          <w:b/>
        </w:rPr>
        <w:t>Современное представление о физической культуре (основные понятия)</w:t>
      </w:r>
      <w:r>
        <w:t xml:space="preserve"> </w:t>
      </w:r>
    </w:p>
    <w:p w:rsidR="00FE35E3" w:rsidRDefault="00FE35E3" w:rsidP="00FE35E3">
      <w:pPr>
        <w:spacing w:after="227" w:line="390" w:lineRule="auto"/>
        <w:ind w:left="-15" w:right="15"/>
      </w:pPr>
      <w:r>
        <w:t xml:space="preserve">Физическое развитие человека. </w:t>
      </w:r>
      <w:r>
        <w:rPr>
          <w:i/>
        </w:rPr>
        <w:t>Физическая подготовка, ее связь с укреплением здоровья, развитием физических качеств.</w:t>
      </w:r>
      <w:r>
        <w:t xml:space="preserve"> Организация и планирование самостоятельных занятий по развитию физических качеств. Техника движений и ее основные показатели. </w:t>
      </w:r>
      <w:r>
        <w:rPr>
          <w:i/>
        </w:rPr>
        <w:t>Спорт и спортивная подготовка</w:t>
      </w:r>
      <w:r>
        <w:t xml:space="preserve">. </w:t>
      </w:r>
      <w:r>
        <w:rPr>
          <w:i/>
        </w:rPr>
        <w:t>Всероссийский физкультурно-спортивный комплекс «Готов к труду и обороне».</w:t>
      </w:r>
      <w:r>
        <w:t xml:space="preserve"> </w:t>
      </w:r>
    </w:p>
    <w:p w:rsidR="00FE35E3" w:rsidRDefault="00FE35E3" w:rsidP="00FE35E3">
      <w:pPr>
        <w:spacing w:after="118" w:line="271" w:lineRule="auto"/>
        <w:ind w:left="720" w:right="14" w:hanging="10"/>
      </w:pPr>
      <w:r>
        <w:rPr>
          <w:b/>
        </w:rPr>
        <w:t>Физическая культура человека</w:t>
      </w:r>
      <w:r>
        <w:t xml:space="preserve"> </w:t>
      </w:r>
    </w:p>
    <w:p w:rsidR="00FE35E3" w:rsidRDefault="00FE35E3" w:rsidP="00FE35E3">
      <w:pPr>
        <w:ind w:left="-15" w:right="18"/>
      </w:pPr>
      <w: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b/>
        </w:rPr>
        <w:t xml:space="preserve">Способы двигательной (физкультурной) деятельности  </w:t>
      </w:r>
    </w:p>
    <w:p w:rsidR="00FE35E3" w:rsidRDefault="00FE35E3" w:rsidP="00FE35E3">
      <w:pPr>
        <w:spacing w:line="403" w:lineRule="auto"/>
        <w:ind w:right="14" w:firstLine="710"/>
      </w:pPr>
      <w:r>
        <w:rPr>
          <w:b/>
        </w:rPr>
        <w:t xml:space="preserve">Организация и проведение самостоятельных занятий физической культурой </w:t>
      </w:r>
    </w:p>
    <w:p w:rsidR="00FE35E3" w:rsidRDefault="00FE35E3" w:rsidP="00FE35E3">
      <w:pPr>
        <w:ind w:left="-15" w:right="18"/>
      </w:pPr>
      <w:r>
        <w:t>-</w:t>
      </w:r>
      <w:r>
        <w:rPr>
          <w:rFonts w:ascii="Arial" w:eastAsia="Arial" w:hAnsi="Arial" w:cs="Arial"/>
        </w:rPr>
        <w:t xml:space="preserve"> </w:t>
      </w:r>
      <w: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t xml:space="preserve"> Организация досуга средствами физической культуры.  </w:t>
      </w:r>
      <w:r>
        <w:rPr>
          <w:b/>
        </w:rPr>
        <w:t xml:space="preserve">Оценка эффективности занятий физической культурой  </w:t>
      </w:r>
    </w:p>
    <w:p w:rsidR="00FE35E3" w:rsidRDefault="00FE35E3" w:rsidP="00FE35E3">
      <w:pPr>
        <w:spacing w:after="223"/>
        <w:ind w:left="-15" w:right="18"/>
      </w:pPr>
      <w: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FE35E3" w:rsidRDefault="00FE35E3" w:rsidP="00FE35E3">
      <w:pPr>
        <w:spacing w:after="180" w:line="271" w:lineRule="auto"/>
        <w:ind w:left="720" w:right="14" w:hanging="10"/>
      </w:pPr>
      <w:r>
        <w:rPr>
          <w:b/>
        </w:rPr>
        <w:t xml:space="preserve">Физическое совершенствование </w:t>
      </w:r>
    </w:p>
    <w:p w:rsidR="00FE35E3" w:rsidRDefault="00FE35E3" w:rsidP="00FE35E3">
      <w:pPr>
        <w:spacing w:after="118" w:line="271" w:lineRule="auto"/>
        <w:ind w:left="720" w:right="14" w:hanging="10"/>
      </w:pPr>
      <w:r>
        <w:rPr>
          <w:b/>
        </w:rPr>
        <w:t>Физкультурно-оздоровительная деятельность</w:t>
      </w:r>
      <w:r>
        <w:rPr>
          <w:i/>
        </w:rPr>
        <w:t xml:space="preserve"> </w:t>
      </w:r>
    </w:p>
    <w:p w:rsidR="00FE35E3" w:rsidRDefault="00FE35E3" w:rsidP="00FE35E3">
      <w:pPr>
        <w:spacing w:after="237"/>
        <w:ind w:left="-15" w:right="18"/>
      </w:pPr>
      <w: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i/>
        </w:rPr>
        <w:t xml:space="preserve">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 </w:t>
      </w:r>
    </w:p>
    <w:p w:rsidR="00FE35E3" w:rsidRDefault="00FE35E3" w:rsidP="00FE35E3">
      <w:pPr>
        <w:spacing w:after="148" w:line="271" w:lineRule="auto"/>
        <w:ind w:left="720" w:right="14" w:hanging="10"/>
      </w:pPr>
      <w:r>
        <w:rPr>
          <w:b/>
        </w:rPr>
        <w:lastRenderedPageBreak/>
        <w:t>Спортивно-оздоровительная деятельность</w:t>
      </w:r>
      <w:r>
        <w:rPr>
          <w:b/>
          <w:vertAlign w:val="superscript"/>
        </w:rPr>
        <w:footnoteReference w:id="9"/>
      </w:r>
      <w:r>
        <w:t xml:space="preserve"> </w:t>
      </w:r>
    </w:p>
    <w:p w:rsidR="00FE35E3" w:rsidRDefault="00FE35E3" w:rsidP="00FE35E3">
      <w:pPr>
        <w:spacing w:after="223"/>
        <w:ind w:left="-15" w:right="18"/>
      </w:pPr>
      <w: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rPr>
        <w:t>мини-футбол</w:t>
      </w:r>
      <w:r>
        <w:t xml:space="preserve">, волейбол, баскетбол. Правила спортивных игр. Игры по правилам. </w:t>
      </w:r>
      <w:r>
        <w:rPr>
          <w:i/>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t xml:space="preserve"> Лыжные гонки:</w:t>
      </w:r>
      <w:r>
        <w:rPr>
          <w:sz w:val="21"/>
          <w:vertAlign w:val="superscript"/>
        </w:rPr>
        <w:t>17</w:t>
      </w:r>
      <w:r>
        <w:t xml:space="preserve"> передвижение на лыжах разными способами. Подъемы, спуски, повороты, торможения. </w:t>
      </w:r>
    </w:p>
    <w:p w:rsidR="00FE35E3" w:rsidRDefault="00FE35E3" w:rsidP="00FE35E3">
      <w:pPr>
        <w:spacing w:after="118" w:line="271" w:lineRule="auto"/>
        <w:ind w:left="720" w:right="14" w:hanging="10"/>
      </w:pPr>
      <w:r>
        <w:rPr>
          <w:b/>
        </w:rPr>
        <w:t xml:space="preserve">Прикладно-ориентированная физкультурная деятельность </w:t>
      </w:r>
    </w:p>
    <w:p w:rsidR="00FE35E3" w:rsidRDefault="00FE35E3" w:rsidP="00FE35E3">
      <w:pPr>
        <w:spacing w:after="151"/>
        <w:ind w:left="-15" w:right="18"/>
      </w:pPr>
      <w:r>
        <w:rPr>
          <w:i/>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 </w:t>
      </w:r>
    </w:p>
    <w:p w:rsidR="00FE35E3" w:rsidRPr="003A1094" w:rsidRDefault="00FE35E3" w:rsidP="00FE35E3">
      <w:pPr>
        <w:pStyle w:val="4"/>
        <w:spacing w:after="127" w:line="259" w:lineRule="auto"/>
        <w:ind w:left="224"/>
        <w:jc w:val="center"/>
        <w:rPr>
          <w:color w:val="auto"/>
        </w:rPr>
      </w:pPr>
      <w:r w:rsidRPr="003A1094">
        <w:rPr>
          <w:color w:val="auto"/>
        </w:rPr>
        <w:t xml:space="preserve">2.2.2.17. Основы безопасности жизнедеятельности </w:t>
      </w:r>
    </w:p>
    <w:p w:rsidR="00FE35E3" w:rsidRDefault="00FE35E3" w:rsidP="00FE35E3">
      <w:pPr>
        <w:ind w:left="-15" w:right="18"/>
      </w:pPr>
      <w: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r>
        <w:rPr>
          <w:rFonts w:ascii="Calibri" w:eastAsia="Calibri" w:hAnsi="Calibri" w:cs="Calibri"/>
          <w:sz w:val="22"/>
        </w:rPr>
        <w:t xml:space="preserve"> </w:t>
      </w:r>
    </w:p>
    <w:p w:rsidR="00FE35E3" w:rsidRDefault="00FE35E3" w:rsidP="00FE35E3">
      <w:pPr>
        <w:ind w:left="-15" w:right="18"/>
      </w:pPr>
      <w:r>
        <w:t xml:space="preserve">Целью изучения и освоения программы является формирование у подрастающего поколения россиян культуры безопасности </w:t>
      </w:r>
    </w:p>
    <w:p w:rsidR="00FE35E3" w:rsidRDefault="00FE35E3" w:rsidP="00FE35E3">
      <w:pPr>
        <w:ind w:left="-15" w:right="18"/>
      </w:pPr>
      <w:r>
        <w:t xml:space="preserve">жизнедеятельности в современном мире в соответствии с требованиями, предъявляемыми Федеральным государственным образовательным </w:t>
      </w:r>
    </w:p>
    <w:p w:rsidR="00FE35E3" w:rsidRDefault="00FE35E3" w:rsidP="00FE35E3">
      <w:pPr>
        <w:spacing w:after="136" w:line="259" w:lineRule="auto"/>
        <w:ind w:left="-15" w:right="18"/>
      </w:pPr>
      <w:r>
        <w:t xml:space="preserve">стандартом основного общего образования. </w:t>
      </w:r>
    </w:p>
    <w:p w:rsidR="00FE35E3" w:rsidRDefault="00FE35E3" w:rsidP="00FE35E3">
      <w:pPr>
        <w:ind w:left="-15" w:right="18"/>
      </w:pPr>
      <w: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FE35E3" w:rsidRDefault="00FE35E3" w:rsidP="00FE35E3">
      <w:pPr>
        <w:ind w:left="-15" w:right="18"/>
      </w:pPr>
      <w: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w:t>
      </w:r>
      <w:r>
        <w:lastRenderedPageBreak/>
        <w:t xml:space="preserve">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 </w:t>
      </w:r>
    </w:p>
    <w:p w:rsidR="00FE35E3" w:rsidRDefault="00FE35E3" w:rsidP="00FE35E3">
      <w:pPr>
        <w:ind w:left="-15" w:right="18"/>
      </w:pPr>
      <w:r>
        <w:t xml:space="preserve">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 </w:t>
      </w:r>
    </w:p>
    <w:p w:rsidR="00FE35E3" w:rsidRDefault="00FE35E3" w:rsidP="00FE35E3">
      <w:pPr>
        <w:ind w:left="-15" w:right="18"/>
      </w:pPr>
      <w:r>
        <w:t xml:space="preserve">Основы безопасности жизнедеятельности как учебный предмет обеспечивает: </w:t>
      </w:r>
    </w:p>
    <w:p w:rsidR="00FE35E3" w:rsidRDefault="00FE35E3" w:rsidP="002123E5">
      <w:pPr>
        <w:numPr>
          <w:ilvl w:val="0"/>
          <w:numId w:val="125"/>
        </w:numPr>
        <w:spacing w:after="16" w:line="391" w:lineRule="auto"/>
        <w:ind w:right="18" w:firstLine="700"/>
        <w:jc w:val="both"/>
      </w:pPr>
      <w:r>
        <w:t xml:space="preserve">освоение обучающимися знаний о безопасном поведении в повседневной жизнедеятельности; </w:t>
      </w:r>
    </w:p>
    <w:p w:rsidR="00FE35E3" w:rsidRDefault="00FE35E3" w:rsidP="002123E5">
      <w:pPr>
        <w:numPr>
          <w:ilvl w:val="0"/>
          <w:numId w:val="125"/>
        </w:numPr>
        <w:spacing w:after="16" w:line="391" w:lineRule="auto"/>
        <w:ind w:right="18" w:firstLine="700"/>
        <w:jc w:val="both"/>
      </w:pPr>
      <w:r>
        <w:t xml:space="preserve">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 </w:t>
      </w:r>
    </w:p>
    <w:p w:rsidR="00FE35E3" w:rsidRDefault="00FE35E3" w:rsidP="002123E5">
      <w:pPr>
        <w:numPr>
          <w:ilvl w:val="0"/>
          <w:numId w:val="125"/>
        </w:numPr>
        <w:spacing w:after="16" w:line="391" w:lineRule="auto"/>
        <w:ind w:right="18" w:firstLine="700"/>
        <w:jc w:val="both"/>
      </w:pPr>
      <w:r>
        <w:t xml:space="preserve">понимание необходимости беречь и сохранять свое здоровье как индивидуальную и общественную ценность; </w:t>
      </w:r>
    </w:p>
    <w:p w:rsidR="00FE35E3" w:rsidRDefault="00FE35E3" w:rsidP="002123E5">
      <w:pPr>
        <w:numPr>
          <w:ilvl w:val="0"/>
          <w:numId w:val="125"/>
        </w:numPr>
        <w:spacing w:after="40" w:line="391" w:lineRule="auto"/>
        <w:ind w:right="18" w:firstLine="700"/>
        <w:jc w:val="both"/>
      </w:pPr>
      <w:r>
        <w:t xml:space="preserve">понимание необходимости следовать правилам безопасного поведения в опасных и чрезвычайных ситуациях природного, техногенного и социального характера; </w:t>
      </w:r>
    </w:p>
    <w:p w:rsidR="00FE35E3" w:rsidRDefault="00FE35E3" w:rsidP="002123E5">
      <w:pPr>
        <w:numPr>
          <w:ilvl w:val="0"/>
          <w:numId w:val="125"/>
        </w:numPr>
        <w:spacing w:after="16" w:line="391" w:lineRule="auto"/>
        <w:ind w:right="18" w:firstLine="700"/>
        <w:jc w:val="both"/>
      </w:pPr>
      <w:r>
        <w:t xml:space="preserve">понимание необходимости сохранения природы и окружающей среды для полноценной жизни человека; </w:t>
      </w:r>
    </w:p>
    <w:p w:rsidR="00FE35E3" w:rsidRDefault="00FE35E3" w:rsidP="002123E5">
      <w:pPr>
        <w:numPr>
          <w:ilvl w:val="0"/>
          <w:numId w:val="125"/>
        </w:numPr>
        <w:spacing w:after="16" w:line="391" w:lineRule="auto"/>
        <w:ind w:right="18" w:firstLine="700"/>
        <w:jc w:val="both"/>
      </w:pPr>
      <w:r>
        <w:t xml:space="preserve">освоение обучающимися умений экологического проектирования безопасной жизнедеятельности с учетом природных, техногенных и социальных рисков; </w:t>
      </w:r>
    </w:p>
    <w:p w:rsidR="00FE35E3" w:rsidRDefault="00FE35E3" w:rsidP="002123E5">
      <w:pPr>
        <w:numPr>
          <w:ilvl w:val="0"/>
          <w:numId w:val="125"/>
        </w:numPr>
        <w:spacing w:after="16" w:line="391" w:lineRule="auto"/>
        <w:ind w:right="18" w:firstLine="700"/>
        <w:jc w:val="both"/>
      </w:pPr>
      <w: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 </w:t>
      </w:r>
    </w:p>
    <w:p w:rsidR="00FE35E3" w:rsidRDefault="00FE35E3" w:rsidP="002123E5">
      <w:pPr>
        <w:numPr>
          <w:ilvl w:val="0"/>
          <w:numId w:val="125"/>
        </w:numPr>
        <w:spacing w:after="16" w:line="391" w:lineRule="auto"/>
        <w:ind w:right="18" w:firstLine="700"/>
        <w:jc w:val="both"/>
      </w:pPr>
      <w:r>
        <w:t xml:space="preserve">освоение умений использовать различные источники информации и коммуникации для определения угрозы возникновения опасных и чрезвычайных ситуаций; </w:t>
      </w:r>
    </w:p>
    <w:p w:rsidR="00FE35E3" w:rsidRDefault="00FE35E3" w:rsidP="002123E5">
      <w:pPr>
        <w:numPr>
          <w:ilvl w:val="0"/>
          <w:numId w:val="125"/>
        </w:numPr>
        <w:spacing w:after="85" w:line="265" w:lineRule="auto"/>
        <w:ind w:right="18" w:firstLine="700"/>
        <w:jc w:val="both"/>
      </w:pPr>
      <w:r>
        <w:t xml:space="preserve">освоение </w:t>
      </w:r>
      <w:r>
        <w:tab/>
        <w:t xml:space="preserve">умений </w:t>
      </w:r>
      <w:r>
        <w:tab/>
        <w:t xml:space="preserve">предвидеть </w:t>
      </w:r>
      <w:r>
        <w:tab/>
        <w:t xml:space="preserve">возникновение </w:t>
      </w:r>
      <w:r>
        <w:tab/>
        <w:t xml:space="preserve">опасных </w:t>
      </w:r>
      <w:r>
        <w:tab/>
        <w:t xml:space="preserve">и </w:t>
      </w:r>
    </w:p>
    <w:p w:rsidR="00FE35E3" w:rsidRDefault="00FE35E3" w:rsidP="00FE35E3">
      <w:pPr>
        <w:ind w:left="-15" w:right="18"/>
      </w:pPr>
      <w:r>
        <w:t xml:space="preserve">чрезвычайных ситуаций по характерным признакам их проявления, а также на основе информации, получаемой из различных источников; </w:t>
      </w:r>
    </w:p>
    <w:p w:rsidR="00FE35E3" w:rsidRDefault="00FE35E3" w:rsidP="002123E5">
      <w:pPr>
        <w:numPr>
          <w:ilvl w:val="0"/>
          <w:numId w:val="125"/>
        </w:numPr>
        <w:spacing w:after="163" w:line="259" w:lineRule="auto"/>
        <w:ind w:right="18" w:firstLine="700"/>
        <w:jc w:val="both"/>
      </w:pPr>
      <w:r>
        <w:t xml:space="preserve">освоение умений оказывать первую помощь пострадавшим; </w:t>
      </w:r>
    </w:p>
    <w:p w:rsidR="00FE35E3" w:rsidRDefault="00FE35E3" w:rsidP="002123E5">
      <w:pPr>
        <w:numPr>
          <w:ilvl w:val="0"/>
          <w:numId w:val="125"/>
        </w:numPr>
        <w:spacing w:after="16" w:line="391" w:lineRule="auto"/>
        <w:ind w:right="18" w:firstLine="700"/>
        <w:jc w:val="both"/>
      </w:pPr>
      <w:r>
        <w:lastRenderedPageBreak/>
        <w:t xml:space="preserve">освоение умений готовность проявлять предосторожность в ситуациях неопределенности; </w:t>
      </w:r>
    </w:p>
    <w:p w:rsidR="00FE35E3" w:rsidRDefault="00FE35E3" w:rsidP="002123E5">
      <w:pPr>
        <w:numPr>
          <w:ilvl w:val="0"/>
          <w:numId w:val="125"/>
        </w:numPr>
        <w:spacing w:after="39" w:line="391" w:lineRule="auto"/>
        <w:ind w:right="18" w:firstLine="700"/>
        <w:jc w:val="both"/>
      </w:pPr>
      <w:r>
        <w:t xml:space="preserve">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 </w:t>
      </w:r>
    </w:p>
    <w:p w:rsidR="00FE35E3" w:rsidRDefault="00FE35E3" w:rsidP="002123E5">
      <w:pPr>
        <w:numPr>
          <w:ilvl w:val="0"/>
          <w:numId w:val="125"/>
        </w:numPr>
        <w:spacing w:after="16" w:line="391" w:lineRule="auto"/>
        <w:ind w:right="18" w:firstLine="700"/>
        <w:jc w:val="both"/>
      </w:pPr>
      <w:r>
        <w:t xml:space="preserve">освоение умений использовать средства индивидуальной и коллективной защиты. </w:t>
      </w:r>
    </w:p>
    <w:p w:rsidR="00FE35E3" w:rsidRDefault="00FE35E3" w:rsidP="002123E5">
      <w:pPr>
        <w:numPr>
          <w:ilvl w:val="0"/>
          <w:numId w:val="125"/>
        </w:numPr>
        <w:spacing w:after="16" w:line="391" w:lineRule="auto"/>
        <w:ind w:right="18" w:firstLine="700"/>
        <w:jc w:val="both"/>
      </w:pPr>
      <w:r>
        <w:t xml:space="preserve">Освоение и понимание учебного предмета «Основы безопасности жизнедеятельности» направлено на: </w:t>
      </w:r>
    </w:p>
    <w:p w:rsidR="00FE35E3" w:rsidRDefault="00FE35E3" w:rsidP="002123E5">
      <w:pPr>
        <w:numPr>
          <w:ilvl w:val="0"/>
          <w:numId w:val="125"/>
        </w:numPr>
        <w:spacing w:after="16" w:line="391" w:lineRule="auto"/>
        <w:ind w:right="18" w:firstLine="700"/>
        <w:jc w:val="both"/>
      </w:pPr>
      <w:r>
        <w:t xml:space="preserve">воспитание у обучающихся чувства ответственности за личную безопасность, ценностного отношения к своему здоровью и жизни; </w:t>
      </w:r>
    </w:p>
    <w:p w:rsidR="00FE35E3" w:rsidRDefault="00FE35E3" w:rsidP="002123E5">
      <w:pPr>
        <w:numPr>
          <w:ilvl w:val="0"/>
          <w:numId w:val="125"/>
        </w:numPr>
        <w:spacing w:after="40" w:line="391" w:lineRule="auto"/>
        <w:ind w:right="18" w:firstLine="700"/>
        <w:jc w:val="both"/>
      </w:pPr>
      <w:r>
        <w:t xml:space="preserve">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FE35E3" w:rsidRDefault="00FE35E3" w:rsidP="002123E5">
      <w:pPr>
        <w:numPr>
          <w:ilvl w:val="0"/>
          <w:numId w:val="125"/>
        </w:numPr>
        <w:spacing w:after="16" w:line="391" w:lineRule="auto"/>
        <w:ind w:right="18" w:firstLine="700"/>
        <w:jc w:val="both"/>
      </w:pPr>
      <w:r>
        <w:t xml:space="preserve">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 </w:t>
      </w:r>
    </w:p>
    <w:p w:rsidR="00FE35E3" w:rsidRDefault="00FE35E3" w:rsidP="00FE35E3">
      <w:pPr>
        <w:tabs>
          <w:tab w:val="center" w:pos="1379"/>
          <w:tab w:val="center" w:pos="3236"/>
          <w:tab w:val="center" w:pos="4974"/>
          <w:tab w:val="center" w:pos="6709"/>
          <w:tab w:val="right" w:pos="9519"/>
        </w:tabs>
        <w:spacing w:after="136" w:line="265" w:lineRule="auto"/>
      </w:pPr>
      <w:r>
        <w:rPr>
          <w:rFonts w:ascii="Calibri" w:eastAsia="Calibri" w:hAnsi="Calibri" w:cs="Calibri"/>
          <w:sz w:val="22"/>
        </w:rPr>
        <w:tab/>
      </w:r>
      <w:r>
        <w:t xml:space="preserve">Программа </w:t>
      </w:r>
      <w:r>
        <w:tab/>
        <w:t xml:space="preserve">учебного </w:t>
      </w:r>
      <w:r>
        <w:tab/>
        <w:t xml:space="preserve">предмета </w:t>
      </w:r>
      <w:r>
        <w:tab/>
        <w:t xml:space="preserve">«Основы </w:t>
      </w:r>
      <w:r>
        <w:tab/>
        <w:t xml:space="preserve">безопасности </w:t>
      </w:r>
    </w:p>
    <w:p w:rsidR="00FE35E3" w:rsidRDefault="00FE35E3" w:rsidP="00FE35E3">
      <w:pPr>
        <w:ind w:left="-15" w:right="18"/>
      </w:pPr>
      <w:r>
        <w:t xml:space="preserve">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w:t>
      </w:r>
    </w:p>
    <w:p w:rsidR="00FE35E3" w:rsidRDefault="00FE35E3" w:rsidP="00FE35E3">
      <w:pPr>
        <w:ind w:left="-15" w:right="18"/>
      </w:pPr>
      <w: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FE35E3" w:rsidRDefault="00FE35E3" w:rsidP="00FE35E3">
      <w:pPr>
        <w:spacing w:after="200" w:line="259" w:lineRule="auto"/>
      </w:pPr>
      <w:r>
        <w:lastRenderedPageBreak/>
        <w:t xml:space="preserve"> </w:t>
      </w:r>
    </w:p>
    <w:p w:rsidR="00FE35E3" w:rsidRDefault="00FE35E3" w:rsidP="00FE35E3">
      <w:pPr>
        <w:spacing w:after="176" w:line="271" w:lineRule="auto"/>
        <w:ind w:left="720" w:right="14" w:hanging="10"/>
      </w:pPr>
      <w:r>
        <w:rPr>
          <w:b/>
        </w:rPr>
        <w:t xml:space="preserve">Основы безопасности личности, общества и государства </w:t>
      </w:r>
    </w:p>
    <w:p w:rsidR="00FE35E3" w:rsidRDefault="00FE35E3" w:rsidP="00FE35E3">
      <w:pPr>
        <w:spacing w:after="118" w:line="271" w:lineRule="auto"/>
        <w:ind w:left="720" w:right="14" w:hanging="10"/>
      </w:pPr>
      <w:r>
        <w:rPr>
          <w:b/>
        </w:rPr>
        <w:t xml:space="preserve">Основы комплексной безопасности  </w:t>
      </w:r>
    </w:p>
    <w:p w:rsidR="00FE35E3" w:rsidRDefault="00FE35E3" w:rsidP="00FE35E3">
      <w:pPr>
        <w:ind w:left="-15" w:right="18"/>
      </w:pPr>
      <w: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w:t>
      </w:r>
      <w:r>
        <w:rPr>
          <w:i/>
        </w:rPr>
        <w:t>Средства индивидуальной защиты велосипедиста.</w:t>
      </w:r>
      <w:r>
        <w:t xml:space="preserve"> Пожар его причины и последствия. Правила поведения при пожаре при пожаре. Первичные средства пожаротушения. </w:t>
      </w:r>
    </w:p>
    <w:p w:rsidR="00FE35E3" w:rsidRDefault="00FE35E3" w:rsidP="00FE35E3">
      <w:pPr>
        <w:ind w:left="-15" w:right="18"/>
      </w:pPr>
      <w:r>
        <w:t xml:space="preserve">Средства индивидуальной защиты. Водоемы. Правила поведения у воды и оказания помощи на воде. Правила безопасности в туристических походах </w:t>
      </w:r>
      <w:r>
        <w:rPr>
          <w:i/>
        </w:rPr>
        <w:t>и поездках.</w:t>
      </w:r>
      <w: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i/>
        </w:rPr>
        <w:t>самозащита покупателя</w:t>
      </w:r>
      <w:r>
        <w:t xml:space="preserve">). Элементарные способы самозащиты. </w:t>
      </w:r>
      <w:r>
        <w:rPr>
          <w:i/>
        </w:rPr>
        <w:t xml:space="preserve">Информационная безопасность подростка. </w:t>
      </w:r>
    </w:p>
    <w:p w:rsidR="00FE35E3" w:rsidRDefault="00FE35E3" w:rsidP="00FE35E3">
      <w:pPr>
        <w:spacing w:line="404" w:lineRule="auto"/>
        <w:ind w:left="720" w:right="14" w:hanging="10"/>
      </w:pPr>
      <w:r>
        <w:rPr>
          <w:b/>
        </w:rPr>
        <w:t xml:space="preserve">Защита </w:t>
      </w:r>
      <w:r>
        <w:rPr>
          <w:b/>
        </w:rPr>
        <w:tab/>
        <w:t xml:space="preserve">населения </w:t>
      </w:r>
      <w:r>
        <w:rPr>
          <w:b/>
        </w:rPr>
        <w:tab/>
        <w:t xml:space="preserve">Российской </w:t>
      </w:r>
      <w:r>
        <w:rPr>
          <w:b/>
        </w:rPr>
        <w:tab/>
        <w:t xml:space="preserve">Федерации </w:t>
      </w:r>
      <w:r>
        <w:rPr>
          <w:b/>
        </w:rPr>
        <w:tab/>
        <w:t xml:space="preserve">от </w:t>
      </w:r>
      <w:r>
        <w:rPr>
          <w:b/>
        </w:rPr>
        <w:tab/>
        <w:t>чрезвычайных ситуаций</w:t>
      </w:r>
      <w:r>
        <w:t xml:space="preserve"> </w:t>
      </w:r>
    </w:p>
    <w:p w:rsidR="00FE35E3" w:rsidRDefault="00FE35E3" w:rsidP="00FE35E3">
      <w:pPr>
        <w:spacing w:after="165"/>
        <w:ind w:left="-15" w:right="18"/>
      </w:pPr>
      <w: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 </w:t>
      </w:r>
    </w:p>
    <w:p w:rsidR="00FE35E3" w:rsidRDefault="00FE35E3" w:rsidP="00FE35E3">
      <w:pPr>
        <w:spacing w:line="404" w:lineRule="auto"/>
        <w:ind w:right="14" w:firstLine="710"/>
      </w:pPr>
      <w:r>
        <w:rPr>
          <w:b/>
        </w:rPr>
        <w:t>Основы противодействия терроризму, экстремизму и наркотизму в Российской Федерации</w:t>
      </w:r>
      <w:r>
        <w:t xml:space="preserve"> </w:t>
      </w:r>
    </w:p>
    <w:p w:rsidR="00FE35E3" w:rsidRDefault="00FE35E3" w:rsidP="00FE35E3">
      <w:pPr>
        <w:ind w:left="-15" w:right="18"/>
      </w:pPr>
      <w:r>
        <w:t xml:space="preserve">Терроризм, экстремизм, наркотизм - сущность и угрозы безопасности личности и общества. </w:t>
      </w:r>
      <w:r>
        <w:rPr>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FE35E3" w:rsidRDefault="00FE35E3" w:rsidP="00FE35E3">
      <w:pPr>
        <w:spacing w:after="181" w:line="271" w:lineRule="auto"/>
        <w:ind w:left="720" w:right="14" w:hanging="10"/>
      </w:pPr>
      <w:r>
        <w:rPr>
          <w:b/>
        </w:rPr>
        <w:t xml:space="preserve">Основы медицинских знаний и здорового образа жизни </w:t>
      </w:r>
    </w:p>
    <w:p w:rsidR="00FE35E3" w:rsidRDefault="00FE35E3" w:rsidP="00FE35E3">
      <w:pPr>
        <w:spacing w:after="118" w:line="271" w:lineRule="auto"/>
        <w:ind w:left="720" w:right="14" w:hanging="10"/>
      </w:pPr>
      <w:r>
        <w:rPr>
          <w:b/>
        </w:rPr>
        <w:t xml:space="preserve">Основы здорового образа жизни </w:t>
      </w:r>
    </w:p>
    <w:p w:rsidR="00FE35E3" w:rsidRDefault="00FE35E3" w:rsidP="00FE35E3">
      <w:pPr>
        <w:ind w:left="-15" w:right="18"/>
      </w:pPr>
      <w:r>
        <w:lastRenderedPageBreak/>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i/>
        </w:rPr>
        <w:t>Семья в современном обществе. Права и обязанности супругов. Защита прав ребенка.</w:t>
      </w:r>
      <w:r>
        <w:t xml:space="preserve"> </w:t>
      </w:r>
    </w:p>
    <w:p w:rsidR="00FE35E3" w:rsidRDefault="00FE35E3" w:rsidP="00FE35E3">
      <w:pPr>
        <w:spacing w:after="118" w:line="271" w:lineRule="auto"/>
        <w:ind w:left="720" w:right="14" w:hanging="10"/>
      </w:pPr>
      <w:r>
        <w:rPr>
          <w:b/>
        </w:rPr>
        <w:t xml:space="preserve">Основы медицинских знаний и оказание первой помощи </w:t>
      </w:r>
    </w:p>
    <w:p w:rsidR="00FE35E3" w:rsidRDefault="00FE35E3" w:rsidP="00FE35E3">
      <w:pPr>
        <w:ind w:left="-15" w:right="18"/>
      </w:pPr>
      <w: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w:t>
      </w:r>
    </w:p>
    <w:p w:rsidR="00FE35E3" w:rsidRDefault="00FE35E3" w:rsidP="00FE35E3">
      <w:pPr>
        <w:spacing w:line="390" w:lineRule="auto"/>
        <w:ind w:left="-15" w:right="15"/>
      </w:pPr>
      <w:r>
        <w:t xml:space="preserve">переохлаждении. </w:t>
      </w:r>
      <w:r>
        <w:rPr>
          <w:i/>
        </w:rPr>
        <w:t>Основные неинфекционные и инфекционные заболевания,их профилактика</w:t>
      </w:r>
      <w:r>
        <w:t>. Первая помощь при отравлениях. Первая помощь при тепловом (солнечном) ударе. Первая помощь при укусе насекомых и змей.</w:t>
      </w:r>
      <w:r>
        <w:rPr>
          <w:i/>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r>
        <w:t xml:space="preserve"> </w:t>
      </w:r>
    </w:p>
    <w:p w:rsidR="00FE35E3" w:rsidRDefault="00FE35E3" w:rsidP="00FE35E3">
      <w:pPr>
        <w:spacing w:line="360" w:lineRule="auto"/>
        <w:ind w:right="6"/>
        <w:rPr>
          <w:b/>
        </w:rPr>
      </w:pPr>
      <w:r w:rsidRPr="00067E2A">
        <w:rPr>
          <w:b/>
        </w:rPr>
        <w:t xml:space="preserve">2.2.2.18. </w:t>
      </w:r>
      <w:r>
        <w:rPr>
          <w:b/>
        </w:rPr>
        <w:t xml:space="preserve">Родной язык </w:t>
      </w:r>
    </w:p>
    <w:p w:rsidR="00FE35E3" w:rsidRDefault="00FE35E3" w:rsidP="00FE35E3">
      <w:pPr>
        <w:spacing w:line="360" w:lineRule="auto"/>
        <w:ind w:right="6"/>
        <w:rPr>
          <w:b/>
        </w:rPr>
      </w:pPr>
      <w:r>
        <w:rPr>
          <w:b/>
        </w:rPr>
        <w:t xml:space="preserve"> 2.2.2.18.1.  Родной (русский) язык </w:t>
      </w:r>
    </w:p>
    <w:p w:rsidR="00FE35E3" w:rsidRPr="00067E2A" w:rsidRDefault="00FE35E3" w:rsidP="00FE35E3">
      <w:pPr>
        <w:spacing w:line="360" w:lineRule="auto"/>
        <w:ind w:right="6"/>
        <w:rPr>
          <w:b/>
        </w:rPr>
      </w:pPr>
      <w:r>
        <w:rPr>
          <w:b/>
        </w:rPr>
        <w:t xml:space="preserve">Первый год обучения </w:t>
      </w:r>
    </w:p>
    <w:p w:rsidR="00FE35E3" w:rsidRDefault="00FE35E3" w:rsidP="00FE35E3">
      <w:pPr>
        <w:spacing w:line="360" w:lineRule="auto"/>
        <w:ind w:left="588" w:right="6" w:hanging="10"/>
      </w:pPr>
      <w:r>
        <w:rPr>
          <w:b/>
        </w:rPr>
        <w:t xml:space="preserve">Раздел 1. Язык и культура  </w:t>
      </w:r>
    </w:p>
    <w:p w:rsidR="00FE35E3" w:rsidRDefault="00FE35E3" w:rsidP="00FE35E3">
      <w:pPr>
        <w:ind w:left="-15" w:right="164"/>
      </w:pPr>
      <w:r>
        <w:t xml:space="preserve">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 </w:t>
      </w:r>
    </w:p>
    <w:p w:rsidR="00FE35E3" w:rsidRDefault="00FE35E3" w:rsidP="00FE35E3">
      <w:pPr>
        <w:ind w:left="-15" w:right="154"/>
      </w:pPr>
      <w: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w:t>
      </w:r>
    </w:p>
    <w:p w:rsidR="00FE35E3" w:rsidRDefault="00FE35E3" w:rsidP="00FE35E3">
      <w:pPr>
        <w:ind w:left="-15" w:right="161"/>
      </w:pPr>
      <w:r>
        <w:t xml:space="preserve">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w:t>
      </w:r>
    </w:p>
    <w:p w:rsidR="00FE35E3" w:rsidRDefault="00FE35E3" w:rsidP="00FE35E3">
      <w:pPr>
        <w:spacing w:after="9" w:line="254" w:lineRule="auto"/>
        <w:ind w:left="285" w:right="426" w:hanging="10"/>
        <w:jc w:val="center"/>
      </w:pPr>
      <w:r>
        <w:t xml:space="preserve">Краткая история русской письменности. Создание славянского алфавита. </w:t>
      </w:r>
    </w:p>
    <w:p w:rsidR="00FE35E3" w:rsidRDefault="00FE35E3" w:rsidP="00FE35E3">
      <w:pPr>
        <w:ind w:left="-15" w:right="160"/>
      </w:pPr>
      <w:r>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w:t>
      </w:r>
      <w:r>
        <w:lastRenderedPageBreak/>
        <w:t xml:space="preserve">(фразеологизмах) (надуть щёки, вытягивать шею, всплеснуть руками и др.) в сравнении с языком жестов других народов.  </w:t>
      </w:r>
    </w:p>
    <w:p w:rsidR="00FE35E3" w:rsidRDefault="00FE35E3" w:rsidP="00FE35E3">
      <w:pPr>
        <w:ind w:left="-15" w:right="165"/>
      </w:pPr>
      <w:r>
        <w:t xml:space="preserve">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FE35E3" w:rsidRDefault="00FE35E3" w:rsidP="00FE35E3">
      <w:pPr>
        <w:ind w:left="567"/>
      </w:pPr>
      <w:r>
        <w:t xml:space="preserve">Ознакомление с историей и этимологией некоторых слов.   </w:t>
      </w:r>
    </w:p>
    <w:p w:rsidR="00FE35E3" w:rsidRDefault="00FE35E3" w:rsidP="00FE35E3">
      <w:pPr>
        <w:ind w:left="-15" w:right="159"/>
      </w:pPr>
      <w:r>
        <w:t xml:space="preserve">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 </w:t>
      </w:r>
    </w:p>
    <w:p w:rsidR="00FE35E3" w:rsidRDefault="00FE35E3" w:rsidP="00FE35E3">
      <w:pPr>
        <w:ind w:left="-15" w:right="160"/>
      </w:pPr>
      <w:r>
        <w:t xml:space="preserve">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 </w:t>
      </w:r>
    </w:p>
    <w:p w:rsidR="00FE35E3" w:rsidRDefault="00FE35E3" w:rsidP="00FE35E3">
      <w:pPr>
        <w:ind w:left="-15" w:right="166"/>
      </w:pPr>
      <w:r>
        <w:t xml:space="preserve">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 </w:t>
      </w:r>
    </w:p>
    <w:p w:rsidR="00FE35E3" w:rsidRDefault="00FE35E3" w:rsidP="00FE35E3">
      <w:pPr>
        <w:ind w:left="567"/>
      </w:pPr>
      <w:r>
        <w:t xml:space="preserve">Общеизвестные старинные русские города. Происхождение их названий.  </w:t>
      </w:r>
      <w:r>
        <w:rPr>
          <w:b/>
        </w:rPr>
        <w:t xml:space="preserve">Раздел 2. Культура речи  </w:t>
      </w:r>
    </w:p>
    <w:p w:rsidR="00FE35E3" w:rsidRDefault="00FE35E3" w:rsidP="00FE35E3">
      <w:pPr>
        <w:ind w:left="-15" w:right="164"/>
      </w:pPr>
      <w:r>
        <w:t xml:space="preserve">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w:t>
      </w:r>
    </w:p>
    <w:p w:rsidR="00FE35E3" w:rsidRDefault="00FE35E3" w:rsidP="00FE35E3">
      <w:pPr>
        <w:ind w:left="-15"/>
      </w:pPr>
      <w:r>
        <w:t xml:space="preserve">Постоянное и подвижное ударение в именах существительных; именах прилагательных, глаголах. </w:t>
      </w:r>
    </w:p>
    <w:p w:rsidR="00FE35E3" w:rsidRDefault="00FE35E3" w:rsidP="00FE35E3">
      <w:pPr>
        <w:spacing w:after="11" w:line="268" w:lineRule="auto"/>
        <w:ind w:left="-15" w:right="2" w:firstLine="567"/>
      </w:pPr>
      <w:r>
        <w:t>Омографы: ударение как маркёр смысла слова</w:t>
      </w:r>
      <w:r>
        <w:rPr>
          <w:i/>
        </w:rPr>
        <w:t xml:space="preserve">: пАрить — парИть, рОжки — рожкИ, пОлки — полкИ, Атлас — атлАс. </w:t>
      </w:r>
    </w:p>
    <w:p w:rsidR="00FE35E3" w:rsidRDefault="00FE35E3" w:rsidP="00FE35E3">
      <w:pPr>
        <w:ind w:left="-15" w:right="159"/>
      </w:pPr>
      <w:r>
        <w:t xml:space="preserve">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 </w:t>
      </w:r>
    </w:p>
    <w:p w:rsidR="00FE35E3" w:rsidRDefault="00FE35E3" w:rsidP="00FE35E3">
      <w:pPr>
        <w:ind w:left="567"/>
      </w:pPr>
      <w:r>
        <w:t>Роль звукописи в художественном тексте.</w:t>
      </w:r>
      <w:r>
        <w:rPr>
          <w:rFonts w:ascii="Cambria" w:eastAsia="Cambria" w:hAnsi="Cambria" w:cs="Cambria"/>
          <w:sz w:val="22"/>
        </w:rPr>
        <w:t xml:space="preserve"> </w:t>
      </w:r>
    </w:p>
    <w:p w:rsidR="00FE35E3" w:rsidRDefault="00FE35E3" w:rsidP="00FE35E3">
      <w:pPr>
        <w:ind w:left="-15" w:right="165"/>
      </w:pPr>
      <w:r>
        <w:t xml:space="preserve">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w:t>
      </w:r>
    </w:p>
    <w:p w:rsidR="00FE35E3" w:rsidRDefault="00FE35E3" w:rsidP="00FE35E3">
      <w:pPr>
        <w:ind w:left="-15" w:right="158"/>
      </w:pPr>
      <w:r>
        <w:t xml:space="preserve">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 </w:t>
      </w:r>
    </w:p>
    <w:p w:rsidR="00FE35E3" w:rsidRDefault="00FE35E3" w:rsidP="00FE35E3">
      <w:pPr>
        <w:ind w:left="-15" w:right="158"/>
      </w:pPr>
      <w:r>
        <w:t>Основные грамматические нормы современного русского литературного языка. Категория рода: род заимствованных несклоняемых имен существительных (</w:t>
      </w:r>
      <w:r>
        <w:rPr>
          <w:i/>
        </w:rPr>
        <w:t xml:space="preserve">шимпанзе, </w:t>
      </w:r>
      <w:r>
        <w:rPr>
          <w:i/>
        </w:rPr>
        <w:lastRenderedPageBreak/>
        <w:t>колибри, евро, авеню, салями, коммюнике</w:t>
      </w:r>
      <w:r>
        <w:t>);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r>
        <w:rPr>
          <w:rFonts w:ascii="Cambria" w:eastAsia="Cambria" w:hAnsi="Cambria" w:cs="Cambria"/>
          <w:sz w:val="22"/>
        </w:rPr>
        <w:t xml:space="preserve"> </w:t>
      </w:r>
    </w:p>
    <w:p w:rsidR="00FE35E3" w:rsidRDefault="00FE35E3" w:rsidP="00FE35E3">
      <w:pPr>
        <w:ind w:left="-15" w:right="156"/>
      </w:pPr>
      <w:r>
        <w:t xml:space="preserve">Формы существительных мужского рода множественного числа с окончаниями </w:t>
      </w:r>
      <w:r>
        <w:rPr>
          <w:i/>
        </w:rPr>
        <w:t>–а(-я), -ы(и)</w:t>
      </w:r>
      <w:r>
        <w:t xml:space="preserve">‚ различающиеся по смыслу: </w:t>
      </w:r>
      <w:r>
        <w:rPr>
          <w:i/>
        </w:rPr>
        <w:t>корпуса</w:t>
      </w:r>
      <w:r>
        <w:t xml:space="preserve"> (здания, войсковые соединения) – </w:t>
      </w:r>
      <w:r>
        <w:rPr>
          <w:i/>
        </w:rPr>
        <w:t>корпусы</w:t>
      </w:r>
      <w:r>
        <w:t xml:space="preserve"> (туловища); </w:t>
      </w:r>
      <w:r>
        <w:rPr>
          <w:i/>
        </w:rPr>
        <w:t>образа</w:t>
      </w:r>
      <w:r>
        <w:t xml:space="preserve"> (иконы) – </w:t>
      </w:r>
      <w:r>
        <w:rPr>
          <w:i/>
        </w:rPr>
        <w:t>образы</w:t>
      </w:r>
      <w:r>
        <w:t xml:space="preserve"> (литературные); </w:t>
      </w:r>
      <w:r>
        <w:rPr>
          <w:i/>
        </w:rPr>
        <w:t>кондуктора</w:t>
      </w:r>
      <w:r>
        <w:t xml:space="preserve"> (работники транспорта) – </w:t>
      </w:r>
      <w:r>
        <w:rPr>
          <w:i/>
        </w:rPr>
        <w:t>кондукторы</w:t>
      </w:r>
      <w:r>
        <w:t xml:space="preserve"> (приспособление в технике); </w:t>
      </w:r>
      <w:r>
        <w:rPr>
          <w:i/>
        </w:rPr>
        <w:t>меха</w:t>
      </w:r>
      <w:r>
        <w:t xml:space="preserve"> (выделанные шкуры) – </w:t>
      </w:r>
      <w:r>
        <w:rPr>
          <w:i/>
        </w:rPr>
        <w:t xml:space="preserve">мехи </w:t>
      </w:r>
      <w:r>
        <w:t xml:space="preserve">(кузнечные); соболя (меха) – </w:t>
      </w:r>
      <w:r>
        <w:rPr>
          <w:i/>
        </w:rPr>
        <w:t>соболи</w:t>
      </w:r>
      <w: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Pr>
          <w:i/>
        </w:rPr>
        <w:t>токари – токаря, цехи – цеха, выборы – выбора, тракторы – трактора и др.</w:t>
      </w:r>
      <w:r>
        <w:t xml:space="preserve">).  </w:t>
      </w:r>
    </w:p>
    <w:p w:rsidR="00FE35E3" w:rsidRDefault="00FE35E3" w:rsidP="00FE35E3">
      <w:pPr>
        <w:ind w:left="567"/>
      </w:pPr>
      <w:r>
        <w:t xml:space="preserve">Речевой этикет </w:t>
      </w:r>
    </w:p>
    <w:p w:rsidR="00FE35E3" w:rsidRDefault="00FE35E3" w:rsidP="00FE35E3">
      <w:pPr>
        <w:ind w:left="-15" w:right="161"/>
      </w:pPr>
      <w: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 </w:t>
      </w:r>
    </w:p>
    <w:p w:rsidR="00FE35E3" w:rsidRDefault="00FE35E3" w:rsidP="00FE35E3">
      <w:pPr>
        <w:spacing w:after="5" w:line="271" w:lineRule="auto"/>
        <w:ind w:left="588" w:right="5" w:hanging="10"/>
      </w:pPr>
      <w:r>
        <w:rPr>
          <w:b/>
        </w:rPr>
        <w:t xml:space="preserve">Раздел 3. Речь. Речевая деятельность. Текст  </w:t>
      </w:r>
    </w:p>
    <w:p w:rsidR="00FE35E3" w:rsidRDefault="00FE35E3" w:rsidP="00FE35E3">
      <w:pPr>
        <w:ind w:left="567"/>
      </w:pPr>
      <w:r>
        <w:t xml:space="preserve">Язык и речь. Виды речевой деятельности </w:t>
      </w:r>
    </w:p>
    <w:p w:rsidR="00FE35E3" w:rsidRDefault="00FE35E3" w:rsidP="00FE35E3">
      <w:pPr>
        <w:ind w:left="-15" w:right="167"/>
      </w:pPr>
      <w:r>
        <w:t xml:space="preserve">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w:t>
      </w:r>
    </w:p>
    <w:p w:rsidR="00FE35E3" w:rsidRDefault="00FE35E3" w:rsidP="00FE35E3">
      <w:pPr>
        <w:ind w:left="567"/>
      </w:pPr>
      <w:r>
        <w:t xml:space="preserve">Интонация и жесты. Формы речи: монолог и диалог.  </w:t>
      </w:r>
    </w:p>
    <w:p w:rsidR="00FE35E3" w:rsidRDefault="00FE35E3" w:rsidP="00FE35E3">
      <w:pPr>
        <w:ind w:left="567"/>
      </w:pPr>
      <w:r>
        <w:t xml:space="preserve">Текст как единица языка и речи </w:t>
      </w:r>
    </w:p>
    <w:p w:rsidR="00FE35E3" w:rsidRDefault="00FE35E3" w:rsidP="00FE35E3">
      <w:pPr>
        <w:ind w:left="-15" w:right="166"/>
      </w:pPr>
      <w:r>
        <w:t xml:space="preserve">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 </w:t>
      </w:r>
    </w:p>
    <w:p w:rsidR="00FE35E3" w:rsidRDefault="00FE35E3" w:rsidP="00FE35E3">
      <w:pPr>
        <w:ind w:left="567"/>
      </w:pPr>
      <w:r>
        <w:t xml:space="preserve">Функциональные разновидности языка </w:t>
      </w:r>
    </w:p>
    <w:p w:rsidR="00FE35E3" w:rsidRDefault="00FE35E3" w:rsidP="00FE35E3">
      <w:pPr>
        <w:ind w:left="567"/>
      </w:pPr>
      <w:r>
        <w:t xml:space="preserve">Функциональные разновидности языка.  </w:t>
      </w:r>
    </w:p>
    <w:p w:rsidR="00FE35E3" w:rsidRDefault="00FE35E3" w:rsidP="00FE35E3">
      <w:pPr>
        <w:ind w:left="567"/>
      </w:pPr>
      <w:r>
        <w:t xml:space="preserve">Разговорная речь. Просьба, извинение как жанры разговорной речи. </w:t>
      </w:r>
    </w:p>
    <w:p w:rsidR="00FE35E3" w:rsidRDefault="00FE35E3" w:rsidP="00FE35E3">
      <w:pPr>
        <w:ind w:left="-15"/>
      </w:pPr>
      <w:r>
        <w:t xml:space="preserve">Официально-деловой стиль. Объявление (устное и письменное). </w:t>
      </w:r>
    </w:p>
    <w:p w:rsidR="00FE35E3" w:rsidRDefault="00FE35E3" w:rsidP="00FE35E3">
      <w:pPr>
        <w:ind w:left="567"/>
      </w:pPr>
      <w:r>
        <w:t xml:space="preserve">Учебно-научный стиль. План ответа на уроке, план текста. </w:t>
      </w:r>
    </w:p>
    <w:p w:rsidR="00FE35E3" w:rsidRDefault="00FE35E3" w:rsidP="00FE35E3">
      <w:pPr>
        <w:ind w:left="567"/>
      </w:pPr>
      <w:r>
        <w:t xml:space="preserve">Публицистический стиль. Устное выступление. Девиз, слоган.  </w:t>
      </w:r>
    </w:p>
    <w:p w:rsidR="00FE35E3" w:rsidRDefault="00FE35E3" w:rsidP="00FE35E3">
      <w:pPr>
        <w:ind w:left="567"/>
      </w:pPr>
      <w:r>
        <w:t xml:space="preserve">Язык художественной литературы. Литературная сказка. Рассказ. </w:t>
      </w:r>
    </w:p>
    <w:p w:rsidR="00FE35E3" w:rsidRDefault="00FE35E3" w:rsidP="00FE35E3">
      <w:pPr>
        <w:ind w:left="-15" w:right="165"/>
      </w:pPr>
      <w: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FE35E3" w:rsidRDefault="00FE35E3" w:rsidP="00FE35E3">
      <w:pPr>
        <w:spacing w:after="29" w:line="259" w:lineRule="auto"/>
        <w:ind w:left="567"/>
      </w:pPr>
      <w:r>
        <w:rPr>
          <w:b/>
        </w:rPr>
        <w:t xml:space="preserve"> </w:t>
      </w:r>
    </w:p>
    <w:p w:rsidR="00FE35E3" w:rsidRDefault="00FE35E3" w:rsidP="00FE35E3">
      <w:pPr>
        <w:spacing w:after="5" w:line="271" w:lineRule="auto"/>
        <w:ind w:left="588" w:right="5" w:hanging="10"/>
      </w:pPr>
      <w:r>
        <w:rPr>
          <w:b/>
        </w:rPr>
        <w:t xml:space="preserve">Второй год обучения  </w:t>
      </w:r>
    </w:p>
    <w:p w:rsidR="00FE35E3" w:rsidRDefault="00FE35E3" w:rsidP="00FE35E3">
      <w:pPr>
        <w:spacing w:after="5" w:line="271" w:lineRule="auto"/>
        <w:ind w:left="588" w:right="5" w:hanging="10"/>
      </w:pPr>
      <w:r>
        <w:rPr>
          <w:b/>
        </w:rPr>
        <w:t xml:space="preserve">Раздел 1. Язык и культура </w:t>
      </w:r>
    </w:p>
    <w:p w:rsidR="00FE35E3" w:rsidRDefault="00FE35E3" w:rsidP="00FE35E3">
      <w:pPr>
        <w:ind w:left="-15" w:right="158"/>
      </w:pPr>
      <w:r>
        <w:t xml:space="preserve">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w:t>
      </w:r>
      <w:r>
        <w:lastRenderedPageBreak/>
        <w:t xml:space="preserve">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w:t>
      </w:r>
    </w:p>
    <w:p w:rsidR="00FE35E3" w:rsidRDefault="00FE35E3" w:rsidP="00FE35E3">
      <w:pPr>
        <w:ind w:left="-15" w:right="166"/>
      </w:pPr>
      <w: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w:t>
      </w:r>
    </w:p>
    <w:p w:rsidR="00FE35E3" w:rsidRDefault="00FE35E3" w:rsidP="00FE35E3">
      <w:pPr>
        <w:ind w:left="-15" w:right="166"/>
      </w:pPr>
      <w:r>
        <w:t xml:space="preserve">Пополнение словарного состава русского языка новой лексикой. Современные неологизмы и их группы по сфере употребления и стилистической окраске. </w:t>
      </w:r>
    </w:p>
    <w:p w:rsidR="00FE35E3" w:rsidRDefault="00FE35E3" w:rsidP="00FE35E3">
      <w:pPr>
        <w:ind w:left="-15" w:right="164"/>
      </w:pPr>
      <w: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FE35E3" w:rsidRDefault="00FE35E3" w:rsidP="00FE35E3">
      <w:pPr>
        <w:ind w:left="-15" w:right="164"/>
      </w:pPr>
      <w:r>
        <w:t xml:space="preserve"> </w:t>
      </w:r>
      <w:r>
        <w:rPr>
          <w:b/>
        </w:rPr>
        <w:t xml:space="preserve">Раздел 2. Культура речи  </w:t>
      </w:r>
    </w:p>
    <w:p w:rsidR="00FE35E3" w:rsidRDefault="00FE35E3" w:rsidP="00FE35E3">
      <w:pPr>
        <w:ind w:left="-15"/>
      </w:pPr>
      <w:r>
        <w:t>Основные орфоэпические нормы современного русского литературного языка.</w:t>
      </w:r>
      <w:r>
        <w:rPr>
          <w:rFonts w:ascii="Cambria" w:eastAsia="Cambria" w:hAnsi="Cambria" w:cs="Cambria"/>
        </w:rPr>
        <w:t xml:space="preserve"> </w:t>
      </w:r>
    </w:p>
    <w:p w:rsidR="00FE35E3" w:rsidRDefault="00FE35E3" w:rsidP="00FE35E3">
      <w:pPr>
        <w:ind w:left="-15" w:right="161"/>
      </w:pPr>
      <w:r>
        <w:t xml:space="preserve">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звонить, включить и др. Варианты ударения внутри нормы: баловать – баловать, обеспечение – обеспечение. </w:t>
      </w:r>
    </w:p>
    <w:p w:rsidR="00FE35E3" w:rsidRDefault="00FE35E3" w:rsidP="00FE35E3">
      <w:pPr>
        <w:ind w:left="-15" w:right="167"/>
      </w:pPr>
      <w:r>
        <w:t xml:space="preserve">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w:t>
      </w:r>
    </w:p>
    <w:p w:rsidR="00FE35E3" w:rsidRDefault="00FE35E3" w:rsidP="00FE35E3">
      <w:pPr>
        <w:ind w:left="-15"/>
      </w:pPr>
      <w:r>
        <w:t xml:space="preserve">Антонимы и точность речи. Смысловые‚ стилистические особенности  употребления антонимов. </w:t>
      </w:r>
    </w:p>
    <w:p w:rsidR="00FE35E3" w:rsidRDefault="00FE35E3" w:rsidP="00FE35E3">
      <w:pPr>
        <w:ind w:left="-15"/>
      </w:pPr>
      <w:r>
        <w:t xml:space="preserve">Лексические омонимы и точность речи. Смысловые‚ стилистические особенности  употребления лексических омонимов. </w:t>
      </w:r>
    </w:p>
    <w:p w:rsidR="00FE35E3" w:rsidRDefault="00FE35E3" w:rsidP="00FE35E3">
      <w:pPr>
        <w:ind w:left="-15"/>
      </w:pPr>
      <w:r>
        <w:t xml:space="preserve">Типичные речевые ошибки‚ связанные с употреблением синонимов‚ антонимов и лексических омонимов в речи. </w:t>
      </w:r>
    </w:p>
    <w:p w:rsidR="00FE35E3" w:rsidRDefault="00FE35E3" w:rsidP="00FE35E3">
      <w:pPr>
        <w:ind w:left="-15" w:right="158"/>
      </w:pPr>
      <w:r>
        <w:t xml:space="preserve">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им.п. мн.ч. существительных на </w:t>
      </w:r>
      <w:r>
        <w:rPr>
          <w:i/>
        </w:rPr>
        <w:t>-а/-я</w:t>
      </w:r>
      <w:r>
        <w:t xml:space="preserve"> и -</w:t>
      </w:r>
      <w:r>
        <w:rPr>
          <w:i/>
        </w:rPr>
        <w:t>ы/-и</w:t>
      </w:r>
      <w:r>
        <w:t xml:space="preserve"> (</w:t>
      </w:r>
      <w:r>
        <w:rPr>
          <w:i/>
        </w:rPr>
        <w:t>директора, договоры</w:t>
      </w:r>
      <w:r>
        <w:t xml:space="preserve">); род.п. мн.ч. существительных м. и ср.р. с нулевым окончанием и окончанием </w:t>
      </w:r>
      <w:r>
        <w:rPr>
          <w:i/>
        </w:rPr>
        <w:t>–ов</w:t>
      </w:r>
      <w:r>
        <w:t xml:space="preserve"> (</w:t>
      </w:r>
      <w:r>
        <w:rPr>
          <w:i/>
        </w:rPr>
        <w:t>баклажанов, яблок, гектаров, носков, чулок</w:t>
      </w:r>
      <w:r>
        <w:t xml:space="preserve">); род.п. мн.ч. существительных ж.р. на </w:t>
      </w:r>
      <w:r>
        <w:rPr>
          <w:i/>
        </w:rPr>
        <w:t>–ня</w:t>
      </w:r>
      <w:r>
        <w:t xml:space="preserve"> (</w:t>
      </w:r>
      <w:r>
        <w:rPr>
          <w:i/>
        </w:rPr>
        <w:t>басен, вишен, богинь, тихонь, кухонь</w:t>
      </w:r>
      <w:r>
        <w:t>); тв.п. мн.ч. существительных III склонения; род.п. ед.ч. существительных м.р. (</w:t>
      </w:r>
      <w:r>
        <w:rPr>
          <w:i/>
        </w:rPr>
        <w:t>стакан чая – стакан чаю</w:t>
      </w:r>
      <w:r>
        <w:t xml:space="preserve">);склонение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 </w:t>
      </w:r>
    </w:p>
    <w:p w:rsidR="00FE35E3" w:rsidRDefault="00FE35E3" w:rsidP="00FE35E3">
      <w:pPr>
        <w:ind w:left="-15" w:right="156"/>
      </w:pPr>
      <w:r>
        <w:t>Нормы употребления форм имен существительных в соответствии с типом склонения (</w:t>
      </w:r>
      <w:r>
        <w:rPr>
          <w:i/>
        </w:rPr>
        <w:t>в санаторий – не «санаторию», стукнуть туфлей – не «туфлем»</w:t>
      </w:r>
      <w:r>
        <w:t>), родом существительного (</w:t>
      </w:r>
      <w:r>
        <w:rPr>
          <w:i/>
        </w:rPr>
        <w:t>красного платья – не «платьи</w:t>
      </w:r>
      <w:r>
        <w:t>»), принадлежностью к разряду – одушевленности – неодушевленности (</w:t>
      </w:r>
      <w:r>
        <w:rPr>
          <w:i/>
        </w:rPr>
        <w:t>смотреть на спутника – смотреть на спутник</w:t>
      </w:r>
      <w:r>
        <w:t>), особенностями окончаний форм множественного числа (</w:t>
      </w:r>
      <w:r>
        <w:rPr>
          <w:i/>
        </w:rPr>
        <w:t>чулок, носков, апельсинов, мандаринов, профессора, паспорта и т. д</w:t>
      </w:r>
      <w:r>
        <w:t>.).</w:t>
      </w:r>
      <w:r>
        <w:rPr>
          <w:rFonts w:ascii="Cambria" w:eastAsia="Cambria" w:hAnsi="Cambria" w:cs="Cambria"/>
          <w:sz w:val="22"/>
        </w:rPr>
        <w:t xml:space="preserve"> </w:t>
      </w:r>
    </w:p>
    <w:p w:rsidR="00FE35E3" w:rsidRDefault="00FE35E3" w:rsidP="00FE35E3">
      <w:pPr>
        <w:ind w:left="-15" w:right="156"/>
      </w:pPr>
      <w:r>
        <w:t>Нормы употребления имен прилагательных в формах сравнительной степени (</w:t>
      </w:r>
      <w:r>
        <w:rPr>
          <w:i/>
        </w:rPr>
        <w:t>ближайший – не «самый ближайший»</w:t>
      </w:r>
      <w:r>
        <w:t>), в краткой форме (</w:t>
      </w:r>
      <w:r>
        <w:rPr>
          <w:i/>
        </w:rPr>
        <w:t>медлен – медленен, торжествен – торжественен</w:t>
      </w:r>
      <w:r>
        <w:t xml:space="preserve">). </w:t>
      </w:r>
    </w:p>
    <w:p w:rsidR="00FE35E3" w:rsidRDefault="00FE35E3" w:rsidP="00FE35E3">
      <w:pPr>
        <w:ind w:left="-15" w:right="164"/>
      </w:pPr>
      <w:r>
        <w:lastRenderedPageBreak/>
        <w:t xml:space="preserve">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 </w:t>
      </w:r>
    </w:p>
    <w:p w:rsidR="00FE35E3" w:rsidRDefault="00FE35E3" w:rsidP="00FE35E3">
      <w:pPr>
        <w:ind w:left="567"/>
      </w:pPr>
      <w:r>
        <w:t xml:space="preserve">Речевой этикет </w:t>
      </w:r>
    </w:p>
    <w:p w:rsidR="00FE35E3" w:rsidRDefault="00FE35E3" w:rsidP="00FE35E3">
      <w:pPr>
        <w:ind w:left="-15" w:right="158"/>
      </w:pPr>
      <w: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FE35E3" w:rsidRDefault="00FE35E3" w:rsidP="00FE35E3">
      <w:pPr>
        <w:spacing w:line="360" w:lineRule="auto"/>
        <w:ind w:left="588" w:right="5" w:hanging="10"/>
      </w:pPr>
      <w:r>
        <w:rPr>
          <w:b/>
        </w:rPr>
        <w:t xml:space="preserve">Раздел 3. Речь. Речевая деятельность. Текст </w:t>
      </w:r>
    </w:p>
    <w:p w:rsidR="00FE35E3" w:rsidRDefault="00FE35E3" w:rsidP="00FE35E3">
      <w:pPr>
        <w:spacing w:line="360" w:lineRule="auto"/>
        <w:ind w:left="567"/>
      </w:pPr>
      <w:r>
        <w:t xml:space="preserve">Язык и речь. Виды речевой деятельности  </w:t>
      </w:r>
    </w:p>
    <w:p w:rsidR="00FE35E3" w:rsidRDefault="00FE35E3" w:rsidP="00FE35E3">
      <w:pPr>
        <w:spacing w:line="360" w:lineRule="auto"/>
        <w:ind w:left="-15"/>
      </w:pPr>
      <w:r>
        <w:t xml:space="preserve">Эффективные приёмы чтения. Предтекстовый, текстовый и послетекстовый этапы работы. </w:t>
      </w:r>
    </w:p>
    <w:p w:rsidR="00FE35E3" w:rsidRDefault="00FE35E3" w:rsidP="00FE35E3">
      <w:pPr>
        <w:ind w:left="567"/>
      </w:pPr>
      <w:r>
        <w:t xml:space="preserve">Текст как единица языка и речи </w:t>
      </w:r>
    </w:p>
    <w:p w:rsidR="00FE35E3" w:rsidRDefault="00FE35E3" w:rsidP="00FE35E3">
      <w:pPr>
        <w:tabs>
          <w:tab w:val="center" w:pos="941"/>
          <w:tab w:val="center" w:pos="2430"/>
          <w:tab w:val="center" w:pos="4085"/>
          <w:tab w:val="center" w:pos="5348"/>
          <w:tab w:val="center" w:pos="6500"/>
          <w:tab w:val="center" w:pos="8114"/>
          <w:tab w:val="right" w:pos="10085"/>
        </w:tabs>
      </w:pPr>
      <w:r>
        <w:rPr>
          <w:rFonts w:ascii="Calibri" w:eastAsia="Calibri" w:hAnsi="Calibri" w:cs="Calibri"/>
          <w:sz w:val="22"/>
        </w:rPr>
        <w:tab/>
      </w:r>
      <w:r>
        <w:t xml:space="preserve">Текст, </w:t>
      </w:r>
      <w:r>
        <w:tab/>
        <w:t xml:space="preserve">тематическое </w:t>
      </w:r>
      <w:r>
        <w:tab/>
        <w:t xml:space="preserve">единство </w:t>
      </w:r>
      <w:r>
        <w:tab/>
        <w:t xml:space="preserve">текста. </w:t>
      </w:r>
      <w:r>
        <w:tab/>
        <w:t xml:space="preserve">Тексты </w:t>
      </w:r>
      <w:r>
        <w:tab/>
        <w:t xml:space="preserve">описательного </w:t>
      </w:r>
      <w:r>
        <w:tab/>
        <w:t xml:space="preserve">типа: </w:t>
      </w:r>
    </w:p>
    <w:p w:rsidR="00FE35E3" w:rsidRDefault="00FE35E3" w:rsidP="00FE35E3">
      <w:pPr>
        <w:ind w:left="-15"/>
      </w:pPr>
      <w:r>
        <w:t xml:space="preserve">определение, дефиниция, собственно описание, пояснение. </w:t>
      </w:r>
    </w:p>
    <w:p w:rsidR="00FE35E3" w:rsidRDefault="00FE35E3" w:rsidP="00FE35E3">
      <w:pPr>
        <w:ind w:left="567"/>
      </w:pPr>
      <w:r>
        <w:t xml:space="preserve">Функциональные разновидности языка </w:t>
      </w:r>
    </w:p>
    <w:p w:rsidR="00FE35E3" w:rsidRDefault="00FE35E3" w:rsidP="00FE35E3">
      <w:pPr>
        <w:ind w:left="567"/>
      </w:pPr>
      <w:r>
        <w:t xml:space="preserve">Разговорная речь. Рассказ о событии, «бывальщины». </w:t>
      </w:r>
    </w:p>
    <w:p w:rsidR="00FE35E3" w:rsidRDefault="00FE35E3" w:rsidP="00FE35E3">
      <w:pPr>
        <w:ind w:left="-15" w:right="159"/>
      </w:pPr>
      <w: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FE35E3" w:rsidRDefault="00FE35E3" w:rsidP="00FE35E3">
      <w:pPr>
        <w:ind w:left="567" w:right="1496"/>
      </w:pPr>
      <w:r>
        <w:t xml:space="preserve">Публицистический стиль. Устное выступление.  Язык художественной литературы. Описание внешности человека. </w:t>
      </w:r>
    </w:p>
    <w:p w:rsidR="00FE35E3" w:rsidRDefault="00FE35E3" w:rsidP="00FE35E3">
      <w:pPr>
        <w:spacing w:after="34" w:line="259" w:lineRule="auto"/>
        <w:ind w:left="567"/>
      </w:pPr>
      <w:r>
        <w:t xml:space="preserve"> </w:t>
      </w:r>
    </w:p>
    <w:p w:rsidR="00FE35E3" w:rsidRDefault="00FE35E3" w:rsidP="00FE35E3">
      <w:pPr>
        <w:spacing w:after="5" w:line="271" w:lineRule="auto"/>
        <w:ind w:left="588" w:right="5" w:hanging="10"/>
        <w:rPr>
          <w:b/>
        </w:rPr>
      </w:pPr>
      <w:r>
        <w:rPr>
          <w:b/>
        </w:rPr>
        <w:t xml:space="preserve">Третий год обучения </w:t>
      </w:r>
    </w:p>
    <w:p w:rsidR="00FE35E3" w:rsidRDefault="00FE35E3" w:rsidP="00FE35E3">
      <w:pPr>
        <w:spacing w:after="5" w:line="271" w:lineRule="auto"/>
        <w:ind w:left="588" w:right="5" w:hanging="10"/>
      </w:pPr>
    </w:p>
    <w:p w:rsidR="00FE35E3" w:rsidRDefault="00FE35E3" w:rsidP="00FE35E3">
      <w:pPr>
        <w:spacing w:after="5" w:line="271" w:lineRule="auto"/>
        <w:ind w:left="588" w:right="5" w:hanging="10"/>
        <w:rPr>
          <w:b/>
        </w:rPr>
      </w:pPr>
      <w:r>
        <w:rPr>
          <w:b/>
        </w:rPr>
        <w:t xml:space="preserve">Раздел 1. Язык и культура </w:t>
      </w:r>
    </w:p>
    <w:p w:rsidR="00FE35E3" w:rsidRDefault="00FE35E3" w:rsidP="00FE35E3">
      <w:pPr>
        <w:spacing w:after="5" w:line="271" w:lineRule="auto"/>
        <w:ind w:left="588" w:right="5" w:hanging="10"/>
      </w:pPr>
    </w:p>
    <w:p w:rsidR="00FE35E3" w:rsidRDefault="00FE35E3" w:rsidP="00FE35E3">
      <w:pPr>
        <w:ind w:left="-15"/>
      </w:pPr>
      <w: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Pr>
          <w:i/>
        </w:rPr>
        <w:t>губернатор, диакон, ваучер, агитационный пункт, большевик, колхоз и т.п.</w:t>
      </w:r>
      <w:r>
        <w:t xml:space="preserve">).  </w:t>
      </w:r>
    </w:p>
    <w:p w:rsidR="00FE35E3" w:rsidRDefault="00FE35E3" w:rsidP="00FE35E3">
      <w:pPr>
        <w:ind w:left="-15"/>
      </w:pPr>
      <w:r>
        <w:t xml:space="preserve">Лексические заимствования последних десятилетий. Употребление иноязычных слов как проблема культуры речи. </w:t>
      </w:r>
    </w:p>
    <w:p w:rsidR="00FE35E3" w:rsidRDefault="00FE35E3" w:rsidP="00FE35E3">
      <w:pPr>
        <w:spacing w:after="5" w:line="271" w:lineRule="auto"/>
        <w:ind w:left="588" w:right="5" w:hanging="10"/>
        <w:rPr>
          <w:b/>
        </w:rPr>
      </w:pPr>
      <w:r>
        <w:rPr>
          <w:b/>
        </w:rPr>
        <w:t xml:space="preserve">Раздел 2. Культура речи </w:t>
      </w:r>
    </w:p>
    <w:p w:rsidR="00FE35E3" w:rsidRDefault="00FE35E3" w:rsidP="00FE35E3">
      <w:pPr>
        <w:spacing w:after="5" w:line="271" w:lineRule="auto"/>
        <w:ind w:left="588" w:right="5" w:hanging="10"/>
      </w:pPr>
    </w:p>
    <w:p w:rsidR="00FE35E3" w:rsidRDefault="00FE35E3" w:rsidP="00FE35E3">
      <w:pPr>
        <w:ind w:left="-15" w:right="167"/>
      </w:pPr>
      <w:r>
        <w:t>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Pr>
          <w:i/>
        </w:rPr>
        <w:t>на дом‚ на гору</w:t>
      </w:r>
      <w:r>
        <w:t xml:space="preserve">) </w:t>
      </w:r>
    </w:p>
    <w:p w:rsidR="00FE35E3" w:rsidRDefault="00FE35E3" w:rsidP="00FE35E3">
      <w:pPr>
        <w:ind w:left="-15" w:right="161"/>
      </w:pPr>
      <w:r>
        <w:t xml:space="preserve">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w:t>
      </w:r>
    </w:p>
    <w:p w:rsidR="00FE35E3" w:rsidRDefault="00FE35E3" w:rsidP="00FE35E3">
      <w:pPr>
        <w:ind w:left="-15" w:right="160"/>
      </w:pPr>
      <w:r>
        <w:t xml:space="preserve">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Pr>
          <w:i/>
        </w:rPr>
        <w:t>очутиться, победить, убедить, учредить, утвердить</w:t>
      </w:r>
      <w: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Pr>
          <w:i/>
        </w:rPr>
        <w:t>висящий – висячий, горящий – горячий</w:t>
      </w:r>
      <w:r>
        <w:t xml:space="preserve">. </w:t>
      </w:r>
    </w:p>
    <w:p w:rsidR="00FE35E3" w:rsidRDefault="00FE35E3" w:rsidP="00FE35E3">
      <w:pPr>
        <w:ind w:left="-15" w:right="162"/>
      </w:pPr>
      <w: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Pr>
          <w:i/>
        </w:rPr>
        <w:t>махаешь – машешь; обусловливать, сосредоточивать, уполномочивать, оспаривать, удостаивать, облагораживать</w:t>
      </w:r>
      <w:r>
        <w:t xml:space="preserve">). Речевой этикет </w:t>
      </w:r>
    </w:p>
    <w:p w:rsidR="00FE35E3" w:rsidRDefault="00FE35E3" w:rsidP="00FE35E3">
      <w:pPr>
        <w:ind w:left="-15" w:right="161"/>
      </w:pPr>
      <w:r>
        <w:t xml:space="preserve">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 </w:t>
      </w:r>
    </w:p>
    <w:p w:rsidR="00FE35E3" w:rsidRDefault="00FE35E3" w:rsidP="00FE35E3">
      <w:pPr>
        <w:spacing w:line="360" w:lineRule="auto"/>
        <w:ind w:left="567" w:right="3157"/>
      </w:pPr>
      <w:r>
        <w:rPr>
          <w:b/>
        </w:rPr>
        <w:t xml:space="preserve">Раздел 3. Речь. Речевая деятельность. Текст  </w:t>
      </w:r>
      <w:r>
        <w:t xml:space="preserve">Язык и речь. Виды речевой деятельности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 </w:t>
      </w:r>
    </w:p>
    <w:p w:rsidR="00FE35E3" w:rsidRDefault="00FE35E3" w:rsidP="00FE35E3">
      <w:pPr>
        <w:spacing w:line="360" w:lineRule="auto"/>
        <w:ind w:left="567"/>
      </w:pPr>
      <w:r>
        <w:t xml:space="preserve">Текст как единица языка и речи </w:t>
      </w:r>
    </w:p>
    <w:p w:rsidR="00FE35E3" w:rsidRDefault="00FE35E3" w:rsidP="00FE35E3">
      <w:pPr>
        <w:ind w:left="-15" w:right="157"/>
      </w:pPr>
      <w:r>
        <w:t xml:space="preserve">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 </w:t>
      </w:r>
    </w:p>
    <w:p w:rsidR="00FE35E3" w:rsidRDefault="00FE35E3" w:rsidP="00FE35E3">
      <w:pPr>
        <w:ind w:left="567"/>
      </w:pPr>
      <w:r>
        <w:t xml:space="preserve">Функциональные разновидности языка </w:t>
      </w:r>
    </w:p>
    <w:p w:rsidR="00FE35E3" w:rsidRDefault="00FE35E3" w:rsidP="00FE35E3">
      <w:pPr>
        <w:ind w:left="-15" w:right="163"/>
      </w:pPr>
      <w:r>
        <w:t xml:space="preserve">Разговорная речь. Беседа. Спор, виды споров. Правила поведения в споре, как управлять собой и собеседником. Корректные и некорректные приёмы ведения спора. </w:t>
      </w:r>
    </w:p>
    <w:p w:rsidR="00FE35E3" w:rsidRDefault="00FE35E3" w:rsidP="00FE35E3">
      <w:pPr>
        <w:ind w:left="-15"/>
      </w:pPr>
      <w:r>
        <w:t xml:space="preserve">Публицистический стиль. Путевые записки. Текст рекламного объявления, его языковые и структурные особенности. </w:t>
      </w:r>
    </w:p>
    <w:p w:rsidR="00FE35E3" w:rsidRDefault="00FE35E3" w:rsidP="00FE35E3">
      <w:pPr>
        <w:ind w:left="-15" w:right="166"/>
      </w:pPr>
      <w:r>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FE35E3" w:rsidRDefault="00FE35E3" w:rsidP="00FE35E3">
      <w:pPr>
        <w:spacing w:after="29" w:line="259" w:lineRule="auto"/>
        <w:ind w:left="567"/>
      </w:pPr>
      <w:r>
        <w:rPr>
          <w:b/>
        </w:rPr>
        <w:lastRenderedPageBreak/>
        <w:t xml:space="preserve"> </w:t>
      </w:r>
    </w:p>
    <w:p w:rsidR="00FE35E3" w:rsidRDefault="00FE35E3" w:rsidP="00FE35E3">
      <w:pPr>
        <w:spacing w:after="5" w:line="271" w:lineRule="auto"/>
        <w:ind w:left="588" w:right="5" w:hanging="10"/>
        <w:rPr>
          <w:b/>
        </w:rPr>
      </w:pPr>
      <w:r>
        <w:rPr>
          <w:b/>
        </w:rPr>
        <w:t>Четвёртый год обучения</w:t>
      </w:r>
    </w:p>
    <w:p w:rsidR="00FE35E3" w:rsidRDefault="00FE35E3" w:rsidP="00FE35E3">
      <w:pPr>
        <w:spacing w:after="5" w:line="271" w:lineRule="auto"/>
        <w:ind w:left="588" w:right="5" w:hanging="10"/>
      </w:pPr>
      <w:r>
        <w:rPr>
          <w:b/>
        </w:rPr>
        <w:t xml:space="preserve">  </w:t>
      </w:r>
    </w:p>
    <w:p w:rsidR="00FE35E3" w:rsidRDefault="00FE35E3" w:rsidP="00FE35E3">
      <w:pPr>
        <w:spacing w:after="5" w:line="271" w:lineRule="auto"/>
        <w:ind w:left="588" w:right="5" w:hanging="10"/>
        <w:rPr>
          <w:b/>
        </w:rPr>
      </w:pPr>
      <w:r>
        <w:rPr>
          <w:b/>
        </w:rPr>
        <w:t xml:space="preserve">Раздел 1. Язык и культура </w:t>
      </w:r>
    </w:p>
    <w:p w:rsidR="00FE35E3" w:rsidRDefault="00FE35E3" w:rsidP="00FE35E3">
      <w:pPr>
        <w:spacing w:after="5" w:line="271" w:lineRule="auto"/>
        <w:ind w:left="588" w:right="5" w:hanging="10"/>
      </w:pPr>
    </w:p>
    <w:p w:rsidR="00FE35E3" w:rsidRDefault="00FE35E3" w:rsidP="00FE35E3">
      <w:pPr>
        <w:ind w:left="-15"/>
      </w:pPr>
      <w:r>
        <w:t xml:space="preserve">Исконно русская лексика: слова общеиндоевропейского фонда, слова праславянского (общеславянского) языка, древнерусские </w:t>
      </w:r>
    </w:p>
    <w:p w:rsidR="00FE35E3" w:rsidRDefault="00FE35E3" w:rsidP="00FE35E3">
      <w:pPr>
        <w:ind w:left="-15" w:right="165"/>
      </w:pPr>
      <w:r>
        <w:t xml:space="preserve">(общевосточнославянские)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 </w:t>
      </w:r>
    </w:p>
    <w:p w:rsidR="00FE35E3" w:rsidRDefault="00FE35E3" w:rsidP="00FE35E3">
      <w:pPr>
        <w:ind w:left="-15"/>
      </w:pPr>
      <w:r>
        <w:t xml:space="preserve">Роль старославянизмов в развитии русского литературного языка и их приметы. Стилистически нейтральные, книжные, устаревшие старославянизмы. </w:t>
      </w:r>
    </w:p>
    <w:p w:rsidR="00FE35E3" w:rsidRDefault="00FE35E3" w:rsidP="00FE35E3">
      <w:pPr>
        <w:ind w:left="-15"/>
      </w:pPr>
      <w:r>
        <w:t xml:space="preserve">Иноязычная лексика в разговорной речи, дисплейных текстах, современной публицистике. </w:t>
      </w:r>
    </w:p>
    <w:p w:rsidR="00FE35E3" w:rsidRDefault="00FE35E3" w:rsidP="00FE35E3">
      <w:pPr>
        <w:ind w:left="-15" w:right="159"/>
      </w:pPr>
      <w:r>
        <w:t xml:space="preserve">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 </w:t>
      </w:r>
    </w:p>
    <w:p w:rsidR="00FE35E3" w:rsidRDefault="00FE35E3" w:rsidP="00FE35E3">
      <w:pPr>
        <w:spacing w:after="5" w:line="271" w:lineRule="auto"/>
        <w:ind w:left="588" w:right="5" w:hanging="10"/>
        <w:rPr>
          <w:b/>
        </w:rPr>
      </w:pPr>
      <w:r>
        <w:rPr>
          <w:b/>
        </w:rPr>
        <w:t xml:space="preserve">Раздел 2. Культура речи  </w:t>
      </w:r>
    </w:p>
    <w:p w:rsidR="00FE35E3" w:rsidRDefault="00FE35E3" w:rsidP="00FE35E3">
      <w:pPr>
        <w:spacing w:after="5" w:line="271" w:lineRule="auto"/>
        <w:ind w:left="588" w:right="5" w:hanging="10"/>
      </w:pPr>
    </w:p>
    <w:p w:rsidR="00FE35E3" w:rsidRDefault="00FE35E3" w:rsidP="00FE35E3">
      <w:pPr>
        <w:ind w:left="-15" w:right="159"/>
      </w:pPr>
      <w: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Pr>
          <w:i/>
        </w:rPr>
        <w:t>ж</w:t>
      </w:r>
      <w:r>
        <w:t xml:space="preserve"> и </w:t>
      </w:r>
      <w:r>
        <w:rPr>
          <w:i/>
        </w:rPr>
        <w:t>ш</w:t>
      </w:r>
      <w:r>
        <w:t xml:space="preserve">; произношение сочетания </w:t>
      </w:r>
      <w:r>
        <w:rPr>
          <w:i/>
        </w:rPr>
        <w:t>чн</w:t>
      </w:r>
      <w:r>
        <w:t xml:space="preserve"> и </w:t>
      </w:r>
      <w:r>
        <w:rPr>
          <w:i/>
        </w:rPr>
        <w:t>чт</w:t>
      </w:r>
      <w:r>
        <w:t xml:space="preserve">; произношение женских отчеств на </w:t>
      </w:r>
      <w:r>
        <w:rPr>
          <w:i/>
        </w:rPr>
        <w:t>-ична</w:t>
      </w:r>
      <w:r>
        <w:t xml:space="preserve">, </w:t>
      </w:r>
      <w:r>
        <w:rPr>
          <w:i/>
        </w:rPr>
        <w:t>-инична</w:t>
      </w:r>
      <w:r>
        <w:t xml:space="preserve">; произношение твёрдого [н] перед мягкими [ф'] и [в']; произношение мягкого [н] перед </w:t>
      </w:r>
      <w:r>
        <w:rPr>
          <w:i/>
        </w:rPr>
        <w:t>ч</w:t>
      </w:r>
      <w:r>
        <w:t xml:space="preserve"> и </w:t>
      </w:r>
      <w:r>
        <w:rPr>
          <w:i/>
        </w:rPr>
        <w:t>щ</w:t>
      </w:r>
      <w:r>
        <w:t xml:space="preserve">. </w:t>
      </w:r>
      <w:r>
        <w:rPr>
          <w:rFonts w:ascii="Cambria" w:eastAsia="Cambria" w:hAnsi="Cambria" w:cs="Cambria"/>
        </w:rPr>
        <w:t xml:space="preserve"> </w:t>
      </w:r>
    </w:p>
    <w:p w:rsidR="00FE35E3" w:rsidRDefault="00FE35E3" w:rsidP="00FE35E3">
      <w:pPr>
        <w:ind w:left="567"/>
      </w:pPr>
      <w:r>
        <w:t xml:space="preserve">Типичные акцентологические ошибки в современной речи. </w:t>
      </w:r>
    </w:p>
    <w:p w:rsidR="00FE35E3" w:rsidRDefault="00FE35E3" w:rsidP="00FE35E3">
      <w:pPr>
        <w:ind w:left="-15" w:right="159"/>
      </w:pPr>
      <w:r>
        <w:t xml:space="preserve">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w:t>
      </w:r>
    </w:p>
    <w:p w:rsidR="00FE35E3" w:rsidRDefault="00FE35E3" w:rsidP="00FE35E3">
      <w:pPr>
        <w:ind w:left="-15" w:right="154"/>
      </w:pPr>
      <w:r>
        <w:t>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Pr>
          <w:i/>
        </w:rPr>
        <w:t>врач пришел – врач пришла</w:t>
      </w:r>
      <w:r>
        <w:t xml:space="preserve">); согласование сказуемого с подлежащим, выраженным сочетанием числительного </w:t>
      </w:r>
      <w:r>
        <w:rPr>
          <w:i/>
        </w:rPr>
        <w:t>несколько</w:t>
      </w:r>
      <w:r>
        <w:t xml:space="preserve"> и существительным; согласование определения в количественноименных сочетаниях с числительными </w:t>
      </w:r>
      <w:r>
        <w:rPr>
          <w:i/>
        </w:rPr>
        <w:t>два, три, четыре</w:t>
      </w:r>
      <w:r>
        <w:t xml:space="preserve"> (два новых стола, две молодых женщины и две молодые женщины).  </w:t>
      </w:r>
    </w:p>
    <w:p w:rsidR="00FE35E3" w:rsidRDefault="00FE35E3" w:rsidP="00FE35E3">
      <w:pPr>
        <w:ind w:left="-15"/>
      </w:pPr>
      <w:r>
        <w:t>Нормы построения словосочетаний по типу согласования (</w:t>
      </w:r>
      <w:r>
        <w:rPr>
          <w:i/>
        </w:rPr>
        <w:t>маршрутное такси, обеих сестер – обоих братьев</w:t>
      </w:r>
      <w:r>
        <w:t xml:space="preserve">).  </w:t>
      </w:r>
    </w:p>
    <w:p w:rsidR="00FE35E3" w:rsidRDefault="00FE35E3" w:rsidP="00FE35E3">
      <w:pPr>
        <w:ind w:left="-15" w:right="162"/>
      </w:pPr>
      <w:r>
        <w:t xml:space="preserve">Варианты грамматической нормы: согласование сказуемого с подлежащим, выраженным сочетанием слов </w:t>
      </w:r>
      <w:r>
        <w:rPr>
          <w:i/>
        </w:rPr>
        <w:t>много, мало, немного, немало, сколько, столько, большинство, меньшинство</w:t>
      </w:r>
      <w:r>
        <w:t xml:space="preserve">. Отражение вариантов грамматической нормы в современных грамматических словарях и справочниках. </w:t>
      </w:r>
    </w:p>
    <w:p w:rsidR="00FE35E3" w:rsidRDefault="00FE35E3" w:rsidP="00FE35E3">
      <w:pPr>
        <w:ind w:left="567"/>
      </w:pPr>
      <w:r>
        <w:t xml:space="preserve">Речевой этикет </w:t>
      </w:r>
    </w:p>
    <w:p w:rsidR="00FE35E3" w:rsidRDefault="00FE35E3" w:rsidP="00FE35E3">
      <w:pPr>
        <w:ind w:left="-15" w:right="161"/>
      </w:pPr>
      <w:r>
        <w:lastRenderedPageBreak/>
        <w:t xml:space="preserve">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 </w:t>
      </w:r>
    </w:p>
    <w:p w:rsidR="00FE35E3" w:rsidRDefault="00FE35E3" w:rsidP="00FE35E3">
      <w:pPr>
        <w:spacing w:after="5" w:line="271" w:lineRule="auto"/>
        <w:ind w:left="588" w:right="5" w:hanging="10"/>
        <w:rPr>
          <w:b/>
        </w:rPr>
      </w:pPr>
      <w:r>
        <w:rPr>
          <w:b/>
        </w:rPr>
        <w:t xml:space="preserve">Раздел 3. Речь. Речевая деятельность. Текст </w:t>
      </w:r>
    </w:p>
    <w:p w:rsidR="00FE35E3" w:rsidRDefault="00FE35E3" w:rsidP="00FE35E3">
      <w:pPr>
        <w:spacing w:after="5" w:line="271" w:lineRule="auto"/>
        <w:ind w:left="588" w:right="5" w:hanging="10"/>
      </w:pPr>
    </w:p>
    <w:p w:rsidR="00FE35E3" w:rsidRDefault="00FE35E3" w:rsidP="00FE35E3">
      <w:pPr>
        <w:ind w:left="567"/>
      </w:pPr>
      <w:r>
        <w:t xml:space="preserve">Язык и речь. Виды речевой деятельности </w:t>
      </w:r>
    </w:p>
    <w:p w:rsidR="00FE35E3" w:rsidRDefault="00FE35E3" w:rsidP="00FE35E3">
      <w:pPr>
        <w:ind w:left="-15"/>
      </w:pPr>
      <w:r>
        <w:t xml:space="preserve">Эффективные </w:t>
      </w:r>
      <w:r>
        <w:tab/>
        <w:t xml:space="preserve">приёмы </w:t>
      </w:r>
      <w:r>
        <w:tab/>
        <w:t xml:space="preserve">слушания. </w:t>
      </w:r>
      <w:r>
        <w:tab/>
        <w:t xml:space="preserve">Предтекстовый, </w:t>
      </w:r>
      <w:r>
        <w:tab/>
        <w:t xml:space="preserve">текстовый </w:t>
      </w:r>
      <w:r>
        <w:tab/>
        <w:t xml:space="preserve">и послетекстовый этапы работы. </w:t>
      </w:r>
    </w:p>
    <w:p w:rsidR="00FE35E3" w:rsidRDefault="00FE35E3" w:rsidP="00FE35E3">
      <w:pPr>
        <w:ind w:left="567"/>
      </w:pPr>
      <w:r>
        <w:t xml:space="preserve">Основные методы, способы и средства получения, переработки информации. </w:t>
      </w:r>
    </w:p>
    <w:p w:rsidR="00FE35E3" w:rsidRDefault="00FE35E3" w:rsidP="00FE35E3">
      <w:pPr>
        <w:ind w:left="567"/>
      </w:pPr>
      <w:r>
        <w:t xml:space="preserve">Текст как единица языка и речи </w:t>
      </w:r>
    </w:p>
    <w:p w:rsidR="00FE35E3" w:rsidRDefault="00FE35E3" w:rsidP="00FE35E3">
      <w:pPr>
        <w:ind w:left="-15" w:right="157"/>
      </w:pPr>
      <w:r>
        <w:t xml:space="preserve">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w:t>
      </w:r>
    </w:p>
    <w:p w:rsidR="00FE35E3" w:rsidRDefault="00FE35E3" w:rsidP="00FE35E3">
      <w:pPr>
        <w:ind w:left="-15" w:right="163"/>
      </w:pPr>
      <w:r>
        <w:t xml:space="preserve">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w:t>
      </w:r>
    </w:p>
    <w:p w:rsidR="00FE35E3" w:rsidRDefault="00FE35E3" w:rsidP="00FE35E3">
      <w:pPr>
        <w:ind w:left="567"/>
      </w:pPr>
      <w:r>
        <w:t xml:space="preserve">Функциональные разновидности языка </w:t>
      </w:r>
    </w:p>
    <w:p w:rsidR="00FE35E3" w:rsidRDefault="00FE35E3" w:rsidP="00FE35E3">
      <w:pPr>
        <w:ind w:left="567"/>
      </w:pPr>
      <w:r>
        <w:t xml:space="preserve">Разговорная речь. Самохарактеристика, самопрезентация, поздравление.  </w:t>
      </w:r>
    </w:p>
    <w:p w:rsidR="00FE35E3" w:rsidRDefault="00FE35E3" w:rsidP="00FE35E3">
      <w:pPr>
        <w:ind w:left="-15" w:right="159"/>
      </w:pPr>
      <w: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w:t>
      </w:r>
    </w:p>
    <w:p w:rsidR="00FE35E3" w:rsidRDefault="00FE35E3" w:rsidP="00FE35E3">
      <w:pPr>
        <w:ind w:left="-15"/>
      </w:pPr>
      <w:r>
        <w:t xml:space="preserve">Язык художественной литературы. Сочинение в жанре письма другу (в том числе электронного), страницы дневника и т.д. </w:t>
      </w:r>
    </w:p>
    <w:p w:rsidR="00FE35E3" w:rsidRDefault="00FE35E3" w:rsidP="00FE35E3">
      <w:pPr>
        <w:spacing w:after="36" w:line="259" w:lineRule="auto"/>
        <w:ind w:left="567"/>
      </w:pPr>
      <w:r>
        <w:t xml:space="preserve"> </w:t>
      </w:r>
    </w:p>
    <w:p w:rsidR="00FE35E3" w:rsidRDefault="00FE35E3" w:rsidP="00FE35E3">
      <w:pPr>
        <w:spacing w:after="5" w:line="271" w:lineRule="auto"/>
        <w:ind w:left="588" w:right="5" w:hanging="10"/>
      </w:pPr>
      <w:r>
        <w:rPr>
          <w:b/>
        </w:rPr>
        <w:t xml:space="preserve">Пятый год обучения  </w:t>
      </w:r>
    </w:p>
    <w:p w:rsidR="00FE35E3" w:rsidRDefault="00FE35E3" w:rsidP="00FE35E3">
      <w:pPr>
        <w:spacing w:after="5" w:line="271" w:lineRule="auto"/>
        <w:ind w:left="588" w:right="5" w:hanging="10"/>
      </w:pPr>
      <w:r>
        <w:rPr>
          <w:b/>
        </w:rPr>
        <w:t xml:space="preserve">Раздел 1. Язык и культура </w:t>
      </w:r>
    </w:p>
    <w:p w:rsidR="00FE35E3" w:rsidRDefault="00FE35E3" w:rsidP="00FE35E3">
      <w:pPr>
        <w:ind w:left="-15" w:right="162"/>
      </w:pPr>
      <w:r>
        <w:t xml:space="preserve">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w:t>
      </w:r>
    </w:p>
    <w:p w:rsidR="00FE35E3" w:rsidRDefault="00FE35E3" w:rsidP="00FE35E3">
      <w:pPr>
        <w:ind w:left="-15" w:right="159"/>
      </w:pPr>
      <w:r>
        <w:t xml:space="preserve">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 </w:t>
      </w:r>
    </w:p>
    <w:p w:rsidR="00FE35E3" w:rsidRDefault="00FE35E3" w:rsidP="00FE35E3">
      <w:pPr>
        <w:spacing w:after="5" w:line="271" w:lineRule="auto"/>
        <w:ind w:left="588" w:right="5" w:hanging="10"/>
      </w:pPr>
      <w:r>
        <w:rPr>
          <w:b/>
        </w:rPr>
        <w:t xml:space="preserve">Раздел 2. Культура речи  </w:t>
      </w:r>
    </w:p>
    <w:p w:rsidR="00FE35E3" w:rsidRDefault="00FE35E3" w:rsidP="00FE35E3">
      <w:pPr>
        <w:ind w:left="-15" w:right="161"/>
      </w:pPr>
      <w:r>
        <w:t xml:space="preserve">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w:t>
      </w:r>
    </w:p>
    <w:p w:rsidR="00FE35E3" w:rsidRDefault="00FE35E3" w:rsidP="00FE35E3">
      <w:pPr>
        <w:ind w:left="567"/>
      </w:pPr>
      <w:r>
        <w:t xml:space="preserve">Нарушение орфоэпической нормы как художественный приём. </w:t>
      </w:r>
    </w:p>
    <w:p w:rsidR="00FE35E3" w:rsidRDefault="00FE35E3" w:rsidP="00FE35E3">
      <w:pPr>
        <w:ind w:left="-15" w:right="161"/>
      </w:pPr>
      <w:r>
        <w:t xml:space="preserve">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w:t>
      </w:r>
    </w:p>
    <w:p w:rsidR="00FE35E3" w:rsidRDefault="00FE35E3" w:rsidP="00FE35E3">
      <w:pPr>
        <w:ind w:left="-15"/>
      </w:pPr>
      <w:r>
        <w:t xml:space="preserve">Речевая избыточность и точность. Тавтология. Плеоназм. Типичные ошибки‚ связанные с речевой избыточностью. </w:t>
      </w:r>
    </w:p>
    <w:p w:rsidR="00FE35E3" w:rsidRDefault="00FE35E3" w:rsidP="00FE35E3">
      <w:pPr>
        <w:ind w:left="-15"/>
      </w:pPr>
      <w:r>
        <w:lastRenderedPageBreak/>
        <w:t xml:space="preserve">Современные толковые словари. Отражение  вариантов лексической нормы в современных словарях. Словарные пометы. </w:t>
      </w:r>
    </w:p>
    <w:p w:rsidR="00FE35E3" w:rsidRDefault="00FE35E3" w:rsidP="00FE35E3">
      <w:pPr>
        <w:ind w:left="-15" w:right="158"/>
      </w:pPr>
      <w:r>
        <w:t xml:space="preserve">Основные грамматические нормы современного русского литературного языка. Типичные грамматические ошибки. Управление: управление предлогов </w:t>
      </w:r>
      <w:r>
        <w:rPr>
          <w:i/>
        </w:rPr>
        <w:t>благодаря, согласно, вопреки</w:t>
      </w:r>
      <w:r>
        <w:t xml:space="preserve">; предлога </w:t>
      </w:r>
      <w:r>
        <w:rPr>
          <w:i/>
        </w:rPr>
        <w:t>по</w:t>
      </w:r>
      <w:r>
        <w:t xml:space="preserve"> с количественными числительными в словосочетаниях с распределительным значением (</w:t>
      </w:r>
      <w:r>
        <w:rPr>
          <w:i/>
        </w:rPr>
        <w:t>по пять груш – по пяти груш</w:t>
      </w:r>
      <w:r>
        <w:t>). Правильное построение словосочетаний по типу управления (</w:t>
      </w:r>
      <w:r>
        <w:rPr>
          <w:i/>
        </w:rPr>
        <w:t>отзыв о книге – рецензия на книгу, обидеться на слово – обижен словами</w:t>
      </w:r>
      <w:r>
        <w:t xml:space="preserve">). Правильное употребление предлогов </w:t>
      </w:r>
      <w:r>
        <w:rPr>
          <w:i/>
        </w:rPr>
        <w:t xml:space="preserve">о‚ по‚ из‚ с </w:t>
      </w:r>
      <w:r>
        <w:t>в составе словосочетания (</w:t>
      </w:r>
      <w:r>
        <w:rPr>
          <w:i/>
        </w:rPr>
        <w:t xml:space="preserve">приехать из Москвы – приехать с Урала). </w:t>
      </w:r>
      <w:r>
        <w:t>Нагромождение одних и тех же падежных форм, в частности родительного и творительного падежа.</w:t>
      </w:r>
      <w:r>
        <w:rPr>
          <w:rFonts w:ascii="Cambria" w:eastAsia="Cambria" w:hAnsi="Cambria" w:cs="Cambria"/>
          <w:sz w:val="22"/>
        </w:rPr>
        <w:t xml:space="preserve"> </w:t>
      </w:r>
    </w:p>
    <w:p w:rsidR="00FE35E3" w:rsidRDefault="00FE35E3" w:rsidP="00FE35E3">
      <w:pPr>
        <w:ind w:left="-15"/>
      </w:pPr>
      <w:r>
        <w:t xml:space="preserve">Нормы употребления причастных и деепричастных оборотов‚ предложений с косвенной речью. </w:t>
      </w:r>
    </w:p>
    <w:p w:rsidR="00FE35E3" w:rsidRDefault="00FE35E3" w:rsidP="00FE35E3">
      <w:pPr>
        <w:ind w:left="-15" w:right="157"/>
      </w:pPr>
      <w:r>
        <w:t>Типичные ошибки в построении сложных предложений: постановка рядом двух однозначных союзов (</w:t>
      </w:r>
      <w:r>
        <w:rPr>
          <w:i/>
        </w:rPr>
        <w:t>но и однако, что и будто, что и как будто</w:t>
      </w:r>
      <w:r>
        <w:t xml:space="preserve">)‚ повторение частицы бы в предложениях с союзами </w:t>
      </w:r>
      <w:r>
        <w:rPr>
          <w:i/>
        </w:rPr>
        <w:t>чтобы</w:t>
      </w:r>
      <w:r>
        <w:t xml:space="preserve"> и </w:t>
      </w:r>
      <w:r>
        <w:rPr>
          <w:i/>
        </w:rPr>
        <w:t>если бы</w:t>
      </w:r>
      <w:r>
        <w:t xml:space="preserve">‚ введение в сложное предложение лишних указательных местоимений. </w:t>
      </w:r>
    </w:p>
    <w:p w:rsidR="00FE35E3" w:rsidRDefault="00FE35E3" w:rsidP="00FE35E3">
      <w:pPr>
        <w:ind w:left="-15" w:right="164"/>
      </w:pPr>
      <w:r>
        <w:t xml:space="preserve">Отражение вариантов грамматической нормы в современных грамматических словарях и справочниках. Словарные пометы. Речевой этикет </w:t>
      </w:r>
    </w:p>
    <w:p w:rsidR="00FE35E3" w:rsidRDefault="00FE35E3" w:rsidP="00FE35E3">
      <w:pPr>
        <w:ind w:left="-15" w:right="158"/>
      </w:pPr>
      <w:r>
        <w:t xml:space="preserve">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 </w:t>
      </w:r>
    </w:p>
    <w:p w:rsidR="00FE35E3" w:rsidRDefault="00FE35E3" w:rsidP="00FE35E3">
      <w:pPr>
        <w:spacing w:after="5" w:line="271" w:lineRule="auto"/>
        <w:ind w:left="588" w:right="5" w:hanging="10"/>
        <w:rPr>
          <w:b/>
        </w:rPr>
      </w:pPr>
      <w:r>
        <w:rPr>
          <w:b/>
        </w:rPr>
        <w:t xml:space="preserve">Раздел 3. Речь. Речевая деятельность. Текст </w:t>
      </w:r>
    </w:p>
    <w:p w:rsidR="00FE35E3" w:rsidRDefault="00FE35E3" w:rsidP="00FE35E3">
      <w:pPr>
        <w:spacing w:after="5" w:line="271" w:lineRule="auto"/>
        <w:ind w:left="588" w:right="5" w:hanging="10"/>
      </w:pPr>
    </w:p>
    <w:p w:rsidR="00FE35E3" w:rsidRDefault="00FE35E3" w:rsidP="00FE35E3">
      <w:pPr>
        <w:ind w:left="567"/>
      </w:pPr>
      <w:r>
        <w:t xml:space="preserve">Язык и речь. Виды речевой деятельности  </w:t>
      </w:r>
    </w:p>
    <w:p w:rsidR="00FE35E3" w:rsidRDefault="00FE35E3" w:rsidP="00FE35E3">
      <w:pPr>
        <w:ind w:left="-15"/>
      </w:pPr>
      <w:r>
        <w:t xml:space="preserve">Русский язык в Интернете. Правила информационной безопасности при общении в социальных сетях. Контактное и дистантное общение. </w:t>
      </w:r>
    </w:p>
    <w:p w:rsidR="00FE35E3" w:rsidRDefault="00FE35E3" w:rsidP="00FE35E3">
      <w:pPr>
        <w:ind w:left="567"/>
      </w:pPr>
      <w:r>
        <w:t xml:space="preserve">Текст как единица языка и речи </w:t>
      </w:r>
    </w:p>
    <w:p w:rsidR="00FE35E3" w:rsidRDefault="00FE35E3" w:rsidP="00FE35E3">
      <w:pPr>
        <w:ind w:left="-15" w:right="167"/>
      </w:pPr>
      <w:r>
        <w:t xml:space="preserve">Виды преобразования текстов: аннотация, конспект. Использование графиков, диаграмм, схем для представления информации.  Функциональные разновидности языка  Разговорная речь. Анекдот, шутка. </w:t>
      </w:r>
    </w:p>
    <w:p w:rsidR="00FE35E3" w:rsidRDefault="00FE35E3" w:rsidP="00FE35E3">
      <w:pPr>
        <w:ind w:left="-15"/>
      </w:pPr>
      <w:r>
        <w:t xml:space="preserve">Официально-деловой стиль. Деловое письмо, его структурные элементы и языковые особенности.  </w:t>
      </w:r>
    </w:p>
    <w:p w:rsidR="00FE35E3" w:rsidRDefault="00FE35E3" w:rsidP="00FE35E3">
      <w:pPr>
        <w:ind w:left="-15"/>
      </w:pPr>
      <w:r>
        <w:t xml:space="preserve">Учебно-научный стиль. Доклад, сообщение. Речь оппонента на защите проекта. </w:t>
      </w:r>
    </w:p>
    <w:p w:rsidR="00FE35E3" w:rsidRDefault="00FE35E3" w:rsidP="00FE35E3">
      <w:pPr>
        <w:ind w:left="567"/>
      </w:pPr>
      <w:r>
        <w:t xml:space="preserve">Публицистический стиль. Проблемный очерк.  </w:t>
      </w:r>
    </w:p>
    <w:p w:rsidR="00FE35E3" w:rsidRDefault="00FE35E3" w:rsidP="00FE35E3">
      <w:pPr>
        <w:ind w:left="-15"/>
      </w:pPr>
      <w:r>
        <w:t xml:space="preserve">Язык художественной литературы. Диалогичность в художественном произведении. Текст и интертекст. Афоризмы. Прецедентные тексты. </w:t>
      </w:r>
    </w:p>
    <w:p w:rsidR="00FE35E3" w:rsidRDefault="00FE35E3" w:rsidP="00FE35E3">
      <w:pPr>
        <w:spacing w:after="5" w:line="259" w:lineRule="auto"/>
        <w:ind w:left="567"/>
      </w:pPr>
      <w:r>
        <w:t xml:space="preserve"> </w:t>
      </w:r>
    </w:p>
    <w:p w:rsidR="00FE35E3" w:rsidRPr="00FE35E3" w:rsidRDefault="00FE35E3" w:rsidP="00FE35E3">
      <w:pPr>
        <w:pStyle w:val="2"/>
        <w:ind w:left="562"/>
        <w:rPr>
          <w:rFonts w:ascii="Times New Roman" w:hAnsi="Times New Roman" w:cs="Times New Roman"/>
          <w:b/>
          <w:color w:val="auto"/>
        </w:rPr>
      </w:pPr>
      <w:r w:rsidRPr="00FE35E3">
        <w:rPr>
          <w:rFonts w:ascii="Times New Roman" w:hAnsi="Times New Roman" w:cs="Times New Roman"/>
          <w:b/>
          <w:color w:val="auto"/>
        </w:rPr>
        <w:t>Примерные темы проектных и исследовательских работ</w:t>
      </w:r>
      <w:r w:rsidRPr="00FE35E3">
        <w:rPr>
          <w:rFonts w:ascii="Times New Roman" w:eastAsia="Cambria" w:hAnsi="Times New Roman" w:cs="Times New Roman"/>
          <w:b/>
          <w:color w:val="auto"/>
        </w:rPr>
        <w:t xml:space="preserve"> </w:t>
      </w:r>
    </w:p>
    <w:p w:rsidR="00FE35E3" w:rsidRDefault="00FE35E3" w:rsidP="00FE35E3">
      <w:pPr>
        <w:ind w:left="567"/>
      </w:pPr>
      <w:r>
        <w:t xml:space="preserve">Простор как одна из главных ценностей в русской языковой картине мира. </w:t>
      </w:r>
    </w:p>
    <w:p w:rsidR="00FE35E3" w:rsidRDefault="00FE35E3" w:rsidP="00FE35E3">
      <w:pPr>
        <w:ind w:left="567"/>
      </w:pPr>
      <w:r>
        <w:t xml:space="preserve">Образ человека в языке: слова-концепты дух и душа. </w:t>
      </w:r>
    </w:p>
    <w:p w:rsidR="00FE35E3" w:rsidRDefault="00FE35E3" w:rsidP="00FE35E3">
      <w:pPr>
        <w:ind w:left="567"/>
      </w:pPr>
      <w:r>
        <w:t xml:space="preserve">Из этимологии фразеологизмов. </w:t>
      </w:r>
    </w:p>
    <w:p w:rsidR="00FE35E3" w:rsidRDefault="00FE35E3" w:rsidP="00FE35E3">
      <w:pPr>
        <w:ind w:left="567"/>
      </w:pPr>
      <w:r>
        <w:t xml:space="preserve">Из истории русских имён. </w:t>
      </w:r>
    </w:p>
    <w:p w:rsidR="00FE35E3" w:rsidRDefault="00FE35E3" w:rsidP="00FE35E3">
      <w:pPr>
        <w:ind w:left="567"/>
      </w:pPr>
      <w:r>
        <w:t xml:space="preserve">Русские пословицы и поговорки о гостеприимстве и хлебосольстве.  </w:t>
      </w:r>
    </w:p>
    <w:p w:rsidR="00FE35E3" w:rsidRDefault="00FE35E3" w:rsidP="00FE35E3">
      <w:pPr>
        <w:ind w:left="567"/>
      </w:pPr>
      <w:r>
        <w:t xml:space="preserve">О происхождении фразеологизмов. Источники фразеологизмов. </w:t>
      </w:r>
    </w:p>
    <w:p w:rsidR="00FE35E3" w:rsidRDefault="00FE35E3" w:rsidP="00FE35E3">
      <w:pPr>
        <w:ind w:left="-15"/>
      </w:pPr>
      <w:r>
        <w:t xml:space="preserve">Словарик пословиц о характере человека, его качествах, словарь одного слова; словарь юного болельщика, дизайнера, музыканта и др.  </w:t>
      </w:r>
    </w:p>
    <w:p w:rsidR="00FE35E3" w:rsidRDefault="00FE35E3" w:rsidP="00FE35E3">
      <w:pPr>
        <w:ind w:left="-15"/>
      </w:pPr>
      <w:r>
        <w:t xml:space="preserve">Календарь пословиц о временах года; карта «Интересные названия городов моего края/России». </w:t>
      </w:r>
    </w:p>
    <w:p w:rsidR="00FE35E3" w:rsidRDefault="00FE35E3" w:rsidP="00FE35E3">
      <w:pPr>
        <w:ind w:left="-15"/>
      </w:pPr>
      <w:r>
        <w:t xml:space="preserve">Лексическая группа существительных, обозначающих понятие время в русском языке. </w:t>
      </w:r>
    </w:p>
    <w:p w:rsidR="00FE35E3" w:rsidRDefault="00FE35E3" w:rsidP="00FE35E3">
      <w:pPr>
        <w:ind w:left="567"/>
      </w:pPr>
      <w:r>
        <w:lastRenderedPageBreak/>
        <w:t xml:space="preserve">Мы живем в мире знаков.  </w:t>
      </w:r>
    </w:p>
    <w:p w:rsidR="00FE35E3" w:rsidRDefault="00FE35E3" w:rsidP="00FE35E3">
      <w:pPr>
        <w:ind w:left="567"/>
      </w:pPr>
      <w:r>
        <w:t xml:space="preserve">Роль и уместность заимствований в современном русском языке.  </w:t>
      </w:r>
    </w:p>
    <w:p w:rsidR="00FE35E3" w:rsidRDefault="00FE35E3" w:rsidP="00FE35E3">
      <w:pPr>
        <w:ind w:left="567"/>
      </w:pPr>
      <w:r>
        <w:t xml:space="preserve">Понимаем ли мы язык Пушкина?  </w:t>
      </w:r>
    </w:p>
    <w:p w:rsidR="00FE35E3" w:rsidRDefault="00FE35E3" w:rsidP="00FE35E3">
      <w:pPr>
        <w:ind w:left="567"/>
      </w:pPr>
      <w:r>
        <w:t xml:space="preserve">Этимология обозначений имен числительных в русском языке. </w:t>
      </w:r>
    </w:p>
    <w:p w:rsidR="00FE35E3" w:rsidRDefault="00FE35E3" w:rsidP="00FE35E3">
      <w:pPr>
        <w:ind w:left="567"/>
      </w:pPr>
      <w:r>
        <w:t xml:space="preserve">Футбольный сленг в русском языке. </w:t>
      </w:r>
    </w:p>
    <w:p w:rsidR="00FE35E3" w:rsidRDefault="00FE35E3" w:rsidP="00FE35E3">
      <w:pPr>
        <w:ind w:left="567"/>
      </w:pPr>
      <w:r>
        <w:t xml:space="preserve">Компьютерный сленг в русском языке. </w:t>
      </w:r>
    </w:p>
    <w:p w:rsidR="00FE35E3" w:rsidRDefault="00FE35E3" w:rsidP="00FE35E3">
      <w:pPr>
        <w:ind w:left="567"/>
      </w:pPr>
      <w:r>
        <w:t xml:space="preserve">Названия денежных единиц в русском языке. </w:t>
      </w:r>
    </w:p>
    <w:p w:rsidR="00FE35E3" w:rsidRDefault="00FE35E3" w:rsidP="00FE35E3">
      <w:pPr>
        <w:ind w:left="567"/>
      </w:pPr>
      <w:r>
        <w:t xml:space="preserve">Интернет-сленг. </w:t>
      </w:r>
    </w:p>
    <w:p w:rsidR="00FE35E3" w:rsidRDefault="00FE35E3" w:rsidP="00FE35E3">
      <w:pPr>
        <w:ind w:left="567"/>
      </w:pPr>
      <w:r>
        <w:t xml:space="preserve">Этикетные формы обращения. </w:t>
      </w:r>
    </w:p>
    <w:p w:rsidR="00FE35E3" w:rsidRDefault="00FE35E3" w:rsidP="00FE35E3">
      <w:pPr>
        <w:ind w:left="567"/>
      </w:pPr>
      <w:r>
        <w:t xml:space="preserve">Как быть вежливым? </w:t>
      </w:r>
    </w:p>
    <w:p w:rsidR="00FE35E3" w:rsidRDefault="00FE35E3" w:rsidP="00FE35E3">
      <w:pPr>
        <w:ind w:left="567"/>
      </w:pPr>
      <w:r>
        <w:t xml:space="preserve">Являются ли жесты универсальным языком человечества? </w:t>
      </w:r>
    </w:p>
    <w:p w:rsidR="00FE35E3" w:rsidRDefault="00FE35E3" w:rsidP="00FE35E3">
      <w:pPr>
        <w:ind w:left="567"/>
      </w:pPr>
      <w:r>
        <w:t xml:space="preserve">Как назвать новорождённого? </w:t>
      </w:r>
    </w:p>
    <w:p w:rsidR="00FE35E3" w:rsidRDefault="00FE35E3" w:rsidP="00FE35E3">
      <w:pPr>
        <w:ind w:left="567"/>
      </w:pPr>
      <w:r>
        <w:t xml:space="preserve">Межнациональные различия невербального общения. </w:t>
      </w:r>
    </w:p>
    <w:p w:rsidR="00FE35E3" w:rsidRDefault="00FE35E3" w:rsidP="00FE35E3">
      <w:pPr>
        <w:ind w:left="567"/>
      </w:pPr>
      <w:r>
        <w:t xml:space="preserve">Искусство комплимента в русском и иностранных языках. </w:t>
      </w:r>
    </w:p>
    <w:p w:rsidR="00FE35E3" w:rsidRDefault="00FE35E3" w:rsidP="00FE35E3">
      <w:pPr>
        <w:ind w:left="-15"/>
      </w:pPr>
      <w:r>
        <w:t xml:space="preserve">Формы выражения вежливости (на примере иностранного и русского языков).  </w:t>
      </w:r>
    </w:p>
    <w:p w:rsidR="00FE35E3" w:rsidRDefault="00FE35E3" w:rsidP="00FE35E3">
      <w:pPr>
        <w:ind w:left="567"/>
      </w:pPr>
      <w:r>
        <w:t xml:space="preserve">Этикет приветствия в русском и иностранном языках. </w:t>
      </w:r>
    </w:p>
    <w:p w:rsidR="00FE35E3" w:rsidRDefault="00FE35E3" w:rsidP="00FE35E3">
      <w:pPr>
        <w:ind w:left="-15"/>
      </w:pPr>
      <w:r>
        <w:t xml:space="preserve">Анализ типов заголовков в современных СМИ, видов интервью в современных СМИ. </w:t>
      </w:r>
    </w:p>
    <w:p w:rsidR="00FE35E3" w:rsidRDefault="00FE35E3" w:rsidP="00FE35E3">
      <w:pPr>
        <w:ind w:left="567"/>
      </w:pPr>
      <w:r>
        <w:t xml:space="preserve">Сетевой знак @ в разных языках. </w:t>
      </w:r>
    </w:p>
    <w:p w:rsidR="00FE35E3" w:rsidRDefault="00FE35E3" w:rsidP="00FE35E3">
      <w:pPr>
        <w:ind w:left="567"/>
      </w:pPr>
      <w:r>
        <w:t xml:space="preserve">Слоганы в языке современной рекламы. </w:t>
      </w:r>
    </w:p>
    <w:p w:rsidR="00FE35E3" w:rsidRDefault="00FE35E3" w:rsidP="00FE35E3">
      <w:pPr>
        <w:ind w:left="567"/>
      </w:pPr>
      <w:r>
        <w:t xml:space="preserve">Девизы и слоганы любимых спортивных команд. </w:t>
      </w:r>
    </w:p>
    <w:p w:rsidR="00FE35E3" w:rsidRDefault="00FE35E3" w:rsidP="00FE35E3">
      <w:pPr>
        <w:ind w:left="-15"/>
      </w:pPr>
      <w:r>
        <w:t xml:space="preserve">Синонимический ряд: врач – доктор – лекарь – эскулап – целитель – врачеватель. Что общего и в чём различие. </w:t>
      </w:r>
    </w:p>
    <w:p w:rsidR="00FE35E3" w:rsidRDefault="00FE35E3" w:rsidP="00FE35E3">
      <w:pPr>
        <w:ind w:left="567"/>
      </w:pPr>
      <w:r>
        <w:t xml:space="preserve">Язык и юмор. </w:t>
      </w:r>
    </w:p>
    <w:p w:rsidR="00FE35E3" w:rsidRDefault="00FE35E3" w:rsidP="00FE35E3">
      <w:pPr>
        <w:ind w:left="567"/>
      </w:pPr>
      <w:r>
        <w:t xml:space="preserve">Анализ примеров языковой игры в шутках и анекдотах. </w:t>
      </w:r>
    </w:p>
    <w:p w:rsidR="00FE35E3" w:rsidRDefault="00FE35E3" w:rsidP="00FE35E3">
      <w:pPr>
        <w:ind w:left="-15"/>
      </w:pPr>
      <w:r>
        <w:t xml:space="preserve">Подготовка сборника «бывальщин», альманаха рассказов, сборника стилизаций, разработка личной странички для школьного портала и др. </w:t>
      </w:r>
    </w:p>
    <w:p w:rsidR="00FE35E3" w:rsidRDefault="00FE35E3" w:rsidP="00FE35E3">
      <w:pPr>
        <w:spacing w:line="270" w:lineRule="auto"/>
        <w:ind w:left="-15" w:firstLine="708"/>
      </w:pPr>
      <w:r>
        <w:t xml:space="preserve">Разработка </w:t>
      </w:r>
      <w:r>
        <w:tab/>
        <w:t xml:space="preserve">рекомендаций </w:t>
      </w:r>
      <w:r>
        <w:tab/>
        <w:t xml:space="preserve">«Вредные </w:t>
      </w:r>
      <w:r>
        <w:tab/>
        <w:t xml:space="preserve">советы </w:t>
      </w:r>
      <w:r>
        <w:tab/>
        <w:t xml:space="preserve">оратору», </w:t>
      </w:r>
      <w:r>
        <w:tab/>
        <w:t xml:space="preserve">«Как </w:t>
      </w:r>
      <w:r>
        <w:tab/>
        <w:t>быть убедительным в споре» «Успешное резюме», «Правила информационной безопасности при общении в социальных сетях» и др.</w:t>
      </w:r>
      <w:r>
        <w:rPr>
          <w:b/>
        </w:rPr>
        <w:t xml:space="preserve">  </w:t>
      </w:r>
    </w:p>
    <w:p w:rsidR="00FE35E3" w:rsidRDefault="00FE35E3" w:rsidP="00FE35E3">
      <w:pPr>
        <w:spacing w:after="5" w:line="271" w:lineRule="auto"/>
        <w:ind w:left="4767" w:right="4220" w:hanging="4059"/>
        <w:rPr>
          <w:b/>
        </w:rPr>
      </w:pPr>
      <w:r>
        <w:rPr>
          <w:b/>
        </w:rPr>
        <w:t xml:space="preserve">2.2.2.18.2. Родной (татарский)язык </w:t>
      </w:r>
    </w:p>
    <w:p w:rsidR="00FE35E3" w:rsidRDefault="00FE35E3" w:rsidP="00FE35E3">
      <w:pPr>
        <w:spacing w:after="39"/>
        <w:ind w:left="-15" w:right="168" w:firstLine="708"/>
      </w:pPr>
      <w:r>
        <w:t xml:space="preserve">Структура программы отражает основную направленность татарского языка на формирование и развитие коммуникативной, лингвистической и культуроведческой компетенций. В ней имеются три содержательные линии, обеспечивающие формирование указанных компетенций: </w:t>
      </w:r>
    </w:p>
    <w:p w:rsidR="00FE35E3" w:rsidRDefault="00FE35E3" w:rsidP="00FE35E3">
      <w:pPr>
        <w:ind w:left="-15" w:right="166"/>
      </w:pPr>
      <w:r>
        <w:rPr>
          <w:rFonts w:ascii="Segoe UI Symbol" w:eastAsia="Segoe UI Symbol" w:hAnsi="Segoe UI Symbol" w:cs="Segoe UI Symbol"/>
        </w:rPr>
        <w:t></w:t>
      </w:r>
      <w:r>
        <w:rPr>
          <w:rFonts w:ascii="Arial" w:eastAsia="Arial" w:hAnsi="Arial" w:cs="Arial"/>
        </w:rPr>
        <w:t xml:space="preserve"> </w:t>
      </w:r>
      <w:r>
        <w:t>содержание, направленное на формирование и развитие коммуникативной компетенции;</w:t>
      </w:r>
    </w:p>
    <w:p w:rsidR="00FE35E3" w:rsidRDefault="00FE35E3" w:rsidP="00FE35E3">
      <w:pPr>
        <w:ind w:left="-15" w:right="166"/>
      </w:pPr>
      <w:r>
        <w:t xml:space="preserve"> </w:t>
      </w:r>
      <w:r>
        <w:rPr>
          <w:rFonts w:ascii="Segoe UI Symbol" w:eastAsia="Segoe UI Symbol" w:hAnsi="Segoe UI Symbol" w:cs="Segoe UI Symbol"/>
        </w:rPr>
        <w:t></w:t>
      </w:r>
      <w:r>
        <w:rPr>
          <w:rFonts w:ascii="Arial" w:eastAsia="Arial" w:hAnsi="Arial" w:cs="Arial"/>
        </w:rPr>
        <w:t xml:space="preserve"> </w:t>
      </w:r>
      <w:r>
        <w:t xml:space="preserve">содержание, направленное на формирование и развитие лингвистической компетенции; </w:t>
      </w:r>
    </w:p>
    <w:p w:rsidR="00FE35E3" w:rsidRDefault="00FE35E3" w:rsidP="00FE35E3">
      <w:pPr>
        <w:ind w:left="-15" w:right="166"/>
      </w:pPr>
      <w:r>
        <w:rPr>
          <w:rFonts w:ascii="Segoe UI Symbol" w:eastAsia="Segoe UI Symbol" w:hAnsi="Segoe UI Symbol" w:cs="Segoe UI Symbol"/>
        </w:rPr>
        <w:t></w:t>
      </w:r>
      <w:r>
        <w:rPr>
          <w:rFonts w:ascii="Arial" w:eastAsia="Arial" w:hAnsi="Arial" w:cs="Arial"/>
        </w:rPr>
        <w:t xml:space="preserve"> </w:t>
      </w:r>
      <w:r>
        <w:t xml:space="preserve">содержание, направленное на формирование и развитие культуроведческой  компетенции. </w:t>
      </w:r>
    </w:p>
    <w:p w:rsidR="00FE35E3" w:rsidRDefault="00FE35E3" w:rsidP="00FE35E3">
      <w:pPr>
        <w:ind w:left="-15" w:right="164" w:firstLine="708"/>
      </w:pPr>
      <w:r>
        <w:t xml:space="preserve">Первая содержательная линия представлена в разделах «Речевое общение», «Речевая деятельность», «Функциональные разновидности языка», «Культура речи». </w:t>
      </w:r>
    </w:p>
    <w:p w:rsidR="00FE35E3" w:rsidRDefault="00FE35E3" w:rsidP="00FE35E3">
      <w:pPr>
        <w:spacing w:after="4" w:line="252" w:lineRule="auto"/>
        <w:ind w:left="10" w:right="165" w:hanging="10"/>
        <w:jc w:val="right"/>
      </w:pPr>
      <w:r>
        <w:t xml:space="preserve">Вторая содержательная линия включает разделы «Фонетика», «Орфоэпия», </w:t>
      </w:r>
    </w:p>
    <w:p w:rsidR="00FE35E3" w:rsidRDefault="00FE35E3" w:rsidP="00FE35E3">
      <w:pPr>
        <w:ind w:left="-15"/>
      </w:pPr>
      <w:r>
        <w:t xml:space="preserve">«Графика», «Морфемика и словообразование», «Лексикология и фразеология», «Морфология», «Синтаксис», «Орфография и пунктуация», «Стилистика». </w:t>
      </w:r>
    </w:p>
    <w:p w:rsidR="00FE35E3" w:rsidRDefault="00FE35E3" w:rsidP="00FE35E3">
      <w:pPr>
        <w:ind w:left="-15" w:right="167" w:firstLine="708"/>
      </w:pPr>
      <w:r>
        <w:t xml:space="preserve">Третья содержательная линия представлена в разделе «Язык и культура», в котором изучаются 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 татарский речевой этикет. </w:t>
      </w:r>
    </w:p>
    <w:p w:rsidR="00FE35E3" w:rsidRDefault="00FE35E3" w:rsidP="00FE35E3">
      <w:pPr>
        <w:spacing w:after="5" w:line="271" w:lineRule="auto"/>
        <w:ind w:left="2905" w:right="5" w:hanging="1193"/>
        <w:rPr>
          <w:b/>
        </w:rPr>
      </w:pPr>
    </w:p>
    <w:p w:rsidR="00FE35E3" w:rsidRDefault="00FE35E3" w:rsidP="00FE35E3">
      <w:pPr>
        <w:spacing w:after="5" w:line="271" w:lineRule="auto"/>
        <w:ind w:left="2905" w:right="5" w:hanging="1193"/>
      </w:pPr>
      <w:r>
        <w:rPr>
          <w:b/>
        </w:rPr>
        <w:t xml:space="preserve">Содержание, обеспечивающее формирование и развитие коммуникативной компетенции </w:t>
      </w:r>
    </w:p>
    <w:p w:rsidR="00FE35E3" w:rsidRDefault="00FE35E3" w:rsidP="00FE35E3">
      <w:pPr>
        <w:spacing w:after="28" w:line="259" w:lineRule="auto"/>
        <w:ind w:left="620"/>
        <w:jc w:val="center"/>
      </w:pPr>
      <w:r>
        <w:rPr>
          <w:b/>
        </w:rPr>
        <w:t xml:space="preserve"> </w:t>
      </w:r>
    </w:p>
    <w:p w:rsidR="00FE35E3" w:rsidRDefault="00FE35E3" w:rsidP="00FE35E3">
      <w:pPr>
        <w:spacing w:after="5" w:line="271" w:lineRule="auto"/>
        <w:ind w:left="718" w:right="5" w:hanging="10"/>
      </w:pPr>
      <w:r>
        <w:rPr>
          <w:b/>
        </w:rPr>
        <w:t xml:space="preserve">Речевое общение. </w:t>
      </w:r>
    </w:p>
    <w:p w:rsidR="00FE35E3" w:rsidRDefault="00FE35E3" w:rsidP="00FE35E3">
      <w:pPr>
        <w:ind w:left="-15" w:firstLine="708"/>
      </w:pPr>
      <w:r>
        <w:t xml:space="preserve">Разновидности речевого общения: неопосредованное и опосредованное, устное и письменное, диалогическое и монологическое и их особенности. </w:t>
      </w:r>
    </w:p>
    <w:p w:rsidR="00FE35E3" w:rsidRDefault="00FE35E3" w:rsidP="00FE35E3">
      <w:pPr>
        <w:ind w:left="-15" w:firstLine="708"/>
      </w:pPr>
      <w:r>
        <w:t xml:space="preserve">Сферы речевого общения: бытовая, социально-культурная, научная, официально-деловая. </w:t>
      </w:r>
    </w:p>
    <w:p w:rsidR="00FE35E3" w:rsidRDefault="00FE35E3" w:rsidP="00FE35E3">
      <w:pPr>
        <w:ind w:left="-15" w:right="164" w:firstLine="708"/>
      </w:pPr>
      <w:r>
        <w:t xml:space="preserve">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учебных ситуациях и во внеклассной работе. </w:t>
      </w:r>
    </w:p>
    <w:p w:rsidR="00FE35E3" w:rsidRDefault="00FE35E3" w:rsidP="00FE35E3">
      <w:pPr>
        <w:ind w:left="-15" w:firstLine="708"/>
      </w:pPr>
      <w:r>
        <w:t xml:space="preserve">Условия речевого общения. Успешность речевого общения как достижение прогнозируемого результата. </w:t>
      </w:r>
    </w:p>
    <w:p w:rsidR="00FE35E3" w:rsidRDefault="00FE35E3" w:rsidP="00FE35E3">
      <w:pPr>
        <w:spacing w:after="5" w:line="271" w:lineRule="auto"/>
        <w:ind w:left="718" w:right="5" w:hanging="10"/>
      </w:pPr>
      <w:r>
        <w:rPr>
          <w:b/>
        </w:rPr>
        <w:t>Речевая деятельность</w:t>
      </w:r>
      <w:r>
        <w:t xml:space="preserve">. </w:t>
      </w:r>
    </w:p>
    <w:p w:rsidR="00FE35E3" w:rsidRDefault="00FE35E3" w:rsidP="00FE35E3">
      <w:pPr>
        <w:spacing w:after="9" w:line="254" w:lineRule="auto"/>
        <w:ind w:left="285" w:right="564" w:hanging="10"/>
        <w:jc w:val="center"/>
      </w:pPr>
      <w:r>
        <w:t xml:space="preserve">Речь как деятельность. Виды речевой деятельности и их особенности. </w:t>
      </w:r>
    </w:p>
    <w:p w:rsidR="00FE35E3" w:rsidRDefault="00FE35E3" w:rsidP="00FE35E3">
      <w:pPr>
        <w:ind w:left="-15" w:right="166" w:firstLine="708"/>
      </w:pPr>
      <w:r>
        <w:rPr>
          <w:b/>
        </w:rPr>
        <w:t>Чтение:</w:t>
      </w:r>
      <w:r>
        <w:t xml:space="preserve"> культура работы с книгой и другими источниками информации, включая СМИ и ресурсы Интернет, приемы работы с ними. Овладение различными видами чтения.  </w:t>
      </w:r>
    </w:p>
    <w:p w:rsidR="00FE35E3" w:rsidRDefault="00FE35E3" w:rsidP="00FE35E3">
      <w:pPr>
        <w:ind w:left="-15" w:right="165" w:firstLine="708"/>
      </w:pPr>
      <w:r>
        <w:rPr>
          <w:b/>
        </w:rPr>
        <w:t>Аудирование:</w:t>
      </w:r>
      <w:r>
        <w:t xml:space="preserve"> понимание коммуникативных целей говорящего, понимание на слух различных текстов, установление смысловых частей текста и определение их связей. </w:t>
      </w:r>
    </w:p>
    <w:p w:rsidR="00FE35E3" w:rsidRDefault="00FE35E3" w:rsidP="00FE35E3">
      <w:pPr>
        <w:spacing w:after="5" w:line="271" w:lineRule="auto"/>
        <w:ind w:left="718" w:right="5" w:hanging="10"/>
      </w:pPr>
      <w:r>
        <w:rPr>
          <w:b/>
        </w:rPr>
        <w:t xml:space="preserve">Говорение.  </w:t>
      </w:r>
    </w:p>
    <w:p w:rsidR="00FE35E3" w:rsidRDefault="00FE35E3" w:rsidP="00FE35E3">
      <w:pPr>
        <w:ind w:left="708"/>
      </w:pPr>
      <w:r>
        <w:t xml:space="preserve">Продуцирование устных монологических высказываний на различные темы. </w:t>
      </w:r>
    </w:p>
    <w:p w:rsidR="00FE35E3" w:rsidRDefault="00FE35E3" w:rsidP="00FE35E3">
      <w:pPr>
        <w:ind w:left="-15"/>
      </w:pPr>
      <w:r>
        <w:t xml:space="preserve">Участие в диалогах. </w:t>
      </w:r>
    </w:p>
    <w:p w:rsidR="00FE35E3" w:rsidRDefault="00FE35E3" w:rsidP="00FE35E3">
      <w:pPr>
        <w:spacing w:after="5" w:line="271" w:lineRule="auto"/>
        <w:ind w:left="718" w:right="5" w:hanging="10"/>
      </w:pPr>
      <w:r>
        <w:rPr>
          <w:b/>
        </w:rPr>
        <w:t xml:space="preserve">Письмо. </w:t>
      </w:r>
      <w:r>
        <w:t xml:space="preserve"> </w:t>
      </w:r>
    </w:p>
    <w:p w:rsidR="00FE35E3" w:rsidRDefault="00FE35E3" w:rsidP="00FE35E3">
      <w:pPr>
        <w:ind w:left="-15" w:right="168" w:firstLine="708"/>
      </w:pPr>
      <w:r>
        <w:t xml:space="preserve">Умение передавать содержание прослушанного или прочитанного текста в письменной форме. Создание собственных письменных высказываний  на различные темы. Написание сочинений, отзывов и рецензий. </w:t>
      </w:r>
    </w:p>
    <w:p w:rsidR="00FE35E3" w:rsidRDefault="00FE35E3" w:rsidP="00FE35E3">
      <w:pPr>
        <w:ind w:left="-15" w:right="162" w:firstLine="708"/>
      </w:pPr>
      <w:r>
        <w:rPr>
          <w:b/>
        </w:rPr>
        <w:t xml:space="preserve">Текст </w:t>
      </w:r>
      <w:r>
        <w:t xml:space="preserve">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Анализ текста  (его темы, основной мысли, принадлежности определенному стилю). </w:t>
      </w:r>
    </w:p>
    <w:p w:rsidR="00FE35E3" w:rsidRDefault="00FE35E3" w:rsidP="00FE35E3">
      <w:pPr>
        <w:ind w:left="-15" w:firstLine="708"/>
      </w:pPr>
      <w:r>
        <w:rPr>
          <w:b/>
        </w:rPr>
        <w:t xml:space="preserve">Функциональные разновидности языка: </w:t>
      </w:r>
      <w:r>
        <w:t xml:space="preserve">разговорный язык, функциональные стили и их жанры. </w:t>
      </w:r>
    </w:p>
    <w:p w:rsidR="00FE35E3" w:rsidRDefault="00FE35E3" w:rsidP="00FE35E3">
      <w:pPr>
        <w:spacing w:after="5" w:line="271" w:lineRule="auto"/>
        <w:ind w:left="718" w:right="5" w:hanging="10"/>
      </w:pPr>
      <w:r>
        <w:rPr>
          <w:b/>
        </w:rPr>
        <w:t xml:space="preserve">Культура речи.  </w:t>
      </w:r>
    </w:p>
    <w:p w:rsidR="00FE35E3" w:rsidRDefault="00FE35E3" w:rsidP="00FE35E3">
      <w:pPr>
        <w:ind w:left="708"/>
      </w:pPr>
      <w:r>
        <w:t xml:space="preserve">Понятие о культуре речи, основные ее составляющие. </w:t>
      </w:r>
    </w:p>
    <w:p w:rsidR="00FE35E3" w:rsidRDefault="00FE35E3" w:rsidP="00FE35E3">
      <w:pPr>
        <w:spacing w:after="30" w:line="259" w:lineRule="auto"/>
        <w:ind w:right="91"/>
        <w:jc w:val="center"/>
      </w:pPr>
      <w:r>
        <w:rPr>
          <w:b/>
        </w:rPr>
        <w:t xml:space="preserve"> </w:t>
      </w:r>
    </w:p>
    <w:p w:rsidR="00FE35E3" w:rsidRPr="00FE35E3" w:rsidRDefault="00FE35E3" w:rsidP="00FE35E3">
      <w:pPr>
        <w:pStyle w:val="1"/>
        <w:ind w:left="573" w:right="582"/>
        <w:rPr>
          <w:rFonts w:ascii="Times New Roman" w:hAnsi="Times New Roman"/>
          <w:sz w:val="24"/>
          <w:szCs w:val="24"/>
        </w:rPr>
      </w:pPr>
      <w:r w:rsidRPr="00FE35E3">
        <w:rPr>
          <w:rFonts w:ascii="Times New Roman" w:hAnsi="Times New Roman"/>
          <w:sz w:val="24"/>
          <w:szCs w:val="24"/>
        </w:rPr>
        <w:t xml:space="preserve">Содержание, обеспечивающее формирование и развитие  лингвистической (языковедческой) компетенции  </w:t>
      </w:r>
    </w:p>
    <w:p w:rsidR="00FE35E3" w:rsidRDefault="00FE35E3" w:rsidP="00FE35E3">
      <w:pPr>
        <w:spacing w:after="29" w:line="259" w:lineRule="auto"/>
        <w:ind w:right="91"/>
        <w:jc w:val="center"/>
      </w:pPr>
      <w:r>
        <w:rPr>
          <w:b/>
        </w:rPr>
        <w:t xml:space="preserve"> </w:t>
      </w:r>
    </w:p>
    <w:p w:rsidR="00FE35E3" w:rsidRDefault="00FE35E3" w:rsidP="00FE35E3">
      <w:pPr>
        <w:spacing w:after="5" w:line="271" w:lineRule="auto"/>
        <w:ind w:left="718" w:right="5" w:hanging="10"/>
      </w:pPr>
      <w:r>
        <w:rPr>
          <w:b/>
        </w:rPr>
        <w:t xml:space="preserve">Фонетика. Орфоэпия. </w:t>
      </w:r>
    </w:p>
    <w:p w:rsidR="00FE35E3" w:rsidRDefault="00FE35E3" w:rsidP="00FE35E3">
      <w:pPr>
        <w:ind w:left="-15" w:firstLine="708"/>
      </w:pPr>
      <w:r>
        <w:t xml:space="preserve">Фонетика как раздел науки о языке. Гласные и согласные звуки. Слог. Ударение. </w:t>
      </w:r>
    </w:p>
    <w:p w:rsidR="00FE35E3" w:rsidRDefault="00FE35E3" w:rsidP="00FE35E3">
      <w:pPr>
        <w:ind w:left="-15" w:firstLine="708"/>
      </w:pPr>
      <w:r>
        <w:t xml:space="preserve">Орфоэпия как раздел науки о языке. Допустимые варианты произношения и ударения. Фонетический анализ слов. </w:t>
      </w:r>
    </w:p>
    <w:p w:rsidR="00FE35E3" w:rsidRDefault="00FE35E3" w:rsidP="00FE35E3">
      <w:pPr>
        <w:ind w:left="708"/>
      </w:pPr>
      <w:r>
        <w:t xml:space="preserve">Оценка собственной и чужой речи с точки зрения орфоэпических норм. </w:t>
      </w:r>
    </w:p>
    <w:p w:rsidR="00FE35E3" w:rsidRDefault="00FE35E3" w:rsidP="00FE35E3">
      <w:pPr>
        <w:ind w:left="-15"/>
      </w:pPr>
      <w:r>
        <w:lastRenderedPageBreak/>
        <w:t xml:space="preserve">Орфоэпические словари и их использование в повседневной жизни. </w:t>
      </w:r>
    </w:p>
    <w:p w:rsidR="00FE35E3" w:rsidRDefault="00FE35E3" w:rsidP="00FE35E3">
      <w:pPr>
        <w:spacing w:after="5" w:line="271" w:lineRule="auto"/>
        <w:ind w:left="718" w:right="5" w:hanging="10"/>
      </w:pPr>
      <w:r>
        <w:rPr>
          <w:b/>
        </w:rPr>
        <w:t xml:space="preserve">Графика. </w:t>
      </w:r>
    </w:p>
    <w:p w:rsidR="00FE35E3" w:rsidRDefault="00FE35E3" w:rsidP="00FE35E3">
      <w:pPr>
        <w:ind w:left="708"/>
      </w:pPr>
      <w:r>
        <w:t xml:space="preserve">Графика как раздел науки о языке. Звуки и буквы. </w:t>
      </w:r>
    </w:p>
    <w:p w:rsidR="00FE35E3" w:rsidRDefault="00FE35E3" w:rsidP="00FE35E3">
      <w:pPr>
        <w:ind w:left="708" w:right="2172"/>
      </w:pPr>
      <w:r>
        <w:t xml:space="preserve">Соотношение звука и буквы. Знание алфавита. </w:t>
      </w:r>
    </w:p>
    <w:p w:rsidR="00FE35E3" w:rsidRDefault="00FE35E3" w:rsidP="00FE35E3">
      <w:pPr>
        <w:ind w:left="708" w:right="2172"/>
      </w:pPr>
      <w:r>
        <w:rPr>
          <w:b/>
        </w:rPr>
        <w:t xml:space="preserve">Морфемика и словообразование. </w:t>
      </w:r>
    </w:p>
    <w:p w:rsidR="00FE35E3" w:rsidRDefault="00FE35E3" w:rsidP="00FE35E3">
      <w:pPr>
        <w:ind w:left="-15" w:right="165" w:firstLine="708"/>
      </w:pPr>
      <w:r>
        <w:t xml:space="preserve">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 </w:t>
      </w:r>
    </w:p>
    <w:p w:rsidR="00FE35E3" w:rsidRDefault="00FE35E3" w:rsidP="00FE35E3">
      <w:pPr>
        <w:ind w:left="-15" w:firstLine="708"/>
      </w:pPr>
      <w:r>
        <w:t xml:space="preserve">Усвоение морфемы как минимальной значимой единицы языка, ее значение в образовании новых слов и форм. </w:t>
      </w:r>
    </w:p>
    <w:p w:rsidR="00FE35E3" w:rsidRDefault="00FE35E3" w:rsidP="00FE35E3">
      <w:pPr>
        <w:ind w:left="708"/>
      </w:pPr>
      <w:r>
        <w:t xml:space="preserve">Определение способов образования слов. </w:t>
      </w:r>
    </w:p>
    <w:p w:rsidR="00FE35E3" w:rsidRDefault="00FE35E3" w:rsidP="00FE35E3">
      <w:pPr>
        <w:ind w:left="-15" w:right="167" w:firstLine="708"/>
      </w:pPr>
      <w:r>
        <w:t xml:space="preserve">Использование различных словарей (словообразовательных, этимологических). </w:t>
      </w:r>
      <w:r>
        <w:rPr>
          <w:b/>
        </w:rPr>
        <w:t xml:space="preserve">Лексикология и фразеология. </w:t>
      </w:r>
    </w:p>
    <w:p w:rsidR="00FE35E3" w:rsidRDefault="00FE35E3" w:rsidP="00FE35E3">
      <w:pPr>
        <w:ind w:left="708"/>
      </w:pPr>
      <w:r>
        <w:t xml:space="preserve">Лексикология как раздел науки о языке. Слово – основная единица языка. </w:t>
      </w:r>
    </w:p>
    <w:p w:rsidR="00FE35E3" w:rsidRDefault="00FE35E3" w:rsidP="00FE35E3">
      <w:pPr>
        <w:ind w:left="-15"/>
      </w:pPr>
      <w:r>
        <w:t xml:space="preserve">Лексическое значение слова. Однозначные и многозначные слова.  </w:t>
      </w:r>
    </w:p>
    <w:p w:rsidR="00FE35E3" w:rsidRDefault="00FE35E3" w:rsidP="00FE35E3">
      <w:pPr>
        <w:ind w:left="708"/>
      </w:pPr>
      <w:r>
        <w:t xml:space="preserve">Прямое и переносное значения слова. </w:t>
      </w:r>
    </w:p>
    <w:p w:rsidR="00FE35E3" w:rsidRDefault="00FE35E3" w:rsidP="00FE35E3">
      <w:pPr>
        <w:ind w:left="708"/>
      </w:pPr>
      <w:r>
        <w:t xml:space="preserve">Толковый словарь татарского языка. </w:t>
      </w:r>
    </w:p>
    <w:p w:rsidR="00FE35E3" w:rsidRDefault="00FE35E3" w:rsidP="00FE35E3">
      <w:pPr>
        <w:ind w:left="-15" w:firstLine="708"/>
      </w:pPr>
      <w:r>
        <w:t xml:space="preserve">Синонимы, антонимы и омонимы родного языка. Словари синонимов  и антонимов. </w:t>
      </w:r>
    </w:p>
    <w:p w:rsidR="00FE35E3" w:rsidRDefault="00FE35E3" w:rsidP="00FE35E3">
      <w:pPr>
        <w:ind w:left="708"/>
      </w:pPr>
      <w:r>
        <w:t xml:space="preserve">Исконно татарские и заимствованные слова. </w:t>
      </w:r>
    </w:p>
    <w:p w:rsidR="00FE35E3" w:rsidRDefault="00FE35E3" w:rsidP="00FE35E3">
      <w:pPr>
        <w:ind w:left="-15" w:firstLine="708"/>
      </w:pPr>
      <w:r>
        <w:t xml:space="preserve">Общеупотребительная лексика и лексика ограниченного употребления. Диалектизмы, профессионализмы, жаргонизмы, сленг. </w:t>
      </w:r>
    </w:p>
    <w:p w:rsidR="00FE35E3" w:rsidRDefault="00FE35E3" w:rsidP="00FE35E3">
      <w:pPr>
        <w:ind w:left="-15" w:firstLine="708"/>
      </w:pPr>
      <w:r>
        <w:t xml:space="preserve">Активная и пассивная лексика. Устаревшие слова и неологизмы. Неологизмы. </w:t>
      </w:r>
    </w:p>
    <w:p w:rsidR="00FE35E3" w:rsidRDefault="00FE35E3" w:rsidP="00FE35E3">
      <w:pPr>
        <w:ind w:left="-15" w:firstLine="708"/>
      </w:pPr>
      <w:r>
        <w:t xml:space="preserve">Фразеология как раздел науки о языке. Фразеологизмы. Словарь фразеологизмов. </w:t>
      </w:r>
    </w:p>
    <w:p w:rsidR="00FE35E3" w:rsidRDefault="00FE35E3" w:rsidP="00FE35E3">
      <w:pPr>
        <w:ind w:left="708"/>
      </w:pPr>
      <w:r>
        <w:t xml:space="preserve">Употребление слова в точном соответствии с его лексическим значением. </w:t>
      </w:r>
    </w:p>
    <w:p w:rsidR="00FE35E3" w:rsidRDefault="00FE35E3" w:rsidP="00FE35E3">
      <w:pPr>
        <w:ind w:left="708"/>
      </w:pPr>
      <w:r>
        <w:t xml:space="preserve">Лексический анализ слова. </w:t>
      </w:r>
    </w:p>
    <w:p w:rsidR="00FE35E3" w:rsidRDefault="00FE35E3" w:rsidP="00FE35E3">
      <w:pPr>
        <w:ind w:left="708"/>
      </w:pPr>
      <w:r>
        <w:t xml:space="preserve">Использование различных словарей. </w:t>
      </w:r>
    </w:p>
    <w:p w:rsidR="00FE35E3" w:rsidRDefault="00FE35E3" w:rsidP="00FE35E3">
      <w:pPr>
        <w:spacing w:after="5" w:line="271" w:lineRule="auto"/>
        <w:ind w:left="718" w:right="5" w:hanging="10"/>
      </w:pPr>
      <w:r>
        <w:rPr>
          <w:b/>
        </w:rPr>
        <w:t xml:space="preserve">Морфология. </w:t>
      </w:r>
    </w:p>
    <w:p w:rsidR="00FE35E3" w:rsidRDefault="00FE35E3" w:rsidP="00FE35E3">
      <w:pPr>
        <w:ind w:left="708"/>
      </w:pPr>
      <w:r>
        <w:t xml:space="preserve">Морфология как раздел науки о языке.  </w:t>
      </w:r>
    </w:p>
    <w:p w:rsidR="00FE35E3" w:rsidRDefault="00FE35E3" w:rsidP="00FE35E3">
      <w:pPr>
        <w:ind w:left="708"/>
      </w:pPr>
      <w:r>
        <w:t xml:space="preserve">Система частей речи в татарском языке. Принципы выделения частей речи.  </w:t>
      </w:r>
    </w:p>
    <w:p w:rsidR="00FE35E3" w:rsidRDefault="00FE35E3" w:rsidP="00FE35E3">
      <w:pPr>
        <w:ind w:left="-15" w:firstLine="708"/>
      </w:pPr>
      <w:r>
        <w:t xml:space="preserve">Самостоятельные части речи: имя существительное, имя прилагательное, наречие, имя числительное, местоимение, глагол, звукоподражательные слова. </w:t>
      </w:r>
    </w:p>
    <w:p w:rsidR="00FE35E3" w:rsidRDefault="00FE35E3" w:rsidP="00FE35E3">
      <w:pPr>
        <w:ind w:left="708"/>
      </w:pPr>
      <w:r>
        <w:t>Предикативные слова.</w:t>
      </w:r>
      <w:r>
        <w:rPr>
          <w:color w:val="C00000"/>
        </w:rPr>
        <w:t xml:space="preserve"> </w:t>
      </w:r>
    </w:p>
    <w:p w:rsidR="00FE35E3" w:rsidRDefault="00FE35E3" w:rsidP="00FE35E3">
      <w:pPr>
        <w:ind w:left="708"/>
      </w:pPr>
      <w:r>
        <w:t xml:space="preserve">Модальные части речи: частицы, междометия, модальные слова. </w:t>
      </w:r>
    </w:p>
    <w:p w:rsidR="00FE35E3" w:rsidRDefault="00FE35E3" w:rsidP="00FE35E3">
      <w:pPr>
        <w:ind w:left="708"/>
      </w:pPr>
      <w:r>
        <w:t xml:space="preserve">Служебные части речи: предлоги и союзы. </w:t>
      </w:r>
    </w:p>
    <w:p w:rsidR="00FE35E3" w:rsidRDefault="00FE35E3" w:rsidP="00FE35E3">
      <w:pPr>
        <w:spacing w:after="36" w:line="270" w:lineRule="auto"/>
        <w:ind w:left="-15" w:firstLine="708"/>
      </w:pPr>
      <w:r>
        <w:t xml:space="preserve">Определение принадлежности слова к определенной части речи по его лексико-грамматическому </w:t>
      </w:r>
      <w:r>
        <w:tab/>
        <w:t xml:space="preserve">значению, </w:t>
      </w:r>
      <w:r>
        <w:tab/>
        <w:t xml:space="preserve">морфологическим </w:t>
      </w:r>
      <w:r>
        <w:tab/>
        <w:t xml:space="preserve">и </w:t>
      </w:r>
      <w:r>
        <w:tab/>
        <w:t xml:space="preserve">синтаксическим признакам. Морфологический анализ частей речи. </w:t>
      </w:r>
    </w:p>
    <w:p w:rsidR="00FE35E3" w:rsidRDefault="00FE35E3" w:rsidP="00FE35E3">
      <w:pPr>
        <w:spacing w:after="5" w:line="271" w:lineRule="auto"/>
        <w:ind w:left="718" w:right="5" w:hanging="10"/>
      </w:pPr>
      <w:r>
        <w:rPr>
          <w:b/>
        </w:rPr>
        <w:t xml:space="preserve">Синтаксис. </w:t>
      </w:r>
    </w:p>
    <w:p w:rsidR="00FE35E3" w:rsidRDefault="00FE35E3" w:rsidP="00FE35E3">
      <w:pPr>
        <w:ind w:left="-15" w:firstLine="708"/>
      </w:pPr>
      <w:r>
        <w:t xml:space="preserve">Синтаксис как раздел науки о языке. Словосочетание и предложение как единицы синтаксиса. </w:t>
      </w:r>
    </w:p>
    <w:p w:rsidR="00FE35E3" w:rsidRDefault="00FE35E3" w:rsidP="00FE35E3">
      <w:pPr>
        <w:ind w:left="-15" w:firstLine="708"/>
      </w:pPr>
      <w:r>
        <w:t xml:space="preserve">Основные виды словосочетаний, типы связи главного и зависимого слова в словосочетании. </w:t>
      </w:r>
    </w:p>
    <w:p w:rsidR="00FE35E3" w:rsidRDefault="00FE35E3" w:rsidP="00FE35E3">
      <w:pPr>
        <w:ind w:left="708"/>
      </w:pPr>
      <w:r>
        <w:t xml:space="preserve">Виды предложений по цели высказывания. </w:t>
      </w:r>
    </w:p>
    <w:p w:rsidR="00FE35E3" w:rsidRDefault="00FE35E3" w:rsidP="00FE35E3">
      <w:pPr>
        <w:ind w:left="-15" w:firstLine="708"/>
      </w:pPr>
      <w:r>
        <w:t xml:space="preserve">Главные и второстепенные члены предложения, способы их выражения. Однородные члены предложения. Предложения с обособленными членами. </w:t>
      </w:r>
    </w:p>
    <w:p w:rsidR="00FE35E3" w:rsidRDefault="00FE35E3" w:rsidP="00FE35E3">
      <w:pPr>
        <w:ind w:left="-15" w:right="166" w:firstLine="708"/>
      </w:pPr>
      <w:r>
        <w:lastRenderedPageBreak/>
        <w:t xml:space="preserve">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 </w:t>
      </w:r>
    </w:p>
    <w:p w:rsidR="00FE35E3" w:rsidRDefault="00FE35E3" w:rsidP="00FE35E3">
      <w:pPr>
        <w:ind w:left="-15" w:firstLine="708"/>
      </w:pPr>
      <w:r>
        <w:t xml:space="preserve">Виды сложных предложений: сложносочиненные и сложноподчиненные предложения. </w:t>
      </w:r>
    </w:p>
    <w:p w:rsidR="00FE35E3" w:rsidRDefault="00FE35E3" w:rsidP="00FE35E3">
      <w:pPr>
        <w:tabs>
          <w:tab w:val="center" w:pos="1264"/>
          <w:tab w:val="center" w:pos="2528"/>
          <w:tab w:val="center" w:pos="3954"/>
          <w:tab w:val="center" w:pos="6470"/>
          <w:tab w:val="right" w:pos="10085"/>
        </w:tabs>
      </w:pPr>
      <w:r>
        <w:rPr>
          <w:rFonts w:ascii="Calibri" w:eastAsia="Calibri" w:hAnsi="Calibri" w:cs="Calibri"/>
          <w:sz w:val="22"/>
        </w:rPr>
        <w:tab/>
      </w:r>
      <w:r>
        <w:t xml:space="preserve">Союзные </w:t>
      </w:r>
      <w:r>
        <w:tab/>
        <w:t xml:space="preserve">и </w:t>
      </w:r>
      <w:r>
        <w:tab/>
        <w:t xml:space="preserve">бессоюзные </w:t>
      </w:r>
      <w:r>
        <w:tab/>
        <w:t xml:space="preserve">сложносочиненные </w:t>
      </w:r>
      <w:r>
        <w:tab/>
        <w:t xml:space="preserve">предложения. </w:t>
      </w:r>
    </w:p>
    <w:p w:rsidR="00FE35E3" w:rsidRDefault="00FE35E3" w:rsidP="00FE35E3">
      <w:pPr>
        <w:ind w:left="-15"/>
      </w:pPr>
      <w:r>
        <w:t xml:space="preserve">Сложноподчиненные предложения с несколькими придаточными. </w:t>
      </w:r>
    </w:p>
    <w:p w:rsidR="00FE35E3" w:rsidRDefault="00FE35E3" w:rsidP="00FE35E3">
      <w:pPr>
        <w:ind w:left="708"/>
      </w:pPr>
      <w:r>
        <w:t xml:space="preserve">Виды сложноподчиненных предложений по структуре и значению. </w:t>
      </w:r>
    </w:p>
    <w:p w:rsidR="00FE35E3" w:rsidRDefault="00FE35E3" w:rsidP="00FE35E3">
      <w:pPr>
        <w:ind w:left="708"/>
      </w:pPr>
      <w:r>
        <w:t xml:space="preserve">Прямая и косвенная речь. </w:t>
      </w:r>
    </w:p>
    <w:p w:rsidR="00FE35E3" w:rsidRDefault="00FE35E3" w:rsidP="00FE35E3">
      <w:pPr>
        <w:ind w:left="-15" w:right="164" w:firstLine="708"/>
      </w:pPr>
      <w:r>
        <w:t xml:space="preserve">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p w:rsidR="00FE35E3" w:rsidRDefault="00FE35E3" w:rsidP="00FE35E3">
      <w:pPr>
        <w:ind w:left="-15" w:right="164" w:firstLine="708"/>
      </w:pPr>
      <w:r>
        <w:rPr>
          <w:b/>
        </w:rPr>
        <w:t xml:space="preserve">Орфография и пунктуация. </w:t>
      </w:r>
    </w:p>
    <w:p w:rsidR="00FE35E3" w:rsidRDefault="00FE35E3" w:rsidP="00FE35E3">
      <w:pPr>
        <w:ind w:left="708"/>
      </w:pPr>
      <w:r>
        <w:t xml:space="preserve">Орфография как система правил правописания. </w:t>
      </w:r>
    </w:p>
    <w:p w:rsidR="00FE35E3" w:rsidRDefault="00FE35E3" w:rsidP="00FE35E3">
      <w:pPr>
        <w:ind w:left="708"/>
      </w:pPr>
      <w:r>
        <w:t xml:space="preserve">Правописание гласных и согласных, употребление ъ и ь. </w:t>
      </w:r>
    </w:p>
    <w:p w:rsidR="00FE35E3" w:rsidRDefault="00FE35E3" w:rsidP="00FE35E3">
      <w:pPr>
        <w:ind w:left="708"/>
      </w:pPr>
      <w:r>
        <w:t xml:space="preserve">Слитное, дефисное и раздельное написание слов. </w:t>
      </w:r>
    </w:p>
    <w:p w:rsidR="00FE35E3" w:rsidRDefault="00FE35E3" w:rsidP="00FE35E3">
      <w:pPr>
        <w:ind w:left="708"/>
      </w:pPr>
      <w:r>
        <w:t xml:space="preserve">Употребление строчной и прописной букв. </w:t>
      </w:r>
    </w:p>
    <w:p w:rsidR="00FE35E3" w:rsidRDefault="00FE35E3" w:rsidP="00FE35E3">
      <w:pPr>
        <w:ind w:left="708"/>
      </w:pPr>
      <w:r>
        <w:t xml:space="preserve">Правила переноса. </w:t>
      </w:r>
    </w:p>
    <w:p w:rsidR="00FE35E3" w:rsidRDefault="00FE35E3" w:rsidP="00FE35E3">
      <w:pPr>
        <w:ind w:left="708"/>
      </w:pPr>
      <w:r>
        <w:t xml:space="preserve">Использование орфографических словарей. </w:t>
      </w:r>
    </w:p>
    <w:p w:rsidR="00FE35E3" w:rsidRDefault="00FE35E3" w:rsidP="00FE35E3">
      <w:pPr>
        <w:ind w:left="708"/>
      </w:pPr>
      <w:r>
        <w:t xml:space="preserve">Пунктуация как система правил правописания. </w:t>
      </w:r>
    </w:p>
    <w:p w:rsidR="00FE35E3" w:rsidRDefault="00FE35E3" w:rsidP="00FE35E3">
      <w:pPr>
        <w:ind w:left="708"/>
      </w:pPr>
      <w:r>
        <w:t xml:space="preserve">Знаки препинания, их функции.  </w:t>
      </w:r>
    </w:p>
    <w:p w:rsidR="00FE35E3" w:rsidRDefault="00FE35E3" w:rsidP="00FE35E3">
      <w:pPr>
        <w:ind w:left="708"/>
      </w:pPr>
      <w:r>
        <w:t xml:space="preserve">Знаки препинания в простых и сложных предложениях. </w:t>
      </w:r>
    </w:p>
    <w:p w:rsidR="00FE35E3" w:rsidRDefault="00FE35E3" w:rsidP="00FE35E3">
      <w:pPr>
        <w:ind w:left="708"/>
      </w:pPr>
      <w:r>
        <w:t xml:space="preserve">Знаки препинания в предложениях с прямой речью, диалогах и при цитатах. </w:t>
      </w:r>
    </w:p>
    <w:p w:rsidR="00FE35E3" w:rsidRDefault="00FE35E3" w:rsidP="00FE35E3">
      <w:pPr>
        <w:ind w:left="-15" w:firstLine="708"/>
      </w:pPr>
      <w:r>
        <w:t xml:space="preserve">Развитие на уроках родного языка орфографических и пунктуационных способностей учащихся. Осознание их важности при устной и письменной речи. </w:t>
      </w:r>
    </w:p>
    <w:p w:rsidR="00FE35E3" w:rsidRDefault="00FE35E3" w:rsidP="00FE35E3">
      <w:pPr>
        <w:ind w:left="-15" w:firstLine="708"/>
      </w:pPr>
      <w:r>
        <w:t xml:space="preserve">Употребление орфографических словарей и другой справочной литературы  при развитии орфографических и пунктуационных способностей учащихся.  </w:t>
      </w:r>
    </w:p>
    <w:p w:rsidR="00FE35E3" w:rsidRDefault="00FE35E3" w:rsidP="00FE35E3">
      <w:pPr>
        <w:spacing w:after="5" w:line="271" w:lineRule="auto"/>
        <w:ind w:left="718" w:right="5" w:hanging="10"/>
      </w:pPr>
      <w:r>
        <w:rPr>
          <w:b/>
        </w:rPr>
        <w:t xml:space="preserve">Стилистика. </w:t>
      </w:r>
    </w:p>
    <w:p w:rsidR="00FE35E3" w:rsidRDefault="00FE35E3" w:rsidP="00FE35E3">
      <w:pPr>
        <w:ind w:left="-15" w:firstLine="708"/>
      </w:pPr>
      <w:r>
        <w:t xml:space="preserve">Стили речи (научный, официально-деловой, разговорный, художественный, публицистический) и их особенности. </w:t>
      </w:r>
    </w:p>
    <w:p w:rsidR="00FE35E3" w:rsidRDefault="00FE35E3" w:rsidP="00FE35E3">
      <w:pPr>
        <w:ind w:left="-15" w:firstLine="708"/>
      </w:pPr>
      <w:r>
        <w:t xml:space="preserve">Умение выступать перед аудиторией: выбор темы, определение цели и задач; учет круга интересов слушателей при выборе выразительных средств. </w:t>
      </w:r>
    </w:p>
    <w:p w:rsidR="00FE35E3" w:rsidRDefault="00FE35E3" w:rsidP="00FE35E3">
      <w:pPr>
        <w:ind w:left="708"/>
      </w:pPr>
      <w:r>
        <w:t xml:space="preserve">Особенности устной и письменной речи. </w:t>
      </w:r>
    </w:p>
    <w:p w:rsidR="00FE35E3" w:rsidRDefault="00FE35E3" w:rsidP="00FE35E3">
      <w:pPr>
        <w:ind w:left="708"/>
      </w:pPr>
      <w:r>
        <w:t xml:space="preserve">Работа с текстами разных жанров и стилей. </w:t>
      </w:r>
    </w:p>
    <w:p w:rsidR="00FE35E3" w:rsidRDefault="00FE35E3" w:rsidP="00FE35E3">
      <w:pPr>
        <w:ind w:left="708"/>
      </w:pPr>
      <w:r>
        <w:t xml:space="preserve">Перевод текстов с татарского языка на русский. </w:t>
      </w:r>
    </w:p>
    <w:p w:rsidR="00FE35E3" w:rsidRDefault="00FE35E3" w:rsidP="00FE35E3">
      <w:pPr>
        <w:spacing w:after="30" w:line="259" w:lineRule="auto"/>
        <w:ind w:right="91"/>
        <w:jc w:val="center"/>
      </w:pPr>
      <w:r>
        <w:rPr>
          <w:b/>
        </w:rPr>
        <w:t xml:space="preserve"> </w:t>
      </w:r>
    </w:p>
    <w:p w:rsidR="00FE35E3" w:rsidRDefault="00FE35E3" w:rsidP="00FE35E3">
      <w:pPr>
        <w:spacing w:after="5" w:line="271" w:lineRule="auto"/>
        <w:ind w:left="2852" w:right="5" w:hanging="1493"/>
      </w:pPr>
      <w:r>
        <w:rPr>
          <w:b/>
        </w:rPr>
        <w:t>Содержание, обеспечивающее формирование и развитие  культуроведческой</w:t>
      </w:r>
      <w:r>
        <w:t xml:space="preserve"> </w:t>
      </w:r>
      <w:r>
        <w:rPr>
          <w:b/>
        </w:rPr>
        <w:t xml:space="preserve">компетенции  </w:t>
      </w:r>
    </w:p>
    <w:p w:rsidR="00FE35E3" w:rsidRDefault="00FE35E3" w:rsidP="00FE35E3">
      <w:pPr>
        <w:spacing w:line="259" w:lineRule="auto"/>
        <w:ind w:right="91"/>
        <w:jc w:val="center"/>
      </w:pPr>
      <w:r>
        <w:rPr>
          <w:b/>
        </w:rPr>
        <w:t xml:space="preserve"> </w:t>
      </w:r>
    </w:p>
    <w:p w:rsidR="00FE35E3" w:rsidRDefault="00FE35E3" w:rsidP="00FE35E3">
      <w:pPr>
        <w:ind w:left="-15" w:firstLine="708"/>
      </w:pPr>
      <w:r>
        <w:t xml:space="preserve">Язык и культура. Отражение в языке культуры и истории татарского народа, его место и связь с другими народами, живущими в России. </w:t>
      </w:r>
    </w:p>
    <w:p w:rsidR="00FE35E3" w:rsidRDefault="00FE35E3" w:rsidP="00FE35E3">
      <w:pPr>
        <w:ind w:left="708"/>
      </w:pPr>
      <w:r>
        <w:t xml:space="preserve">Нормы и особенности татарской разговорной речи. </w:t>
      </w:r>
    </w:p>
    <w:p w:rsidR="00FE35E3" w:rsidRDefault="00FE35E3" w:rsidP="00FE35E3">
      <w:pPr>
        <w:ind w:left="708"/>
      </w:pPr>
      <w:r>
        <w:t xml:space="preserve">Татарский речевой этикет. </w:t>
      </w:r>
    </w:p>
    <w:p w:rsidR="00FE35E3" w:rsidRDefault="00FE35E3" w:rsidP="00FE35E3">
      <w:pPr>
        <w:ind w:left="-15" w:right="164" w:firstLine="708"/>
      </w:pPr>
      <w:r>
        <w:t xml:space="preserve">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 </w:t>
      </w:r>
    </w:p>
    <w:p w:rsidR="00FE35E3" w:rsidRDefault="00FE35E3" w:rsidP="00FE35E3">
      <w:pPr>
        <w:ind w:left="-15" w:firstLine="708"/>
      </w:pPr>
      <w:r>
        <w:t xml:space="preserve">Использование норм татарской разговорной речи в повседневной жизни: в учебе и во внеклассной работе. </w:t>
      </w:r>
    </w:p>
    <w:p w:rsidR="00FE35E3" w:rsidRDefault="00FE35E3" w:rsidP="00FE35E3">
      <w:pPr>
        <w:spacing w:line="259" w:lineRule="auto"/>
        <w:ind w:left="708"/>
      </w:pPr>
      <w:r>
        <w:rPr>
          <w:sz w:val="22"/>
        </w:rPr>
        <w:t xml:space="preserve"> </w:t>
      </w:r>
    </w:p>
    <w:tbl>
      <w:tblPr>
        <w:tblStyle w:val="TableGrid"/>
        <w:tblW w:w="10034" w:type="dxa"/>
        <w:tblInd w:w="-108" w:type="dxa"/>
        <w:tblCellMar>
          <w:top w:w="7" w:type="dxa"/>
          <w:left w:w="262" w:type="dxa"/>
          <w:right w:w="115" w:type="dxa"/>
        </w:tblCellMar>
        <w:tblLook w:val="04A0" w:firstRow="1" w:lastRow="0" w:firstColumn="1" w:lastColumn="0" w:noHBand="0" w:noVBand="1"/>
      </w:tblPr>
      <w:tblGrid>
        <w:gridCol w:w="4503"/>
        <w:gridCol w:w="5531"/>
      </w:tblGrid>
      <w:tr w:rsidR="00FE35E3" w:rsidTr="00FE35E3">
        <w:trPr>
          <w:trHeight w:val="286"/>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130"/>
            </w:pPr>
            <w:r>
              <w:rPr>
                <w:sz w:val="24"/>
              </w:rPr>
              <w:lastRenderedPageBreak/>
              <w:t xml:space="preserve">Основные темы программы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132"/>
            </w:pPr>
            <w:r>
              <w:rPr>
                <w:sz w:val="24"/>
              </w:rPr>
              <w:t xml:space="preserve">Основные виды учебной деятельности </w:t>
            </w:r>
          </w:p>
        </w:tc>
      </w:tr>
      <w:tr w:rsidR="00FE35E3" w:rsidTr="00FE35E3">
        <w:trPr>
          <w:trHeight w:val="288"/>
        </w:trPr>
        <w:tc>
          <w:tcPr>
            <w:tcW w:w="4503" w:type="dxa"/>
            <w:tcBorders>
              <w:top w:val="single" w:sz="4" w:space="0" w:color="000000"/>
              <w:left w:val="single" w:sz="4" w:space="0" w:color="000000"/>
              <w:bottom w:val="single" w:sz="4" w:space="0" w:color="000000"/>
              <w:right w:val="nil"/>
            </w:tcBorders>
          </w:tcPr>
          <w:p w:rsidR="00FE35E3" w:rsidRDefault="00FE35E3" w:rsidP="00FE35E3">
            <w:pPr>
              <w:spacing w:after="160" w:line="259" w:lineRule="auto"/>
            </w:pPr>
          </w:p>
        </w:tc>
        <w:tc>
          <w:tcPr>
            <w:tcW w:w="5531" w:type="dxa"/>
            <w:tcBorders>
              <w:top w:val="single" w:sz="4" w:space="0" w:color="000000"/>
              <w:left w:val="nil"/>
              <w:bottom w:val="single" w:sz="4" w:space="0" w:color="000000"/>
              <w:right w:val="single" w:sz="4" w:space="0" w:color="000000"/>
            </w:tcBorders>
          </w:tcPr>
          <w:p w:rsidR="00FE35E3" w:rsidRDefault="00FE35E3" w:rsidP="00FE35E3">
            <w:pPr>
              <w:spacing w:line="259" w:lineRule="auto"/>
            </w:pPr>
            <w:r>
              <w:rPr>
                <w:b/>
                <w:sz w:val="24"/>
              </w:rPr>
              <w:t xml:space="preserve">5 класс </w:t>
            </w:r>
          </w:p>
        </w:tc>
      </w:tr>
      <w:tr w:rsidR="00FE35E3" w:rsidTr="00FE35E3">
        <w:trPr>
          <w:trHeight w:val="286"/>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130"/>
            </w:pPr>
            <w:r>
              <w:rPr>
                <w:sz w:val="24"/>
              </w:rPr>
              <w:t xml:space="preserve">Фонетика. Орфоэпия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132"/>
            </w:pPr>
            <w:r>
              <w:rPr>
                <w:sz w:val="24"/>
              </w:rPr>
              <w:t xml:space="preserve"> </w:t>
            </w:r>
          </w:p>
        </w:tc>
      </w:tr>
    </w:tbl>
    <w:p w:rsidR="00FE35E3" w:rsidRDefault="00FE35E3" w:rsidP="00FE35E3">
      <w:pPr>
        <w:spacing w:line="259" w:lineRule="auto"/>
        <w:ind w:left="-1133" w:right="159"/>
      </w:pPr>
    </w:p>
    <w:tbl>
      <w:tblPr>
        <w:tblStyle w:val="TableGrid"/>
        <w:tblW w:w="10034" w:type="dxa"/>
        <w:tblInd w:w="-108" w:type="dxa"/>
        <w:tblCellMar>
          <w:top w:w="7" w:type="dxa"/>
          <w:left w:w="108" w:type="dxa"/>
          <w:right w:w="48" w:type="dxa"/>
        </w:tblCellMar>
        <w:tblLook w:val="04A0" w:firstRow="1" w:lastRow="0" w:firstColumn="1" w:lastColumn="0" w:noHBand="0" w:noVBand="1"/>
      </w:tblPr>
      <w:tblGrid>
        <w:gridCol w:w="4503"/>
        <w:gridCol w:w="5531"/>
      </w:tblGrid>
      <w:tr w:rsidR="00FE35E3" w:rsidTr="00FE35E3">
        <w:trPr>
          <w:trHeight w:val="4153"/>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2123E5">
            <w:pPr>
              <w:numPr>
                <w:ilvl w:val="0"/>
                <w:numId w:val="127"/>
              </w:numPr>
              <w:spacing w:line="258" w:lineRule="auto"/>
              <w:ind w:right="62" w:firstLine="284"/>
              <w:jc w:val="both"/>
            </w:pPr>
            <w:r>
              <w:rPr>
                <w:sz w:val="24"/>
              </w:rPr>
              <w:t xml:space="preserve">Фонетика как раздел науки о языке. Гласные и согласные звуки. Слог. Ударение. </w:t>
            </w:r>
          </w:p>
          <w:p w:rsidR="00FE35E3" w:rsidRDefault="00FE35E3" w:rsidP="00FE35E3">
            <w:pPr>
              <w:spacing w:after="23" w:line="258" w:lineRule="auto"/>
              <w:ind w:right="64" w:firstLine="284"/>
            </w:pPr>
            <w:r>
              <w:rPr>
                <w:sz w:val="24"/>
              </w:rPr>
              <w:t xml:space="preserve">Орфоэпия как раздел науки о языке. Допустимые варианты произношения и ударения. Фонетический анализ слов. </w:t>
            </w:r>
          </w:p>
          <w:p w:rsidR="00FE35E3" w:rsidRDefault="00FE35E3" w:rsidP="002123E5">
            <w:pPr>
              <w:numPr>
                <w:ilvl w:val="0"/>
                <w:numId w:val="127"/>
              </w:numPr>
              <w:spacing w:line="252" w:lineRule="auto"/>
              <w:ind w:right="62" w:firstLine="284"/>
              <w:jc w:val="both"/>
            </w:pPr>
            <w:r>
              <w:rPr>
                <w:sz w:val="24"/>
              </w:rPr>
              <w:t xml:space="preserve">Оценка собственной и чужой речи с точки зрения орфоэпических норм. Орфоэпические словари и их использование в повседневной жизни. </w:t>
            </w:r>
          </w:p>
          <w:p w:rsidR="00FE35E3" w:rsidRDefault="00FE35E3" w:rsidP="00FE35E3">
            <w:pPr>
              <w:spacing w:line="259" w:lineRule="auto"/>
              <w:ind w:left="284"/>
            </w:pPr>
            <w:r>
              <w:rPr>
                <w:sz w:val="24"/>
              </w:rPr>
              <w:t xml:space="preserve">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after="23" w:line="259" w:lineRule="auto"/>
              <w:ind w:right="129"/>
              <w:jc w:val="center"/>
            </w:pPr>
            <w:r>
              <w:rPr>
                <w:sz w:val="24"/>
              </w:rPr>
              <w:t xml:space="preserve">Овладевать основными понятиями фонетики. </w:t>
            </w:r>
          </w:p>
          <w:p w:rsidR="00FE35E3" w:rsidRDefault="00FE35E3" w:rsidP="00FE35E3">
            <w:pPr>
              <w:spacing w:line="259" w:lineRule="auto"/>
              <w:ind w:left="286"/>
            </w:pPr>
            <w:r>
              <w:rPr>
                <w:sz w:val="24"/>
              </w:rPr>
              <w:t xml:space="preserve">Распознавать гласные и согласные звуки. </w:t>
            </w:r>
          </w:p>
          <w:p w:rsidR="00FE35E3" w:rsidRDefault="00FE35E3" w:rsidP="00FE35E3">
            <w:pPr>
              <w:spacing w:after="35" w:line="248" w:lineRule="auto"/>
              <w:ind w:left="2" w:right="59" w:firstLine="283"/>
            </w:pPr>
            <w:r>
              <w:rPr>
                <w:sz w:val="24"/>
              </w:rPr>
              <w:t xml:space="preserve">Анализировать и характеризовать устно и с помощью элементов транскрипции: отдельные слова; особенности произношения и написания слова, звуки в речевом потоке, слово с точки зрения деления его на слоги. </w:t>
            </w:r>
          </w:p>
          <w:p w:rsidR="00FE35E3" w:rsidRDefault="00FE35E3" w:rsidP="00FE35E3">
            <w:pPr>
              <w:spacing w:line="259" w:lineRule="auto"/>
              <w:ind w:left="286"/>
            </w:pPr>
            <w:r>
              <w:rPr>
                <w:sz w:val="24"/>
              </w:rPr>
              <w:t xml:space="preserve">Проводить фонетический анализ слова. </w:t>
            </w:r>
          </w:p>
          <w:p w:rsidR="00FE35E3" w:rsidRDefault="00FE35E3" w:rsidP="00FE35E3">
            <w:pPr>
              <w:spacing w:line="251" w:lineRule="auto"/>
              <w:ind w:left="2" w:right="63" w:firstLine="283"/>
            </w:pPr>
            <w:r>
              <w:rPr>
                <w:sz w:val="24"/>
              </w:rPr>
              <w:t xml:space="preserve">Классифицировать и группировать звуки речи по заданным признакам. Членить слова на слоги и правильно их переносить с одной строки на другую. </w:t>
            </w:r>
          </w:p>
          <w:p w:rsidR="00FE35E3" w:rsidRDefault="00FE35E3" w:rsidP="00FE35E3">
            <w:pPr>
              <w:spacing w:line="259" w:lineRule="auto"/>
              <w:ind w:left="2" w:right="62" w:firstLine="283"/>
            </w:pPr>
            <w:r>
              <w:rPr>
                <w:sz w:val="24"/>
              </w:rPr>
              <w:t xml:space="preserve">Определять место ударного слога, наблюдать за перемещением ударения при изменении формы слова.  </w:t>
            </w:r>
          </w:p>
        </w:tc>
      </w:tr>
      <w:tr w:rsidR="00FE35E3" w:rsidTr="00FE35E3">
        <w:trPr>
          <w:trHeight w:val="1666"/>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after="22" w:line="259" w:lineRule="auto"/>
              <w:ind w:left="284"/>
            </w:pPr>
            <w:r>
              <w:rPr>
                <w:sz w:val="24"/>
              </w:rPr>
              <w:t xml:space="preserve">Графика </w:t>
            </w:r>
          </w:p>
          <w:p w:rsidR="00FE35E3" w:rsidRDefault="00FE35E3" w:rsidP="002123E5">
            <w:pPr>
              <w:numPr>
                <w:ilvl w:val="0"/>
                <w:numId w:val="128"/>
              </w:numPr>
              <w:spacing w:line="278" w:lineRule="auto"/>
              <w:ind w:firstLine="284"/>
            </w:pPr>
            <w:r>
              <w:rPr>
                <w:sz w:val="24"/>
              </w:rPr>
              <w:t xml:space="preserve">Графика как раздел науки о языке. Звуки и буквы. </w:t>
            </w:r>
          </w:p>
          <w:p w:rsidR="00FE35E3" w:rsidRDefault="00FE35E3" w:rsidP="002123E5">
            <w:pPr>
              <w:numPr>
                <w:ilvl w:val="0"/>
                <w:numId w:val="128"/>
              </w:numPr>
              <w:spacing w:line="278" w:lineRule="auto"/>
              <w:ind w:firstLine="284"/>
            </w:pPr>
            <w:r>
              <w:rPr>
                <w:sz w:val="24"/>
              </w:rPr>
              <w:t xml:space="preserve">Соотношение звука и буквы. Знание алфавита. </w:t>
            </w:r>
          </w:p>
          <w:p w:rsidR="00FE35E3" w:rsidRDefault="00FE35E3" w:rsidP="00FE35E3">
            <w:pPr>
              <w:spacing w:line="259" w:lineRule="auto"/>
              <w:ind w:left="284"/>
            </w:pPr>
            <w:r>
              <w:rPr>
                <w:sz w:val="24"/>
              </w:rPr>
              <w:t xml:space="preserve">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286"/>
            </w:pPr>
            <w:r>
              <w:rPr>
                <w:sz w:val="24"/>
              </w:rPr>
              <w:t xml:space="preserve"> </w:t>
            </w:r>
          </w:p>
          <w:p w:rsidR="00FE35E3" w:rsidRDefault="00FE35E3" w:rsidP="00FE35E3">
            <w:pPr>
              <w:spacing w:line="259" w:lineRule="auto"/>
              <w:ind w:left="2" w:right="60" w:firstLine="283"/>
            </w:pPr>
            <w:r>
              <w:rPr>
                <w:sz w:val="24"/>
              </w:rPr>
              <w:t xml:space="preserve">Использовать орфографический словарь Сопоставлять и анализировать звуко-буквенный состав слова. Использовать знание алфавита при поиске необходимой информации в словарях и энциклопедиях. </w:t>
            </w:r>
          </w:p>
        </w:tc>
      </w:tr>
      <w:tr w:rsidR="00FE35E3" w:rsidTr="00FE35E3">
        <w:trPr>
          <w:trHeight w:val="5531"/>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after="20" w:line="259" w:lineRule="auto"/>
              <w:ind w:left="284"/>
            </w:pPr>
            <w:r>
              <w:rPr>
                <w:sz w:val="24"/>
              </w:rPr>
              <w:t xml:space="preserve">Морфемика и словообразование </w:t>
            </w:r>
          </w:p>
          <w:p w:rsidR="00FE35E3" w:rsidRDefault="00FE35E3" w:rsidP="002123E5">
            <w:pPr>
              <w:numPr>
                <w:ilvl w:val="0"/>
                <w:numId w:val="129"/>
              </w:numPr>
              <w:spacing w:after="38" w:line="243" w:lineRule="auto"/>
              <w:ind w:right="62" w:firstLine="284"/>
              <w:jc w:val="both"/>
            </w:pPr>
            <w:r>
              <w:rPr>
                <w:sz w:val="24"/>
              </w:rPr>
              <w:t xml:space="preserve">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 </w:t>
            </w:r>
          </w:p>
          <w:p w:rsidR="00FE35E3" w:rsidRDefault="00FE35E3" w:rsidP="002123E5">
            <w:pPr>
              <w:numPr>
                <w:ilvl w:val="0"/>
                <w:numId w:val="129"/>
              </w:numPr>
              <w:spacing w:after="31" w:line="251" w:lineRule="auto"/>
              <w:ind w:right="62" w:firstLine="284"/>
              <w:jc w:val="both"/>
            </w:pPr>
            <w:r>
              <w:rPr>
                <w:sz w:val="24"/>
              </w:rPr>
              <w:t xml:space="preserve">Усвоение морфемы как минимальной значимой единицы языка, ее значение в образовании новых слов и форм. </w:t>
            </w:r>
          </w:p>
          <w:p w:rsidR="00FE35E3" w:rsidRDefault="00FE35E3" w:rsidP="00FE35E3">
            <w:pPr>
              <w:spacing w:after="2" w:line="275" w:lineRule="auto"/>
              <w:ind w:firstLine="284"/>
            </w:pPr>
            <w:r>
              <w:rPr>
                <w:sz w:val="24"/>
              </w:rPr>
              <w:t xml:space="preserve">    Определение способов образования слов. </w:t>
            </w:r>
          </w:p>
          <w:p w:rsidR="00FE35E3" w:rsidRDefault="00FE35E3" w:rsidP="00FE35E3">
            <w:pPr>
              <w:spacing w:line="259" w:lineRule="auto"/>
              <w:ind w:right="64"/>
              <w:jc w:val="right"/>
            </w:pPr>
            <w:r>
              <w:rPr>
                <w:sz w:val="24"/>
              </w:rPr>
              <w:t xml:space="preserve">    Использование различных словарей </w:t>
            </w:r>
          </w:p>
          <w:p w:rsidR="00FE35E3" w:rsidRDefault="00FE35E3" w:rsidP="00FE35E3">
            <w:pPr>
              <w:spacing w:line="259" w:lineRule="auto"/>
            </w:pPr>
            <w:r>
              <w:rPr>
                <w:sz w:val="24"/>
              </w:rPr>
              <w:t xml:space="preserve">(словообразовательных, этимологических).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78" w:lineRule="auto"/>
              <w:ind w:left="2" w:right="59" w:firstLine="283"/>
            </w:pPr>
            <w:r>
              <w:rPr>
                <w:sz w:val="24"/>
              </w:rPr>
              <w:t xml:space="preserve">Понимать морфему как значимую единицу языка; роль морфем в процессах формо- и словообразования. </w:t>
            </w:r>
          </w:p>
          <w:p w:rsidR="00FE35E3" w:rsidRDefault="00FE35E3" w:rsidP="00FE35E3">
            <w:pPr>
              <w:spacing w:line="258" w:lineRule="auto"/>
              <w:ind w:left="2" w:right="64" w:firstLine="283"/>
            </w:pPr>
            <w:r>
              <w:rPr>
                <w:sz w:val="24"/>
              </w:rPr>
              <w:t xml:space="preserve">Опознавать морфемы и членить слова на морфемы; характеризовать (устно и с помощью знаков) морфемный состав слова.  </w:t>
            </w:r>
          </w:p>
          <w:p w:rsidR="00FE35E3" w:rsidRDefault="00FE35E3" w:rsidP="00FE35E3">
            <w:pPr>
              <w:spacing w:after="6" w:line="258" w:lineRule="auto"/>
              <w:ind w:left="2" w:firstLine="283"/>
            </w:pPr>
            <w:r>
              <w:rPr>
                <w:sz w:val="24"/>
              </w:rPr>
              <w:t xml:space="preserve">Различать изученные способы словообразования существительных, прилагательных и глаголов, составлять словообразовательные пары. </w:t>
            </w:r>
          </w:p>
          <w:p w:rsidR="00FE35E3" w:rsidRDefault="00FE35E3" w:rsidP="00FE35E3">
            <w:pPr>
              <w:spacing w:line="259" w:lineRule="auto"/>
              <w:ind w:left="2" w:firstLine="283"/>
            </w:pPr>
            <w:r>
              <w:rPr>
                <w:sz w:val="24"/>
              </w:rPr>
              <w:t xml:space="preserve">Применять </w:t>
            </w:r>
            <w:r>
              <w:rPr>
                <w:sz w:val="24"/>
              </w:rPr>
              <w:tab/>
              <w:t xml:space="preserve">знания </w:t>
            </w:r>
            <w:r>
              <w:rPr>
                <w:sz w:val="24"/>
              </w:rPr>
              <w:tab/>
              <w:t xml:space="preserve">и </w:t>
            </w:r>
            <w:r>
              <w:rPr>
                <w:sz w:val="24"/>
              </w:rPr>
              <w:tab/>
              <w:t xml:space="preserve">умения </w:t>
            </w:r>
            <w:r>
              <w:rPr>
                <w:sz w:val="24"/>
              </w:rPr>
              <w:tab/>
              <w:t xml:space="preserve">в </w:t>
            </w:r>
            <w:r>
              <w:rPr>
                <w:sz w:val="24"/>
              </w:rPr>
              <w:tab/>
              <w:t xml:space="preserve">области морфемики </w:t>
            </w:r>
            <w:r>
              <w:rPr>
                <w:sz w:val="24"/>
              </w:rPr>
              <w:tab/>
              <w:t xml:space="preserve">и </w:t>
            </w:r>
            <w:r>
              <w:rPr>
                <w:sz w:val="24"/>
              </w:rPr>
              <w:tab/>
              <w:t xml:space="preserve">словообразования </w:t>
            </w:r>
            <w:r>
              <w:rPr>
                <w:sz w:val="24"/>
              </w:rPr>
              <w:tab/>
              <w:t xml:space="preserve">в </w:t>
            </w:r>
            <w:r>
              <w:rPr>
                <w:sz w:val="24"/>
              </w:rPr>
              <w:tab/>
              <w:t xml:space="preserve">практике правописания. </w:t>
            </w:r>
          </w:p>
        </w:tc>
      </w:tr>
      <w:tr w:rsidR="00FE35E3" w:rsidTr="00FE35E3">
        <w:trPr>
          <w:trHeight w:val="3046"/>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284"/>
            </w:pPr>
            <w:r>
              <w:rPr>
                <w:sz w:val="24"/>
              </w:rPr>
              <w:lastRenderedPageBreak/>
              <w:t xml:space="preserve">Лексикология и фразеология </w:t>
            </w:r>
          </w:p>
          <w:p w:rsidR="00FE35E3" w:rsidRDefault="00FE35E3" w:rsidP="00FE35E3">
            <w:pPr>
              <w:spacing w:after="23" w:line="258" w:lineRule="auto"/>
              <w:ind w:right="57" w:firstLine="284"/>
            </w:pPr>
            <w:r>
              <w:rPr>
                <w:sz w:val="24"/>
              </w:rPr>
              <w:t xml:space="preserve">Лексикология как раздел науки о языке. Слово – основная единица языка. Лексическое значение слова. </w:t>
            </w:r>
          </w:p>
          <w:p w:rsidR="00FE35E3" w:rsidRDefault="00FE35E3" w:rsidP="00FE35E3">
            <w:pPr>
              <w:spacing w:after="21" w:line="259" w:lineRule="auto"/>
            </w:pPr>
            <w:r>
              <w:rPr>
                <w:sz w:val="24"/>
              </w:rPr>
              <w:t xml:space="preserve">Однозначные и многозначные слова.  </w:t>
            </w:r>
          </w:p>
          <w:p w:rsidR="00FE35E3" w:rsidRDefault="00FE35E3" w:rsidP="00FE35E3">
            <w:pPr>
              <w:spacing w:after="1" w:line="276" w:lineRule="auto"/>
              <w:ind w:firstLine="284"/>
            </w:pPr>
            <w:r>
              <w:rPr>
                <w:sz w:val="24"/>
              </w:rPr>
              <w:t xml:space="preserve">   Прямое и переносное значения слова. </w:t>
            </w:r>
          </w:p>
          <w:p w:rsidR="00FE35E3" w:rsidRDefault="00FE35E3" w:rsidP="00FE35E3">
            <w:pPr>
              <w:spacing w:after="21" w:line="259" w:lineRule="auto"/>
              <w:ind w:left="284"/>
            </w:pPr>
            <w:r>
              <w:rPr>
                <w:sz w:val="24"/>
              </w:rPr>
              <w:t xml:space="preserve">   Толковый словарь татарского языка. </w:t>
            </w:r>
          </w:p>
          <w:p w:rsidR="00FE35E3" w:rsidRDefault="00FE35E3" w:rsidP="00FE35E3">
            <w:pPr>
              <w:spacing w:line="259" w:lineRule="auto"/>
              <w:ind w:right="63" w:firstLine="284"/>
            </w:pPr>
            <w:r>
              <w:rPr>
                <w:sz w:val="24"/>
              </w:rPr>
              <w:t xml:space="preserve">   Синонимы, антонимы и омонимы родного языка. Словари синонимов  и антонимов.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79" w:lineRule="auto"/>
              <w:ind w:left="2" w:firstLine="283"/>
            </w:pPr>
            <w:r>
              <w:rPr>
                <w:sz w:val="24"/>
              </w:rPr>
              <w:t xml:space="preserve">Понимать роль слова в оформлении мыслей и чувств. Определять лексическое значение слова. </w:t>
            </w:r>
          </w:p>
          <w:p w:rsidR="00FE35E3" w:rsidRDefault="00FE35E3" w:rsidP="00FE35E3">
            <w:pPr>
              <w:spacing w:line="258" w:lineRule="auto"/>
              <w:ind w:left="2" w:right="66" w:firstLine="283"/>
            </w:pPr>
            <w:r>
              <w:rPr>
                <w:sz w:val="24"/>
              </w:rPr>
              <w:t xml:space="preserve">Различать однозначные и многозначные слова, прямое и переносное значения слова; опознавать омонимы, синонимы, антонимы. </w:t>
            </w:r>
          </w:p>
          <w:p w:rsidR="00FE35E3" w:rsidRDefault="00FE35E3" w:rsidP="00FE35E3">
            <w:pPr>
              <w:spacing w:line="278" w:lineRule="auto"/>
              <w:ind w:left="2" w:firstLine="283"/>
            </w:pPr>
            <w:r>
              <w:rPr>
                <w:sz w:val="24"/>
              </w:rPr>
              <w:t xml:space="preserve">Осознавать смысловые и стилистические различия синонимов. </w:t>
            </w:r>
          </w:p>
          <w:p w:rsidR="00FE35E3" w:rsidRDefault="00FE35E3" w:rsidP="00FE35E3">
            <w:pPr>
              <w:spacing w:line="259" w:lineRule="auto"/>
              <w:ind w:left="2" w:right="60" w:firstLine="283"/>
            </w:pPr>
            <w:r>
              <w:rPr>
                <w:sz w:val="24"/>
              </w:rPr>
              <w:t xml:space="preserve">Сопоставлять прямое и переносное значения слова; синонимы в синонимических цепочках; пары антонимов, омонимов. Различать слова по происхождению, сфере и частоте употребления. </w:t>
            </w:r>
          </w:p>
        </w:tc>
      </w:tr>
      <w:tr w:rsidR="00FE35E3" w:rsidTr="00FE35E3">
        <w:trPr>
          <w:trHeight w:val="4705"/>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84" w:lineRule="auto"/>
              <w:ind w:firstLine="284"/>
            </w:pPr>
            <w:r>
              <w:rPr>
                <w:sz w:val="24"/>
              </w:rPr>
              <w:t xml:space="preserve">  Исконно </w:t>
            </w:r>
            <w:r>
              <w:rPr>
                <w:sz w:val="24"/>
              </w:rPr>
              <w:tab/>
              <w:t xml:space="preserve">татарские </w:t>
            </w:r>
            <w:r>
              <w:rPr>
                <w:sz w:val="24"/>
              </w:rPr>
              <w:tab/>
              <w:t xml:space="preserve">и заимствованные слова. </w:t>
            </w:r>
          </w:p>
          <w:p w:rsidR="00FE35E3" w:rsidRDefault="00FE35E3" w:rsidP="00FE35E3">
            <w:pPr>
              <w:spacing w:after="30" w:line="251" w:lineRule="auto"/>
              <w:ind w:right="60" w:firstLine="284"/>
            </w:pPr>
            <w:r>
              <w:rPr>
                <w:sz w:val="24"/>
              </w:rPr>
              <w:t xml:space="preserve">    Общеупотребительная лексика и лексика ограниченного употребления. Диалектизмы, профессионализмы, жаргонизмы, сленг. </w:t>
            </w:r>
          </w:p>
          <w:p w:rsidR="00FE35E3" w:rsidRDefault="00FE35E3" w:rsidP="00FE35E3">
            <w:pPr>
              <w:spacing w:after="23" w:line="258" w:lineRule="auto"/>
              <w:ind w:right="60" w:firstLine="284"/>
            </w:pPr>
            <w:r>
              <w:rPr>
                <w:sz w:val="24"/>
              </w:rPr>
              <w:t xml:space="preserve">   Активная и пассивная лексика. Устаревшие слова и неологизмы. Неологизмы. </w:t>
            </w:r>
          </w:p>
          <w:p w:rsidR="00FE35E3" w:rsidRDefault="00FE35E3" w:rsidP="00FE35E3">
            <w:pPr>
              <w:spacing w:after="23" w:line="258" w:lineRule="auto"/>
              <w:ind w:right="60" w:firstLine="284"/>
            </w:pPr>
            <w:r>
              <w:rPr>
                <w:sz w:val="24"/>
              </w:rPr>
              <w:t xml:space="preserve">  Фразеология как раздел науки о языке. Фразеологизмы. Словарь фразеологизмов. </w:t>
            </w:r>
          </w:p>
          <w:p w:rsidR="00FE35E3" w:rsidRDefault="00FE35E3" w:rsidP="00FE35E3">
            <w:pPr>
              <w:spacing w:after="22" w:line="258" w:lineRule="auto"/>
              <w:ind w:right="63" w:firstLine="284"/>
            </w:pPr>
            <w:r>
              <w:rPr>
                <w:sz w:val="24"/>
              </w:rPr>
              <w:t xml:space="preserve">  2. Употребление слова в точном соответствии с его лексическим значением. </w:t>
            </w:r>
          </w:p>
          <w:p w:rsidR="00FE35E3" w:rsidRDefault="00FE35E3" w:rsidP="00FE35E3">
            <w:pPr>
              <w:spacing w:after="21" w:line="259" w:lineRule="auto"/>
              <w:ind w:left="284"/>
            </w:pPr>
            <w:r>
              <w:rPr>
                <w:sz w:val="24"/>
              </w:rPr>
              <w:t xml:space="preserve">  Лексический анализ слова. </w:t>
            </w:r>
          </w:p>
          <w:p w:rsidR="00FE35E3" w:rsidRDefault="00FE35E3" w:rsidP="00FE35E3">
            <w:pPr>
              <w:spacing w:line="259" w:lineRule="auto"/>
              <w:ind w:left="284"/>
            </w:pPr>
            <w:r>
              <w:rPr>
                <w:sz w:val="24"/>
              </w:rPr>
              <w:t xml:space="preserve">  Использование различных словарей.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8" w:lineRule="auto"/>
              <w:ind w:left="2" w:right="62" w:firstLine="283"/>
            </w:pPr>
            <w:r>
              <w:rPr>
                <w:sz w:val="24"/>
              </w:rPr>
              <w:t xml:space="preserve">Использовать в собственной речи синонимы, антонимы, слова одной тематической группы, омонимы и многозначные слова. </w:t>
            </w:r>
          </w:p>
          <w:p w:rsidR="00FE35E3" w:rsidRDefault="00FE35E3" w:rsidP="00FE35E3">
            <w:pPr>
              <w:spacing w:line="259" w:lineRule="auto"/>
              <w:ind w:left="2" w:right="62" w:firstLine="283"/>
            </w:pPr>
            <w:r>
              <w:rPr>
                <w:sz w:val="24"/>
              </w:rPr>
              <w:t xml:space="preserve">Извлекать необходимую информацию из толкового словаря, словарей синонимов, антонимов, фразеологического словаря. Опознавать и уместно использовать фразеологические обороты в речи.   </w:t>
            </w:r>
          </w:p>
        </w:tc>
      </w:tr>
      <w:tr w:rsidR="00FE35E3" w:rsidTr="00FE35E3">
        <w:trPr>
          <w:trHeight w:val="2770"/>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284"/>
            </w:pPr>
            <w:r>
              <w:rPr>
                <w:sz w:val="24"/>
              </w:rPr>
              <w:t xml:space="preserve">Развитие речи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43" w:lineRule="auto"/>
              <w:ind w:left="2" w:right="62" w:firstLine="283"/>
            </w:pPr>
            <w:r>
              <w:rPr>
                <w:sz w:val="24"/>
              </w:rPr>
              <w:t xml:space="preserve">Обогащение активного и пассивного словаря учащихся с точки зрения содержания и формирования правильности речи  стилистической и орфоэпической. 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языком. </w:t>
            </w:r>
          </w:p>
          <w:p w:rsidR="00FE35E3" w:rsidRDefault="00FE35E3" w:rsidP="00FE35E3">
            <w:pPr>
              <w:spacing w:line="259" w:lineRule="auto"/>
              <w:ind w:left="286"/>
            </w:pPr>
            <w:r>
              <w:rPr>
                <w:sz w:val="24"/>
              </w:rPr>
              <w:t xml:space="preserve"> </w:t>
            </w:r>
          </w:p>
        </w:tc>
      </w:tr>
      <w:tr w:rsidR="00FE35E3" w:rsidTr="00FE35E3">
        <w:trPr>
          <w:trHeight w:val="286"/>
        </w:trPr>
        <w:tc>
          <w:tcPr>
            <w:tcW w:w="10034" w:type="dxa"/>
            <w:gridSpan w:val="2"/>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222"/>
              <w:jc w:val="center"/>
            </w:pPr>
            <w:r>
              <w:rPr>
                <w:b/>
                <w:sz w:val="24"/>
              </w:rPr>
              <w:t xml:space="preserve">6 класс </w:t>
            </w:r>
          </w:p>
        </w:tc>
      </w:tr>
      <w:tr w:rsidR="00FE35E3" w:rsidTr="00FE35E3">
        <w:trPr>
          <w:trHeight w:val="6083"/>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after="20" w:line="259" w:lineRule="auto"/>
              <w:ind w:left="284"/>
            </w:pPr>
            <w:r>
              <w:rPr>
                <w:sz w:val="24"/>
              </w:rPr>
              <w:lastRenderedPageBreak/>
              <w:t xml:space="preserve">морфология </w:t>
            </w:r>
          </w:p>
          <w:p w:rsidR="00FE35E3" w:rsidRDefault="00FE35E3" w:rsidP="00FE35E3">
            <w:pPr>
              <w:spacing w:after="1" w:line="276" w:lineRule="auto"/>
              <w:ind w:firstLine="284"/>
            </w:pPr>
            <w:r>
              <w:rPr>
                <w:sz w:val="24"/>
              </w:rPr>
              <w:t xml:space="preserve">    1. Морфология как раздел науки о языке. </w:t>
            </w:r>
          </w:p>
          <w:p w:rsidR="00FE35E3" w:rsidRDefault="00FE35E3" w:rsidP="00FE35E3">
            <w:pPr>
              <w:spacing w:line="257" w:lineRule="auto"/>
              <w:ind w:right="64" w:firstLine="284"/>
            </w:pPr>
            <w:r>
              <w:rPr>
                <w:sz w:val="24"/>
              </w:rPr>
              <w:t xml:space="preserve">    Система частей речи в татарском языке. Принципы выделения частей речи. </w:t>
            </w:r>
          </w:p>
          <w:p w:rsidR="00FE35E3" w:rsidRDefault="00FE35E3" w:rsidP="00FE35E3">
            <w:pPr>
              <w:spacing w:after="30" w:line="248" w:lineRule="auto"/>
              <w:ind w:right="60" w:firstLine="284"/>
            </w:pPr>
            <w:r>
              <w:rPr>
                <w:sz w:val="24"/>
              </w:rPr>
              <w:t xml:space="preserve">Самостоятельные части речи: имя существительное, имя прилагательное, наречие, имя числительное, местоимение, глагол, звукоподражательные слова. </w:t>
            </w:r>
          </w:p>
          <w:p w:rsidR="00FE35E3" w:rsidRDefault="00FE35E3" w:rsidP="00FE35E3">
            <w:pPr>
              <w:spacing w:after="20" w:line="259" w:lineRule="auto"/>
              <w:ind w:left="284"/>
            </w:pPr>
            <w:r>
              <w:rPr>
                <w:sz w:val="24"/>
              </w:rPr>
              <w:t xml:space="preserve">    Предикативные слова.</w:t>
            </w:r>
            <w:r>
              <w:rPr>
                <w:color w:val="C00000"/>
                <w:sz w:val="24"/>
              </w:rPr>
              <w:t xml:space="preserve"> </w:t>
            </w:r>
          </w:p>
          <w:p w:rsidR="00FE35E3" w:rsidRDefault="00FE35E3" w:rsidP="00FE35E3">
            <w:pPr>
              <w:spacing w:line="278" w:lineRule="auto"/>
              <w:ind w:firstLine="284"/>
            </w:pPr>
            <w:r>
              <w:rPr>
                <w:sz w:val="24"/>
              </w:rPr>
              <w:t xml:space="preserve">     Модальные части речи: частицы, междометия, модальные слова. </w:t>
            </w:r>
          </w:p>
          <w:p w:rsidR="00FE35E3" w:rsidRDefault="00FE35E3" w:rsidP="00FE35E3">
            <w:pPr>
              <w:spacing w:line="276" w:lineRule="auto"/>
              <w:ind w:firstLine="284"/>
            </w:pPr>
            <w:r>
              <w:rPr>
                <w:sz w:val="24"/>
              </w:rPr>
              <w:t xml:space="preserve">     Служебные части речи: предлоги и союзы. </w:t>
            </w:r>
          </w:p>
          <w:p w:rsidR="00FE35E3" w:rsidRDefault="00FE35E3" w:rsidP="00FE35E3">
            <w:pPr>
              <w:spacing w:line="259" w:lineRule="auto"/>
              <w:ind w:right="61" w:firstLine="284"/>
            </w:pPr>
            <w:r>
              <w:rPr>
                <w:sz w:val="24"/>
              </w:rPr>
              <w:t xml:space="preserve">     2.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286"/>
            </w:pPr>
            <w:r>
              <w:rPr>
                <w:sz w:val="24"/>
              </w:rPr>
              <w:t xml:space="preserve"> </w:t>
            </w:r>
          </w:p>
          <w:p w:rsidR="00FE35E3" w:rsidRDefault="00FE35E3" w:rsidP="00FE35E3">
            <w:pPr>
              <w:spacing w:line="258" w:lineRule="auto"/>
              <w:ind w:left="2" w:right="59" w:firstLine="283"/>
            </w:pPr>
            <w:r>
              <w:rPr>
                <w:sz w:val="24"/>
              </w:rPr>
              <w:t xml:space="preserve">Охарактеризовать общекатегориальное значение, морфологические признаки и синтаксическую роль частей речи. </w:t>
            </w:r>
          </w:p>
          <w:p w:rsidR="00FE35E3" w:rsidRDefault="00FE35E3" w:rsidP="00FE35E3">
            <w:pPr>
              <w:spacing w:line="258" w:lineRule="auto"/>
              <w:ind w:left="2" w:right="63" w:firstLine="283"/>
            </w:pPr>
            <w:r>
              <w:rPr>
                <w:sz w:val="24"/>
              </w:rPr>
              <w:t xml:space="preserve">Распознавать семантические группы, морфологические  формы частей речи, приводить соответствующие примеры. </w:t>
            </w:r>
          </w:p>
          <w:p w:rsidR="00FE35E3" w:rsidRDefault="00FE35E3" w:rsidP="00FE35E3">
            <w:pPr>
              <w:spacing w:line="259" w:lineRule="auto"/>
              <w:ind w:left="2" w:right="61" w:firstLine="283"/>
            </w:pPr>
            <w:r>
              <w:rPr>
                <w:sz w:val="24"/>
              </w:rPr>
              <w:t xml:space="preserve">Группировать части речи по заданным морфологическим признакам. Правильно употреблять их в устной и письменной речи.  </w:t>
            </w:r>
          </w:p>
          <w:p w:rsidR="00FE35E3" w:rsidRDefault="00FE35E3" w:rsidP="00FE35E3">
            <w:pPr>
              <w:spacing w:line="279" w:lineRule="auto"/>
              <w:ind w:left="2" w:firstLine="283"/>
            </w:pPr>
            <w:r>
              <w:rPr>
                <w:sz w:val="24"/>
              </w:rPr>
              <w:t xml:space="preserve">Распознавать части речи способу образования. Проводить морфологический разбор. </w:t>
            </w:r>
          </w:p>
          <w:p w:rsidR="00FE35E3" w:rsidRDefault="00FE35E3" w:rsidP="00FE35E3">
            <w:pPr>
              <w:spacing w:line="259" w:lineRule="auto"/>
              <w:ind w:left="2" w:firstLine="283"/>
            </w:pPr>
            <w:r>
              <w:rPr>
                <w:sz w:val="24"/>
              </w:rPr>
              <w:t xml:space="preserve">Наблюдать за особенностями использования частей речи  в художественных текстах. </w:t>
            </w:r>
          </w:p>
        </w:tc>
      </w:tr>
      <w:tr w:rsidR="00FE35E3" w:rsidTr="00FE35E3">
        <w:trPr>
          <w:trHeight w:val="2697"/>
        </w:trPr>
        <w:tc>
          <w:tcPr>
            <w:tcW w:w="4503" w:type="dxa"/>
            <w:tcBorders>
              <w:top w:val="single" w:sz="4" w:space="0" w:color="000000"/>
              <w:left w:val="single" w:sz="4" w:space="0" w:color="000000"/>
              <w:right w:val="single" w:sz="4" w:space="0" w:color="000000"/>
            </w:tcBorders>
          </w:tcPr>
          <w:p w:rsidR="00FE35E3" w:rsidRDefault="00FE35E3" w:rsidP="00FE35E3">
            <w:pPr>
              <w:spacing w:line="259" w:lineRule="auto"/>
              <w:ind w:left="284"/>
            </w:pPr>
            <w:r>
              <w:rPr>
                <w:sz w:val="24"/>
              </w:rPr>
              <w:t xml:space="preserve">Развитие речи </w:t>
            </w:r>
          </w:p>
        </w:tc>
        <w:tc>
          <w:tcPr>
            <w:tcW w:w="5531" w:type="dxa"/>
            <w:tcBorders>
              <w:top w:val="single" w:sz="4" w:space="0" w:color="000000"/>
              <w:left w:val="single" w:sz="4" w:space="0" w:color="000000"/>
              <w:right w:val="single" w:sz="4" w:space="0" w:color="000000"/>
            </w:tcBorders>
          </w:tcPr>
          <w:p w:rsidR="00FE35E3" w:rsidRDefault="00FE35E3" w:rsidP="00FE35E3">
            <w:pPr>
              <w:spacing w:line="259" w:lineRule="auto"/>
              <w:ind w:left="2" w:firstLine="283"/>
            </w:pPr>
            <w:r>
              <w:rPr>
                <w:sz w:val="24"/>
              </w:rPr>
              <w:t xml:space="preserve">Владение диалогической и монологической формами речи. Выражение собственного мнения, </w:t>
            </w:r>
          </w:p>
          <w:p w:rsidR="00FE35E3" w:rsidRDefault="00FE35E3" w:rsidP="00FE35E3">
            <w:pPr>
              <w:spacing w:line="259" w:lineRule="auto"/>
              <w:ind w:left="2" w:right="62"/>
            </w:pPr>
            <w:r>
              <w:rPr>
                <w:sz w:val="24"/>
              </w:rPr>
              <w:t xml:space="preserve">его аргументация. Соблюдение особенностей татарского речевого этикета при общении с людьми, плохо владеющими  татарским языком. </w:t>
            </w:r>
          </w:p>
          <w:p w:rsidR="00FE35E3" w:rsidRDefault="00FE35E3" w:rsidP="00FE35E3">
            <w:pPr>
              <w:spacing w:line="259" w:lineRule="auto"/>
              <w:ind w:left="2" w:right="60" w:firstLine="283"/>
            </w:pPr>
            <w:r>
              <w:rPr>
                <w:sz w:val="24"/>
              </w:rPr>
              <w:t xml:space="preserve">Составление планов к предложенному тексту. Создание собственных текстов по предложенным планам: изложение подробное и выборочное, изложение с элементами сочинения. </w:t>
            </w:r>
          </w:p>
        </w:tc>
      </w:tr>
      <w:tr w:rsidR="00FE35E3" w:rsidTr="00FE35E3">
        <w:trPr>
          <w:trHeight w:val="286"/>
        </w:trPr>
        <w:tc>
          <w:tcPr>
            <w:tcW w:w="10034" w:type="dxa"/>
            <w:gridSpan w:val="2"/>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222"/>
              <w:jc w:val="center"/>
            </w:pPr>
            <w:r>
              <w:rPr>
                <w:b/>
                <w:sz w:val="24"/>
              </w:rPr>
              <w:t xml:space="preserve">7 класс </w:t>
            </w:r>
          </w:p>
        </w:tc>
      </w:tr>
      <w:tr w:rsidR="00FE35E3" w:rsidTr="00FE35E3">
        <w:trPr>
          <w:trHeight w:val="409"/>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after="22" w:line="259" w:lineRule="auto"/>
              <w:ind w:left="284"/>
            </w:pPr>
            <w:r>
              <w:rPr>
                <w:sz w:val="24"/>
              </w:rPr>
              <w:t xml:space="preserve">Морфология </w:t>
            </w:r>
          </w:p>
          <w:p w:rsidR="00FE35E3" w:rsidRDefault="00FE35E3" w:rsidP="00FE35E3">
            <w:pPr>
              <w:spacing w:after="21" w:line="259" w:lineRule="auto"/>
              <w:ind w:right="4"/>
              <w:jc w:val="center"/>
            </w:pPr>
            <w:r>
              <w:rPr>
                <w:sz w:val="24"/>
              </w:rPr>
              <w:t xml:space="preserve">Глагол, звукоподражательные слова. </w:t>
            </w:r>
          </w:p>
          <w:p w:rsidR="00FE35E3" w:rsidRDefault="00FE35E3" w:rsidP="00FE35E3">
            <w:pPr>
              <w:spacing w:after="5" w:line="259" w:lineRule="auto"/>
              <w:ind w:left="284"/>
            </w:pPr>
            <w:r>
              <w:rPr>
                <w:sz w:val="24"/>
              </w:rPr>
              <w:t xml:space="preserve"> Предикативные слова.</w:t>
            </w:r>
            <w:r>
              <w:rPr>
                <w:color w:val="C00000"/>
                <w:sz w:val="24"/>
              </w:rPr>
              <w:t xml:space="preserve"> </w:t>
            </w:r>
          </w:p>
          <w:p w:rsidR="00FE35E3" w:rsidRDefault="00FE35E3" w:rsidP="00FE35E3">
            <w:pPr>
              <w:spacing w:line="284" w:lineRule="auto"/>
              <w:ind w:firstLine="284"/>
            </w:pPr>
            <w:r>
              <w:rPr>
                <w:sz w:val="24"/>
              </w:rPr>
              <w:t xml:space="preserve">Модальные </w:t>
            </w:r>
            <w:r>
              <w:rPr>
                <w:sz w:val="24"/>
              </w:rPr>
              <w:tab/>
              <w:t xml:space="preserve">части </w:t>
            </w:r>
            <w:r>
              <w:rPr>
                <w:sz w:val="24"/>
              </w:rPr>
              <w:tab/>
              <w:t xml:space="preserve">речи: </w:t>
            </w:r>
            <w:r>
              <w:rPr>
                <w:sz w:val="24"/>
              </w:rPr>
              <w:tab/>
              <w:t xml:space="preserve">частицы, междометия, модальные слова. </w:t>
            </w:r>
          </w:p>
          <w:p w:rsidR="00FE35E3" w:rsidRDefault="00FE35E3" w:rsidP="00FE35E3">
            <w:pPr>
              <w:spacing w:line="276" w:lineRule="auto"/>
              <w:ind w:firstLine="284"/>
            </w:pPr>
            <w:r>
              <w:rPr>
                <w:sz w:val="24"/>
              </w:rPr>
              <w:t xml:space="preserve"> Служебные части речи: предлоги и союзы. </w:t>
            </w:r>
          </w:p>
          <w:p w:rsidR="00FE35E3" w:rsidRDefault="00FE35E3" w:rsidP="00FE35E3">
            <w:pPr>
              <w:spacing w:line="259" w:lineRule="auto"/>
              <w:ind w:right="61" w:firstLine="284"/>
            </w:pPr>
            <w:r>
              <w:rPr>
                <w:sz w:val="24"/>
              </w:rPr>
              <w:t xml:space="preserve">     2.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w:t>
            </w:r>
            <w:r>
              <w:rPr>
                <w:sz w:val="24"/>
              </w:rPr>
              <w:lastRenderedPageBreak/>
              <w:t xml:space="preserve">изученных частей речи.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8" w:lineRule="auto"/>
              <w:ind w:left="2" w:right="60" w:firstLine="283"/>
            </w:pPr>
            <w:r>
              <w:rPr>
                <w:sz w:val="24"/>
              </w:rPr>
              <w:lastRenderedPageBreak/>
              <w:t xml:space="preserve">Охарактеризовать общекатегориальное значение, морфологические признаки и синтаксическую роль изучаемых частей речи. </w:t>
            </w:r>
          </w:p>
          <w:p w:rsidR="00FE35E3" w:rsidRDefault="00FE35E3" w:rsidP="00FE35E3">
            <w:pPr>
              <w:spacing w:line="259" w:lineRule="auto"/>
              <w:ind w:left="2" w:right="64" w:firstLine="283"/>
            </w:pPr>
            <w:r>
              <w:rPr>
                <w:sz w:val="24"/>
              </w:rPr>
              <w:t xml:space="preserve">Распознавать семантические группы, морфологические  формы изучаемых частей речи, приводить соответствующие примеры. </w:t>
            </w:r>
          </w:p>
          <w:p w:rsidR="00FE35E3" w:rsidRDefault="00FE35E3" w:rsidP="00FE35E3">
            <w:pPr>
              <w:spacing w:line="258" w:lineRule="auto"/>
              <w:ind w:left="2" w:right="61" w:firstLine="283"/>
            </w:pPr>
            <w:r>
              <w:rPr>
                <w:sz w:val="24"/>
              </w:rPr>
              <w:t xml:space="preserve">Группировать части речи по заданным морфологическим признакам. Правильно употреблять их в устной и письменной речи.  </w:t>
            </w:r>
          </w:p>
          <w:p w:rsidR="00FE35E3" w:rsidRDefault="00FE35E3" w:rsidP="00FE35E3">
            <w:pPr>
              <w:spacing w:after="22" w:line="259" w:lineRule="auto"/>
              <w:ind w:right="65"/>
              <w:jc w:val="right"/>
            </w:pPr>
            <w:r>
              <w:rPr>
                <w:sz w:val="24"/>
              </w:rPr>
              <w:t xml:space="preserve">Распознавать части речи способу образования. </w:t>
            </w:r>
          </w:p>
          <w:p w:rsidR="00FE35E3" w:rsidRDefault="00FE35E3" w:rsidP="00FE35E3">
            <w:pPr>
              <w:spacing w:after="23" w:line="259" w:lineRule="auto"/>
              <w:ind w:left="2"/>
            </w:pPr>
            <w:r>
              <w:rPr>
                <w:sz w:val="24"/>
              </w:rPr>
              <w:t xml:space="preserve">Проводить морфологический разбор. </w:t>
            </w:r>
          </w:p>
          <w:p w:rsidR="00FE35E3" w:rsidRDefault="00FE35E3" w:rsidP="00FE35E3">
            <w:pPr>
              <w:spacing w:line="259" w:lineRule="auto"/>
              <w:ind w:left="286"/>
            </w:pPr>
            <w:r>
              <w:rPr>
                <w:sz w:val="24"/>
              </w:rPr>
              <w:t xml:space="preserve">Наблюдать за особенностями использования  частей речи  в художественных текстах. </w:t>
            </w:r>
          </w:p>
        </w:tc>
      </w:tr>
      <w:tr w:rsidR="00FE35E3" w:rsidTr="00FE35E3">
        <w:trPr>
          <w:trHeight w:val="2218"/>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284"/>
            </w:pPr>
            <w:r>
              <w:rPr>
                <w:sz w:val="24"/>
              </w:rPr>
              <w:lastRenderedPageBreak/>
              <w:t xml:space="preserve">Развитие речи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2" w:lineRule="auto"/>
              <w:ind w:left="2" w:right="60" w:firstLine="283"/>
            </w:pPr>
            <w:r>
              <w:rPr>
                <w:sz w:val="24"/>
              </w:rPr>
              <w:t xml:space="preserve">Практическое овладение диалогической и монологическими формами речи. Овладение нормами татарского речевого этикета в ситуациях учебного и бытового. </w:t>
            </w:r>
          </w:p>
          <w:p w:rsidR="00FE35E3" w:rsidRDefault="00FE35E3" w:rsidP="00FE35E3">
            <w:pPr>
              <w:spacing w:line="259" w:lineRule="auto"/>
              <w:ind w:left="2" w:right="61" w:firstLine="283"/>
            </w:pPr>
            <w:r>
              <w:rPr>
                <w:sz w:val="24"/>
              </w:rPr>
              <w:t xml:space="preserve">Работа над текстом: озаглавливание, составление планов к предложенным текстам. Создание собственных текстов по предложенным планам. </w:t>
            </w:r>
          </w:p>
        </w:tc>
      </w:tr>
      <w:tr w:rsidR="00FE35E3" w:rsidTr="00FE35E3">
        <w:trPr>
          <w:trHeight w:val="286"/>
        </w:trPr>
        <w:tc>
          <w:tcPr>
            <w:tcW w:w="10034" w:type="dxa"/>
            <w:gridSpan w:val="2"/>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222"/>
              <w:jc w:val="center"/>
            </w:pPr>
            <w:r>
              <w:rPr>
                <w:b/>
                <w:sz w:val="24"/>
              </w:rPr>
              <w:t xml:space="preserve">8 класс </w:t>
            </w:r>
          </w:p>
        </w:tc>
      </w:tr>
      <w:tr w:rsidR="00FE35E3" w:rsidTr="00FE35E3">
        <w:trPr>
          <w:trHeight w:val="5531"/>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after="29" w:line="251" w:lineRule="auto"/>
              <w:ind w:right="62" w:firstLine="284"/>
            </w:pPr>
            <w:r>
              <w:rPr>
                <w:sz w:val="24"/>
              </w:rPr>
              <w:t xml:space="preserve">Синтаксис простого предложения Синтаксис как раздел науки о языке. Словосочетание и предложение как единицы синтаксиса. </w:t>
            </w:r>
          </w:p>
          <w:p w:rsidR="00FE35E3" w:rsidRDefault="00FE35E3" w:rsidP="00FE35E3">
            <w:pPr>
              <w:spacing w:after="21" w:line="258" w:lineRule="auto"/>
              <w:ind w:firstLine="284"/>
            </w:pPr>
            <w:r>
              <w:rPr>
                <w:sz w:val="24"/>
              </w:rPr>
              <w:t xml:space="preserve">     Основные виды словосочетаний, типы связи главного и зависимого слова в словосочетании. </w:t>
            </w:r>
          </w:p>
          <w:p w:rsidR="00FE35E3" w:rsidRDefault="00FE35E3" w:rsidP="00FE35E3">
            <w:pPr>
              <w:spacing w:line="283" w:lineRule="auto"/>
              <w:ind w:firstLine="284"/>
            </w:pPr>
            <w:r>
              <w:rPr>
                <w:sz w:val="24"/>
              </w:rPr>
              <w:t xml:space="preserve">    Виды </w:t>
            </w:r>
            <w:r>
              <w:rPr>
                <w:sz w:val="24"/>
              </w:rPr>
              <w:tab/>
              <w:t xml:space="preserve">предложений </w:t>
            </w:r>
            <w:r>
              <w:rPr>
                <w:sz w:val="24"/>
              </w:rPr>
              <w:tab/>
              <w:t xml:space="preserve">по </w:t>
            </w:r>
            <w:r>
              <w:rPr>
                <w:sz w:val="24"/>
              </w:rPr>
              <w:tab/>
              <w:t xml:space="preserve">цели высказывания. </w:t>
            </w:r>
          </w:p>
          <w:p w:rsidR="00FE35E3" w:rsidRDefault="00FE35E3" w:rsidP="00FE35E3">
            <w:pPr>
              <w:spacing w:after="47" w:line="238" w:lineRule="auto"/>
              <w:ind w:right="60" w:firstLine="284"/>
            </w:pPr>
            <w:r>
              <w:rPr>
                <w:sz w:val="24"/>
              </w:rPr>
              <w:t xml:space="preserve">    Главные и второстепенные члены предложения, способы их выражения. Однородные члены предложения. </w:t>
            </w:r>
          </w:p>
          <w:p w:rsidR="00FE35E3" w:rsidRDefault="00FE35E3" w:rsidP="00FE35E3">
            <w:pPr>
              <w:spacing w:after="20" w:line="259" w:lineRule="auto"/>
            </w:pPr>
            <w:r>
              <w:rPr>
                <w:sz w:val="24"/>
              </w:rPr>
              <w:t xml:space="preserve">Предложения с обособленными членами. </w:t>
            </w:r>
          </w:p>
          <w:p w:rsidR="00FE35E3" w:rsidRDefault="00FE35E3" w:rsidP="00FE35E3">
            <w:pPr>
              <w:spacing w:line="254" w:lineRule="auto"/>
              <w:ind w:right="60" w:firstLine="284"/>
            </w:pPr>
            <w:r>
              <w:rPr>
                <w:sz w:val="24"/>
              </w:rPr>
              <w:t xml:space="preserve">    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 </w:t>
            </w:r>
          </w:p>
          <w:p w:rsidR="00FE35E3" w:rsidRDefault="00FE35E3" w:rsidP="00FE35E3">
            <w:pPr>
              <w:spacing w:line="259" w:lineRule="auto"/>
              <w:ind w:left="284"/>
            </w:pPr>
            <w:r>
              <w:rPr>
                <w:sz w:val="24"/>
              </w:rPr>
              <w:t xml:space="preserve">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286"/>
            </w:pPr>
            <w:r>
              <w:rPr>
                <w:sz w:val="24"/>
              </w:rPr>
              <w:t xml:space="preserve"> </w:t>
            </w:r>
          </w:p>
          <w:p w:rsidR="00FE35E3" w:rsidRDefault="00FE35E3" w:rsidP="00FE35E3">
            <w:pPr>
              <w:spacing w:line="259" w:lineRule="auto"/>
              <w:ind w:left="2" w:right="59" w:firstLine="283"/>
            </w:pPr>
            <w:r>
              <w:rPr>
                <w:sz w:val="24"/>
              </w:rPr>
              <w:t xml:space="preserve">Опознавать основные единицы синтаксиса (словосочетание, предложение, текст); анализировать словосочетания и предложения с точки зрения их структурно-смысловой организации и функциональных особенностей; находить грамматическую основу предложения; распознавать главные и второстепенные члены предложения; различать интонационные и смысловые особенности повествовательных, побудительных, вопросительных, восклицательных предложений; правильно употреблять их в речевой практике; разграничивать предложения распространённые и нераспространённые, полные и неполные, утвердительные и отрицательные.  </w:t>
            </w:r>
          </w:p>
        </w:tc>
      </w:tr>
      <w:tr w:rsidR="00FE35E3" w:rsidTr="00FE35E3">
        <w:tblPrEx>
          <w:tblCellMar>
            <w:right w:w="0" w:type="dxa"/>
          </w:tblCellMar>
        </w:tblPrEx>
        <w:trPr>
          <w:trHeight w:val="4328"/>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284"/>
            </w:pPr>
            <w:r>
              <w:rPr>
                <w:sz w:val="24"/>
              </w:rPr>
              <w:t xml:space="preserve">Развитие речи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2" w:lineRule="auto"/>
              <w:ind w:left="2" w:right="109" w:firstLine="283"/>
            </w:pPr>
            <w:r>
              <w:rPr>
                <w:sz w:val="24"/>
              </w:rPr>
              <w:t xml:space="preserve">Практическое овладение диалогической и монологическими формами речи. Овладение нормами татарского речевого этикета в ситуациях учебного и бытового. </w:t>
            </w:r>
          </w:p>
          <w:p w:rsidR="00FE35E3" w:rsidRDefault="00FE35E3" w:rsidP="00FE35E3">
            <w:pPr>
              <w:spacing w:line="259" w:lineRule="auto"/>
              <w:ind w:left="2" w:right="110" w:firstLine="283"/>
            </w:pPr>
            <w:r>
              <w:rPr>
                <w:sz w:val="24"/>
              </w:rPr>
              <w:t xml:space="preserve">Работа над текстом: озаглавливание, составление планов к предложенным текстам. Создание собственных текстов по предложенным планам. </w:t>
            </w:r>
          </w:p>
        </w:tc>
      </w:tr>
      <w:tr w:rsidR="00FE35E3" w:rsidTr="00FE35E3">
        <w:tblPrEx>
          <w:tblCellMar>
            <w:right w:w="0" w:type="dxa"/>
          </w:tblCellMar>
        </w:tblPrEx>
        <w:trPr>
          <w:trHeight w:val="461"/>
        </w:trPr>
        <w:tc>
          <w:tcPr>
            <w:tcW w:w="10034" w:type="dxa"/>
            <w:gridSpan w:val="2"/>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174"/>
              <w:jc w:val="center"/>
            </w:pPr>
            <w:r>
              <w:rPr>
                <w:b/>
                <w:sz w:val="24"/>
              </w:rPr>
              <w:lastRenderedPageBreak/>
              <w:t xml:space="preserve">9 класс </w:t>
            </w:r>
          </w:p>
        </w:tc>
      </w:tr>
      <w:tr w:rsidR="00FE35E3" w:rsidTr="00FE35E3">
        <w:tblPrEx>
          <w:tblCellMar>
            <w:right w:w="0" w:type="dxa"/>
          </w:tblCellMar>
        </w:tblPrEx>
        <w:trPr>
          <w:trHeight w:val="4702"/>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after="21" w:line="259" w:lineRule="auto"/>
              <w:ind w:right="227"/>
              <w:jc w:val="center"/>
            </w:pPr>
            <w:r>
              <w:rPr>
                <w:sz w:val="24"/>
              </w:rPr>
              <w:t xml:space="preserve">Синтаксис  сложного предложения </w:t>
            </w:r>
          </w:p>
          <w:p w:rsidR="00FE35E3" w:rsidRDefault="00FE35E3" w:rsidP="00FE35E3">
            <w:pPr>
              <w:spacing w:after="19" w:line="258" w:lineRule="auto"/>
              <w:ind w:right="108" w:firstLine="284"/>
            </w:pPr>
            <w:r>
              <w:rPr>
                <w:sz w:val="24"/>
              </w:rPr>
              <w:t xml:space="preserve">  Виды сложных предложений: сложносочиненные и сложноподчиненные предложения. </w:t>
            </w:r>
          </w:p>
          <w:p w:rsidR="00FE35E3" w:rsidRDefault="00FE35E3" w:rsidP="00FE35E3">
            <w:pPr>
              <w:spacing w:after="27" w:line="252" w:lineRule="auto"/>
              <w:ind w:right="109" w:firstLine="284"/>
            </w:pPr>
            <w:r>
              <w:rPr>
                <w:sz w:val="24"/>
              </w:rPr>
              <w:t xml:space="preserve">     Союзные и бессоюзные сложносочиненные предложения. Сложноподчиненные предложения с несколькими придаточными. </w:t>
            </w:r>
          </w:p>
          <w:p w:rsidR="00FE35E3" w:rsidRDefault="00FE35E3" w:rsidP="00FE35E3">
            <w:pPr>
              <w:spacing w:line="284" w:lineRule="auto"/>
              <w:ind w:firstLine="284"/>
            </w:pPr>
            <w:r>
              <w:rPr>
                <w:sz w:val="24"/>
              </w:rPr>
              <w:t xml:space="preserve">     Виды </w:t>
            </w:r>
            <w:r>
              <w:rPr>
                <w:sz w:val="24"/>
              </w:rPr>
              <w:tab/>
              <w:t xml:space="preserve">сложноподчиненных предложений по структуре и значению. </w:t>
            </w:r>
          </w:p>
          <w:p w:rsidR="00FE35E3" w:rsidRDefault="00FE35E3" w:rsidP="00FE35E3">
            <w:pPr>
              <w:spacing w:after="22" w:line="259" w:lineRule="auto"/>
              <w:ind w:left="284"/>
            </w:pPr>
            <w:r>
              <w:rPr>
                <w:sz w:val="24"/>
              </w:rPr>
              <w:t xml:space="preserve">     Прямая и косвенная речь. </w:t>
            </w:r>
          </w:p>
          <w:p w:rsidR="00FE35E3" w:rsidRDefault="00FE35E3" w:rsidP="00FE35E3">
            <w:pPr>
              <w:spacing w:line="259" w:lineRule="auto"/>
              <w:ind w:right="109" w:firstLine="284"/>
            </w:pPr>
            <w:r>
              <w:rPr>
                <w:sz w:val="24"/>
              </w:rPr>
              <w:t xml:space="preserve"> 2. 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48" w:lineRule="auto"/>
              <w:ind w:left="2" w:right="108" w:firstLine="283"/>
            </w:pPr>
            <w:r>
              <w:rPr>
                <w:sz w:val="24"/>
              </w:rPr>
              <w:t xml:space="preserve">Использовать в собственной речи прямую и косвенную речь; находить грамматическую основу предложения, опознавать предложения простые и сложные (синтетическое сложноподчиненное предложение, аналитическое сложноподчиненное предложение и др.) и употреблять их в речевой практике; понимать строение сложноподчиненных предложений в татарском и русском языках; проводить синтаксический анализ. </w:t>
            </w:r>
          </w:p>
          <w:p w:rsidR="00FE35E3" w:rsidRDefault="00FE35E3" w:rsidP="00FE35E3">
            <w:pPr>
              <w:spacing w:line="259" w:lineRule="auto"/>
              <w:ind w:left="286"/>
            </w:pPr>
            <w:r>
              <w:rPr>
                <w:sz w:val="24"/>
              </w:rPr>
              <w:t xml:space="preserve"> </w:t>
            </w:r>
          </w:p>
        </w:tc>
      </w:tr>
      <w:tr w:rsidR="00FE35E3" w:rsidTr="00FE35E3">
        <w:tblPrEx>
          <w:tblCellMar>
            <w:right w:w="0" w:type="dxa"/>
          </w:tblCellMar>
        </w:tblPrEx>
        <w:trPr>
          <w:trHeight w:val="4981"/>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after="6" w:line="259" w:lineRule="auto"/>
              <w:ind w:left="284"/>
            </w:pPr>
            <w:r>
              <w:rPr>
                <w:sz w:val="24"/>
              </w:rPr>
              <w:t xml:space="preserve">Орфография и пунктуация </w:t>
            </w:r>
          </w:p>
          <w:p w:rsidR="00FE35E3" w:rsidRDefault="00FE35E3" w:rsidP="00FE35E3">
            <w:pPr>
              <w:spacing w:line="261" w:lineRule="auto"/>
              <w:ind w:firstLine="284"/>
            </w:pPr>
            <w:r>
              <w:rPr>
                <w:sz w:val="24"/>
              </w:rPr>
              <w:t xml:space="preserve">Орфография </w:t>
            </w:r>
            <w:r>
              <w:rPr>
                <w:sz w:val="24"/>
              </w:rPr>
              <w:tab/>
              <w:t xml:space="preserve">как </w:t>
            </w:r>
            <w:r>
              <w:rPr>
                <w:sz w:val="24"/>
              </w:rPr>
              <w:tab/>
              <w:t xml:space="preserve">система </w:t>
            </w:r>
            <w:r>
              <w:rPr>
                <w:sz w:val="24"/>
              </w:rPr>
              <w:tab/>
              <w:t xml:space="preserve">правил правописания. Правописание гласных и согласных, употребление ъ и ь. </w:t>
            </w:r>
          </w:p>
          <w:p w:rsidR="00FE35E3" w:rsidRDefault="00FE35E3" w:rsidP="00FE35E3">
            <w:pPr>
              <w:spacing w:line="278" w:lineRule="auto"/>
              <w:ind w:firstLine="284"/>
            </w:pPr>
            <w:r>
              <w:rPr>
                <w:sz w:val="24"/>
              </w:rPr>
              <w:t xml:space="preserve">Слитное, дефисное и раздельное написание слов. </w:t>
            </w:r>
          </w:p>
          <w:p w:rsidR="00FE35E3" w:rsidRDefault="00FE35E3" w:rsidP="00FE35E3">
            <w:pPr>
              <w:spacing w:after="3" w:line="275" w:lineRule="auto"/>
              <w:ind w:firstLine="284"/>
            </w:pPr>
            <w:r>
              <w:rPr>
                <w:sz w:val="24"/>
              </w:rPr>
              <w:t xml:space="preserve">Употребление строчной и прописной букв. </w:t>
            </w:r>
          </w:p>
          <w:p w:rsidR="00FE35E3" w:rsidRDefault="00FE35E3" w:rsidP="00FE35E3">
            <w:pPr>
              <w:spacing w:line="259" w:lineRule="auto"/>
              <w:ind w:left="284"/>
            </w:pPr>
            <w:r>
              <w:rPr>
                <w:sz w:val="24"/>
              </w:rPr>
              <w:t xml:space="preserve">Правила переноса. </w:t>
            </w:r>
          </w:p>
          <w:p w:rsidR="00FE35E3" w:rsidRDefault="00FE35E3" w:rsidP="00FE35E3">
            <w:pPr>
              <w:spacing w:line="277" w:lineRule="auto"/>
              <w:ind w:firstLine="284"/>
            </w:pPr>
            <w:r>
              <w:rPr>
                <w:sz w:val="24"/>
              </w:rPr>
              <w:t xml:space="preserve">Использование орфографических словарей. </w:t>
            </w:r>
          </w:p>
          <w:p w:rsidR="00FE35E3" w:rsidRDefault="00FE35E3" w:rsidP="00FE35E3">
            <w:pPr>
              <w:spacing w:line="278" w:lineRule="auto"/>
              <w:ind w:firstLine="284"/>
            </w:pPr>
            <w:r>
              <w:rPr>
                <w:sz w:val="24"/>
              </w:rPr>
              <w:t xml:space="preserve">      Пунктуация как система правил правописания. </w:t>
            </w:r>
          </w:p>
          <w:p w:rsidR="00FE35E3" w:rsidRDefault="00FE35E3" w:rsidP="00FE35E3">
            <w:pPr>
              <w:spacing w:after="19" w:line="259" w:lineRule="auto"/>
              <w:ind w:right="200"/>
              <w:jc w:val="center"/>
            </w:pPr>
            <w:r>
              <w:rPr>
                <w:sz w:val="24"/>
              </w:rPr>
              <w:t xml:space="preserve">      Знаки препинания, их функции.  </w:t>
            </w:r>
          </w:p>
          <w:p w:rsidR="00FE35E3" w:rsidRDefault="00FE35E3" w:rsidP="00FE35E3">
            <w:pPr>
              <w:spacing w:line="278" w:lineRule="auto"/>
              <w:ind w:firstLine="284"/>
            </w:pPr>
            <w:r>
              <w:rPr>
                <w:sz w:val="24"/>
              </w:rPr>
              <w:t xml:space="preserve">      Знаки препинания в простых и сложных предложениях. </w:t>
            </w:r>
          </w:p>
          <w:p w:rsidR="00FE35E3" w:rsidRDefault="00FE35E3" w:rsidP="00FE35E3">
            <w:pPr>
              <w:spacing w:line="259" w:lineRule="auto"/>
              <w:ind w:firstLine="284"/>
            </w:pPr>
            <w:r>
              <w:rPr>
                <w:sz w:val="24"/>
              </w:rPr>
              <w:t xml:space="preserve">      Знаки препинания в предложениях с прямой речью, диалогах и при цитатах.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2" w:right="105" w:firstLine="283"/>
            </w:pPr>
            <w:r>
              <w:rPr>
                <w:sz w:val="24"/>
              </w:rPr>
              <w:t xml:space="preserve">Сопоставлять и анализировать звуковой и буквенный состав слова: использовать знание алфавита при поиске информации; использовать орфографические словари; находить орфографические ошибки и исправлять их; писать контрольные диктанты, изложения, сочинения;  изложения с элементами сочинения; проводить фонетический и орфоэпический анализ слова. Владеть основными правилами пунктуации; знать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 опознавать знаки препинания в сложных предложениях; находить пунктуационные ошибки и исправлять их; писать контрольные диктанты, изложения, сочинения;  изложения с элементами сочинения; проводить пунктуационный анализ. </w:t>
            </w:r>
          </w:p>
        </w:tc>
      </w:tr>
      <w:tr w:rsidR="00FE35E3" w:rsidTr="00FE35E3">
        <w:tblPrEx>
          <w:tblCellMar>
            <w:right w:w="0" w:type="dxa"/>
          </w:tblCellMar>
        </w:tblPrEx>
        <w:trPr>
          <w:trHeight w:val="2772"/>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after="31" w:line="248" w:lineRule="auto"/>
              <w:ind w:right="61" w:firstLine="284"/>
            </w:pPr>
            <w:r>
              <w:rPr>
                <w:sz w:val="24"/>
              </w:rPr>
              <w:lastRenderedPageBreak/>
              <w:t xml:space="preserve">      2. Развитие на уроках родного языка орфографических и пунктуационных способностей учащихся. Осознание их важности при устной и письменной речи. </w:t>
            </w:r>
          </w:p>
          <w:p w:rsidR="00FE35E3" w:rsidRDefault="00FE35E3" w:rsidP="00FE35E3">
            <w:pPr>
              <w:spacing w:line="259" w:lineRule="auto"/>
              <w:ind w:right="62" w:firstLine="284"/>
            </w:pPr>
            <w:r>
              <w:rPr>
                <w:sz w:val="24"/>
              </w:rPr>
              <w:t xml:space="preserve">      Употребление орфографических словарей и другой справочной литературы  при развитии орфографических и пунктуационных способностей учащихся.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after="160" w:line="259" w:lineRule="auto"/>
            </w:pPr>
          </w:p>
        </w:tc>
      </w:tr>
      <w:tr w:rsidR="00FE35E3" w:rsidTr="00FE35E3">
        <w:tblPrEx>
          <w:tblCellMar>
            <w:right w:w="0" w:type="dxa"/>
          </w:tblCellMar>
        </w:tblPrEx>
        <w:trPr>
          <w:trHeight w:val="4979"/>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after="17" w:line="259" w:lineRule="auto"/>
              <w:ind w:left="284"/>
            </w:pPr>
            <w:r>
              <w:rPr>
                <w:sz w:val="24"/>
              </w:rPr>
              <w:t xml:space="preserve">Стилистика </w:t>
            </w:r>
          </w:p>
          <w:p w:rsidR="00FE35E3" w:rsidRDefault="00FE35E3" w:rsidP="00FE35E3">
            <w:pPr>
              <w:spacing w:after="6"/>
              <w:ind w:firstLine="284"/>
            </w:pPr>
            <w:r>
              <w:rPr>
                <w:sz w:val="24"/>
              </w:rPr>
              <w:t xml:space="preserve">      Стили </w:t>
            </w:r>
            <w:r>
              <w:rPr>
                <w:sz w:val="24"/>
              </w:rPr>
              <w:tab/>
              <w:t xml:space="preserve">речи </w:t>
            </w:r>
            <w:r>
              <w:rPr>
                <w:sz w:val="24"/>
              </w:rPr>
              <w:tab/>
              <w:t xml:space="preserve">(научный, официально-деловой, </w:t>
            </w:r>
            <w:r>
              <w:rPr>
                <w:sz w:val="24"/>
              </w:rPr>
              <w:tab/>
              <w:t xml:space="preserve">разговорный, художественный, публицистический) и их особенности. </w:t>
            </w:r>
          </w:p>
          <w:p w:rsidR="00FE35E3" w:rsidRDefault="00FE35E3" w:rsidP="00FE35E3">
            <w:pPr>
              <w:spacing w:after="31" w:line="249" w:lineRule="auto"/>
              <w:ind w:firstLine="284"/>
            </w:pPr>
            <w:r>
              <w:rPr>
                <w:sz w:val="24"/>
              </w:rPr>
              <w:t xml:space="preserve">      Умение </w:t>
            </w:r>
            <w:r>
              <w:rPr>
                <w:sz w:val="24"/>
              </w:rPr>
              <w:tab/>
              <w:t xml:space="preserve">выступать </w:t>
            </w:r>
            <w:r>
              <w:rPr>
                <w:sz w:val="24"/>
              </w:rPr>
              <w:tab/>
              <w:t xml:space="preserve">перед аудиторией: выбор темы, определение цели и задач; учет круга интересов слушателей при выборе выразительных средств. </w:t>
            </w:r>
          </w:p>
          <w:p w:rsidR="00FE35E3" w:rsidRDefault="00FE35E3" w:rsidP="00FE35E3">
            <w:pPr>
              <w:spacing w:after="1" w:line="275" w:lineRule="auto"/>
              <w:ind w:firstLine="284"/>
            </w:pPr>
            <w:r>
              <w:rPr>
                <w:sz w:val="24"/>
              </w:rPr>
              <w:t xml:space="preserve">      Особенности устной и письменной речи. </w:t>
            </w:r>
          </w:p>
          <w:p w:rsidR="00FE35E3" w:rsidRDefault="00FE35E3" w:rsidP="00FE35E3">
            <w:pPr>
              <w:spacing w:after="3" w:line="276" w:lineRule="auto"/>
              <w:ind w:firstLine="284"/>
            </w:pPr>
            <w:r>
              <w:rPr>
                <w:sz w:val="24"/>
              </w:rPr>
              <w:t xml:space="preserve">      Работа с текстами разных жанров и стилей. </w:t>
            </w:r>
          </w:p>
          <w:p w:rsidR="00FE35E3" w:rsidRDefault="00FE35E3" w:rsidP="00FE35E3">
            <w:pPr>
              <w:spacing w:line="259" w:lineRule="auto"/>
              <w:ind w:firstLine="284"/>
            </w:pPr>
            <w:r>
              <w:rPr>
                <w:sz w:val="24"/>
              </w:rPr>
              <w:t xml:space="preserve"> Перевод текстов с татарского языка на русский.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286"/>
            </w:pPr>
            <w:r>
              <w:rPr>
                <w:sz w:val="24"/>
              </w:rPr>
              <w:t xml:space="preserve"> </w:t>
            </w:r>
          </w:p>
          <w:p w:rsidR="00FE35E3" w:rsidRDefault="00FE35E3" w:rsidP="00FE35E3">
            <w:pPr>
              <w:spacing w:line="259" w:lineRule="auto"/>
              <w:ind w:left="2" w:right="62" w:firstLine="283"/>
            </w:pPr>
            <w:r>
              <w:rPr>
                <w:sz w:val="24"/>
              </w:rPr>
              <w:t xml:space="preserve">Овладение основными нормами татарского литературного языка; соблюдение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 анализировать и оценивать с орфоэпической точки зрения чужую и собственную речь; корректировать собственную речь; осознавать важность овладения лексическим богатством и разнообразием литературного татарского языка для формирования собственной речевой культуры; использовать нормативные словари для получения информации о нормах современного татарского литературного языка. </w:t>
            </w:r>
          </w:p>
        </w:tc>
      </w:tr>
      <w:tr w:rsidR="00FE35E3" w:rsidTr="00FE35E3">
        <w:tblPrEx>
          <w:tblCellMar>
            <w:right w:w="0" w:type="dxa"/>
          </w:tblCellMar>
        </w:tblPrEx>
        <w:trPr>
          <w:trHeight w:val="1390"/>
        </w:trPr>
        <w:tc>
          <w:tcPr>
            <w:tcW w:w="4503"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284"/>
            </w:pPr>
            <w:r>
              <w:rPr>
                <w:sz w:val="24"/>
              </w:rPr>
              <w:t xml:space="preserve">Развитие речи </w:t>
            </w:r>
          </w:p>
        </w:tc>
        <w:tc>
          <w:tcPr>
            <w:tcW w:w="5531" w:type="dxa"/>
            <w:tcBorders>
              <w:top w:val="single" w:sz="4" w:space="0" w:color="000000"/>
              <w:left w:val="single" w:sz="4" w:space="0" w:color="000000"/>
              <w:bottom w:val="single" w:sz="4" w:space="0" w:color="000000"/>
              <w:right w:val="single" w:sz="4" w:space="0" w:color="000000"/>
            </w:tcBorders>
          </w:tcPr>
          <w:p w:rsidR="00FE35E3" w:rsidRDefault="00FE35E3" w:rsidP="00FE35E3">
            <w:pPr>
              <w:spacing w:line="259" w:lineRule="auto"/>
              <w:ind w:left="2" w:right="61" w:firstLine="283"/>
            </w:pPr>
            <w:r>
              <w:rPr>
                <w:sz w:val="24"/>
              </w:rPr>
              <w:t xml:space="preserve">Создание собственных текстов по предложенным планам: изложение подробное и выборочное, изложение с элементами сочинения, сочинение-повествование, сочинение-описание, сочинение-рассуждение. </w:t>
            </w:r>
          </w:p>
        </w:tc>
      </w:tr>
    </w:tbl>
    <w:p w:rsidR="00EA0B0A" w:rsidRDefault="00EA0B0A" w:rsidP="00EA0B0A">
      <w:pPr>
        <w:spacing w:line="390" w:lineRule="auto"/>
        <w:ind w:left="-15" w:right="15"/>
        <w:rPr>
          <w:i/>
        </w:rPr>
      </w:pPr>
    </w:p>
    <w:p w:rsidR="00FE35E3" w:rsidRDefault="00FE35E3" w:rsidP="00FE35E3">
      <w:pPr>
        <w:spacing w:after="5" w:line="271" w:lineRule="auto"/>
        <w:ind w:left="718" w:right="5" w:hanging="10"/>
      </w:pPr>
      <w:r>
        <w:rPr>
          <w:b/>
        </w:rPr>
        <w:t xml:space="preserve">2.2.2.19.  Родная </w:t>
      </w:r>
      <w:r w:rsidR="001875C0">
        <w:rPr>
          <w:b/>
        </w:rPr>
        <w:t xml:space="preserve">(татарская) </w:t>
      </w:r>
      <w:r>
        <w:rPr>
          <w:b/>
        </w:rPr>
        <w:t xml:space="preserve">литература </w:t>
      </w:r>
    </w:p>
    <w:p w:rsidR="001875C0" w:rsidRDefault="001875C0" w:rsidP="001875C0">
      <w:pPr>
        <w:ind w:left="-15"/>
      </w:pPr>
      <w:r>
        <w:t xml:space="preserve">Содержание учебного предмета по татарской литературе включает в себя указание литературных произведений и их авторов. 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 </w:t>
      </w:r>
    </w:p>
    <w:p w:rsidR="001875C0" w:rsidRDefault="001875C0" w:rsidP="001875C0">
      <w:pPr>
        <w:spacing w:after="1" w:line="270" w:lineRule="auto"/>
        <w:ind w:left="573" w:right="156" w:hanging="10"/>
        <w:jc w:val="center"/>
      </w:pPr>
      <w:r>
        <w:rPr>
          <w:b/>
        </w:rPr>
        <w:t xml:space="preserve">5 класс </w:t>
      </w:r>
    </w:p>
    <w:p w:rsidR="001875C0" w:rsidRPr="001875C0" w:rsidRDefault="001875C0" w:rsidP="001875C0">
      <w:pPr>
        <w:pStyle w:val="1"/>
        <w:spacing w:after="256"/>
        <w:ind w:left="573" w:right="156"/>
        <w:rPr>
          <w:rFonts w:ascii="Times New Roman" w:hAnsi="Times New Roman"/>
          <w:sz w:val="24"/>
          <w:szCs w:val="24"/>
        </w:rPr>
      </w:pPr>
      <w:r w:rsidRPr="001875C0">
        <w:rPr>
          <w:rFonts w:ascii="Times New Roman" w:hAnsi="Times New Roman"/>
          <w:sz w:val="24"/>
          <w:szCs w:val="24"/>
        </w:rPr>
        <w:t xml:space="preserve">Обязательный минимум </w:t>
      </w:r>
    </w:p>
    <w:p w:rsidR="001875C0" w:rsidRDefault="001875C0" w:rsidP="001875C0">
      <w:pPr>
        <w:spacing w:after="59" w:line="270" w:lineRule="auto"/>
        <w:ind w:left="10" w:right="158" w:hanging="10"/>
        <w:jc w:val="right"/>
      </w:pPr>
      <w:r>
        <w:rPr>
          <w:i/>
        </w:rPr>
        <w:t>Произведения татарских писателей:</w:t>
      </w:r>
      <w:r>
        <w:rPr>
          <w:b/>
        </w:rPr>
        <w:t xml:space="preserve"> </w:t>
      </w:r>
      <w:r>
        <w:t>К.Насыри. «Падишах и Старик».</w:t>
      </w:r>
      <w:r>
        <w:rPr>
          <w:b/>
        </w:rPr>
        <w:t xml:space="preserve"> </w:t>
      </w:r>
    </w:p>
    <w:p w:rsidR="001875C0" w:rsidRDefault="001875C0" w:rsidP="001875C0">
      <w:pPr>
        <w:spacing w:after="254"/>
        <w:ind w:left="-15" w:right="155"/>
      </w:pPr>
      <w:r>
        <w:lastRenderedPageBreak/>
        <w:t>Г.Тукай. «Водяная».</w:t>
      </w:r>
      <w:r>
        <w:rPr>
          <w:b/>
        </w:rPr>
        <w:t xml:space="preserve"> </w:t>
      </w:r>
      <w:r>
        <w:t>Г.Ибрагимов. «Начало весны».</w:t>
      </w:r>
      <w:r>
        <w:rPr>
          <w:b/>
        </w:rPr>
        <w:t xml:space="preserve"> </w:t>
      </w:r>
      <w:r>
        <w:t>М.Джалиль. «Золотоволосая» (отрывок).</w:t>
      </w:r>
      <w:r>
        <w:rPr>
          <w:b/>
        </w:rPr>
        <w:t xml:space="preserve"> </w:t>
      </w:r>
      <w:r>
        <w:t>Ф.Карим. «Дикий гусь». Ф.Хусни  «Плетка».</w:t>
      </w:r>
      <w:r>
        <w:rPr>
          <w:b/>
        </w:rPr>
        <w:t xml:space="preserve"> </w:t>
      </w:r>
      <w:r>
        <w:t>Ф.Яруллин «В голубом озере Луна купается».</w:t>
      </w:r>
      <w:r>
        <w:rPr>
          <w:b/>
        </w:rPr>
        <w:t xml:space="preserve"> </w:t>
      </w:r>
      <w:r>
        <w:t>М.Аглямов «Красота всегда со мной».</w:t>
      </w:r>
      <w:r>
        <w:rPr>
          <w:b/>
        </w:rPr>
        <w:t xml:space="preserve"> </w:t>
      </w:r>
      <w:r>
        <w:t xml:space="preserve">Н.Даули  «Где находится счастье?». </w:t>
      </w:r>
      <w:r>
        <w:rPr>
          <w:b/>
        </w:rPr>
        <w:t xml:space="preserve"> </w:t>
      </w:r>
    </w:p>
    <w:p w:rsidR="001875C0" w:rsidRDefault="001875C0" w:rsidP="001875C0">
      <w:pPr>
        <w:spacing w:after="204"/>
        <w:ind w:left="-15"/>
      </w:pPr>
      <w:r>
        <w:rPr>
          <w:i/>
        </w:rPr>
        <w:t>Знакомство с биографиями писателей:</w:t>
      </w:r>
      <w:r>
        <w:rPr>
          <w:b/>
        </w:rPr>
        <w:t xml:space="preserve"> </w:t>
      </w:r>
      <w:r>
        <w:t>К.Насыри. Г.Тукай. Г.Ибрагимов. М.Джалиль.</w:t>
      </w:r>
      <w:r>
        <w:rPr>
          <w:b/>
        </w:rPr>
        <w:t xml:space="preserve"> </w:t>
      </w:r>
    </w:p>
    <w:p w:rsidR="001875C0" w:rsidRDefault="001875C0" w:rsidP="001875C0">
      <w:pPr>
        <w:spacing w:after="188" w:line="271" w:lineRule="auto"/>
        <w:ind w:right="5" w:firstLine="567"/>
      </w:pPr>
      <w:r>
        <w:rPr>
          <w:b/>
        </w:rPr>
        <w:t xml:space="preserve">Блок 1. Устное народное творчество. От фольклора к авторским произведениям.  </w:t>
      </w:r>
    </w:p>
    <w:p w:rsidR="001875C0" w:rsidRDefault="001875C0" w:rsidP="001875C0">
      <w:pPr>
        <w:spacing w:after="201"/>
        <w:ind w:left="-15" w:right="160"/>
      </w:pPr>
      <w:r>
        <w:t>Фольклор. Малые жанры фольклора. Детский фольклор: загадки, частушки, считалки, мэзэки (</w:t>
      </w:r>
      <w:r>
        <w:rPr>
          <w:i/>
        </w:rPr>
        <w:t>своеобразный вид анекдотов</w:t>
      </w:r>
      <w:r>
        <w:t>). Колыбельные. Прослушивание колыбельных песен.</w:t>
      </w:r>
      <w:r>
        <w:rPr>
          <w:b/>
        </w:rPr>
        <w:t xml:space="preserve"> </w:t>
      </w:r>
      <w:r>
        <w:rPr>
          <w:i/>
        </w:rPr>
        <w:t xml:space="preserve">Теория литературы: фольклор, устное народное творчество.  </w:t>
      </w:r>
    </w:p>
    <w:p w:rsidR="001875C0" w:rsidRDefault="001875C0" w:rsidP="001875C0">
      <w:pPr>
        <w:spacing w:after="256"/>
        <w:ind w:left="-15" w:right="158"/>
      </w:pPr>
      <w:r>
        <w:t xml:space="preserve">Татарские народные сказки. Разделение сказок на три группы: бытовые, волшебные, сказки о животных. Татарская народная сказка «Белый скакун». Элементы волшебных сказок. Пословицы о лошадях. Особое отношение татарского народа к лошадям. Народная сказка на бытовую тему «Падчерица». Взаимоотношения в семье. Проблема сирот. Трудолюбие. «Хитрая лиса» – сказка о животных. Среди персонажей в данной разновидности сказок наибольшей популярностью пользуется Лиса. Лиса изображается двояко. Если в большинстве сказок она коварный, хитрый хищник, обманщик и подхалим, то в некоторых – это умное, находчивое и ловкое животное. Медведь и Волк, наоборот, – тупые и глупые, трусливые. Очень часто они кем-то обмануты, со страхом убегают или бывают убиты. Лев и Тигр в сказках изображаются как самые сильные животные и олицетворяют образ свирепого тирана. Они властвуют над всеми животными. В сказках о животных аллегорически изображаются общечеловеческие недостатки. В этих случаях повадки животных используются для обличения пороков, встречающихся в людях. В таких произведениях преобладают юмор, ирония.  </w:t>
      </w:r>
    </w:p>
    <w:p w:rsidR="001875C0" w:rsidRDefault="001875C0" w:rsidP="001875C0">
      <w:pPr>
        <w:spacing w:line="360" w:lineRule="auto"/>
        <w:ind w:left="-17"/>
      </w:pPr>
      <w:r>
        <w:t>Чтение на выбор: «Солдатский топор», «Три пера», «Камыр батыр», «Котон Иваныч».</w:t>
      </w:r>
      <w:r>
        <w:rPr>
          <w:b/>
        </w:rPr>
        <w:t xml:space="preserve"> </w:t>
      </w:r>
    </w:p>
    <w:p w:rsidR="001875C0" w:rsidRDefault="001875C0" w:rsidP="001875C0">
      <w:pPr>
        <w:spacing w:line="360" w:lineRule="auto"/>
        <w:ind w:left="-17" w:right="164" w:firstLine="708"/>
      </w:pPr>
      <w:r>
        <w:rPr>
          <w:i/>
        </w:rPr>
        <w:t xml:space="preserve">Теория литературы: фантастические элементы, поэтика сказок (без названия термина), сказка как жанр, виды сказок, композиция сказок, сравнения, повторы, начало, конец, кульминация сказок, гипербола, эпитет, вариативность сказок. </w:t>
      </w:r>
    </w:p>
    <w:p w:rsidR="001875C0" w:rsidRDefault="001875C0" w:rsidP="001875C0">
      <w:pPr>
        <w:spacing w:line="360" w:lineRule="auto"/>
        <w:ind w:left="-17" w:right="160" w:firstLine="708"/>
      </w:pPr>
      <w:r>
        <w:t xml:space="preserve">Басни. Сравнение с народным творчеством. Сходства и различия. Басни Г.Тукая, А.Исхака, И.Крылова (в переводе), Г.Шамукова. Выразительное чтение басен. Композиция басен. Сюжет басен. Мораль. Аллегория. </w:t>
      </w:r>
    </w:p>
    <w:p w:rsidR="001875C0" w:rsidRDefault="001875C0" w:rsidP="001875C0">
      <w:pPr>
        <w:spacing w:line="360" w:lineRule="auto"/>
        <w:ind w:left="-17" w:right="159" w:firstLine="708"/>
      </w:pPr>
      <w:r>
        <w:rPr>
          <w:i/>
        </w:rPr>
        <w:t xml:space="preserve">Теория литературы: жанр басни, иносказание, аллегория, мораль. Персонажи басен. </w:t>
      </w:r>
      <w:r>
        <w:rPr>
          <w:b/>
        </w:rPr>
        <w:t xml:space="preserve">Блок 2. Образцы средневековой тюрко-татарской литературы. Литература XIX века  </w:t>
      </w:r>
    </w:p>
    <w:p w:rsidR="001875C0" w:rsidRDefault="001875C0" w:rsidP="001875C0">
      <w:pPr>
        <w:ind w:left="-15" w:firstLine="708"/>
      </w:pPr>
      <w:r>
        <w:t xml:space="preserve">Справка о поэте Кул Гали. О поэме «Сказание о Юсуфе». Чтение отрывка. Краткий сюжет поэмы. Значение поэмы для татарского народа. </w:t>
      </w:r>
    </w:p>
    <w:p w:rsidR="001875C0" w:rsidRDefault="001875C0" w:rsidP="001875C0">
      <w:pPr>
        <w:ind w:left="-15" w:right="159" w:firstLine="708"/>
      </w:pPr>
      <w:r>
        <w:t xml:space="preserve">Каюм Насыри. Знакомство с биографией, творчеством. Чтение небольших рассказов писателя (хикаят): «Падишах и Старик», «Богач и Слуга». Преемственность рассказов К.Насыри с народным творчеством. Чтение произведения «Авиценна». Сравнение поступков главных героев-близнецов. Беседа о роли, значения знаний. Виртуальная экскурсия в музей им. К.Насыри. </w:t>
      </w:r>
    </w:p>
    <w:p w:rsidR="001875C0" w:rsidRDefault="001875C0" w:rsidP="001875C0">
      <w:pPr>
        <w:spacing w:line="360" w:lineRule="auto"/>
        <w:ind w:left="-15" w:right="2" w:firstLine="708"/>
      </w:pPr>
      <w:r>
        <w:rPr>
          <w:i/>
        </w:rPr>
        <w:lastRenderedPageBreak/>
        <w:t xml:space="preserve">Теория литературы: композиция древних хикаятов, обрамленный рассказ, ящичная композиция, </w:t>
      </w:r>
      <w:r>
        <w:t>«</w:t>
      </w:r>
      <w:r>
        <w:rPr>
          <w:i/>
        </w:rPr>
        <w:t>воспитательные</w:t>
      </w:r>
      <w:r>
        <w:t xml:space="preserve">» </w:t>
      </w:r>
      <w:r>
        <w:rPr>
          <w:i/>
        </w:rPr>
        <w:t xml:space="preserve">рассказы. </w:t>
      </w:r>
    </w:p>
    <w:p w:rsidR="001875C0" w:rsidRDefault="001875C0" w:rsidP="001875C0">
      <w:pPr>
        <w:spacing w:line="360" w:lineRule="auto"/>
        <w:ind w:left="718" w:right="5" w:hanging="10"/>
      </w:pPr>
      <w:r>
        <w:rPr>
          <w:b/>
        </w:rPr>
        <w:t xml:space="preserve">Блок 3. Литература начала XX века, 20–30 годов XX века  </w:t>
      </w:r>
    </w:p>
    <w:p w:rsidR="001875C0" w:rsidRDefault="001875C0" w:rsidP="001875C0">
      <w:pPr>
        <w:spacing w:line="360" w:lineRule="auto"/>
        <w:ind w:left="-15" w:right="158" w:firstLine="708"/>
      </w:pPr>
      <w:r>
        <w:t xml:space="preserve">Габдулла Тукай. Биография поэта. Знакомые из начальных классов стихи поэта для детей. Чтение поэмы «Водяная». Развитие речи по картине «Водяная» М.Сахипгараева или др. Прослушивание либретто (отрывок) из балета «Алтын тарак». Виртуальная экскурсия в музей Г.Тукая в деревне Нов.Кырлай. </w:t>
      </w:r>
    </w:p>
    <w:p w:rsidR="001875C0" w:rsidRDefault="001875C0" w:rsidP="001875C0">
      <w:pPr>
        <w:spacing w:line="268" w:lineRule="auto"/>
        <w:ind w:left="708" w:right="2"/>
      </w:pPr>
      <w:r>
        <w:rPr>
          <w:i/>
        </w:rPr>
        <w:t xml:space="preserve">Теория литературы: поэма-сказка, рифма, ритм. </w:t>
      </w:r>
    </w:p>
    <w:p w:rsidR="001875C0" w:rsidRDefault="001875C0" w:rsidP="001875C0">
      <w:pPr>
        <w:ind w:left="-15" w:right="160" w:firstLine="708"/>
      </w:pPr>
      <w:r>
        <w:t xml:space="preserve">Галимзян Ибрагимов. Биография писателя. Чтение рассказа «Начало весны». Природа в тексте. Художественные приемы писателя в создании образа природы. </w:t>
      </w:r>
    </w:p>
    <w:p w:rsidR="001875C0" w:rsidRDefault="001875C0" w:rsidP="001875C0">
      <w:pPr>
        <w:spacing w:line="268" w:lineRule="auto"/>
        <w:ind w:left="708" w:right="2"/>
      </w:pPr>
      <w:r>
        <w:rPr>
          <w:i/>
        </w:rPr>
        <w:t xml:space="preserve">Теория литературы: жанр рассказа, образ, пейзаж. </w:t>
      </w:r>
    </w:p>
    <w:p w:rsidR="001875C0" w:rsidRDefault="001875C0" w:rsidP="001875C0">
      <w:pPr>
        <w:ind w:left="-15" w:right="167" w:firstLine="708"/>
      </w:pPr>
      <w:r>
        <w:t xml:space="preserve">Муса Джалиль. Биография поэта. Чтение отрывков из произведения «Золотоволосая». Прослушивание арии Тугзака из либретто. Справка об артисте Мунире Булатовой. </w:t>
      </w:r>
    </w:p>
    <w:p w:rsidR="001875C0" w:rsidRDefault="001875C0" w:rsidP="001875C0">
      <w:pPr>
        <w:spacing w:after="36" w:line="268" w:lineRule="auto"/>
        <w:ind w:left="708" w:right="2"/>
      </w:pPr>
      <w:r>
        <w:rPr>
          <w:i/>
        </w:rPr>
        <w:t xml:space="preserve">Теория литературы: либретто, ария, строфа. </w:t>
      </w:r>
    </w:p>
    <w:p w:rsidR="001875C0" w:rsidRDefault="001875C0" w:rsidP="001875C0">
      <w:pPr>
        <w:ind w:left="-15" w:right="158" w:firstLine="708"/>
      </w:pPr>
      <w:r>
        <w:rPr>
          <w:b/>
        </w:rPr>
        <w:t xml:space="preserve">Блок 4. Литература периода Великой Отечественной войны и послевоенных лет </w:t>
      </w:r>
      <w:r>
        <w:t xml:space="preserve">Муса Джалиль. Чтение и обсуждение стихотворений «Красная ромашка», «Мои песни», «Волки». Развитие речи по картине Хариса Якупова «Перед казнью». Справка о художнике Х.Якупове. </w:t>
      </w:r>
    </w:p>
    <w:p w:rsidR="001875C0" w:rsidRDefault="001875C0" w:rsidP="001875C0">
      <w:pPr>
        <w:spacing w:line="268" w:lineRule="auto"/>
        <w:ind w:left="708" w:right="2"/>
      </w:pPr>
      <w:r>
        <w:rPr>
          <w:i/>
        </w:rPr>
        <w:t xml:space="preserve">Теория литературы: жанр баллады. </w:t>
      </w:r>
    </w:p>
    <w:p w:rsidR="001875C0" w:rsidRDefault="001875C0" w:rsidP="001875C0">
      <w:pPr>
        <w:ind w:left="-15" w:firstLine="708"/>
      </w:pPr>
      <w:r>
        <w:t xml:space="preserve">Фатих Карим. Биография поэта. Чтение стихов «Дикие утки», «За Родину», сказки «Медведь-гармонист и Обезьяна-певец». Юмор в сказке. </w:t>
      </w:r>
    </w:p>
    <w:p w:rsidR="001875C0" w:rsidRDefault="001875C0" w:rsidP="001875C0">
      <w:pPr>
        <w:ind w:left="-15" w:firstLine="708"/>
      </w:pPr>
      <w:r>
        <w:t xml:space="preserve">Абдулла Алиш. Биография писателя. Чтение и анализ рассказа «Приехали». Мастерство писателя в изображении детской психологии в военное время. </w:t>
      </w:r>
    </w:p>
    <w:p w:rsidR="001875C0" w:rsidRDefault="001875C0" w:rsidP="001875C0">
      <w:pPr>
        <w:ind w:left="-15" w:firstLine="708"/>
      </w:pPr>
      <w:r>
        <w:t xml:space="preserve">Сибгат Хаким. Биография поэта. Чтение и анализ стихотворения «Жеребенок». Виртуальная экскурсия в музей С.Хакима в деревне Кулле Киме. </w:t>
      </w:r>
    </w:p>
    <w:p w:rsidR="001875C0" w:rsidRDefault="001875C0" w:rsidP="001875C0">
      <w:pPr>
        <w:ind w:left="-15"/>
      </w:pPr>
      <w:r>
        <w:t xml:space="preserve">Развитие речи по картине А.Пластова «Пролетел фашистский самолет». Трагедия военных лет. </w:t>
      </w:r>
    </w:p>
    <w:p w:rsidR="001875C0" w:rsidRDefault="001875C0" w:rsidP="001875C0">
      <w:pPr>
        <w:ind w:left="-15" w:right="160" w:firstLine="708"/>
      </w:pPr>
      <w:r>
        <w:t xml:space="preserve">Фатих Хусни. Биография писателя. Чтение и анализ рассказа «Чыбыркы» / «Кнут». Проблема выбора специальности в жизни. Проблема отцов и детей. Детская психология. </w:t>
      </w:r>
    </w:p>
    <w:p w:rsidR="001875C0" w:rsidRDefault="001875C0" w:rsidP="001875C0">
      <w:pPr>
        <w:ind w:left="-15" w:right="157" w:firstLine="708"/>
      </w:pPr>
      <w:r>
        <w:t xml:space="preserve">Наби Даули. Биография писателя. Чтение и анализ стихотворения «Где находится счастье?». Воспитание трудолюбия, старания. Чтение и обсуждение рассказа «Теплый снег». Беседа о семье, о родителях, о потребности ребенка в обоих родителях. </w:t>
      </w:r>
    </w:p>
    <w:p w:rsidR="001875C0" w:rsidRDefault="001875C0" w:rsidP="001875C0">
      <w:pPr>
        <w:spacing w:after="5" w:line="271" w:lineRule="auto"/>
        <w:ind w:left="718" w:right="5" w:hanging="10"/>
      </w:pPr>
      <w:r>
        <w:rPr>
          <w:b/>
        </w:rPr>
        <w:t xml:space="preserve">Блок 5. Моя Родина  </w:t>
      </w:r>
    </w:p>
    <w:p w:rsidR="001875C0" w:rsidRDefault="001875C0" w:rsidP="001875C0">
      <w:pPr>
        <w:ind w:left="-15" w:firstLine="708"/>
      </w:pPr>
      <w:r>
        <w:t xml:space="preserve">Наки Исанбет. Биография писателя. Чтения стихотворения «Моя страна». Прослушивание этой песни.  </w:t>
      </w:r>
    </w:p>
    <w:p w:rsidR="001875C0" w:rsidRDefault="001875C0" w:rsidP="001875C0">
      <w:pPr>
        <w:ind w:left="-15" w:firstLine="708"/>
      </w:pPr>
      <w:r>
        <w:t xml:space="preserve">Назип Мадъяров. «К тебе приехал я, родная земля!». Причина гордости лирического героя. </w:t>
      </w:r>
    </w:p>
    <w:p w:rsidR="001875C0" w:rsidRDefault="001875C0" w:rsidP="001875C0">
      <w:pPr>
        <w:ind w:left="-15" w:firstLine="708"/>
      </w:pPr>
      <w:r>
        <w:t xml:space="preserve">Сибгат Хаким. «Больше ничего не надо!». Прослушивание песни. Причина гордости лирического героя. Сравнение художественных приемов разных поэтов. </w:t>
      </w:r>
    </w:p>
    <w:p w:rsidR="001875C0" w:rsidRDefault="001875C0" w:rsidP="001875C0">
      <w:pPr>
        <w:ind w:left="-15" w:firstLine="708"/>
      </w:pPr>
      <w:r>
        <w:t xml:space="preserve">Мударрис Аглямов. Биография поэта. Чтение стихотворения «Красота всегда со мной». Эстетика в быту. </w:t>
      </w:r>
    </w:p>
    <w:p w:rsidR="001875C0" w:rsidRDefault="001875C0" w:rsidP="001875C0">
      <w:pPr>
        <w:ind w:left="708"/>
      </w:pPr>
      <w:r>
        <w:t xml:space="preserve">Кадир Сибгатуллин. Чтение и анализ стихотворения «Сосны Шишкина». </w:t>
      </w:r>
    </w:p>
    <w:p w:rsidR="001875C0" w:rsidRDefault="001875C0" w:rsidP="001875C0">
      <w:pPr>
        <w:ind w:left="693" w:hanging="708"/>
      </w:pPr>
      <w:r>
        <w:t xml:space="preserve">Сравнение одноименной картины со стихом. Любование красотой </w:t>
      </w:r>
    </w:p>
    <w:p w:rsidR="001875C0" w:rsidRDefault="001875C0" w:rsidP="001875C0">
      <w:pPr>
        <w:ind w:left="693" w:hanging="708"/>
      </w:pPr>
      <w:r>
        <w:t>родного края.</w:t>
      </w:r>
    </w:p>
    <w:p w:rsidR="001875C0" w:rsidRDefault="001875C0" w:rsidP="001875C0">
      <w:pPr>
        <w:ind w:left="693" w:hanging="708"/>
      </w:pPr>
      <w:r>
        <w:lastRenderedPageBreak/>
        <w:t xml:space="preserve"> </w:t>
      </w:r>
      <w:r>
        <w:rPr>
          <w:b/>
        </w:rPr>
        <w:t xml:space="preserve">Блок 6. Переводы  </w:t>
      </w:r>
    </w:p>
    <w:p w:rsidR="001875C0" w:rsidRDefault="001875C0" w:rsidP="001875C0">
      <w:pPr>
        <w:ind w:left="-15" w:firstLine="708"/>
      </w:pPr>
      <w:r>
        <w:t xml:space="preserve">А.Платонов. Чтение и анализ рассказа «Дед Ягфар». Проблемы трудолюбия, равнодушия, взаимопомощи, дружеского совета. </w:t>
      </w:r>
    </w:p>
    <w:p w:rsidR="001875C0" w:rsidRDefault="001875C0" w:rsidP="001875C0">
      <w:pPr>
        <w:ind w:left="-15" w:firstLine="708"/>
      </w:pPr>
      <w:r>
        <w:t xml:space="preserve">Дж.Родари. Чтение и анализ рассказа «Бабушкины птенчики». Права и обязанности родителей и детей. Проблема «брошенных старых родителей». </w:t>
      </w:r>
    </w:p>
    <w:p w:rsidR="001875C0" w:rsidRDefault="001875C0" w:rsidP="001875C0">
      <w:pPr>
        <w:spacing w:after="5" w:line="271" w:lineRule="auto"/>
        <w:ind w:left="718" w:right="5" w:hanging="10"/>
      </w:pPr>
      <w:r>
        <w:rPr>
          <w:b/>
        </w:rPr>
        <w:t xml:space="preserve">Блок 7. Юмор в творчестве писателей  </w:t>
      </w:r>
    </w:p>
    <w:p w:rsidR="001875C0" w:rsidRDefault="001875C0" w:rsidP="001875C0">
      <w:pPr>
        <w:ind w:left="-15" w:right="167" w:firstLine="708"/>
      </w:pPr>
      <w:r>
        <w:t xml:space="preserve">Алмаз Гимадеев. Чтение и анализ рассказов «Коза с телефоном», «Альф в интернете», «В гостях у Дианы». Нанотехнологии в жизни и играх детей, находчивость мальчика, воспитание интеллигента. </w:t>
      </w:r>
    </w:p>
    <w:p w:rsidR="001875C0" w:rsidRDefault="001875C0" w:rsidP="001875C0">
      <w:pPr>
        <w:ind w:left="-15" w:right="160" w:firstLine="708"/>
      </w:pPr>
      <w:r>
        <w:t xml:space="preserve">Лябиб Лерон. Чтение и анализ рассказа «Зухра из нашей деревни», стихотворения-пародии «Мне бы быть котом!» Понимание, принятие, примение юмора в жизненных ситуациях. </w:t>
      </w:r>
    </w:p>
    <w:p w:rsidR="001875C0" w:rsidRDefault="001875C0" w:rsidP="001875C0">
      <w:pPr>
        <w:spacing w:after="36" w:line="268" w:lineRule="auto"/>
        <w:ind w:left="708" w:right="2"/>
      </w:pPr>
      <w:r>
        <w:rPr>
          <w:i/>
        </w:rPr>
        <w:t xml:space="preserve">Теория литературы: эпиграф, юмор, пародия. </w:t>
      </w:r>
    </w:p>
    <w:p w:rsidR="001875C0" w:rsidRDefault="001875C0" w:rsidP="001875C0">
      <w:pPr>
        <w:ind w:left="708"/>
      </w:pPr>
      <w:r>
        <w:t xml:space="preserve">Роберт Миннуллин. Чтение стихов «Я рационализатор». </w:t>
      </w:r>
    </w:p>
    <w:p w:rsidR="001875C0" w:rsidRDefault="001875C0" w:rsidP="001875C0">
      <w:pPr>
        <w:ind w:left="708"/>
      </w:pPr>
      <w:r>
        <w:t xml:space="preserve">Шаукат Галиев. Чтение стихов «Нельзя поручить работу», «Сверло». </w:t>
      </w:r>
    </w:p>
    <w:p w:rsidR="001875C0" w:rsidRDefault="001875C0" w:rsidP="001875C0">
      <w:pPr>
        <w:ind w:left="708" w:right="4784"/>
      </w:pPr>
      <w:r>
        <w:t xml:space="preserve">Рафис Курбан. Чтение стиха «Я». </w:t>
      </w:r>
      <w:r>
        <w:rPr>
          <w:b/>
        </w:rPr>
        <w:t xml:space="preserve">Для заучивания наизусть </w:t>
      </w:r>
    </w:p>
    <w:p w:rsidR="001875C0" w:rsidRDefault="001875C0" w:rsidP="001875C0">
      <w:pPr>
        <w:ind w:left="-15" w:right="158" w:firstLine="708"/>
      </w:pPr>
      <w:r>
        <w:t>Г.Тукай. «Водяная». С.Хаким. «Чувство гордости». Ф.Карим. «Можно много говорить». Н.Даули. «Где находится счастье?». Ш.Галиев. «Сверло». М.Аглямов.  «Красота всегда со мной». Э.Шарифуллина. «Колыбельная».</w:t>
      </w:r>
      <w:r>
        <w:rPr>
          <w:b/>
        </w:rPr>
        <w:t xml:space="preserve"> </w:t>
      </w:r>
    </w:p>
    <w:p w:rsidR="001875C0" w:rsidRDefault="001875C0" w:rsidP="001875C0">
      <w:pPr>
        <w:spacing w:after="1" w:line="270" w:lineRule="auto"/>
        <w:ind w:left="573" w:right="13" w:hanging="10"/>
        <w:jc w:val="center"/>
      </w:pPr>
      <w:r>
        <w:rPr>
          <w:b/>
        </w:rPr>
        <w:t xml:space="preserve">6 класс </w:t>
      </w:r>
    </w:p>
    <w:p w:rsidR="001875C0" w:rsidRPr="001875C0" w:rsidRDefault="001875C0" w:rsidP="001875C0">
      <w:pPr>
        <w:pStyle w:val="1"/>
        <w:ind w:left="573" w:right="16"/>
        <w:rPr>
          <w:rFonts w:ascii="Times New Roman" w:hAnsi="Times New Roman"/>
          <w:sz w:val="24"/>
          <w:szCs w:val="24"/>
        </w:rPr>
      </w:pPr>
      <w:r w:rsidRPr="001875C0">
        <w:rPr>
          <w:rFonts w:ascii="Times New Roman" w:hAnsi="Times New Roman"/>
          <w:sz w:val="24"/>
          <w:szCs w:val="24"/>
        </w:rPr>
        <w:t xml:space="preserve">Обязательный минимум </w:t>
      </w:r>
    </w:p>
    <w:p w:rsidR="001875C0" w:rsidRDefault="001875C0" w:rsidP="001875C0">
      <w:pPr>
        <w:spacing w:after="20" w:line="259" w:lineRule="auto"/>
        <w:ind w:left="620"/>
        <w:jc w:val="center"/>
      </w:pPr>
      <w:r>
        <w:rPr>
          <w:b/>
        </w:rPr>
        <w:t xml:space="preserve"> </w:t>
      </w:r>
    </w:p>
    <w:p w:rsidR="001875C0" w:rsidRDefault="001875C0" w:rsidP="001875C0">
      <w:pPr>
        <w:ind w:left="-15" w:firstLine="708"/>
      </w:pPr>
      <w:r>
        <w:rPr>
          <w:i/>
        </w:rPr>
        <w:t xml:space="preserve">Произведения татарских писателей: </w:t>
      </w:r>
      <w:r>
        <w:t>Г. Тукай. «Шурале», «Родная деревня».</w:t>
      </w:r>
      <w:r>
        <w:rPr>
          <w:i/>
        </w:rPr>
        <w:t xml:space="preserve"> </w:t>
      </w:r>
      <w:r>
        <w:t>М.Гафури. «Мать». Х. Такташ. «Мокамай».</w:t>
      </w:r>
      <w:r>
        <w:rPr>
          <w:i/>
        </w:rPr>
        <w:t xml:space="preserve"> </w:t>
      </w:r>
      <w:r>
        <w:t>М. Джалиль. «Дуб», «Цветы». А. Еники. «Красота».</w:t>
      </w:r>
      <w:r>
        <w:rPr>
          <w:i/>
        </w:rPr>
        <w:t xml:space="preserve"> </w:t>
      </w:r>
      <w:r>
        <w:t>Г. Баширов. «Сабантуй». И. Гази «Незабываемые годы» (отрывок).</w:t>
      </w:r>
      <w:r>
        <w:rPr>
          <w:i/>
        </w:rPr>
        <w:t xml:space="preserve"> </w:t>
      </w:r>
      <w:r>
        <w:t>М. Магдиев. «Фронтовики (отрывок).</w:t>
      </w:r>
      <w:r>
        <w:rPr>
          <w:i/>
        </w:rPr>
        <w:t xml:space="preserve"> </w:t>
      </w:r>
    </w:p>
    <w:p w:rsidR="001875C0" w:rsidRDefault="001875C0" w:rsidP="001875C0">
      <w:pPr>
        <w:ind w:left="-15" w:right="157" w:firstLine="428"/>
      </w:pPr>
      <w:r>
        <w:rPr>
          <w:i/>
        </w:rPr>
        <w:t xml:space="preserve">Знакомство с биографиями писателей: </w:t>
      </w:r>
      <w:r>
        <w:t>Х. Такташ.  Ш. Маннур.  М. Гафури. А. Еники, М.Магдиев (рассматривается как два произведения).</w:t>
      </w:r>
      <w:r>
        <w:rPr>
          <w:i/>
        </w:rPr>
        <w:t xml:space="preserve"> Переводы: </w:t>
      </w:r>
      <w:r>
        <w:t xml:space="preserve">А.Чехов. «Анюта». </w:t>
      </w:r>
      <w:r>
        <w:rPr>
          <w:i/>
        </w:rPr>
        <w:t xml:space="preserve"> </w:t>
      </w:r>
    </w:p>
    <w:p w:rsidR="001875C0" w:rsidRDefault="001875C0" w:rsidP="001875C0">
      <w:pPr>
        <w:spacing w:after="5" w:line="271" w:lineRule="auto"/>
        <w:ind w:left="718" w:right="5" w:hanging="10"/>
      </w:pPr>
      <w:r>
        <w:rPr>
          <w:b/>
        </w:rPr>
        <w:t xml:space="preserve">Блок 1. Устное народное творчество. Песни  </w:t>
      </w:r>
    </w:p>
    <w:p w:rsidR="001875C0" w:rsidRDefault="001875C0" w:rsidP="001875C0">
      <w:pPr>
        <w:ind w:left="-15" w:right="166" w:firstLine="708"/>
      </w:pPr>
      <w:r>
        <w:t xml:space="preserve">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Пословицы и поговорки о песнях. Роль песни в жизни людей. </w:t>
      </w:r>
    </w:p>
    <w:p w:rsidR="001875C0" w:rsidRDefault="001875C0" w:rsidP="001875C0">
      <w:pPr>
        <w:spacing w:after="5" w:line="271" w:lineRule="auto"/>
        <w:ind w:left="718" w:right="5" w:hanging="10"/>
      </w:pPr>
      <w:r>
        <w:rPr>
          <w:b/>
        </w:rPr>
        <w:t xml:space="preserve">Блок 2. Литература XVIII, XIX веков  </w:t>
      </w:r>
    </w:p>
    <w:p w:rsidR="001875C0" w:rsidRDefault="001875C0" w:rsidP="001875C0">
      <w:pPr>
        <w:ind w:left="-15" w:right="165" w:firstLine="708"/>
      </w:pPr>
      <w:r>
        <w:t xml:space="preserve">Габдрахим Утыз Имяни. Биография. Чтение отрывка из произведения «Превосходства знаний», «Правила для продавца», «О дружбе». Беседа о честности, воспитание нравственности с молодого возраста. </w:t>
      </w:r>
    </w:p>
    <w:p w:rsidR="001875C0" w:rsidRDefault="001875C0" w:rsidP="001875C0">
      <w:pPr>
        <w:ind w:left="-15" w:right="165" w:firstLine="708"/>
      </w:pPr>
      <w:r>
        <w:t xml:space="preserve">Габделжаббар Кандалый. Биография поэта. Чтение стихотворения «Мулла и абыстай». Выражение собственного мнения к поступкам муллы. Сравнение описанного с сегодняшними религиозными ритуалами. Воспитание толерантности. Чтение хикаята «Киссаи Ибрагим Адгам». Идея человеческой независимости. Гуманистические ценности в мире. Уважение к человеку труда. </w:t>
      </w:r>
    </w:p>
    <w:p w:rsidR="001875C0" w:rsidRDefault="001875C0" w:rsidP="001875C0">
      <w:pPr>
        <w:ind w:left="-15"/>
      </w:pPr>
      <w:r>
        <w:t xml:space="preserve">Афоризмы Кандалыя. Заучивание наизусть афоризмов. </w:t>
      </w:r>
    </w:p>
    <w:p w:rsidR="001875C0" w:rsidRDefault="001875C0" w:rsidP="001875C0">
      <w:pPr>
        <w:spacing w:line="268" w:lineRule="auto"/>
        <w:ind w:left="708" w:right="2"/>
      </w:pPr>
      <w:r>
        <w:rPr>
          <w:i/>
        </w:rPr>
        <w:t xml:space="preserve">Теория литературы: сатира, юмор, афоризм. </w:t>
      </w:r>
    </w:p>
    <w:p w:rsidR="001875C0" w:rsidRDefault="001875C0" w:rsidP="001875C0">
      <w:pPr>
        <w:spacing w:after="5" w:line="271" w:lineRule="auto"/>
        <w:ind w:left="718" w:right="5" w:hanging="10"/>
      </w:pPr>
      <w:r>
        <w:rPr>
          <w:b/>
        </w:rPr>
        <w:t xml:space="preserve">Блок 3. Литература начала  века, 1920-1930 годов  </w:t>
      </w:r>
    </w:p>
    <w:p w:rsidR="001875C0" w:rsidRDefault="001875C0" w:rsidP="001875C0">
      <w:pPr>
        <w:ind w:left="-15" w:right="158" w:firstLine="708"/>
      </w:pPr>
      <w:r>
        <w:lastRenderedPageBreak/>
        <w:t xml:space="preserve">Габдулла Тукай. Дополнительные сведения из биографии поэта. Чтение стихотворения «Родная деревня». Прослушивание одноименной песни. Виртуальная экскурсия в музей «Азбуки» в г.Арске. Чтение поэмы-сказки «Шурале». Сравнение авторского произведения с устным народным творчеством. Пейзаж. Образы Былтыра и Шурале. Ум и смекалка деревенского молодого человека. Сведения о знаменитом балете Ф.Яруллина «Шурале». </w:t>
      </w:r>
    </w:p>
    <w:p w:rsidR="001875C0" w:rsidRDefault="001875C0" w:rsidP="001875C0">
      <w:pPr>
        <w:spacing w:after="10" w:line="268" w:lineRule="auto"/>
        <w:ind w:left="-15" w:right="2" w:firstLine="708"/>
      </w:pPr>
      <w:r>
        <w:rPr>
          <w:i/>
        </w:rPr>
        <w:t xml:space="preserve">Теория литературы: жанр поэмы, поэма-сказка (повторение), балет, либретто (повторение). </w:t>
      </w:r>
    </w:p>
    <w:p w:rsidR="001875C0" w:rsidRDefault="001875C0" w:rsidP="001875C0">
      <w:pPr>
        <w:ind w:left="-15" w:firstLine="708"/>
      </w:pPr>
      <w:r>
        <w:t xml:space="preserve">Автобиографическая повесть поэта «Мои воспоминания». Проблема сиротства. Обсуждение детских игр. </w:t>
      </w:r>
    </w:p>
    <w:p w:rsidR="001875C0" w:rsidRDefault="001875C0" w:rsidP="001875C0">
      <w:pPr>
        <w:spacing w:line="268" w:lineRule="auto"/>
        <w:ind w:left="708" w:right="2"/>
      </w:pPr>
      <w:r>
        <w:rPr>
          <w:i/>
        </w:rPr>
        <w:t xml:space="preserve">Теория литературы: автобиографическое произведение. </w:t>
      </w:r>
    </w:p>
    <w:p w:rsidR="001875C0" w:rsidRDefault="001875C0" w:rsidP="001875C0">
      <w:pPr>
        <w:ind w:left="-15" w:firstLine="708"/>
      </w:pPr>
      <w:r>
        <w:t xml:space="preserve">Гаяз Исхаки. Чтение и обсуждение рассказа «Сапоги из козьей кожи». Передача детской психологии. Религиозные праздники в жизни человека. </w:t>
      </w:r>
    </w:p>
    <w:p w:rsidR="001875C0" w:rsidRDefault="001875C0" w:rsidP="001875C0">
      <w:pPr>
        <w:ind w:left="-15" w:right="158" w:firstLine="708"/>
      </w:pPr>
      <w:r>
        <w:t xml:space="preserve">Мазит Гафури. Биография поэта. Виртуальная экскурсия в музейный дом поэта в Уфе. Чтение стихотворений «Мать», «Материнский язык». Чтение стихотворения М.Гафури и Р.Валиева «Лес». Сравнение содержаний. Определение мотивов. У М.Гафури – это пейзаж, а у Р.Валиева – человеский фактор, проблема сохранения леса. Прослушивание песни в исполнении И.Шакирова или Х.Бигичева «Зайду я в лес». Сочинение по картине И.Шишкина «Сосны, освещенные солнцем». </w:t>
      </w:r>
    </w:p>
    <w:p w:rsidR="001875C0" w:rsidRDefault="001875C0" w:rsidP="001875C0">
      <w:pPr>
        <w:ind w:left="-15" w:firstLine="708"/>
      </w:pPr>
      <w:r>
        <w:t xml:space="preserve">Хади Такташ. Биография поэта. Чтение стихотворений «Мокамай», «Друзья», «Белые цветы». Беседа по прочитанным произведениям: о необходимости достойного воспитания с младенчества, о дружбе. Анализ «Белые цветы». Нахождение подтекста. Любование природой. </w:t>
      </w:r>
    </w:p>
    <w:p w:rsidR="001875C0" w:rsidRDefault="001875C0" w:rsidP="001875C0">
      <w:pPr>
        <w:spacing w:line="268" w:lineRule="auto"/>
        <w:ind w:left="708" w:right="2"/>
      </w:pPr>
      <w:r>
        <w:rPr>
          <w:i/>
        </w:rPr>
        <w:t xml:space="preserve">Теория литературы: лирический герой. </w:t>
      </w:r>
    </w:p>
    <w:p w:rsidR="001875C0" w:rsidRDefault="001875C0" w:rsidP="001875C0">
      <w:pPr>
        <w:ind w:left="-15" w:firstLine="708"/>
      </w:pPr>
      <w:r>
        <w:t xml:space="preserve">Ибрагим Гази. Биография писателя. Чтение отрывков из трилогии «Незабываемые годы». Трудности военных лет. Проблема голода. </w:t>
      </w:r>
    </w:p>
    <w:p w:rsidR="001875C0" w:rsidRDefault="001875C0" w:rsidP="001875C0">
      <w:pPr>
        <w:spacing w:after="5" w:line="271" w:lineRule="auto"/>
        <w:ind w:right="5" w:firstLine="708"/>
      </w:pPr>
      <w:r>
        <w:rPr>
          <w:b/>
        </w:rPr>
        <w:t xml:space="preserve">Блок 4. Литература периода Великой Отечественной войны и послевоенных лет  </w:t>
      </w:r>
    </w:p>
    <w:p w:rsidR="001875C0" w:rsidRDefault="001875C0" w:rsidP="001875C0">
      <w:pPr>
        <w:ind w:left="-15" w:right="161" w:firstLine="708"/>
      </w:pPr>
      <w:r>
        <w:t xml:space="preserve">Муса Джалиль. Чтение стихотворений «Варварство», «Дуб», «Цветы». Ненависть людей к фашизму. Защита Отечества. Образ Дуба. Размышления о жизни после смерти в памяти людей. Никто не забыт, ничто не забыто. </w:t>
      </w:r>
    </w:p>
    <w:p w:rsidR="001875C0" w:rsidRDefault="001875C0" w:rsidP="001875C0">
      <w:pPr>
        <w:ind w:left="-15" w:right="164" w:firstLine="708"/>
      </w:pPr>
      <w:r>
        <w:t xml:space="preserve">Наби Даули. «Отомстите врагу». Хайрутдин Музай. Биография поэта. «Подарок». О посылках из тыла. Развитие речи по картине А.Лактионова «Письмо из фронта». </w:t>
      </w:r>
    </w:p>
    <w:p w:rsidR="001875C0" w:rsidRDefault="001875C0" w:rsidP="001875C0">
      <w:pPr>
        <w:ind w:left="-15" w:firstLine="708"/>
      </w:pPr>
      <w:r>
        <w:t xml:space="preserve">Шайхи Маннур. Биография писателя. Чтение стихотворений «Прощальная песня»,  «Татарка», «Цветы и снаряды». Роль женщин в войне. </w:t>
      </w:r>
    </w:p>
    <w:p w:rsidR="001875C0" w:rsidRDefault="001875C0" w:rsidP="001875C0">
      <w:pPr>
        <w:spacing w:line="268" w:lineRule="auto"/>
        <w:ind w:left="708" w:right="2"/>
      </w:pPr>
      <w:r>
        <w:rPr>
          <w:i/>
        </w:rPr>
        <w:t xml:space="preserve">Теория литературы: инверсия, параллелизм. </w:t>
      </w:r>
    </w:p>
    <w:p w:rsidR="001875C0" w:rsidRDefault="001875C0" w:rsidP="001875C0">
      <w:pPr>
        <w:ind w:left="-15" w:right="164" w:firstLine="708"/>
      </w:pPr>
      <w:r>
        <w:t xml:space="preserve">Мухаммат Магдеев. Биография писателя. Чтение отрывков из романа  «Фронтовики». Трудности послевоенной жизни в деревне. Учеба. Фронтовики в школе. Прослушивание песен «Учителю», «Вы – самый лучший человек!». </w:t>
      </w:r>
    </w:p>
    <w:p w:rsidR="001875C0" w:rsidRDefault="001875C0" w:rsidP="001875C0">
      <w:pPr>
        <w:ind w:left="-15" w:right="157" w:firstLine="708"/>
      </w:pPr>
      <w:r>
        <w:t xml:space="preserve">Шамиль Маннапов. Биография поэта. Чтение стихотворений «Неспетые мелодии», «Говорят, что он был солдатом». Размышления о том, что защита Родины – святой долг мужчины. </w:t>
      </w:r>
    </w:p>
    <w:p w:rsidR="001875C0" w:rsidRDefault="001875C0" w:rsidP="001875C0">
      <w:pPr>
        <w:spacing w:after="5" w:line="271" w:lineRule="auto"/>
        <w:ind w:left="718" w:right="5" w:hanging="10"/>
      </w:pPr>
      <w:r>
        <w:rPr>
          <w:b/>
        </w:rPr>
        <w:t xml:space="preserve">Блок 5. Красота родного края  </w:t>
      </w:r>
    </w:p>
    <w:p w:rsidR="001875C0" w:rsidRDefault="001875C0" w:rsidP="001875C0">
      <w:pPr>
        <w:ind w:left="-15" w:firstLine="708"/>
      </w:pPr>
      <w:r>
        <w:t xml:space="preserve">Амирхан Еники. Биография писателя. Чтение рассказа «Красота». Образ Бадертдина. Душевная красота человека. Любовь между матерью и сыном. </w:t>
      </w:r>
    </w:p>
    <w:p w:rsidR="001875C0" w:rsidRDefault="001875C0" w:rsidP="001875C0">
      <w:pPr>
        <w:spacing w:line="268" w:lineRule="auto"/>
        <w:ind w:left="708" w:right="2"/>
      </w:pPr>
      <w:r>
        <w:rPr>
          <w:i/>
        </w:rPr>
        <w:t xml:space="preserve">Теория литература: жанр рассказа. </w:t>
      </w:r>
    </w:p>
    <w:p w:rsidR="001875C0" w:rsidRDefault="001875C0" w:rsidP="001875C0">
      <w:pPr>
        <w:ind w:left="-15" w:firstLine="708"/>
      </w:pPr>
      <w:r>
        <w:t xml:space="preserve">Мухаммат Мирза. Чтение рассказа «Память детства». Цена хлеба. Воспитание в многодетной семье. </w:t>
      </w:r>
    </w:p>
    <w:p w:rsidR="001875C0" w:rsidRDefault="001875C0" w:rsidP="001875C0">
      <w:pPr>
        <w:ind w:left="-15" w:right="163" w:firstLine="708"/>
      </w:pPr>
      <w:r>
        <w:lastRenderedPageBreak/>
        <w:t xml:space="preserve">Гумар Баширов. Биография писателя. Чтение отрывка из повести «Родимый край – зеленая колыбель». Праздники татарского народа. Прослушивание песни «Сабантуй». Развитие речи по картинам Л.Фаттахова и Ш.Шайдуллина, Г.Абдуллова. Чтение отрывка «Пришли девушки в гости». Взаимоотношения между соседями, родными. Душевное богатство татарского народа. </w:t>
      </w:r>
    </w:p>
    <w:p w:rsidR="001875C0" w:rsidRDefault="001875C0" w:rsidP="001875C0">
      <w:pPr>
        <w:spacing w:after="36" w:line="268" w:lineRule="auto"/>
        <w:ind w:left="708" w:right="2"/>
      </w:pPr>
      <w:r>
        <w:rPr>
          <w:i/>
        </w:rPr>
        <w:t xml:space="preserve">Теория литературы: жанр повести. </w:t>
      </w:r>
    </w:p>
    <w:p w:rsidR="001875C0" w:rsidRDefault="001875C0" w:rsidP="001875C0">
      <w:pPr>
        <w:spacing w:after="5" w:line="271" w:lineRule="auto"/>
        <w:ind w:left="718" w:right="5" w:hanging="10"/>
      </w:pPr>
      <w:r>
        <w:rPr>
          <w:b/>
        </w:rPr>
        <w:t xml:space="preserve">Блок 6. Переводы   </w:t>
      </w:r>
    </w:p>
    <w:p w:rsidR="001875C0" w:rsidRDefault="001875C0" w:rsidP="001875C0">
      <w:pPr>
        <w:ind w:left="708"/>
      </w:pPr>
      <w:r>
        <w:t xml:space="preserve">А.Чехов. Биография. Чтение и анализ рассказа «Анюта». </w:t>
      </w:r>
    </w:p>
    <w:p w:rsidR="001875C0" w:rsidRDefault="001875C0" w:rsidP="001875C0">
      <w:pPr>
        <w:ind w:left="708"/>
      </w:pPr>
      <w:r>
        <w:t xml:space="preserve">Г.Андерсен. Чтение и анализ сказки «Принцесса на горошине»  К.Паустовский. Чтение и анализ произведения «Стальное колечко». </w:t>
      </w:r>
    </w:p>
    <w:p w:rsidR="001875C0" w:rsidRDefault="001875C0" w:rsidP="001875C0">
      <w:pPr>
        <w:spacing w:after="5" w:line="271" w:lineRule="auto"/>
        <w:ind w:left="718" w:right="5" w:hanging="10"/>
      </w:pPr>
      <w:r>
        <w:rPr>
          <w:b/>
        </w:rPr>
        <w:t xml:space="preserve">Блок 7. Родной язык – святой язык. Язык юмора  </w:t>
      </w:r>
    </w:p>
    <w:p w:rsidR="001875C0" w:rsidRDefault="001875C0" w:rsidP="001875C0">
      <w:pPr>
        <w:ind w:left="-15" w:firstLine="708"/>
      </w:pPr>
      <w:r>
        <w:t xml:space="preserve">Хасан Туфан. Биография поэта. «Родной язык». Значение родного языка. Виртуальная экскурсия в музей Х.Туфана. </w:t>
      </w:r>
    </w:p>
    <w:p w:rsidR="001875C0" w:rsidRDefault="001875C0" w:rsidP="001875C0">
      <w:pPr>
        <w:ind w:left="-15" w:firstLine="708"/>
      </w:pPr>
      <w:r>
        <w:t xml:space="preserve">Нажар Нажми. Биография поэта. «Татарский язык». Сила слова. Значение стихотворения в сохранении языка и нации. </w:t>
      </w:r>
    </w:p>
    <w:p w:rsidR="001875C0" w:rsidRDefault="001875C0" w:rsidP="001875C0">
      <w:pPr>
        <w:ind w:left="-15" w:firstLine="708"/>
      </w:pPr>
      <w:r>
        <w:t xml:space="preserve">Равиль Файзуллин. Биография поэта. «Мой язык». Воспитание чувств гордости за родной язык. </w:t>
      </w:r>
    </w:p>
    <w:p w:rsidR="001875C0" w:rsidRDefault="001875C0" w:rsidP="001875C0">
      <w:pPr>
        <w:ind w:left="708"/>
      </w:pPr>
      <w:r>
        <w:t xml:space="preserve">Шаукат Галиев. «Мой язык». </w:t>
      </w:r>
    </w:p>
    <w:p w:rsidR="001875C0" w:rsidRDefault="001875C0" w:rsidP="001875C0">
      <w:pPr>
        <w:ind w:left="708"/>
      </w:pPr>
      <w:r>
        <w:t xml:space="preserve">Роберт Миннуллин. «Родному языку». </w:t>
      </w:r>
    </w:p>
    <w:p w:rsidR="001875C0" w:rsidRDefault="001875C0" w:rsidP="001875C0">
      <w:pPr>
        <w:ind w:left="-15" w:firstLine="708"/>
      </w:pPr>
      <w:r>
        <w:t xml:space="preserve">Гарай Рахим. Чтение рассказа «Шуба А-ля-шера». Сатира. Значение родного языка. </w:t>
      </w:r>
    </w:p>
    <w:p w:rsidR="001875C0" w:rsidRDefault="001875C0" w:rsidP="001875C0">
      <w:pPr>
        <w:ind w:left="708"/>
      </w:pPr>
      <w:r>
        <w:t xml:space="preserve">Ренат Харис. «Родная земля». </w:t>
      </w:r>
    </w:p>
    <w:p w:rsidR="001875C0" w:rsidRDefault="001875C0" w:rsidP="001875C0">
      <w:pPr>
        <w:spacing w:after="11" w:line="270" w:lineRule="auto"/>
        <w:ind w:left="708" w:right="2329"/>
      </w:pPr>
      <w:r>
        <w:t xml:space="preserve">Радик Фаизов. Чтение рассказа «Батыр сказал…» Ибрагим Гази. Рассказ «Почему смеялась Мавлия?» Гамиль Афзал. Чтение стихотворения «Кручу усы…». </w:t>
      </w:r>
    </w:p>
    <w:p w:rsidR="001875C0" w:rsidRDefault="001875C0" w:rsidP="001875C0">
      <w:pPr>
        <w:spacing w:line="268" w:lineRule="auto"/>
        <w:ind w:left="708" w:right="2"/>
      </w:pPr>
      <w:r>
        <w:rPr>
          <w:i/>
        </w:rPr>
        <w:t xml:space="preserve">Теория литературы: юмор, сатира, ирония. </w:t>
      </w:r>
    </w:p>
    <w:p w:rsidR="001875C0" w:rsidRDefault="001875C0" w:rsidP="001875C0">
      <w:pPr>
        <w:ind w:left="-15" w:right="158" w:firstLine="708"/>
      </w:pPr>
      <w:r>
        <w:rPr>
          <w:b/>
        </w:rPr>
        <w:t xml:space="preserve">Для заучивания наизусть. </w:t>
      </w:r>
      <w:r>
        <w:t>Г. Кандалый. Афоризмы.</w:t>
      </w:r>
      <w:r>
        <w:rPr>
          <w:b/>
        </w:rPr>
        <w:t xml:space="preserve"> </w:t>
      </w:r>
      <w:r>
        <w:t>Г.Тукай. «Родная деревня».</w:t>
      </w:r>
      <w:r>
        <w:rPr>
          <w:b/>
        </w:rPr>
        <w:t xml:space="preserve"> </w:t>
      </w:r>
      <w:r>
        <w:t>М.Гафури. «Материнский язык». Х. Такташ. «Мокамай».</w:t>
      </w:r>
      <w:r>
        <w:rPr>
          <w:b/>
        </w:rPr>
        <w:t xml:space="preserve"> </w:t>
      </w:r>
      <w:r>
        <w:t>М. Джалиль. « Дуб», «Цветы». А. Еники. «Красота» (отрывок).</w:t>
      </w:r>
      <w:r>
        <w:rPr>
          <w:b/>
        </w:rPr>
        <w:t xml:space="preserve"> </w:t>
      </w:r>
    </w:p>
    <w:p w:rsidR="001875C0" w:rsidRDefault="001875C0" w:rsidP="001875C0">
      <w:pPr>
        <w:spacing w:after="1" w:line="270" w:lineRule="auto"/>
        <w:ind w:left="573" w:right="13" w:hanging="10"/>
        <w:jc w:val="center"/>
      </w:pPr>
      <w:r>
        <w:rPr>
          <w:b/>
        </w:rPr>
        <w:t xml:space="preserve">7 класс </w:t>
      </w:r>
    </w:p>
    <w:p w:rsidR="001875C0" w:rsidRPr="001875C0" w:rsidRDefault="001875C0" w:rsidP="001875C0">
      <w:pPr>
        <w:pStyle w:val="1"/>
        <w:ind w:left="573" w:right="16"/>
        <w:rPr>
          <w:rFonts w:ascii="Times New Roman" w:hAnsi="Times New Roman"/>
          <w:sz w:val="24"/>
          <w:szCs w:val="24"/>
        </w:rPr>
      </w:pPr>
      <w:r w:rsidRPr="001875C0">
        <w:rPr>
          <w:rFonts w:ascii="Times New Roman" w:hAnsi="Times New Roman"/>
          <w:sz w:val="24"/>
          <w:szCs w:val="24"/>
        </w:rPr>
        <w:t xml:space="preserve">Обязательный минимум </w:t>
      </w:r>
    </w:p>
    <w:p w:rsidR="001875C0" w:rsidRDefault="001875C0" w:rsidP="001875C0">
      <w:pPr>
        <w:spacing w:after="20" w:line="259" w:lineRule="auto"/>
        <w:ind w:left="620"/>
        <w:jc w:val="center"/>
      </w:pPr>
      <w:r>
        <w:rPr>
          <w:b/>
        </w:rPr>
        <w:t xml:space="preserve"> </w:t>
      </w:r>
    </w:p>
    <w:p w:rsidR="001875C0" w:rsidRDefault="001875C0" w:rsidP="001875C0">
      <w:pPr>
        <w:spacing w:line="360" w:lineRule="auto"/>
        <w:ind w:left="-15" w:right="156" w:firstLine="708"/>
      </w:pPr>
      <w:r>
        <w:rPr>
          <w:i/>
        </w:rPr>
        <w:t xml:space="preserve">Произведения татарских писателей: </w:t>
      </w:r>
      <w:r>
        <w:t xml:space="preserve">Г.Тукай. «Национальные мелодии». </w:t>
      </w:r>
      <w:r>
        <w:rPr>
          <w:i/>
        </w:rPr>
        <w:t xml:space="preserve"> </w:t>
      </w:r>
      <w:r>
        <w:t>Г.Ибрагимов  «Дети природы» (отрывок).</w:t>
      </w:r>
      <w:r>
        <w:rPr>
          <w:i/>
        </w:rPr>
        <w:t xml:space="preserve"> </w:t>
      </w:r>
      <w:r>
        <w:t>С.Хаким. «Садоводы».</w:t>
      </w:r>
      <w:r>
        <w:rPr>
          <w:i/>
        </w:rPr>
        <w:t xml:space="preserve"> </w:t>
      </w:r>
      <w:r>
        <w:t>Х.Такташ. «Алсу».</w:t>
      </w:r>
      <w:r>
        <w:rPr>
          <w:i/>
        </w:rPr>
        <w:t xml:space="preserve"> </w:t>
      </w:r>
      <w:r>
        <w:t>Ф.Карим. “Наверно, у нас весна...». Г.Кутуй. «Художник».</w:t>
      </w:r>
      <w:r>
        <w:rPr>
          <w:i/>
        </w:rPr>
        <w:t xml:space="preserve"> </w:t>
      </w:r>
      <w:r>
        <w:t xml:space="preserve">А.Еники. «Кто пел?». </w:t>
      </w:r>
      <w:r>
        <w:rPr>
          <w:i/>
        </w:rPr>
        <w:t xml:space="preserve"> </w:t>
      </w:r>
      <w:r>
        <w:t>Г.Баширов. «Вот тебе на!».</w:t>
      </w:r>
      <w:r>
        <w:rPr>
          <w:i/>
        </w:rPr>
        <w:t xml:space="preserve"> </w:t>
      </w:r>
      <w:r>
        <w:t>И.Гази. «Мальчик со звездой». М.Магдиев. «Мы дети сорок первого года» (отрывок).</w:t>
      </w:r>
      <w:r>
        <w:rPr>
          <w:i/>
        </w:rPr>
        <w:t xml:space="preserve"> </w:t>
      </w:r>
      <w:r>
        <w:t>М.Галиев  «Отчий дом» (отрывок);</w:t>
      </w:r>
      <w:r>
        <w:rPr>
          <w:i/>
        </w:rPr>
        <w:t xml:space="preserve"> </w:t>
      </w:r>
      <w:r>
        <w:t>Т.Миннуллин. «Здесь родились, здесь выросли» (отрывок).</w:t>
      </w:r>
      <w:r>
        <w:rPr>
          <w:i/>
        </w:rPr>
        <w:t xml:space="preserve"> </w:t>
      </w:r>
    </w:p>
    <w:p w:rsidR="001875C0" w:rsidRDefault="001875C0" w:rsidP="001875C0">
      <w:pPr>
        <w:spacing w:line="360" w:lineRule="auto"/>
        <w:ind w:left="-15" w:right="1026" w:firstLine="274"/>
      </w:pPr>
      <w:r>
        <w:rPr>
          <w:i/>
        </w:rPr>
        <w:t xml:space="preserve">Знакомство с биографиями писателей: </w:t>
      </w:r>
      <w:r>
        <w:t>Г.Тукай,  С.Хаким, Г.Абсалямов, А.Еники (рассматривается как одно произведение).</w:t>
      </w:r>
      <w:r>
        <w:rPr>
          <w:i/>
        </w:rPr>
        <w:t xml:space="preserve"> Переводы: </w:t>
      </w:r>
      <w:r>
        <w:t>А.Пушкин. «Зимний вечер».</w:t>
      </w:r>
      <w:r>
        <w:rPr>
          <w:i/>
        </w:rPr>
        <w:t xml:space="preserve"> </w:t>
      </w:r>
    </w:p>
    <w:p w:rsidR="001875C0" w:rsidRDefault="001875C0" w:rsidP="001875C0">
      <w:pPr>
        <w:spacing w:line="360" w:lineRule="auto"/>
        <w:ind w:left="718" w:right="5" w:hanging="10"/>
      </w:pPr>
      <w:r>
        <w:rPr>
          <w:b/>
        </w:rPr>
        <w:t xml:space="preserve">Блок 1. Устное народное творчество </w:t>
      </w:r>
    </w:p>
    <w:p w:rsidR="001875C0" w:rsidRDefault="001875C0" w:rsidP="001875C0">
      <w:pPr>
        <w:spacing w:line="360" w:lineRule="auto"/>
        <w:ind w:left="-15" w:right="162" w:firstLine="708"/>
      </w:pPr>
      <w:r>
        <w:lastRenderedPageBreak/>
        <w:t xml:space="preserve">Риваять / Предание. Особенности жанра. Чтение предания  «О построении города Булгар»,  «Колдунья». Беседа по картинам Эдварда Турнерелли   «Казанская кальга». </w:t>
      </w:r>
    </w:p>
    <w:p w:rsidR="001875C0" w:rsidRDefault="001875C0" w:rsidP="001875C0">
      <w:pPr>
        <w:spacing w:after="13" w:line="268" w:lineRule="auto"/>
        <w:ind w:left="708" w:right="2"/>
      </w:pPr>
      <w:r>
        <w:rPr>
          <w:i/>
        </w:rPr>
        <w:t xml:space="preserve">Теория литературы: риваять. </w:t>
      </w:r>
    </w:p>
    <w:p w:rsidR="001875C0" w:rsidRDefault="001875C0" w:rsidP="001875C0">
      <w:pPr>
        <w:ind w:left="708"/>
      </w:pPr>
      <w:r>
        <w:t xml:space="preserve">Легенда. Особенности жанра.   «Как летучая мышь спасла мир?»,  «Венера». </w:t>
      </w:r>
      <w:r>
        <w:rPr>
          <w:i/>
        </w:rPr>
        <w:t xml:space="preserve">Теория литературы: легенда. </w:t>
      </w:r>
    </w:p>
    <w:p w:rsidR="001875C0" w:rsidRDefault="001875C0" w:rsidP="001875C0">
      <w:pPr>
        <w:ind w:left="-15" w:right="159" w:firstLine="708"/>
      </w:pPr>
      <w:r>
        <w:t xml:space="preserve">Исторические песни про период Казанского ханства. «Сююмбике уплывает…», «Песня пленницы Сююмбики». Прослушивание песни в исполнении Венеры Ганиевой «Возвращайся, Сююмбике!». Сведения об артистке. Беседа по картине Ф.Халикова «Кремль в эпоху Казанского ханства». Сравнение исторических фактов. Выявление мотивов песен. </w:t>
      </w:r>
    </w:p>
    <w:p w:rsidR="001875C0" w:rsidRDefault="001875C0" w:rsidP="001875C0">
      <w:pPr>
        <w:ind w:left="708"/>
      </w:pPr>
      <w:r>
        <w:t xml:space="preserve">Пословицы народов мира. </w:t>
      </w:r>
    </w:p>
    <w:p w:rsidR="001875C0" w:rsidRDefault="001875C0" w:rsidP="001875C0">
      <w:pPr>
        <w:ind w:left="708"/>
      </w:pPr>
      <w:r>
        <w:t xml:space="preserve">Эпос-дастаны. «Жик Мэргэн». Борьба народа за независимость. </w:t>
      </w:r>
    </w:p>
    <w:p w:rsidR="001875C0" w:rsidRDefault="001875C0" w:rsidP="001875C0">
      <w:pPr>
        <w:spacing w:line="268" w:lineRule="auto"/>
        <w:ind w:left="-15" w:right="2" w:firstLine="708"/>
      </w:pPr>
      <w:r>
        <w:rPr>
          <w:i/>
        </w:rPr>
        <w:t xml:space="preserve">Теория литературы: историческая песня, эпос-дастан, дастан, пословицы, поговорки. </w:t>
      </w:r>
    </w:p>
    <w:p w:rsidR="001875C0" w:rsidRDefault="001875C0" w:rsidP="001875C0">
      <w:pPr>
        <w:spacing w:after="5" w:line="271" w:lineRule="auto"/>
        <w:ind w:left="718" w:right="5" w:hanging="10"/>
      </w:pPr>
      <w:r>
        <w:rPr>
          <w:b/>
        </w:rPr>
        <w:t xml:space="preserve">Блок 2. Средневековая литература (XIX век включительно)  </w:t>
      </w:r>
    </w:p>
    <w:p w:rsidR="001875C0" w:rsidRDefault="001875C0" w:rsidP="001875C0">
      <w:pPr>
        <w:ind w:left="-15" w:firstLine="708"/>
      </w:pPr>
      <w:r>
        <w:t xml:space="preserve">Сайф Сараи. Биография поэта. Чтение отрывков из поэмы «Сухаел и Гульдерсен». Поэма о любви. Восточные любовные сюжеты. Трагедия. </w:t>
      </w:r>
    </w:p>
    <w:p w:rsidR="001875C0" w:rsidRDefault="001875C0" w:rsidP="001875C0">
      <w:pPr>
        <w:ind w:left="-15" w:firstLine="708"/>
      </w:pPr>
      <w:r>
        <w:t xml:space="preserve"> «Мажмугыль-хикаят». Восточный сюжет про падишаха и вэзира. Любовная линия. </w:t>
      </w:r>
    </w:p>
    <w:p w:rsidR="001875C0" w:rsidRDefault="001875C0" w:rsidP="001875C0">
      <w:pPr>
        <w:spacing w:after="36" w:line="268" w:lineRule="auto"/>
        <w:ind w:left="708" w:right="2"/>
      </w:pPr>
      <w:r>
        <w:rPr>
          <w:i/>
        </w:rPr>
        <w:t xml:space="preserve">Теория литературы: Жанр хикаята. </w:t>
      </w:r>
    </w:p>
    <w:p w:rsidR="001875C0" w:rsidRDefault="001875C0" w:rsidP="001875C0">
      <w:pPr>
        <w:spacing w:after="5" w:line="271" w:lineRule="auto"/>
        <w:ind w:left="718" w:right="5" w:hanging="10"/>
      </w:pPr>
      <w:r>
        <w:rPr>
          <w:b/>
        </w:rPr>
        <w:t xml:space="preserve">Блок 3. Литература начала XX века и произведения до начала войны  </w:t>
      </w:r>
    </w:p>
    <w:p w:rsidR="001875C0" w:rsidRDefault="001875C0" w:rsidP="001875C0">
      <w:pPr>
        <w:ind w:left="-15" w:right="159" w:firstLine="708"/>
      </w:pPr>
      <w:r>
        <w:t xml:space="preserve">Габдулла Тукай. Биография поэта с дополнениями. Чтение и обсуждение очерка «Грустное воспоминание». Беседа по картинам Х.Казакова «Маленький Тукай», В.Федорова «Из Учили в Кырлай», Х.Якупова «Встреча Тукая с сестрой Газизой (сводной)». Сведения о художнике Х.Казакове. Беседа «Горькая судьба Тукая». Выразительное чтение, чтение наизусть стихотворения Тукая «Национальные мелодии». Прослушивание песни «Әллүки» / «Альлуки» по мотивам этого стихотворения. «Поэт». Цена поэта. Музей Тукая в Казани. </w:t>
      </w:r>
    </w:p>
    <w:p w:rsidR="001875C0" w:rsidRDefault="001875C0" w:rsidP="001875C0">
      <w:pPr>
        <w:ind w:left="-15" w:firstLine="708"/>
      </w:pPr>
      <w:r>
        <w:t xml:space="preserve">Ахмет Файзи. Чтение отрывков из романа «Тукай». Жизнь поэта в Уральский период. Беседа по теме дружбы. </w:t>
      </w:r>
    </w:p>
    <w:p w:rsidR="001875C0" w:rsidRDefault="001875C0" w:rsidP="001875C0">
      <w:pPr>
        <w:ind w:left="-15" w:right="161" w:firstLine="708"/>
      </w:pPr>
      <w:r>
        <w:t xml:space="preserve">Дардеменд. Биография поэта. Чтение стихов «Прощание», «Колыбельная». Передача мотивов тоски по Родине. Поэтические приемы Дардеменда в создании стихов. </w:t>
      </w:r>
    </w:p>
    <w:p w:rsidR="001875C0" w:rsidRDefault="001875C0" w:rsidP="001875C0">
      <w:pPr>
        <w:ind w:left="-15" w:firstLine="708"/>
      </w:pPr>
      <w:r>
        <w:t xml:space="preserve">Нур Ахмадеев. Чтение поэмы «Дардеменд». Художественный вымысел поэта. Биографические моменты. </w:t>
      </w:r>
    </w:p>
    <w:p w:rsidR="001875C0" w:rsidRDefault="001875C0" w:rsidP="001875C0">
      <w:pPr>
        <w:ind w:left="-15" w:firstLine="708"/>
      </w:pPr>
      <w:r>
        <w:t xml:space="preserve">Хади Такташ. Биография поэта. Поэма «Алсу». Поэма о красоте, о молодости. Образ Алсу. </w:t>
      </w:r>
    </w:p>
    <w:p w:rsidR="001875C0" w:rsidRDefault="001875C0" w:rsidP="001875C0">
      <w:pPr>
        <w:ind w:left="708"/>
      </w:pPr>
      <w:r>
        <w:t xml:space="preserve">Галимзян Ибрагимов. Биография. Чтение произведения «Дети природы». </w:t>
      </w:r>
    </w:p>
    <w:p w:rsidR="001875C0" w:rsidRDefault="001875C0" w:rsidP="001875C0">
      <w:pPr>
        <w:ind w:left="-15"/>
      </w:pPr>
      <w:r>
        <w:t xml:space="preserve">Ода труду. Субботники. Их значение в жизни крестьян. Прослушивание песни «Субботник». Рассматривание картин про субботники. </w:t>
      </w:r>
    </w:p>
    <w:p w:rsidR="001875C0" w:rsidRDefault="001875C0" w:rsidP="001875C0">
      <w:pPr>
        <w:spacing w:line="360" w:lineRule="auto"/>
        <w:ind w:left="708" w:right="2"/>
      </w:pPr>
      <w:r>
        <w:rPr>
          <w:i/>
        </w:rPr>
        <w:t xml:space="preserve">Теория литературы: пейзаж (повтор). </w:t>
      </w:r>
    </w:p>
    <w:p w:rsidR="001875C0" w:rsidRDefault="001875C0" w:rsidP="001875C0">
      <w:pPr>
        <w:spacing w:line="360" w:lineRule="auto"/>
        <w:ind w:left="718" w:right="5" w:hanging="10"/>
      </w:pPr>
      <w:r>
        <w:rPr>
          <w:b/>
        </w:rPr>
        <w:t xml:space="preserve">Блок 4. Литература военного и послевоенного времени </w:t>
      </w:r>
    </w:p>
    <w:p w:rsidR="001875C0" w:rsidRDefault="001875C0" w:rsidP="001875C0">
      <w:pPr>
        <w:spacing w:line="360" w:lineRule="auto"/>
        <w:ind w:left="-15" w:right="167" w:firstLine="708"/>
      </w:pPr>
      <w:r>
        <w:t xml:space="preserve">Фатих Карим. Биография поэта. Чтение стихотворения «У нас, наверно, уже весна…». Передача ностальгии по Родине. Лирическая поэма «Зеленая гармонь». Передача юмора. Любовь к Родине. Вера в победу. </w:t>
      </w:r>
    </w:p>
    <w:p w:rsidR="001875C0" w:rsidRDefault="001875C0" w:rsidP="001875C0">
      <w:pPr>
        <w:ind w:left="-15" w:firstLine="708"/>
      </w:pPr>
      <w:r>
        <w:t xml:space="preserve">Гадель Кутуй. Рассказ «Художник». Отношение солдат к картине. Образы матери и ребенка в картине. </w:t>
      </w:r>
    </w:p>
    <w:p w:rsidR="001875C0" w:rsidRDefault="001875C0" w:rsidP="001875C0">
      <w:pPr>
        <w:ind w:left="-15" w:firstLine="708"/>
      </w:pPr>
      <w:r>
        <w:lastRenderedPageBreak/>
        <w:t xml:space="preserve">Сибгат Хаким. Биография поэта. Поэма «Садоводы». Вклад сельчан в победу. Тяжелые трудовые будни тыла. </w:t>
      </w:r>
    </w:p>
    <w:p w:rsidR="001875C0" w:rsidRDefault="001875C0" w:rsidP="001875C0">
      <w:pPr>
        <w:ind w:left="708"/>
      </w:pPr>
      <w:r>
        <w:t xml:space="preserve">Амирхан Еники. Биография писателя. Рассказ «Кто пел?» Трагизм. </w:t>
      </w:r>
    </w:p>
    <w:p w:rsidR="001875C0" w:rsidRDefault="001875C0" w:rsidP="001875C0">
      <w:pPr>
        <w:ind w:left="-15" w:right="159" w:firstLine="708"/>
      </w:pPr>
      <w:r>
        <w:t xml:space="preserve">Гумар Баширов. Рассказ «Вот тебе на!» Взаимоотношения в семье послевоенных лет, проблемы вдов, обиды, прощения. Образ татарской женщинытруженицы. </w:t>
      </w:r>
    </w:p>
    <w:p w:rsidR="001875C0" w:rsidRDefault="001875C0" w:rsidP="001875C0">
      <w:pPr>
        <w:ind w:left="-15" w:firstLine="708"/>
      </w:pPr>
      <w:r>
        <w:t xml:space="preserve">Ибрагим Гази. Биография писателя. Рассказ «Мальчик со звездой». О зверствах фашистов. Состояние мальчика перед смертью. </w:t>
      </w:r>
    </w:p>
    <w:p w:rsidR="001875C0" w:rsidRDefault="001875C0" w:rsidP="001875C0">
      <w:pPr>
        <w:ind w:left="-15" w:right="165" w:firstLine="708"/>
      </w:pPr>
      <w:r>
        <w:t xml:space="preserve">Мухаммат Магдеев. Биография писателя. Чтение отрывков из повести   «Мы – дети сорок первого». Трудности военных и послевоенных лет. Голод, холод, унижения. Особый язык, стиль писателя. Юмор в повести. Музей М.Магдеева в селе Губерчак. </w:t>
      </w:r>
    </w:p>
    <w:p w:rsidR="001875C0" w:rsidRDefault="001875C0" w:rsidP="001875C0">
      <w:pPr>
        <w:spacing w:after="9" w:line="268" w:lineRule="auto"/>
        <w:ind w:left="-15" w:right="2" w:firstLine="708"/>
      </w:pPr>
      <w:r>
        <w:rPr>
          <w:i/>
        </w:rPr>
        <w:t xml:space="preserve">Теория литературы: жанр повести, автобиографическая повесть, тропы, метонимия. </w:t>
      </w:r>
    </w:p>
    <w:p w:rsidR="001875C0" w:rsidRDefault="001875C0" w:rsidP="001875C0">
      <w:pPr>
        <w:ind w:left="-15" w:firstLine="708"/>
      </w:pPr>
      <w:r>
        <w:t xml:space="preserve">Габдрахман Абсалямов. Биография писателя. «Мне было 19 лет». Особый стиль писателя. Рассказ уже погибшего солдата. </w:t>
      </w:r>
    </w:p>
    <w:p w:rsidR="001875C0" w:rsidRDefault="001875C0" w:rsidP="001875C0">
      <w:pPr>
        <w:ind w:left="-15" w:firstLine="708"/>
      </w:pPr>
      <w:r>
        <w:t xml:space="preserve">Туфан Миннуллин. Биография драматурга. Драма «Здесь родились, здесь выросли». Драма о нефтяниках. Проблема защиты природы. </w:t>
      </w:r>
    </w:p>
    <w:p w:rsidR="001875C0" w:rsidRDefault="001875C0" w:rsidP="001875C0">
      <w:pPr>
        <w:tabs>
          <w:tab w:val="center" w:pos="1224"/>
          <w:tab w:val="center" w:pos="2514"/>
          <w:tab w:val="center" w:pos="3775"/>
          <w:tab w:val="center" w:pos="5038"/>
          <w:tab w:val="center" w:pos="6151"/>
          <w:tab w:val="center" w:pos="7170"/>
          <w:tab w:val="center" w:pos="8427"/>
          <w:tab w:val="right" w:pos="10085"/>
        </w:tabs>
      </w:pPr>
      <w:r>
        <w:rPr>
          <w:rFonts w:ascii="Calibri" w:eastAsia="Calibri" w:hAnsi="Calibri" w:cs="Calibri"/>
          <w:sz w:val="22"/>
        </w:rPr>
        <w:tab/>
      </w:r>
      <w:r>
        <w:t xml:space="preserve">Марсель </w:t>
      </w:r>
      <w:r>
        <w:tab/>
        <w:t xml:space="preserve">Галиев. </w:t>
      </w:r>
      <w:r>
        <w:tab/>
        <w:t xml:space="preserve">Повесть </w:t>
      </w:r>
      <w:r>
        <w:tab/>
        <w:t xml:space="preserve">«Отчий </w:t>
      </w:r>
      <w:r>
        <w:tab/>
        <w:t xml:space="preserve">дом». </w:t>
      </w:r>
      <w:r>
        <w:tab/>
        <w:t xml:space="preserve">Образ </w:t>
      </w:r>
      <w:r>
        <w:tab/>
        <w:t xml:space="preserve">одинокой </w:t>
      </w:r>
      <w:r>
        <w:tab/>
        <w:t xml:space="preserve">Ивы. </w:t>
      </w:r>
    </w:p>
    <w:p w:rsidR="001875C0" w:rsidRDefault="001875C0" w:rsidP="001875C0">
      <w:pPr>
        <w:ind w:left="-15"/>
      </w:pPr>
      <w:r>
        <w:t xml:space="preserve">Этнографические традиции народа. Связь с мифологией. Вечные категории. </w:t>
      </w:r>
    </w:p>
    <w:p w:rsidR="001875C0" w:rsidRDefault="001875C0" w:rsidP="001875C0">
      <w:pPr>
        <w:spacing w:after="36" w:line="268" w:lineRule="auto"/>
        <w:ind w:left="708" w:right="2"/>
      </w:pPr>
      <w:r>
        <w:rPr>
          <w:i/>
        </w:rPr>
        <w:t xml:space="preserve">Теория литературы: мифология. </w:t>
      </w:r>
    </w:p>
    <w:p w:rsidR="001875C0" w:rsidRDefault="001875C0" w:rsidP="001875C0">
      <w:pPr>
        <w:spacing w:after="5" w:line="271" w:lineRule="auto"/>
        <w:ind w:left="718" w:right="5" w:hanging="10"/>
      </w:pPr>
      <w:r>
        <w:rPr>
          <w:b/>
        </w:rPr>
        <w:t xml:space="preserve">Блок 5. Фантастика </w:t>
      </w:r>
    </w:p>
    <w:p w:rsidR="001875C0" w:rsidRDefault="001875C0" w:rsidP="001875C0">
      <w:pPr>
        <w:ind w:left="-15" w:firstLine="708"/>
      </w:pPr>
      <w:r>
        <w:t xml:space="preserve">Адлер Тимергалин. Чтение повести «Странная планета». Фантастика и действительность. </w:t>
      </w:r>
    </w:p>
    <w:p w:rsidR="001875C0" w:rsidRDefault="001875C0" w:rsidP="001875C0">
      <w:pPr>
        <w:ind w:left="-15" w:firstLine="708"/>
      </w:pPr>
      <w:r>
        <w:t xml:space="preserve">Радик Фаизов. «Всего лишь бабочка». Проблема защиты природы. Экскурсия в виртуальный музей в г.Арске «Музей литературы». </w:t>
      </w:r>
    </w:p>
    <w:p w:rsidR="001875C0" w:rsidRDefault="001875C0" w:rsidP="001875C0">
      <w:pPr>
        <w:ind w:left="-15" w:firstLine="708"/>
      </w:pPr>
      <w:r>
        <w:t xml:space="preserve">Галимзян Гильманов. «Кисса о двух друзьях и старом деде». Забота о природе. </w:t>
      </w:r>
    </w:p>
    <w:p w:rsidR="001875C0" w:rsidRDefault="001875C0" w:rsidP="001875C0">
      <w:pPr>
        <w:spacing w:after="36" w:line="268" w:lineRule="auto"/>
        <w:ind w:left="708" w:right="2"/>
      </w:pPr>
      <w:r>
        <w:rPr>
          <w:i/>
        </w:rPr>
        <w:t xml:space="preserve">Теория литературы: фантастика. </w:t>
      </w:r>
    </w:p>
    <w:p w:rsidR="001875C0" w:rsidRDefault="001875C0" w:rsidP="001875C0">
      <w:pPr>
        <w:spacing w:after="5" w:line="271" w:lineRule="auto"/>
        <w:ind w:left="718" w:right="5" w:hanging="10"/>
      </w:pPr>
      <w:r>
        <w:rPr>
          <w:b/>
        </w:rPr>
        <w:t xml:space="preserve">Блок 6. Переводы  </w:t>
      </w:r>
    </w:p>
    <w:p w:rsidR="001875C0" w:rsidRDefault="001875C0" w:rsidP="001875C0">
      <w:pPr>
        <w:ind w:left="708"/>
      </w:pPr>
      <w:r>
        <w:t xml:space="preserve">А.Пушкин. «Зимний вечер». «Я Вас любил…». Чтение и анализ. </w:t>
      </w:r>
    </w:p>
    <w:p w:rsidR="001875C0" w:rsidRDefault="001875C0" w:rsidP="001875C0">
      <w:pPr>
        <w:ind w:left="708"/>
      </w:pPr>
      <w:r>
        <w:t xml:space="preserve">М.Лермонтов. «Тучи». Чтение и анализ. </w:t>
      </w:r>
    </w:p>
    <w:p w:rsidR="001875C0" w:rsidRDefault="001875C0" w:rsidP="001875C0">
      <w:pPr>
        <w:ind w:left="-15" w:right="155" w:firstLine="708"/>
      </w:pPr>
      <w:r>
        <w:rPr>
          <w:b/>
        </w:rPr>
        <w:t xml:space="preserve">Для заучивания наизусть: </w:t>
      </w:r>
      <w:r>
        <w:t>Г.Тукай. «Национальные мелодии».</w:t>
      </w:r>
      <w:r>
        <w:rPr>
          <w:b/>
        </w:rPr>
        <w:t xml:space="preserve"> </w:t>
      </w:r>
      <w:r>
        <w:t>Дардеменд. «Прощание» или «Колыбельная», Х.Такташ. «Алсу»  (отрывок), Г.Ибрагимов. «Дети природы» (отрывок), Ф.Карим. «Зеленая гармонь с колокольчиком» (отрывок).</w:t>
      </w:r>
      <w:r>
        <w:rPr>
          <w:b/>
        </w:rPr>
        <w:t xml:space="preserve"> </w:t>
      </w:r>
    </w:p>
    <w:p w:rsidR="001875C0" w:rsidRDefault="001875C0" w:rsidP="001875C0">
      <w:pPr>
        <w:spacing w:after="1" w:line="270" w:lineRule="auto"/>
        <w:ind w:left="573" w:right="723" w:hanging="10"/>
        <w:jc w:val="center"/>
      </w:pPr>
      <w:r>
        <w:rPr>
          <w:b/>
        </w:rPr>
        <w:t xml:space="preserve">8 класс  </w:t>
      </w:r>
    </w:p>
    <w:p w:rsidR="001875C0" w:rsidRPr="001875C0" w:rsidRDefault="001875C0" w:rsidP="001875C0">
      <w:pPr>
        <w:pStyle w:val="1"/>
        <w:ind w:left="573" w:right="16"/>
        <w:rPr>
          <w:rFonts w:ascii="Times New Roman" w:hAnsi="Times New Roman"/>
          <w:sz w:val="24"/>
          <w:szCs w:val="24"/>
        </w:rPr>
      </w:pPr>
      <w:r w:rsidRPr="001875C0">
        <w:rPr>
          <w:rFonts w:ascii="Times New Roman" w:hAnsi="Times New Roman"/>
          <w:sz w:val="24"/>
          <w:szCs w:val="24"/>
        </w:rPr>
        <w:t xml:space="preserve">Обязательный минимум </w:t>
      </w:r>
    </w:p>
    <w:p w:rsidR="001875C0" w:rsidRDefault="001875C0" w:rsidP="001875C0">
      <w:pPr>
        <w:spacing w:after="24" w:line="259" w:lineRule="auto"/>
        <w:ind w:left="708"/>
      </w:pPr>
      <w:r>
        <w:rPr>
          <w:i/>
        </w:rPr>
        <w:t xml:space="preserve"> </w:t>
      </w:r>
    </w:p>
    <w:p w:rsidR="001875C0" w:rsidRDefault="001875C0" w:rsidP="001875C0">
      <w:pPr>
        <w:tabs>
          <w:tab w:val="center" w:pos="1535"/>
          <w:tab w:val="center" w:pos="3357"/>
          <w:tab w:val="center" w:pos="5025"/>
          <w:tab w:val="center" w:pos="6501"/>
          <w:tab w:val="center" w:pos="7302"/>
          <w:tab w:val="center" w:pos="7991"/>
          <w:tab w:val="right" w:pos="10085"/>
        </w:tabs>
        <w:spacing w:after="36" w:line="268" w:lineRule="auto"/>
      </w:pPr>
      <w:r>
        <w:rPr>
          <w:rFonts w:ascii="Calibri" w:eastAsia="Calibri" w:hAnsi="Calibri" w:cs="Calibri"/>
          <w:sz w:val="22"/>
        </w:rPr>
        <w:tab/>
      </w:r>
      <w:r>
        <w:rPr>
          <w:i/>
        </w:rPr>
        <w:t xml:space="preserve">Произведения </w:t>
      </w:r>
      <w:r>
        <w:rPr>
          <w:i/>
        </w:rPr>
        <w:tab/>
        <w:t xml:space="preserve">татарских </w:t>
      </w:r>
      <w:r>
        <w:rPr>
          <w:i/>
        </w:rPr>
        <w:tab/>
        <w:t xml:space="preserve">писателей: </w:t>
      </w:r>
      <w:r>
        <w:rPr>
          <w:i/>
        </w:rPr>
        <w:tab/>
      </w:r>
      <w:r>
        <w:t xml:space="preserve">Г.Тукай </w:t>
      </w:r>
      <w:r>
        <w:tab/>
        <w:t xml:space="preserve"> </w:t>
      </w:r>
      <w:r>
        <w:tab/>
        <w:t xml:space="preserve">«Пара </w:t>
      </w:r>
      <w:r>
        <w:tab/>
        <w:t xml:space="preserve">лошадей», </w:t>
      </w:r>
    </w:p>
    <w:p w:rsidR="001875C0" w:rsidRDefault="001875C0" w:rsidP="001875C0">
      <w:pPr>
        <w:ind w:left="-15" w:right="156"/>
      </w:pPr>
      <w:r>
        <w:t>Г.Ибрагимов «Чубарый», Ш.Камал  «В метель»,</w:t>
      </w:r>
      <w:r>
        <w:rPr>
          <w:i/>
        </w:rPr>
        <w:t xml:space="preserve"> </w:t>
      </w:r>
      <w:r>
        <w:t>С.Хаким  «Пожелания в песнях»,</w:t>
      </w:r>
      <w:r>
        <w:rPr>
          <w:i/>
        </w:rPr>
        <w:t xml:space="preserve"> </w:t>
      </w:r>
      <w:r>
        <w:t>Ф.Хусни «Нерассказанный рассказ», Ш.Маннур «Муса» (отрывок), Г.Афзал «Дорожные муки», «Сто раз», М.Магдиев «Человек уходит – песня остается» (отрывок), Ф.Садриев «Счастье несчастных»  (отрывок), М.Аглямов «В стране берез», Р.Харис «Два цветка», Т.Миннуллин «Грустная песня» (отрывок).</w:t>
      </w:r>
      <w:r>
        <w:rPr>
          <w:i/>
        </w:rPr>
        <w:t xml:space="preserve"> </w:t>
      </w:r>
    </w:p>
    <w:p w:rsidR="001875C0" w:rsidRDefault="001875C0" w:rsidP="001875C0">
      <w:pPr>
        <w:ind w:left="-15" w:firstLine="428"/>
      </w:pPr>
      <w:r>
        <w:rPr>
          <w:i/>
        </w:rPr>
        <w:t xml:space="preserve">Знакомство с биографиями писателей: </w:t>
      </w:r>
      <w:r>
        <w:t>Г.Афзал. Ф.Садриев. М.Аглямов. Т.Миңнуллин (рассматривается как одно произведение).</w:t>
      </w:r>
      <w:r>
        <w:rPr>
          <w:i/>
        </w:rPr>
        <w:t xml:space="preserve"> </w:t>
      </w:r>
    </w:p>
    <w:p w:rsidR="001875C0" w:rsidRDefault="001875C0" w:rsidP="001875C0">
      <w:pPr>
        <w:ind w:left="708"/>
      </w:pPr>
      <w:r>
        <w:rPr>
          <w:i/>
        </w:rPr>
        <w:t xml:space="preserve">Переводы: </w:t>
      </w:r>
      <w:r>
        <w:t>А.Куприн. «Олеся» (отрывок). Чтение и анализ.</w:t>
      </w:r>
      <w:r>
        <w:rPr>
          <w:i/>
        </w:rPr>
        <w:t xml:space="preserve"> </w:t>
      </w:r>
    </w:p>
    <w:p w:rsidR="001875C0" w:rsidRDefault="001875C0" w:rsidP="001875C0">
      <w:pPr>
        <w:spacing w:after="201" w:line="271" w:lineRule="auto"/>
        <w:ind w:left="588" w:right="5" w:hanging="10"/>
      </w:pPr>
      <w:r>
        <w:rPr>
          <w:b/>
        </w:rPr>
        <w:t xml:space="preserve">Блок 1. Устное народное творчество  </w:t>
      </w:r>
    </w:p>
    <w:p w:rsidR="001875C0" w:rsidRDefault="001875C0" w:rsidP="001875C0">
      <w:pPr>
        <w:spacing w:line="341" w:lineRule="auto"/>
        <w:ind w:left="-15" w:right="154"/>
      </w:pPr>
      <w:r>
        <w:lastRenderedPageBreak/>
        <w:t>Жанр баита (былина, историческая песня, преимущественно на трагические темы). Виды баита. «Баит о Сююмбике», «Баит о ленивой жене», «Баит о Русскофранцузской войне». Новые, придуманные, написанные в наше время баиты». Исторические, сатирические, трагические баиты.</w:t>
      </w:r>
      <w:r>
        <w:rPr>
          <w:b/>
        </w:rPr>
        <w:t xml:space="preserve"> </w:t>
      </w:r>
      <w:r>
        <w:rPr>
          <w:i/>
        </w:rPr>
        <w:t xml:space="preserve">Теория литературы: баит, виды баитов. </w:t>
      </w:r>
    </w:p>
    <w:p w:rsidR="001875C0" w:rsidRDefault="001875C0" w:rsidP="001875C0">
      <w:pPr>
        <w:ind w:left="-15" w:right="165"/>
      </w:pPr>
      <w:r>
        <w:t xml:space="preserve">Мунаджаты (молитва, религиозный гимн). Мунаджаты как лирический жанр. Мунаджат – монолог. Монолог с Аллахом. Древние мунаджаты. Современные мунаджаты. Сходства и различия. </w:t>
      </w:r>
    </w:p>
    <w:p w:rsidR="001875C0" w:rsidRDefault="001875C0" w:rsidP="001875C0">
      <w:pPr>
        <w:spacing w:after="36" w:line="268" w:lineRule="auto"/>
        <w:ind w:left="567" w:right="2"/>
      </w:pPr>
      <w:r>
        <w:rPr>
          <w:i/>
        </w:rPr>
        <w:t xml:space="preserve">Теория литературы: мунаджат, тематические группы мунаджатов. </w:t>
      </w:r>
    </w:p>
    <w:p w:rsidR="001875C0" w:rsidRDefault="001875C0" w:rsidP="001875C0">
      <w:pPr>
        <w:spacing w:after="5" w:line="271" w:lineRule="auto"/>
        <w:ind w:right="5" w:firstLine="567"/>
      </w:pPr>
      <w:r>
        <w:rPr>
          <w:b/>
        </w:rPr>
        <w:t xml:space="preserve">Блок 2. Средневековая литература (включая литературу XVII, XVIII, XIX вв.)  </w:t>
      </w:r>
    </w:p>
    <w:p w:rsidR="001875C0" w:rsidRDefault="001875C0" w:rsidP="001875C0">
      <w:pPr>
        <w:ind w:left="-15"/>
      </w:pPr>
      <w:r>
        <w:t xml:space="preserve">Сайади. Отрывки из «Бабахана дастан». Любовная линия в дастане. Сюжет любви Тахира и Зухры. Портрет героев. </w:t>
      </w:r>
    </w:p>
    <w:p w:rsidR="001875C0" w:rsidRDefault="001875C0" w:rsidP="001875C0">
      <w:pPr>
        <w:spacing w:after="11" w:line="268" w:lineRule="auto"/>
        <w:ind w:left="-15" w:right="2" w:firstLine="567"/>
      </w:pPr>
      <w:r>
        <w:rPr>
          <w:i/>
        </w:rPr>
        <w:t xml:space="preserve">Теория литературы: портрет, преемственность Восточной поэзии, стих газель, сведения о стихотворной системе газели. Традиционная тема газели. </w:t>
      </w:r>
    </w:p>
    <w:p w:rsidR="001875C0" w:rsidRDefault="001875C0" w:rsidP="001875C0">
      <w:pPr>
        <w:ind w:left="-15"/>
      </w:pPr>
      <w:r>
        <w:t xml:space="preserve">Краткий обзор литературы XVIII в. Биография Тазетдина Ялчыгула. Сведения о произведении «Трактат Газизы». </w:t>
      </w:r>
    </w:p>
    <w:p w:rsidR="001875C0" w:rsidRDefault="001875C0" w:rsidP="001875C0">
      <w:pPr>
        <w:ind w:left="-15"/>
      </w:pPr>
      <w:r>
        <w:t xml:space="preserve">Краткий обзор литературы XIX в. Жизненный путь и творчество Акмуллы. Акмулла – поэт трех народов: татар, башкир, казах. Афоризмы Акмуллы. </w:t>
      </w:r>
    </w:p>
    <w:p w:rsidR="001875C0" w:rsidRDefault="001875C0" w:rsidP="001875C0">
      <w:pPr>
        <w:ind w:left="-15"/>
      </w:pPr>
      <w:r>
        <w:t xml:space="preserve">Философия Акмуллы. Отрывки из элегии «Некролог Шигабуддина-хазрат». Поэма М.Аглямова «Арба Акмуллы». </w:t>
      </w:r>
    </w:p>
    <w:p w:rsidR="001875C0" w:rsidRDefault="001875C0" w:rsidP="001875C0">
      <w:pPr>
        <w:spacing w:after="10" w:line="268" w:lineRule="auto"/>
        <w:ind w:left="-15" w:right="2" w:firstLine="567"/>
      </w:pPr>
      <w:r>
        <w:rPr>
          <w:i/>
        </w:rPr>
        <w:t xml:space="preserve">Теория литературы: жанр марсии (элегия, стихотворение, посвященное чьей-то памяти). </w:t>
      </w:r>
    </w:p>
    <w:p w:rsidR="001875C0" w:rsidRDefault="001875C0" w:rsidP="001875C0">
      <w:pPr>
        <w:ind w:left="-15" w:right="165"/>
      </w:pPr>
      <w:r>
        <w:t xml:space="preserve">Фатих Карими. Сведения о творчестве и жизни писателя. Парафраз рассказа (повести) «Дочь мурзы Фатима». Проблема социального неравенства. История сословия российских мурз. </w:t>
      </w:r>
    </w:p>
    <w:p w:rsidR="001875C0" w:rsidRDefault="001875C0" w:rsidP="001875C0">
      <w:pPr>
        <w:spacing w:after="5" w:line="271" w:lineRule="auto"/>
        <w:ind w:left="588" w:right="5" w:hanging="10"/>
      </w:pPr>
      <w:r>
        <w:rPr>
          <w:b/>
        </w:rPr>
        <w:t xml:space="preserve">Блок 3. Литература начала XX века, литература 20–30-ых годов </w:t>
      </w:r>
    </w:p>
    <w:p w:rsidR="001875C0" w:rsidRDefault="001875C0" w:rsidP="001875C0">
      <w:pPr>
        <w:ind w:left="-15" w:right="166"/>
      </w:pPr>
      <w:r>
        <w:t xml:space="preserve">Габдулла Тукай. Биография Казанского периода жизни и творчества. Чтение стихотворения  «Пара лошадей». «Слова одного татарского поэта» Роль поэта. Борьба словом. Прослушивание песни  «Пара лошадей». Проектная работа. </w:t>
      </w:r>
    </w:p>
    <w:p w:rsidR="001875C0" w:rsidRDefault="001875C0" w:rsidP="001875C0">
      <w:pPr>
        <w:spacing w:line="268" w:lineRule="auto"/>
        <w:ind w:left="-15" w:right="166" w:firstLine="567"/>
      </w:pPr>
      <w:r>
        <w:rPr>
          <w:i/>
        </w:rPr>
        <w:t xml:space="preserve">Теория литературы: строение стиха, стихотворная система аруза, стих верлибр. Жанры лирики, Любовная, философская, пейзажная, гражданская  лирика. Лирический герой. </w:t>
      </w:r>
    </w:p>
    <w:p w:rsidR="001875C0" w:rsidRDefault="001875C0" w:rsidP="001875C0">
      <w:pPr>
        <w:ind w:left="-15" w:right="157"/>
      </w:pPr>
      <w:r>
        <w:t xml:space="preserve">Галимзян Ибрагимов. Чтение и анализ рассказа «Чубарый». Психологизм. Цена обещанного. Любовь к лошадям. Воспитание твердого татарского национального характера. </w:t>
      </w:r>
    </w:p>
    <w:p w:rsidR="001875C0" w:rsidRDefault="001875C0" w:rsidP="001875C0">
      <w:pPr>
        <w:ind w:left="-15" w:right="161"/>
      </w:pPr>
      <w:r>
        <w:t xml:space="preserve">Шариф Камал. Биография писателя. Чтение и анализ рассказа «В метель». Сложные отношения между сыном и матерью. Выполнение последнего долга перед матерью. Поздняя встреча. </w:t>
      </w:r>
    </w:p>
    <w:p w:rsidR="001875C0" w:rsidRDefault="001875C0" w:rsidP="001875C0">
      <w:pPr>
        <w:ind w:left="-15"/>
      </w:pPr>
      <w:r>
        <w:t xml:space="preserve">Сагит Рамеев. Биография поэта. Чтение стихов «Я», «Ты», «Он». Особенности лирического героя. </w:t>
      </w:r>
    </w:p>
    <w:p w:rsidR="001875C0" w:rsidRDefault="001875C0" w:rsidP="001875C0">
      <w:pPr>
        <w:ind w:left="-15"/>
      </w:pPr>
      <w:r>
        <w:t xml:space="preserve">Шаехзадэ Бабич. Биография поэта. Чтение стихов «Мое счастье», «Во имя народа», «Зимняя дорога». Поэтика стихов. </w:t>
      </w:r>
    </w:p>
    <w:p w:rsidR="001875C0" w:rsidRDefault="001875C0" w:rsidP="001875C0">
      <w:pPr>
        <w:spacing w:after="5" w:line="271" w:lineRule="auto"/>
        <w:ind w:left="588" w:right="5" w:hanging="10"/>
      </w:pPr>
      <w:r>
        <w:rPr>
          <w:b/>
        </w:rPr>
        <w:t xml:space="preserve">Блок 4. Литература второй половины XX века  </w:t>
      </w:r>
    </w:p>
    <w:p w:rsidR="001875C0" w:rsidRDefault="001875C0" w:rsidP="001875C0">
      <w:pPr>
        <w:ind w:left="-15"/>
      </w:pPr>
      <w:r>
        <w:t xml:space="preserve">Сибгат Хаким. Чтение стихов «Пожелания в песнях», «В поисках гостинца». Выражение любви и гордости за родной край и мать. </w:t>
      </w:r>
    </w:p>
    <w:p w:rsidR="001875C0" w:rsidRDefault="001875C0" w:rsidP="001875C0">
      <w:pPr>
        <w:ind w:left="-15"/>
      </w:pPr>
      <w:r>
        <w:t xml:space="preserve">Фатих Хусни. Чтение и анализ рассказа «Нерассказанный рассказ». О детской беспечности, играх, безответственность и позднее раскаяние. </w:t>
      </w:r>
    </w:p>
    <w:p w:rsidR="001875C0" w:rsidRDefault="001875C0" w:rsidP="001875C0">
      <w:pPr>
        <w:spacing w:line="268" w:lineRule="auto"/>
        <w:ind w:left="567" w:right="2"/>
      </w:pPr>
      <w:r>
        <w:rPr>
          <w:i/>
        </w:rPr>
        <w:t xml:space="preserve">Теория литературы: аннотация, рецензия. </w:t>
      </w:r>
    </w:p>
    <w:p w:rsidR="001875C0" w:rsidRDefault="001875C0" w:rsidP="001875C0">
      <w:pPr>
        <w:ind w:left="-15"/>
      </w:pPr>
      <w:r>
        <w:lastRenderedPageBreak/>
        <w:t xml:space="preserve">Шайхи Маннур. Чтение отрывков из романа «Муса». Образ Мусы. Виртуальная экскурсия в музей Ш.Маннура. </w:t>
      </w:r>
    </w:p>
    <w:p w:rsidR="001875C0" w:rsidRDefault="001875C0" w:rsidP="001875C0">
      <w:pPr>
        <w:spacing w:after="36" w:line="268" w:lineRule="auto"/>
        <w:ind w:left="-15" w:right="2" w:firstLine="567"/>
      </w:pPr>
      <w:r>
        <w:rPr>
          <w:i/>
        </w:rPr>
        <w:t xml:space="preserve">Теория литературы: жанр романа, сюжет, композиция, литературные герой. </w:t>
      </w:r>
    </w:p>
    <w:p w:rsidR="001875C0" w:rsidRDefault="001875C0" w:rsidP="001875C0">
      <w:pPr>
        <w:ind w:left="-15"/>
      </w:pPr>
      <w:r>
        <w:t xml:space="preserve">Гамиль Афзал. Биография поэта. Чтение стихотворений «Дорожные муки», «Сто раз». Передача чувств лирического героя. </w:t>
      </w:r>
      <w:r>
        <w:rPr>
          <w:i/>
        </w:rPr>
        <w:t xml:space="preserve"> </w:t>
      </w:r>
    </w:p>
    <w:p w:rsidR="001875C0" w:rsidRDefault="001875C0" w:rsidP="001875C0">
      <w:pPr>
        <w:ind w:left="-15"/>
      </w:pPr>
      <w:r>
        <w:t xml:space="preserve">Мухаммат Магдеев. Чтение повести «Человек уходит – песня остается». Жизнь в деревне в военные и послевоенные годы. Стиль писателя. Юмор. </w:t>
      </w:r>
    </w:p>
    <w:p w:rsidR="001875C0" w:rsidRDefault="001875C0" w:rsidP="001875C0">
      <w:pPr>
        <w:ind w:left="-15"/>
      </w:pPr>
      <w:r>
        <w:t xml:space="preserve">Посвящение писателю. Э.Шарифуллина «Наравне с Тукаем» – посвящение. </w:t>
      </w:r>
    </w:p>
    <w:p w:rsidR="001875C0" w:rsidRDefault="001875C0" w:rsidP="001875C0">
      <w:pPr>
        <w:spacing w:line="268" w:lineRule="auto"/>
        <w:ind w:left="567" w:right="2"/>
      </w:pPr>
      <w:r>
        <w:rPr>
          <w:i/>
        </w:rPr>
        <w:t xml:space="preserve">Теория литературы: жанр посвящения. </w:t>
      </w:r>
    </w:p>
    <w:p w:rsidR="001875C0" w:rsidRDefault="001875C0" w:rsidP="001875C0">
      <w:pPr>
        <w:ind w:left="-15"/>
      </w:pPr>
      <w:r>
        <w:t xml:space="preserve">Мударрис Аглямов. Биография поэта. Стихотворение «В стране берез». Ода Булгару. Беседа о Булгаре. </w:t>
      </w:r>
    </w:p>
    <w:p w:rsidR="001875C0" w:rsidRDefault="001875C0" w:rsidP="001875C0">
      <w:pPr>
        <w:ind w:left="-15"/>
      </w:pPr>
      <w:r>
        <w:t xml:space="preserve">Фоат Садриев. Биография писателя. Чтение отрывков из трилогии «Счастье несчастных». О воспитании отзывчивого, неравнодушного молодого человека. </w:t>
      </w:r>
    </w:p>
    <w:p w:rsidR="001875C0" w:rsidRDefault="001875C0" w:rsidP="001875C0">
      <w:pPr>
        <w:ind w:left="-15"/>
      </w:pPr>
      <w:r>
        <w:t xml:space="preserve">Любовная линия в трилогии. </w:t>
      </w:r>
    </w:p>
    <w:p w:rsidR="001875C0" w:rsidRDefault="001875C0" w:rsidP="001875C0">
      <w:pPr>
        <w:spacing w:line="268" w:lineRule="auto"/>
        <w:ind w:left="567" w:right="2"/>
      </w:pPr>
      <w:r>
        <w:rPr>
          <w:i/>
        </w:rPr>
        <w:t xml:space="preserve">Теория литературы: трилогия. </w:t>
      </w:r>
    </w:p>
    <w:p w:rsidR="001875C0" w:rsidRDefault="001875C0" w:rsidP="001875C0">
      <w:pPr>
        <w:ind w:left="-15" w:right="161"/>
      </w:pPr>
      <w:r>
        <w:t xml:space="preserve">Ренат Харис. Биография поэта. Чтение стихотворения «Два цветка». Воля и неволя в жизни человека. Подтекст. Чтение и обсуждение драматической поэмы «Любовь поэта». Виртуальная экскурсия в музей Р.Хариса. </w:t>
      </w:r>
    </w:p>
    <w:p w:rsidR="001875C0" w:rsidRDefault="001875C0" w:rsidP="001875C0">
      <w:pPr>
        <w:spacing w:after="36" w:line="268" w:lineRule="auto"/>
        <w:ind w:left="567" w:right="2"/>
      </w:pPr>
      <w:r>
        <w:rPr>
          <w:i/>
        </w:rPr>
        <w:t xml:space="preserve">Теория литературы: жанр драмы. </w:t>
      </w:r>
    </w:p>
    <w:p w:rsidR="001875C0" w:rsidRDefault="001875C0" w:rsidP="001875C0">
      <w:pPr>
        <w:spacing w:after="5" w:line="271" w:lineRule="auto"/>
        <w:ind w:left="588" w:right="5" w:hanging="10"/>
      </w:pPr>
      <w:r>
        <w:rPr>
          <w:b/>
        </w:rPr>
        <w:t xml:space="preserve">Блок 5. Жанр драмы </w:t>
      </w:r>
    </w:p>
    <w:p w:rsidR="001875C0" w:rsidRDefault="001875C0" w:rsidP="001875C0">
      <w:pPr>
        <w:ind w:left="-15" w:right="160"/>
      </w:pPr>
      <w:r>
        <w:t xml:space="preserve">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Сведения об артисте, об одноименном конкурсе. Виртуальная экскурсия в музей М.Файзи. </w:t>
      </w:r>
    </w:p>
    <w:p w:rsidR="001875C0" w:rsidRDefault="001875C0" w:rsidP="001875C0">
      <w:pPr>
        <w:ind w:left="-15"/>
      </w:pPr>
      <w:r>
        <w:t xml:space="preserve">Туфан Миннуллин. Биография драматурга. Чтение и обсуждение драмы «Грустная песня». Воспроизведение героизма М.Джалиля.  </w:t>
      </w:r>
    </w:p>
    <w:p w:rsidR="001875C0" w:rsidRDefault="001875C0" w:rsidP="001875C0">
      <w:pPr>
        <w:spacing w:after="5" w:line="271" w:lineRule="auto"/>
        <w:ind w:left="588" w:right="5" w:hanging="10"/>
      </w:pPr>
      <w:r>
        <w:rPr>
          <w:b/>
        </w:rPr>
        <w:t xml:space="preserve">Блок 6. Поэзия  </w:t>
      </w:r>
    </w:p>
    <w:p w:rsidR="001875C0" w:rsidRDefault="001875C0" w:rsidP="001875C0">
      <w:pPr>
        <w:ind w:left="567"/>
      </w:pPr>
      <w:r>
        <w:t xml:space="preserve">Равиль Файзуллин. Короткие стихи. Философия стихов. </w:t>
      </w:r>
    </w:p>
    <w:p w:rsidR="001875C0" w:rsidRDefault="001875C0" w:rsidP="001875C0">
      <w:pPr>
        <w:ind w:left="567"/>
      </w:pPr>
      <w:r>
        <w:t xml:space="preserve">Гарай Рахим. «Лишь я…» </w:t>
      </w:r>
    </w:p>
    <w:p w:rsidR="001875C0" w:rsidRDefault="001875C0" w:rsidP="001875C0">
      <w:pPr>
        <w:ind w:left="567"/>
      </w:pPr>
      <w:r>
        <w:t xml:space="preserve">Рустам Мингалим. «Вы откуда?» </w:t>
      </w:r>
    </w:p>
    <w:p w:rsidR="001875C0" w:rsidRDefault="001875C0" w:rsidP="001875C0">
      <w:pPr>
        <w:ind w:left="567"/>
      </w:pPr>
      <w:r>
        <w:t xml:space="preserve">Радиф Гаташ. «Татарские поэты в Европе», «Я говорю правду». </w:t>
      </w:r>
    </w:p>
    <w:p w:rsidR="001875C0" w:rsidRDefault="001875C0" w:rsidP="001875C0">
      <w:pPr>
        <w:ind w:left="567"/>
      </w:pPr>
      <w:r>
        <w:t xml:space="preserve">Роберт Миннуллин. «Молитвы матери», «Родины поэтов». </w:t>
      </w:r>
    </w:p>
    <w:p w:rsidR="001875C0" w:rsidRDefault="001875C0" w:rsidP="001875C0">
      <w:pPr>
        <w:ind w:left="567"/>
      </w:pPr>
      <w:r>
        <w:t xml:space="preserve">Лена Шагирдзян. «Цена татарского поэта». </w:t>
      </w:r>
    </w:p>
    <w:p w:rsidR="001875C0" w:rsidRDefault="001875C0" w:rsidP="001875C0">
      <w:pPr>
        <w:ind w:left="567"/>
      </w:pPr>
      <w:r>
        <w:t xml:space="preserve">Мударрис Валеев. «Луга». </w:t>
      </w:r>
    </w:p>
    <w:p w:rsidR="001875C0" w:rsidRDefault="001875C0" w:rsidP="001875C0">
      <w:pPr>
        <w:ind w:left="567" w:right="3124"/>
      </w:pPr>
      <w:r>
        <w:t xml:space="preserve">Разил Валиев. «Отчего ты стареешь, мама?» Марсель Галиев. «Мама идет с берега реки». </w:t>
      </w:r>
    </w:p>
    <w:p w:rsidR="001875C0" w:rsidRDefault="001875C0" w:rsidP="001875C0">
      <w:pPr>
        <w:ind w:left="567"/>
      </w:pPr>
      <w:r>
        <w:t xml:space="preserve">Ркаил Зайдулла.   «Смотрю я на Казань» </w:t>
      </w:r>
    </w:p>
    <w:p w:rsidR="001875C0" w:rsidRDefault="001875C0" w:rsidP="001875C0">
      <w:pPr>
        <w:spacing w:after="5" w:line="271" w:lineRule="auto"/>
        <w:ind w:left="588" w:right="5" w:hanging="10"/>
      </w:pPr>
      <w:r>
        <w:rPr>
          <w:b/>
        </w:rPr>
        <w:t xml:space="preserve">Блок 7. Рассказы  </w:t>
      </w:r>
    </w:p>
    <w:p w:rsidR="001875C0" w:rsidRDefault="001875C0" w:rsidP="001875C0">
      <w:pPr>
        <w:ind w:left="-15" w:right="160"/>
      </w:pPr>
      <w:r>
        <w:t xml:space="preserve">Флюс Латифи. Чтение рассказа «Ходячая неприятность». Психологизм. Проблема неполных семей. Воспитание мальчика. Размышления одинокого мужчины. </w:t>
      </w:r>
    </w:p>
    <w:p w:rsidR="001875C0" w:rsidRDefault="001875C0" w:rsidP="001875C0">
      <w:pPr>
        <w:ind w:left="567"/>
      </w:pPr>
      <w:r>
        <w:t xml:space="preserve">Ахат Гаффар. «Аист». Проблема защиты проироды. </w:t>
      </w:r>
    </w:p>
    <w:p w:rsidR="001875C0" w:rsidRDefault="001875C0" w:rsidP="001875C0">
      <w:pPr>
        <w:ind w:left="567"/>
      </w:pPr>
      <w:r>
        <w:t xml:space="preserve">Ринат Мухаммадиев. «Глаза души». </w:t>
      </w:r>
    </w:p>
    <w:p w:rsidR="001875C0" w:rsidRDefault="001875C0" w:rsidP="001875C0">
      <w:pPr>
        <w:ind w:left="567"/>
      </w:pPr>
      <w:r>
        <w:t xml:space="preserve">Набира Гиматдинова. «Цариса лугов». </w:t>
      </w:r>
    </w:p>
    <w:p w:rsidR="001875C0" w:rsidRDefault="001875C0" w:rsidP="001875C0">
      <w:pPr>
        <w:ind w:left="567"/>
      </w:pPr>
      <w:r>
        <w:t xml:space="preserve">Галимзян Гильманов. «Зеленый попугай». </w:t>
      </w:r>
    </w:p>
    <w:p w:rsidR="001875C0" w:rsidRDefault="001875C0" w:rsidP="001875C0">
      <w:pPr>
        <w:spacing w:after="36" w:line="268" w:lineRule="auto"/>
        <w:ind w:left="567" w:right="2"/>
      </w:pPr>
      <w:r>
        <w:rPr>
          <w:i/>
        </w:rPr>
        <w:t xml:space="preserve">Теория литературы: новелла. </w:t>
      </w:r>
    </w:p>
    <w:p w:rsidR="001875C0" w:rsidRDefault="001875C0" w:rsidP="001875C0">
      <w:pPr>
        <w:spacing w:after="5" w:line="271" w:lineRule="auto"/>
        <w:ind w:left="588" w:right="5" w:hanging="10"/>
      </w:pPr>
      <w:r>
        <w:rPr>
          <w:b/>
        </w:rPr>
        <w:t xml:space="preserve">Блок 8. Переводы  </w:t>
      </w:r>
    </w:p>
    <w:p w:rsidR="001875C0" w:rsidRDefault="001875C0" w:rsidP="001875C0">
      <w:pPr>
        <w:ind w:left="567"/>
      </w:pPr>
      <w:r>
        <w:t xml:space="preserve">А.Куприн. «Олеся». Чтение и анализ произведения. </w:t>
      </w:r>
    </w:p>
    <w:p w:rsidR="001875C0" w:rsidRDefault="001875C0" w:rsidP="001875C0">
      <w:pPr>
        <w:spacing w:after="27" w:line="259" w:lineRule="auto"/>
        <w:ind w:left="567"/>
      </w:pPr>
      <w:r>
        <w:t xml:space="preserve"> </w:t>
      </w:r>
    </w:p>
    <w:p w:rsidR="001875C0" w:rsidRDefault="001875C0" w:rsidP="001875C0">
      <w:pPr>
        <w:ind w:left="-15" w:right="157"/>
      </w:pPr>
      <w:r>
        <w:rPr>
          <w:b/>
        </w:rPr>
        <w:lastRenderedPageBreak/>
        <w:t xml:space="preserve">Для заучивания наизусть: </w:t>
      </w:r>
      <w:r>
        <w:t>Г.Тукай «Пара лошадей», Ш.Камал «В метель» (отрывок)., С.Хаким «Пожелания в песнях», Г.Афзал «Дорожные муки», М.Аглямов «В стране берез», Р.Харис «Два цветка».</w:t>
      </w:r>
      <w:r>
        <w:rPr>
          <w:b/>
        </w:rPr>
        <w:t xml:space="preserve"> </w:t>
      </w:r>
    </w:p>
    <w:p w:rsidR="001875C0" w:rsidRDefault="001875C0" w:rsidP="001875C0">
      <w:pPr>
        <w:spacing w:after="13" w:line="259" w:lineRule="auto"/>
        <w:ind w:left="620"/>
        <w:jc w:val="center"/>
      </w:pPr>
      <w:r>
        <w:rPr>
          <w:b/>
        </w:rPr>
        <w:t xml:space="preserve"> </w:t>
      </w:r>
    </w:p>
    <w:p w:rsidR="001875C0" w:rsidRDefault="001875C0" w:rsidP="001875C0">
      <w:pPr>
        <w:spacing w:after="1" w:line="270" w:lineRule="auto"/>
        <w:ind w:left="573" w:right="12" w:hanging="10"/>
        <w:jc w:val="center"/>
      </w:pPr>
      <w:r>
        <w:rPr>
          <w:b/>
        </w:rPr>
        <w:t xml:space="preserve">9 класс </w:t>
      </w:r>
    </w:p>
    <w:p w:rsidR="001875C0" w:rsidRPr="001875C0" w:rsidRDefault="001875C0" w:rsidP="001875C0">
      <w:pPr>
        <w:pStyle w:val="1"/>
        <w:ind w:left="573" w:right="722"/>
        <w:rPr>
          <w:rFonts w:ascii="Times New Roman" w:hAnsi="Times New Roman"/>
          <w:sz w:val="24"/>
          <w:szCs w:val="24"/>
        </w:rPr>
      </w:pPr>
      <w:r w:rsidRPr="001875C0">
        <w:rPr>
          <w:rFonts w:ascii="Times New Roman" w:hAnsi="Times New Roman"/>
          <w:sz w:val="24"/>
          <w:szCs w:val="24"/>
        </w:rPr>
        <w:t xml:space="preserve">Обязательный минимум </w:t>
      </w:r>
    </w:p>
    <w:p w:rsidR="001875C0" w:rsidRDefault="001875C0" w:rsidP="001875C0">
      <w:pPr>
        <w:spacing w:after="20" w:line="259" w:lineRule="auto"/>
        <w:ind w:right="91"/>
        <w:jc w:val="center"/>
      </w:pPr>
      <w:r>
        <w:rPr>
          <w:b/>
        </w:rPr>
        <w:t xml:space="preserve"> </w:t>
      </w:r>
    </w:p>
    <w:p w:rsidR="001875C0" w:rsidRDefault="001875C0" w:rsidP="001875C0">
      <w:pPr>
        <w:ind w:left="-15" w:right="158" w:firstLine="708"/>
      </w:pPr>
      <w:r>
        <w:rPr>
          <w:i/>
        </w:rPr>
        <w:t xml:space="preserve">Произведения татарских писателей: </w:t>
      </w:r>
      <w:r>
        <w:t xml:space="preserve">Г.Тукай. «Молитва матери». Г.Ибрагимов. «Любовь – это счастье». Ф.Амирхан «Хаят» (отрывок). Г.Камал. «Первый театр». А.Еники. «Невысказанное завещание». Г.Абсалямов. «Белые цветы» (отрывок).  А.Гилязев. «В пятницу, вечером» (отрывок).  Г.Афзал. «Сдувая пылинку». Р.Мингалим. «Желтая-прежелтая осень». Р.Ахметзянов. «Душа поет», «Из сказки». Ш. Хусаенов. «Белое платье матери (Мама приехала)». </w:t>
      </w:r>
      <w:r>
        <w:rPr>
          <w:i/>
        </w:rPr>
        <w:t xml:space="preserve"> </w:t>
      </w:r>
    </w:p>
    <w:p w:rsidR="001875C0" w:rsidRDefault="001875C0" w:rsidP="001875C0">
      <w:pPr>
        <w:ind w:left="-15" w:firstLine="708"/>
      </w:pPr>
      <w:r>
        <w:rPr>
          <w:i/>
        </w:rPr>
        <w:t xml:space="preserve">Знакомство с биографиями писателей: </w:t>
      </w:r>
      <w:r>
        <w:t>Ф.Амирхан. Г.Ибрагимов. А.Гилязев. Г.Камал. Ш.Хусаенов. Р.Мингалим.</w:t>
      </w:r>
      <w:r>
        <w:rPr>
          <w:i/>
        </w:rPr>
        <w:t xml:space="preserve"> </w:t>
      </w:r>
    </w:p>
    <w:p w:rsidR="001875C0" w:rsidRDefault="001875C0" w:rsidP="001875C0">
      <w:pPr>
        <w:ind w:left="708"/>
      </w:pPr>
      <w:r>
        <w:rPr>
          <w:i/>
        </w:rPr>
        <w:t xml:space="preserve">Переводы: </w:t>
      </w:r>
      <w:r>
        <w:t>А.Пушкин «Пророк».</w:t>
      </w:r>
      <w:r>
        <w:rPr>
          <w:i/>
        </w:rPr>
        <w:t xml:space="preserve"> </w:t>
      </w:r>
    </w:p>
    <w:p w:rsidR="001875C0" w:rsidRDefault="001875C0" w:rsidP="001875C0">
      <w:pPr>
        <w:spacing w:after="5" w:line="271" w:lineRule="auto"/>
        <w:ind w:left="718" w:right="5" w:hanging="10"/>
      </w:pPr>
      <w:r>
        <w:rPr>
          <w:b/>
        </w:rPr>
        <w:t xml:space="preserve">Блок 1. От устного народного творчества к письменному наследию  </w:t>
      </w:r>
    </w:p>
    <w:p w:rsidR="001875C0" w:rsidRDefault="001875C0" w:rsidP="001875C0">
      <w:pPr>
        <w:ind w:left="-15" w:right="159" w:firstLine="708"/>
      </w:pPr>
      <w:r>
        <w:t xml:space="preserve">Истоки и история возникновения татарской литературы. Принципы разделения тюрко-татарской литературы на этапы. Культурологическая справка о тюрках. Влияние устного народного творчества на письменную литературу. Возникновение письменности. Первые письменные источники. Руническая письменность. М.Кашгари. «Словарь тюркских наречий». Возникновение жанра элегии. Оды и элегии в татарской литературе. Творчества А.Ясави и С.Бакыргани. </w:t>
      </w:r>
    </w:p>
    <w:p w:rsidR="001875C0" w:rsidRDefault="001875C0" w:rsidP="001875C0">
      <w:pPr>
        <w:ind w:left="-15"/>
      </w:pPr>
      <w:r>
        <w:t xml:space="preserve">Дастан Золотоордынского периода «Идегәй». </w:t>
      </w:r>
    </w:p>
    <w:p w:rsidR="001875C0" w:rsidRDefault="001875C0" w:rsidP="001875C0">
      <w:pPr>
        <w:spacing w:after="13" w:line="268" w:lineRule="auto"/>
        <w:ind w:left="708" w:right="2"/>
      </w:pPr>
      <w:r>
        <w:rPr>
          <w:i/>
        </w:rPr>
        <w:t xml:space="preserve">Теория литературы: трагедия. </w:t>
      </w:r>
    </w:p>
    <w:p w:rsidR="001875C0" w:rsidRDefault="001875C0" w:rsidP="001875C0">
      <w:pPr>
        <w:ind w:left="-15" w:right="163" w:firstLine="708"/>
      </w:pPr>
      <w:r>
        <w:t xml:space="preserve">Творчество писателя XVII века Мавлы Кулыя. Хикметы. Суфийская литература. Турекменский поэт Махтумколый Фираги. Его газели в переводе Р.Миннуллина. Философия древнего поэта. </w:t>
      </w:r>
    </w:p>
    <w:p w:rsidR="001875C0" w:rsidRDefault="001875C0" w:rsidP="001875C0">
      <w:pPr>
        <w:spacing w:after="5" w:line="271" w:lineRule="auto"/>
        <w:ind w:left="718" w:right="5" w:hanging="10"/>
      </w:pPr>
      <w:r>
        <w:rPr>
          <w:b/>
        </w:rPr>
        <w:t xml:space="preserve">Блок 2. Литература XIX века  </w:t>
      </w:r>
    </w:p>
    <w:p w:rsidR="001875C0" w:rsidRDefault="001875C0" w:rsidP="001875C0">
      <w:pPr>
        <w:ind w:left="-15" w:right="158" w:firstLine="708"/>
      </w:pPr>
      <w:r>
        <w:t xml:space="preserve">Краткий обзор литературы XIX века. Обзор поэзии. Чтение афоризмов из стихов поэтов А.Каргалыя, Х.Салихова, Г. Кандалыя, Г.Чокрыя, Акмуллы, Г.Самитовой. Проникновение в философию поэтов. Обзор прозы 2 половины XIX века. Просветительский реализм. </w:t>
      </w:r>
    </w:p>
    <w:p w:rsidR="001875C0" w:rsidRDefault="001875C0" w:rsidP="001875C0">
      <w:pPr>
        <w:spacing w:line="268" w:lineRule="auto"/>
        <w:ind w:left="708" w:right="2"/>
      </w:pPr>
      <w:r>
        <w:rPr>
          <w:i/>
        </w:rPr>
        <w:t xml:space="preserve">Теория литературы: просветительский реализм. </w:t>
      </w:r>
    </w:p>
    <w:p w:rsidR="001875C0" w:rsidRDefault="001875C0" w:rsidP="001875C0">
      <w:pPr>
        <w:ind w:left="-15" w:firstLine="708"/>
      </w:pPr>
      <w:r>
        <w:t xml:space="preserve">Муса Акъегетзадэ. Биография писателя. Чтение романа «Хисаметдин менла». Проблема героя времени. Служение татарскому народу. </w:t>
      </w:r>
    </w:p>
    <w:p w:rsidR="001875C0" w:rsidRDefault="001875C0" w:rsidP="001875C0">
      <w:pPr>
        <w:ind w:left="-15"/>
      </w:pPr>
      <w:r>
        <w:t xml:space="preserve">Просветительские идеи. </w:t>
      </w:r>
    </w:p>
    <w:p w:rsidR="001875C0" w:rsidRDefault="001875C0" w:rsidP="001875C0">
      <w:pPr>
        <w:ind w:left="-15" w:firstLine="708"/>
      </w:pPr>
      <w:r>
        <w:t xml:space="preserve">Риза Фахретдинов. Биография писателя. Чтение романа «Асма, или Деяние и наказание». Проблема воспитания в семье. Особенности женских образов. </w:t>
      </w:r>
    </w:p>
    <w:p w:rsidR="001875C0" w:rsidRDefault="001875C0" w:rsidP="001875C0">
      <w:pPr>
        <w:ind w:left="-15" w:firstLine="708"/>
      </w:pPr>
      <w:r>
        <w:t xml:space="preserve">Захир Бигиев. Биография писателя. Чтение романа «Тысячи, или Красавица Хадича». Первый детективный роман в татарской литературе. </w:t>
      </w:r>
    </w:p>
    <w:p w:rsidR="001875C0" w:rsidRDefault="001875C0" w:rsidP="001875C0">
      <w:pPr>
        <w:ind w:left="-15" w:firstLine="708"/>
      </w:pPr>
      <w:r>
        <w:t xml:space="preserve">Шакир Мухамедов. Чтение повести «Японская война, или Доброволец Батыргали». Выражение сатиры. Мнимый патриотизм. </w:t>
      </w:r>
    </w:p>
    <w:p w:rsidR="001875C0" w:rsidRDefault="001875C0" w:rsidP="001875C0">
      <w:pPr>
        <w:spacing w:after="36" w:line="268" w:lineRule="auto"/>
        <w:ind w:left="708" w:right="2"/>
      </w:pPr>
      <w:r>
        <w:rPr>
          <w:i/>
        </w:rPr>
        <w:t xml:space="preserve">Теория литературы: ящичная композиция, обрамленная повесть. </w:t>
      </w:r>
    </w:p>
    <w:p w:rsidR="001875C0" w:rsidRDefault="001875C0" w:rsidP="001875C0">
      <w:pPr>
        <w:spacing w:after="5" w:line="271" w:lineRule="auto"/>
        <w:ind w:left="718" w:right="5" w:hanging="10"/>
      </w:pPr>
      <w:r>
        <w:rPr>
          <w:b/>
        </w:rPr>
        <w:t xml:space="preserve">Блок 3. Развитие жанра драмы  </w:t>
      </w:r>
    </w:p>
    <w:p w:rsidR="001875C0" w:rsidRDefault="001875C0" w:rsidP="001875C0">
      <w:pPr>
        <w:ind w:left="-15" w:right="163" w:firstLine="708"/>
      </w:pPr>
      <w:r>
        <w:t xml:space="preserve">Габдрахман Ильяси. Первый татарский драматург. Биография писателя. Чтение пьесы «»Бедная девушка». Простой сюжет. Идея независимости женщины в семье. </w:t>
      </w:r>
    </w:p>
    <w:p w:rsidR="001875C0" w:rsidRDefault="001875C0" w:rsidP="001875C0">
      <w:pPr>
        <w:ind w:left="708"/>
      </w:pPr>
      <w:r>
        <w:lastRenderedPageBreak/>
        <w:t xml:space="preserve">Галиасгар Камал. Биография драматурга. Чтение комедии «Первый театр». </w:t>
      </w:r>
    </w:p>
    <w:p w:rsidR="001875C0" w:rsidRDefault="001875C0" w:rsidP="001875C0">
      <w:pPr>
        <w:ind w:left="-15"/>
      </w:pPr>
      <w:r>
        <w:t xml:space="preserve">Противостояние рождению театра. Юмор. Сатира. Образ Хамзи бая. </w:t>
      </w:r>
    </w:p>
    <w:p w:rsidR="001875C0" w:rsidRDefault="001875C0" w:rsidP="001875C0">
      <w:pPr>
        <w:spacing w:line="268" w:lineRule="auto"/>
        <w:ind w:left="708" w:right="2"/>
      </w:pPr>
      <w:r>
        <w:rPr>
          <w:i/>
        </w:rPr>
        <w:t xml:space="preserve">Теория литературы: комедия, трагикомедия. </w:t>
      </w:r>
    </w:p>
    <w:p w:rsidR="001875C0" w:rsidRDefault="001875C0" w:rsidP="001875C0">
      <w:pPr>
        <w:ind w:left="-15" w:right="161" w:firstLine="708"/>
      </w:pPr>
      <w:r>
        <w:t xml:space="preserve">Шариф Хусаинов. Биография драматурга. Чтение драмы «Белое платье матери (Мама приехала)». Взаимоотношения между матерью и многочисленными ее детьми. Обязанности и права детей перед родителями. Проблема одиноких, старых, беспомощных родителей. Душевная чистота персонажей. Антигерои. Прослушивание песни в исполнении И.Шакирова «Прости меня, мама». Беседа на тему «Образ матери». Сочинение. </w:t>
      </w:r>
    </w:p>
    <w:p w:rsidR="001875C0" w:rsidRDefault="001875C0" w:rsidP="001875C0">
      <w:pPr>
        <w:spacing w:after="5" w:line="271" w:lineRule="auto"/>
        <w:ind w:left="718" w:right="5" w:hanging="10"/>
      </w:pPr>
      <w:r>
        <w:rPr>
          <w:b/>
        </w:rPr>
        <w:t xml:space="preserve">Блок 4. Литература начала XX века  </w:t>
      </w:r>
    </w:p>
    <w:p w:rsidR="001875C0" w:rsidRDefault="001875C0" w:rsidP="001875C0">
      <w:pPr>
        <w:ind w:left="-15" w:right="157" w:firstLine="708"/>
      </w:pPr>
      <w:r>
        <w:t xml:space="preserve">Габдулла Тукай. Литературное наследие поэта. Чтение и анализ стихотворения «Молитва матери». Взаимоотношения между матерью и ребенком. Зиннур Мансуров. Чтение материала «Татарский кодекс Тукая». Свод афоризмов поэта. Место человека в жизни, права и обязанности. Посещение историкоархитектурного музея-заповедника г.Булгар, внесенного в список Всемирного духовного наследия ЮНЕСКО. </w:t>
      </w:r>
    </w:p>
    <w:p w:rsidR="001875C0" w:rsidRDefault="001875C0" w:rsidP="001875C0">
      <w:pPr>
        <w:ind w:left="-15" w:right="162" w:firstLine="708"/>
      </w:pPr>
      <w:r>
        <w:t xml:space="preserve">Фатих Амирхан. Чтение и анализ повести «Хаят». О прекрасных взаимоотношениях семей русского и татарского народов. Соблюдение национальных традиций. Разногласия в создании семьи. Мечта и действительность. Портрет героя. Прослушивание песни А.Рашита «Первая любовь». Беседа о счастье и любви. </w:t>
      </w:r>
    </w:p>
    <w:p w:rsidR="001875C0" w:rsidRDefault="001875C0" w:rsidP="001875C0">
      <w:pPr>
        <w:spacing w:after="5" w:line="271" w:lineRule="auto"/>
        <w:ind w:left="718" w:right="5" w:hanging="10"/>
      </w:pPr>
      <w:r>
        <w:rPr>
          <w:b/>
        </w:rPr>
        <w:t xml:space="preserve">Блок 5. Лучшие произведения XX века  </w:t>
      </w:r>
    </w:p>
    <w:p w:rsidR="001875C0" w:rsidRDefault="001875C0" w:rsidP="001875C0">
      <w:pPr>
        <w:ind w:left="-15" w:right="159" w:firstLine="708"/>
      </w:pPr>
      <w:r>
        <w:t xml:space="preserve">Галимзян Ибрагимов. Повторение и добавление новых сведений в биографию писателя. Чтение и обсуждение рассказа «Любовь – это счастье». Афоризмы знаменитых личностей о любви. </w:t>
      </w:r>
    </w:p>
    <w:p w:rsidR="001875C0" w:rsidRDefault="001875C0" w:rsidP="001875C0">
      <w:pPr>
        <w:ind w:left="-15" w:right="165" w:firstLine="708"/>
      </w:pPr>
      <w:r>
        <w:t xml:space="preserve">Амирхан Еники. Чтение и анализ повести  «Невысказанное завещание». Проблема старой одинокой матери и ее многочисленных детей. Права и обязанности детей перед беспомощными родителями. Забота. Психология пожилого человека. Проблема родного языка. Философское значение понятия «завещание». Этнографические детали. Проблема сохранения духовного наследия каждого народа. </w:t>
      </w:r>
    </w:p>
    <w:p w:rsidR="001875C0" w:rsidRDefault="001875C0" w:rsidP="001875C0">
      <w:pPr>
        <w:ind w:left="-15" w:right="159" w:firstLine="708"/>
      </w:pPr>
      <w:r>
        <w:t xml:space="preserve">Габдрахман Абсалямов. Биография писателя. Чтение отрывка из знаменитого романа «Белые цветы». Развитие сюжета на медицинскую тему. Врачебная этика. Понятие «добрый доктор». Республиканское общественное движение «Белые цветы». Про кинофильм  «Белые цветы». Про ежегодные Абсалямовские чтения школьников. Одноименные конкурсы. </w:t>
      </w:r>
    </w:p>
    <w:p w:rsidR="001875C0" w:rsidRDefault="001875C0" w:rsidP="001875C0">
      <w:pPr>
        <w:ind w:left="-15" w:right="163" w:firstLine="708"/>
      </w:pPr>
      <w:r>
        <w:t xml:space="preserve">Аяз Гилязев. Биография писателя. Чтение и анализ повести «В пятницу, вечером». Образ доброй, но брошенной детьми женщины. Проблема родной и неродной матери. Поздняя любовь. Образ доброго молодого председателя. Обязанности детей перед родителями. Трагизм терпеливой татарской женщины. </w:t>
      </w:r>
    </w:p>
    <w:p w:rsidR="001875C0" w:rsidRDefault="001875C0" w:rsidP="001875C0">
      <w:pPr>
        <w:ind w:left="-15"/>
      </w:pPr>
      <w:r>
        <w:t xml:space="preserve">Контраст между молодостью-силой и старостью-беспомощностью. </w:t>
      </w:r>
    </w:p>
    <w:p w:rsidR="001875C0" w:rsidRDefault="001875C0" w:rsidP="001875C0">
      <w:pPr>
        <w:ind w:left="-15" w:right="157" w:firstLine="708"/>
      </w:pPr>
      <w:r>
        <w:t xml:space="preserve">Рустем Мингалим. Биография писателя. Чтение и анализ рассказа «Желтаяпрежелтая осень». Пейзаж родного края. Воспоминания о тяжелых военных буднях. Контраст между внутренней свободой личности и внешним благополучием. Забота о детях. </w:t>
      </w:r>
    </w:p>
    <w:p w:rsidR="001875C0" w:rsidRDefault="001875C0" w:rsidP="001875C0">
      <w:pPr>
        <w:spacing w:line="360" w:lineRule="auto"/>
        <w:ind w:left="-15" w:right="167" w:firstLine="708"/>
      </w:pPr>
      <w:r>
        <w:t xml:space="preserve">Фанис Яруллин. Сатирический рассказ на тему Желанный жених». Проблема выбора спутника жизни. Разоблачение наживы богатства, принципа «я – тебе, ты – мне». </w:t>
      </w:r>
    </w:p>
    <w:p w:rsidR="001875C0" w:rsidRPr="001875C0" w:rsidRDefault="001875C0" w:rsidP="001875C0">
      <w:pPr>
        <w:pStyle w:val="af"/>
        <w:spacing w:line="360" w:lineRule="auto"/>
        <w:rPr>
          <w:lang w:val="ru-RU"/>
        </w:rPr>
      </w:pPr>
      <w:r w:rsidRPr="001875C0">
        <w:rPr>
          <w:lang w:val="ru-RU"/>
        </w:rPr>
        <w:t xml:space="preserve">Теория литературы: сатира. </w:t>
      </w:r>
    </w:p>
    <w:p w:rsidR="001875C0" w:rsidRDefault="001875C0" w:rsidP="001875C0">
      <w:pPr>
        <w:spacing w:line="360" w:lineRule="auto"/>
        <w:ind w:left="708" w:right="5115"/>
      </w:pPr>
      <w:r>
        <w:rPr>
          <w:b/>
        </w:rPr>
        <w:t xml:space="preserve">Блок 6. Публицистика  </w:t>
      </w:r>
    </w:p>
    <w:p w:rsidR="001875C0" w:rsidRPr="001875C0" w:rsidRDefault="001875C0" w:rsidP="001875C0">
      <w:pPr>
        <w:pStyle w:val="af"/>
        <w:spacing w:line="360" w:lineRule="auto"/>
        <w:rPr>
          <w:lang w:val="ru-RU"/>
        </w:rPr>
      </w:pPr>
      <w:r w:rsidRPr="001875C0">
        <w:rPr>
          <w:lang w:val="ru-RU"/>
        </w:rPr>
        <w:t xml:space="preserve">Миргазиян Юныс. Основоположник маринистики в татарской литературе. </w:t>
      </w:r>
    </w:p>
    <w:p w:rsidR="001875C0" w:rsidRDefault="001875C0" w:rsidP="001875C0">
      <w:pPr>
        <w:spacing w:line="360" w:lineRule="auto"/>
        <w:ind w:left="-15" w:right="164"/>
      </w:pPr>
      <w:r>
        <w:lastRenderedPageBreak/>
        <w:t>Публицистика. Особенности жанра. Стиль. Чтение и обсуждение очерка   «Рассказ о Воде, Земле и Небе». Становление национального характера у тюркского народа. Уставные отношения на службе. Способы познания мира.</w:t>
      </w:r>
      <w:r>
        <w:rPr>
          <w:b/>
        </w:rPr>
        <w:t xml:space="preserve"> </w:t>
      </w:r>
    </w:p>
    <w:p w:rsidR="001875C0" w:rsidRDefault="001875C0" w:rsidP="001875C0">
      <w:pPr>
        <w:spacing w:after="36" w:line="268" w:lineRule="auto"/>
        <w:ind w:left="708" w:right="2"/>
      </w:pPr>
      <w:r>
        <w:rPr>
          <w:i/>
        </w:rPr>
        <w:t xml:space="preserve">Теория литературы: жанр публицистики. Стиль. </w:t>
      </w:r>
    </w:p>
    <w:p w:rsidR="001875C0" w:rsidRDefault="001875C0" w:rsidP="001875C0">
      <w:pPr>
        <w:spacing w:after="5" w:line="271" w:lineRule="auto"/>
        <w:ind w:left="718" w:right="5" w:hanging="10"/>
      </w:pPr>
      <w:r>
        <w:rPr>
          <w:b/>
        </w:rPr>
        <w:t xml:space="preserve">Блок 7. Переводы  </w:t>
      </w:r>
    </w:p>
    <w:p w:rsidR="001875C0" w:rsidRDefault="001875C0" w:rsidP="001875C0">
      <w:pPr>
        <w:ind w:left="-15" w:right="160" w:firstLine="708"/>
      </w:pPr>
      <w:r>
        <w:t xml:space="preserve">А.Пушкин. Чтение стихотворения   / «Пророк». Г.Тукай. Чтение стихотворения   «Пророк». Сравнительный анализ. История создания стихотворения Тукая. </w:t>
      </w:r>
    </w:p>
    <w:p w:rsidR="001875C0" w:rsidRDefault="001875C0" w:rsidP="001875C0">
      <w:pPr>
        <w:ind w:left="708"/>
      </w:pPr>
      <w:r>
        <w:t xml:space="preserve">А.Пушкин.   «Я памятник себе воздвиг нерукотворный…»  </w:t>
      </w:r>
    </w:p>
    <w:p w:rsidR="001875C0" w:rsidRDefault="001875C0" w:rsidP="001875C0">
      <w:pPr>
        <w:spacing w:after="5" w:line="271" w:lineRule="auto"/>
        <w:ind w:left="718" w:right="5" w:hanging="10"/>
      </w:pPr>
      <w:r>
        <w:rPr>
          <w:b/>
        </w:rPr>
        <w:t xml:space="preserve">Для заучивания наизусть </w:t>
      </w:r>
    </w:p>
    <w:p w:rsidR="001875C0" w:rsidRDefault="001875C0" w:rsidP="001875C0">
      <w:pPr>
        <w:ind w:left="-15" w:right="160" w:firstLine="708"/>
      </w:pPr>
      <w:r>
        <w:t xml:space="preserve">Г.Тукай.   «Молитва матери». А.Еники. «Невысказанное завещание» (отрывок) Раш. Ахметзянов.   «Душа поет». Р.Валиев. «Обращусь только на родном языке». </w:t>
      </w:r>
    </w:p>
    <w:p w:rsidR="001875C0" w:rsidRPr="001875C0" w:rsidRDefault="001875C0" w:rsidP="001875C0">
      <w:pPr>
        <w:pStyle w:val="a8"/>
        <w:ind w:left="0"/>
      </w:pPr>
      <w:r w:rsidRPr="001875C0">
        <w:t xml:space="preserve">  2.2.2.19.2. «РОДНАЯ (РУССКАЯ) ЛИТЕРАТУРА »</w:t>
      </w:r>
    </w:p>
    <w:p w:rsidR="001875C0" w:rsidRDefault="001875C0" w:rsidP="001875C0">
      <w:pPr>
        <w:pStyle w:val="a8"/>
        <w:ind w:left="0"/>
      </w:pPr>
      <w:r>
        <w:rPr>
          <w:b/>
        </w:rPr>
        <w:t xml:space="preserve">Первый год обучения (34 ч)  </w:t>
      </w:r>
    </w:p>
    <w:p w:rsidR="001875C0" w:rsidRDefault="001875C0" w:rsidP="001875C0">
      <w:pPr>
        <w:pStyle w:val="a8"/>
        <w:ind w:left="0"/>
      </w:pPr>
      <w:r>
        <w:rPr>
          <w:b/>
        </w:rPr>
        <w:t xml:space="preserve">5 КЛАСС </w:t>
      </w:r>
    </w:p>
    <w:p w:rsidR="001875C0" w:rsidRDefault="001875C0" w:rsidP="001875C0">
      <w:pPr>
        <w:pStyle w:val="a8"/>
        <w:ind w:left="0"/>
      </w:pPr>
      <w:r>
        <w:rPr>
          <w:b/>
        </w:rPr>
        <w:t xml:space="preserve">РАЗДЕЛ 1. РОССИЯ – РОДИНА МОЯ (9 ч) </w:t>
      </w:r>
      <w:r>
        <w:rPr>
          <w:i/>
        </w:rPr>
        <w:t xml:space="preserve"> </w:t>
      </w:r>
    </w:p>
    <w:p w:rsidR="001875C0" w:rsidRDefault="001875C0" w:rsidP="001875C0">
      <w:pPr>
        <w:pStyle w:val="a8"/>
        <w:ind w:left="0"/>
      </w:pPr>
      <w:r>
        <w:rPr>
          <w:b/>
        </w:rPr>
        <w:t>Преданья старины глубокой (4 ч</w:t>
      </w:r>
      <w:r>
        <w:rPr>
          <w:b/>
          <w:i/>
        </w:rPr>
        <w:t>)</w:t>
      </w:r>
      <w:r>
        <w:rPr>
          <w:i/>
        </w:rPr>
        <w:t xml:space="preserve"> </w:t>
      </w:r>
      <w:r>
        <w:t xml:space="preserve">Малые жанры фольклора.  </w:t>
      </w:r>
    </w:p>
    <w:p w:rsidR="001875C0" w:rsidRDefault="001875C0" w:rsidP="001875C0">
      <w:pPr>
        <w:pStyle w:val="a8"/>
        <w:ind w:left="0"/>
      </w:pPr>
      <w:r>
        <w:rPr>
          <w:b/>
        </w:rPr>
        <w:t>Пословицы и поговорки</w:t>
      </w:r>
      <w:r>
        <w:t xml:space="preserve"> о Родине, России, русском народе.  Русские народные и литературные сказки.  </w:t>
      </w:r>
    </w:p>
    <w:p w:rsidR="001875C0" w:rsidRDefault="001875C0" w:rsidP="001875C0">
      <w:pPr>
        <w:pStyle w:val="a8"/>
        <w:ind w:left="0"/>
      </w:pPr>
      <w:r>
        <w:rPr>
          <w:b/>
        </w:rPr>
        <w:t>Сказка</w:t>
      </w:r>
      <w:r>
        <w:t xml:space="preserve"> «Лиса и медведь» (русская народная сказка). </w:t>
      </w:r>
      <w:r>
        <w:rPr>
          <w:b/>
        </w:rPr>
        <w:t xml:space="preserve">К. Г. Паустовский. </w:t>
      </w:r>
      <w:r>
        <w:t xml:space="preserve">«Дремучий медведь». </w:t>
      </w:r>
    </w:p>
    <w:p w:rsidR="001875C0" w:rsidRDefault="001875C0" w:rsidP="001875C0">
      <w:pPr>
        <w:pStyle w:val="a8"/>
        <w:ind w:left="0"/>
      </w:pPr>
      <w:r>
        <w:rPr>
          <w:b/>
        </w:rPr>
        <w:t xml:space="preserve">Города земли русской (3 ч) </w:t>
      </w:r>
      <w:r>
        <w:t xml:space="preserve"> Москва в произведениях русских писателей </w:t>
      </w:r>
    </w:p>
    <w:p w:rsidR="001875C0" w:rsidRDefault="001875C0" w:rsidP="001875C0">
      <w:pPr>
        <w:pStyle w:val="a8"/>
        <w:ind w:left="0"/>
      </w:pPr>
      <w:r>
        <w:rPr>
          <w:b/>
        </w:rPr>
        <w:t>А. С. Пушкин.</w:t>
      </w:r>
      <w:r>
        <w:t xml:space="preserve"> «На тихих берегах Москвы…» </w:t>
      </w:r>
    </w:p>
    <w:p w:rsidR="001875C0" w:rsidRDefault="001875C0" w:rsidP="001875C0">
      <w:pPr>
        <w:pStyle w:val="a8"/>
        <w:ind w:left="0"/>
      </w:pPr>
      <w:r>
        <w:rPr>
          <w:b/>
        </w:rPr>
        <w:t>М. Ю. Лермонтов.</w:t>
      </w:r>
      <w:r>
        <w:t xml:space="preserve"> «Москва, Москва!.. люблю тебя как сын…» </w:t>
      </w:r>
    </w:p>
    <w:p w:rsidR="001875C0" w:rsidRDefault="001875C0" w:rsidP="001875C0">
      <w:pPr>
        <w:pStyle w:val="a8"/>
        <w:ind w:left="0"/>
      </w:pPr>
      <w:r>
        <w:rPr>
          <w:b/>
        </w:rPr>
        <w:t xml:space="preserve"> Мартынов.</w:t>
      </w:r>
      <w:r>
        <w:t xml:space="preserve"> «Красные ворота». </w:t>
      </w:r>
    </w:p>
    <w:p w:rsidR="001875C0" w:rsidRDefault="001875C0" w:rsidP="001875C0">
      <w:pPr>
        <w:pStyle w:val="a8"/>
        <w:ind w:left="0"/>
      </w:pPr>
      <w:r>
        <w:rPr>
          <w:b/>
        </w:rPr>
        <w:t xml:space="preserve">А. П. Чехов. </w:t>
      </w:r>
      <w:r>
        <w:t xml:space="preserve">«В Москве на Трубной площади». </w:t>
      </w:r>
    </w:p>
    <w:p w:rsidR="001875C0" w:rsidRDefault="001875C0" w:rsidP="001875C0">
      <w:pPr>
        <w:pStyle w:val="a8"/>
        <w:ind w:left="0"/>
      </w:pPr>
      <w:r>
        <w:rPr>
          <w:b/>
        </w:rPr>
        <w:t xml:space="preserve">Родные просторы (2 ч) </w:t>
      </w:r>
      <w:r>
        <w:t xml:space="preserve"> Русский лес  </w:t>
      </w:r>
    </w:p>
    <w:p w:rsidR="001875C0" w:rsidRDefault="001875C0" w:rsidP="001875C0">
      <w:pPr>
        <w:pStyle w:val="a8"/>
        <w:ind w:left="0"/>
      </w:pPr>
      <w:r>
        <w:rPr>
          <w:b/>
        </w:rPr>
        <w:t xml:space="preserve">И. С. Соколов-Микитов. </w:t>
      </w:r>
      <w:r>
        <w:t xml:space="preserve">«Русский лес». </w:t>
      </w:r>
    </w:p>
    <w:p w:rsidR="001875C0" w:rsidRDefault="001875C0" w:rsidP="001875C0">
      <w:pPr>
        <w:pStyle w:val="a8"/>
        <w:ind w:left="0"/>
      </w:pPr>
      <w:r>
        <w:rPr>
          <w:b/>
        </w:rPr>
        <w:t xml:space="preserve">А. В. Кольцов. </w:t>
      </w:r>
      <w:r>
        <w:t xml:space="preserve">«Лес». </w:t>
      </w:r>
    </w:p>
    <w:p w:rsidR="001875C0" w:rsidRDefault="001875C0" w:rsidP="001875C0">
      <w:pPr>
        <w:pStyle w:val="a8"/>
        <w:ind w:left="0"/>
      </w:pPr>
      <w:r>
        <w:rPr>
          <w:b/>
        </w:rPr>
        <w:t>В. А. Рождественский.</w:t>
      </w:r>
      <w:r>
        <w:t xml:space="preserve"> «Берёза». </w:t>
      </w:r>
    </w:p>
    <w:p w:rsidR="001875C0" w:rsidRDefault="001875C0" w:rsidP="001875C0">
      <w:pPr>
        <w:pStyle w:val="a8"/>
        <w:ind w:left="0"/>
      </w:pPr>
      <w:r>
        <w:rPr>
          <w:b/>
        </w:rPr>
        <w:t xml:space="preserve">В. А. Солоухин. </w:t>
      </w:r>
      <w:r>
        <w:t>«Седьмую ночь без перерыва…»</w:t>
      </w:r>
      <w:r>
        <w:rPr>
          <w:b/>
        </w:rPr>
        <w:t xml:space="preserve"> </w:t>
      </w:r>
      <w:r>
        <w:t xml:space="preserve"> </w:t>
      </w:r>
    </w:p>
    <w:p w:rsidR="001875C0" w:rsidRDefault="001875C0" w:rsidP="001875C0">
      <w:pPr>
        <w:pStyle w:val="a8"/>
        <w:ind w:left="0"/>
      </w:pPr>
      <w:r>
        <w:rPr>
          <w:b/>
          <w:i/>
        </w:rPr>
        <w:t xml:space="preserve">Резерв на вариативную часть программы – 3 ч. </w:t>
      </w:r>
    </w:p>
    <w:p w:rsidR="001875C0" w:rsidRDefault="001875C0" w:rsidP="001875C0">
      <w:pPr>
        <w:pStyle w:val="a8"/>
        <w:ind w:left="0"/>
      </w:pPr>
      <w:r>
        <w:rPr>
          <w:b/>
        </w:rPr>
        <w:t xml:space="preserve"> </w:t>
      </w:r>
    </w:p>
    <w:p w:rsidR="001875C0" w:rsidRDefault="001875C0" w:rsidP="001875C0">
      <w:pPr>
        <w:pStyle w:val="a8"/>
        <w:ind w:left="0"/>
      </w:pPr>
      <w:r>
        <w:rPr>
          <w:b/>
        </w:rPr>
        <w:t xml:space="preserve">РАЗДЕЛ 2. РУССКИЕ ТРАДИЦИИ (9 ч) </w:t>
      </w:r>
    </w:p>
    <w:p w:rsidR="001875C0" w:rsidRDefault="001875C0" w:rsidP="001875C0">
      <w:pPr>
        <w:pStyle w:val="a8"/>
        <w:ind w:left="0"/>
      </w:pPr>
      <w:r>
        <w:rPr>
          <w:b/>
        </w:rPr>
        <w:t xml:space="preserve">Праздники русского мира (5 ч) </w:t>
      </w:r>
    </w:p>
    <w:p w:rsidR="001875C0" w:rsidRDefault="001875C0" w:rsidP="001875C0">
      <w:pPr>
        <w:pStyle w:val="a8"/>
        <w:ind w:left="0"/>
      </w:pPr>
      <w:r>
        <w:t xml:space="preserve">Рождество </w:t>
      </w:r>
      <w:r>
        <w:rPr>
          <w:i/>
        </w:rPr>
        <w:t xml:space="preserve"> </w:t>
      </w:r>
    </w:p>
    <w:p w:rsidR="001875C0" w:rsidRDefault="001875C0" w:rsidP="001875C0">
      <w:pPr>
        <w:pStyle w:val="a8"/>
        <w:ind w:left="0"/>
      </w:pPr>
      <w:r>
        <w:rPr>
          <w:b/>
        </w:rPr>
        <w:t xml:space="preserve">Б. Л. Пастернак. </w:t>
      </w:r>
      <w:r>
        <w:t xml:space="preserve">«Рождественская звезда» (фрагмент).  </w:t>
      </w:r>
    </w:p>
    <w:p w:rsidR="001875C0" w:rsidRDefault="001875C0" w:rsidP="001875C0">
      <w:pPr>
        <w:pStyle w:val="a8"/>
        <w:ind w:left="0"/>
      </w:pPr>
      <w:r>
        <w:rPr>
          <w:b/>
        </w:rPr>
        <w:t>В. Д. Берестов.</w:t>
      </w:r>
      <w:r>
        <w:t xml:space="preserve"> «Перед Рождеством».  </w:t>
      </w:r>
    </w:p>
    <w:p w:rsidR="001875C0" w:rsidRDefault="001875C0" w:rsidP="001875C0">
      <w:pPr>
        <w:pStyle w:val="a8"/>
        <w:ind w:left="0"/>
      </w:pPr>
      <w:r>
        <w:rPr>
          <w:b/>
        </w:rPr>
        <w:t xml:space="preserve">А. И. Куприн. </w:t>
      </w:r>
      <w:r>
        <w:t xml:space="preserve"> «Бедный принц».  </w:t>
      </w:r>
    </w:p>
    <w:p w:rsidR="001875C0" w:rsidRDefault="001875C0" w:rsidP="001875C0">
      <w:pPr>
        <w:pStyle w:val="a8"/>
        <w:ind w:left="0"/>
      </w:pPr>
      <w:r>
        <w:rPr>
          <w:b/>
        </w:rPr>
        <w:t xml:space="preserve">И. А. Ильин. </w:t>
      </w:r>
      <w:r>
        <w:t xml:space="preserve">«Рождественское письмо». </w:t>
      </w:r>
    </w:p>
    <w:p w:rsidR="001875C0" w:rsidRDefault="001875C0" w:rsidP="001875C0">
      <w:pPr>
        <w:pStyle w:val="a8"/>
        <w:ind w:left="0"/>
      </w:pPr>
      <w:r>
        <w:rPr>
          <w:b/>
        </w:rPr>
        <w:t xml:space="preserve">Тепло родного дома (4 ч) </w:t>
      </w:r>
    </w:p>
    <w:p w:rsidR="001875C0" w:rsidRDefault="001875C0" w:rsidP="001875C0">
      <w:pPr>
        <w:pStyle w:val="a8"/>
        <w:ind w:left="0"/>
      </w:pPr>
      <w:r>
        <w:t xml:space="preserve">Семейные ценности </w:t>
      </w:r>
    </w:p>
    <w:p w:rsidR="001875C0" w:rsidRDefault="001875C0" w:rsidP="001875C0">
      <w:pPr>
        <w:pStyle w:val="a8"/>
        <w:ind w:left="0"/>
      </w:pPr>
      <w:r>
        <w:rPr>
          <w:b/>
        </w:rPr>
        <w:t>И. А. Крылов.</w:t>
      </w:r>
      <w:r>
        <w:t xml:space="preserve"> «Дерево».   </w:t>
      </w:r>
    </w:p>
    <w:p w:rsidR="001875C0" w:rsidRDefault="001875C0" w:rsidP="001875C0">
      <w:pPr>
        <w:pStyle w:val="a8"/>
        <w:ind w:left="0"/>
      </w:pPr>
      <w:r>
        <w:rPr>
          <w:b/>
        </w:rPr>
        <w:t>И. А. Бунин.</w:t>
      </w:r>
      <w:r>
        <w:t xml:space="preserve">  «Снежный бык».  </w:t>
      </w:r>
    </w:p>
    <w:p w:rsidR="001875C0" w:rsidRDefault="001875C0" w:rsidP="001875C0">
      <w:pPr>
        <w:pStyle w:val="a8"/>
        <w:ind w:left="0"/>
      </w:pPr>
      <w:r>
        <w:rPr>
          <w:b/>
        </w:rPr>
        <w:t>В. И. Белов.</w:t>
      </w:r>
      <w:r>
        <w:t xml:space="preserve"> «Скворцы».  </w:t>
      </w:r>
    </w:p>
    <w:p w:rsidR="001875C0" w:rsidRDefault="001875C0" w:rsidP="001875C0">
      <w:pPr>
        <w:pStyle w:val="a8"/>
        <w:ind w:left="0"/>
      </w:pPr>
      <w:r>
        <w:rPr>
          <w:b/>
          <w:i/>
        </w:rPr>
        <w:t xml:space="preserve">Резерв на вариативную часть программы – 2 ч. </w:t>
      </w:r>
    </w:p>
    <w:p w:rsidR="001875C0" w:rsidRDefault="001875C0" w:rsidP="001875C0">
      <w:pPr>
        <w:pStyle w:val="a8"/>
        <w:ind w:left="0"/>
      </w:pPr>
      <w:r>
        <w:rPr>
          <w:b/>
        </w:rPr>
        <w:t xml:space="preserve"> </w:t>
      </w:r>
    </w:p>
    <w:p w:rsidR="001875C0" w:rsidRDefault="001875C0" w:rsidP="001875C0">
      <w:pPr>
        <w:pStyle w:val="a8"/>
        <w:ind w:left="0"/>
      </w:pPr>
      <w:r>
        <w:rPr>
          <w:b/>
        </w:rPr>
        <w:t xml:space="preserve">РАЗДЕЛ 3. РУССКИЙ ХАРАКТЕР – РУССКАЯ ДУША (9 ч) </w:t>
      </w:r>
    </w:p>
    <w:p w:rsidR="001875C0" w:rsidRDefault="001875C0" w:rsidP="001875C0">
      <w:pPr>
        <w:pStyle w:val="a8"/>
        <w:ind w:left="0"/>
      </w:pPr>
      <w:r>
        <w:rPr>
          <w:b/>
        </w:rPr>
        <w:t xml:space="preserve">Не до ордена – была бы Родина (2 ч) </w:t>
      </w:r>
    </w:p>
    <w:p w:rsidR="001875C0" w:rsidRDefault="001875C0" w:rsidP="001875C0">
      <w:pPr>
        <w:pStyle w:val="a8"/>
        <w:ind w:left="0"/>
      </w:pPr>
      <w:r>
        <w:lastRenderedPageBreak/>
        <w:t xml:space="preserve">Отечественная война 1812 года </w:t>
      </w:r>
    </w:p>
    <w:p w:rsidR="001875C0" w:rsidRDefault="001875C0" w:rsidP="001875C0">
      <w:pPr>
        <w:pStyle w:val="a8"/>
        <w:ind w:left="0"/>
      </w:pPr>
      <w:r>
        <w:rPr>
          <w:b/>
        </w:rPr>
        <w:t>Ф. Н. Глинка.</w:t>
      </w:r>
      <w:r>
        <w:t xml:space="preserve"> «Авангардная песнь».  </w:t>
      </w:r>
    </w:p>
    <w:p w:rsidR="001875C0" w:rsidRDefault="001875C0" w:rsidP="001875C0">
      <w:pPr>
        <w:pStyle w:val="a8"/>
        <w:ind w:left="0"/>
      </w:pPr>
      <w:r>
        <w:rPr>
          <w:b/>
        </w:rPr>
        <w:t xml:space="preserve">Д. В. Давыдов. </w:t>
      </w:r>
      <w:r>
        <w:t xml:space="preserve">«Партизан» (отрывок).  </w:t>
      </w:r>
    </w:p>
    <w:p w:rsidR="001875C0" w:rsidRDefault="001875C0" w:rsidP="001875C0">
      <w:pPr>
        <w:pStyle w:val="a8"/>
        <w:ind w:left="0"/>
      </w:pPr>
      <w:r>
        <w:rPr>
          <w:b/>
        </w:rPr>
        <w:t xml:space="preserve">Загадки русской души (3 ч) </w:t>
      </w:r>
    </w:p>
    <w:p w:rsidR="001875C0" w:rsidRDefault="001875C0" w:rsidP="001875C0">
      <w:pPr>
        <w:pStyle w:val="a8"/>
        <w:ind w:left="0"/>
      </w:pPr>
      <w:r>
        <w:t xml:space="preserve">Парадоксы русского характера </w:t>
      </w:r>
    </w:p>
    <w:p w:rsidR="001875C0" w:rsidRDefault="001875C0" w:rsidP="001875C0">
      <w:pPr>
        <w:pStyle w:val="a8"/>
        <w:ind w:left="0"/>
      </w:pPr>
      <w:r>
        <w:rPr>
          <w:b/>
        </w:rPr>
        <w:t>К. Г. Паустовский.</w:t>
      </w:r>
      <w:r>
        <w:t xml:space="preserve"> «Похождения жука-носорога» (солдатская сказка).  </w:t>
      </w:r>
    </w:p>
    <w:p w:rsidR="001875C0" w:rsidRDefault="001875C0" w:rsidP="001875C0">
      <w:pPr>
        <w:pStyle w:val="a8"/>
        <w:ind w:left="0"/>
      </w:pPr>
      <w:r>
        <w:rPr>
          <w:b/>
        </w:rPr>
        <w:t>Ю. Я. Яковлев.</w:t>
      </w:r>
      <w:r>
        <w:t xml:space="preserve"> «Сыновья Пешеходова».  </w:t>
      </w:r>
    </w:p>
    <w:p w:rsidR="001875C0" w:rsidRDefault="001875C0" w:rsidP="001875C0">
      <w:pPr>
        <w:pStyle w:val="a8"/>
        <w:ind w:left="0"/>
      </w:pPr>
      <w:r>
        <w:rPr>
          <w:b/>
        </w:rPr>
        <w:t xml:space="preserve">О ваших ровесниках (3 ч) </w:t>
      </w:r>
    </w:p>
    <w:p w:rsidR="001875C0" w:rsidRDefault="001875C0" w:rsidP="001875C0">
      <w:pPr>
        <w:pStyle w:val="a8"/>
        <w:ind w:left="0"/>
      </w:pPr>
      <w:r>
        <w:t xml:space="preserve">Школьные контрольные  </w:t>
      </w:r>
    </w:p>
    <w:p w:rsidR="001875C0" w:rsidRDefault="001875C0" w:rsidP="001875C0">
      <w:pPr>
        <w:pStyle w:val="a8"/>
        <w:ind w:left="0"/>
      </w:pPr>
      <w:r>
        <w:rPr>
          <w:b/>
        </w:rPr>
        <w:t>К. И. Чуковский.</w:t>
      </w:r>
      <w:r>
        <w:t xml:space="preserve"> «Серебряный герб» (фрагмент).  </w:t>
      </w:r>
    </w:p>
    <w:p w:rsidR="001875C0" w:rsidRDefault="001875C0" w:rsidP="001875C0">
      <w:pPr>
        <w:pStyle w:val="a8"/>
        <w:ind w:left="0"/>
      </w:pPr>
      <w:r>
        <w:rPr>
          <w:b/>
        </w:rPr>
        <w:t>А. А. Гиваргизов.</w:t>
      </w:r>
      <w:r>
        <w:t xml:space="preserve"> «Контрольный диктант».  </w:t>
      </w:r>
    </w:p>
    <w:p w:rsidR="001875C0" w:rsidRDefault="001875C0" w:rsidP="001875C0">
      <w:pPr>
        <w:pStyle w:val="a8"/>
        <w:ind w:left="0"/>
      </w:pPr>
      <w:r>
        <w:rPr>
          <w:b/>
        </w:rPr>
        <w:t xml:space="preserve">Лишь слову жизнь дана (1 ч) </w:t>
      </w:r>
    </w:p>
    <w:p w:rsidR="001875C0" w:rsidRDefault="001875C0" w:rsidP="001875C0">
      <w:pPr>
        <w:pStyle w:val="a8"/>
        <w:ind w:left="0"/>
      </w:pPr>
      <w:r>
        <w:t xml:space="preserve">Родной язык, родная речь </w:t>
      </w:r>
    </w:p>
    <w:p w:rsidR="001875C0" w:rsidRDefault="001875C0" w:rsidP="001875C0">
      <w:pPr>
        <w:pStyle w:val="a8"/>
        <w:ind w:left="0"/>
      </w:pPr>
      <w:r>
        <w:rPr>
          <w:b/>
        </w:rPr>
        <w:t xml:space="preserve">И. А. Бунин. </w:t>
      </w:r>
      <w:r>
        <w:t xml:space="preserve">«Слово».  </w:t>
      </w:r>
    </w:p>
    <w:p w:rsidR="001875C0" w:rsidRDefault="001875C0" w:rsidP="001875C0">
      <w:pPr>
        <w:pStyle w:val="a8"/>
        <w:ind w:left="0"/>
      </w:pPr>
      <w:r>
        <w:rPr>
          <w:b/>
        </w:rPr>
        <w:t xml:space="preserve">В. Г. Гордейчев. </w:t>
      </w:r>
      <w:r>
        <w:t xml:space="preserve">«Родная речь». </w:t>
      </w:r>
    </w:p>
    <w:p w:rsidR="001875C0" w:rsidRDefault="001875C0" w:rsidP="001875C0">
      <w:pPr>
        <w:pStyle w:val="a8"/>
        <w:ind w:left="0"/>
      </w:pPr>
      <w:r>
        <w:rPr>
          <w:b/>
          <w:i/>
        </w:rPr>
        <w:t xml:space="preserve">Резерв на вариативную часть программы – 2 ч. </w:t>
      </w:r>
    </w:p>
    <w:p w:rsidR="001875C0" w:rsidRDefault="001875C0" w:rsidP="001875C0">
      <w:pPr>
        <w:pStyle w:val="a8"/>
        <w:ind w:left="0"/>
      </w:pPr>
      <w:r>
        <w:rPr>
          <w:b/>
        </w:rPr>
        <w:t xml:space="preserve">Второй год обучения (34 ч)  </w:t>
      </w:r>
    </w:p>
    <w:p w:rsidR="001875C0" w:rsidRDefault="001875C0" w:rsidP="001875C0">
      <w:pPr>
        <w:pStyle w:val="a8"/>
        <w:ind w:left="0"/>
      </w:pPr>
      <w:r>
        <w:rPr>
          <w:b/>
        </w:rPr>
        <w:t xml:space="preserve">6 КЛАСС </w:t>
      </w:r>
    </w:p>
    <w:p w:rsidR="001875C0" w:rsidRDefault="001875C0" w:rsidP="001875C0">
      <w:pPr>
        <w:pStyle w:val="a8"/>
        <w:ind w:left="0"/>
      </w:pPr>
      <w:r>
        <w:rPr>
          <w:b/>
        </w:rPr>
        <w:t xml:space="preserve">РАЗДЕЛ 1. РОССИЯ – РОДИНА МОЯ (9 ч) </w:t>
      </w:r>
      <w:r>
        <w:rPr>
          <w:i/>
        </w:rPr>
        <w:t xml:space="preserve"> </w:t>
      </w:r>
    </w:p>
    <w:p w:rsidR="001875C0" w:rsidRDefault="001875C0" w:rsidP="001875C0">
      <w:pPr>
        <w:pStyle w:val="a8"/>
        <w:ind w:left="0"/>
      </w:pPr>
      <w:r>
        <w:rPr>
          <w:b/>
        </w:rPr>
        <w:t>Преданья старины глубокой (3 ч)</w:t>
      </w:r>
      <w:r>
        <w:rPr>
          <w:b/>
          <w:i/>
        </w:rPr>
        <w:t xml:space="preserve"> </w:t>
      </w:r>
    </w:p>
    <w:p w:rsidR="001875C0" w:rsidRDefault="001875C0" w:rsidP="001875C0">
      <w:pPr>
        <w:pStyle w:val="a8"/>
        <w:ind w:left="0"/>
      </w:pPr>
      <w:r>
        <w:t xml:space="preserve">Русские былины: богатыри и богатырство  </w:t>
      </w:r>
    </w:p>
    <w:p w:rsidR="001875C0" w:rsidRDefault="001875C0" w:rsidP="001875C0">
      <w:pPr>
        <w:pStyle w:val="a8"/>
        <w:ind w:left="0"/>
      </w:pPr>
      <w:r>
        <w:rPr>
          <w:b/>
        </w:rPr>
        <w:t xml:space="preserve">Былина </w:t>
      </w:r>
      <w:r>
        <w:t xml:space="preserve">«Илья Муромец и Святогор». </w:t>
      </w:r>
    </w:p>
    <w:p w:rsidR="001875C0" w:rsidRDefault="001875C0" w:rsidP="001875C0">
      <w:pPr>
        <w:pStyle w:val="a8"/>
        <w:ind w:left="0"/>
      </w:pPr>
      <w:r>
        <w:t xml:space="preserve">Былинные сюжеты и герои в русской литературе </w:t>
      </w:r>
      <w:r>
        <w:rPr>
          <w:b/>
        </w:rPr>
        <w:t xml:space="preserve">И. А. Бунин. </w:t>
      </w:r>
      <w:r>
        <w:t xml:space="preserve">«Святогор и Илья». </w:t>
      </w:r>
    </w:p>
    <w:p w:rsidR="001875C0" w:rsidRDefault="001875C0" w:rsidP="001875C0">
      <w:pPr>
        <w:pStyle w:val="a8"/>
        <w:ind w:left="0"/>
      </w:pPr>
      <w:r>
        <w:rPr>
          <w:b/>
        </w:rPr>
        <w:t xml:space="preserve">М. М. Пришвин. </w:t>
      </w:r>
      <w:r>
        <w:t xml:space="preserve">«Певец былин». </w:t>
      </w:r>
    </w:p>
    <w:p w:rsidR="001875C0" w:rsidRDefault="001875C0" w:rsidP="001875C0">
      <w:pPr>
        <w:pStyle w:val="a8"/>
        <w:ind w:left="0"/>
      </w:pPr>
      <w:r>
        <w:rPr>
          <w:b/>
        </w:rPr>
        <w:t xml:space="preserve">Города земли русской (3 ч)  </w:t>
      </w:r>
    </w:p>
    <w:p w:rsidR="001875C0" w:rsidRDefault="001875C0" w:rsidP="001875C0">
      <w:pPr>
        <w:pStyle w:val="a8"/>
        <w:ind w:left="0"/>
      </w:pPr>
      <w:r>
        <w:t xml:space="preserve">Русский Север: Архангельск в русской литературе </w:t>
      </w:r>
    </w:p>
    <w:p w:rsidR="001875C0" w:rsidRDefault="001875C0" w:rsidP="001875C0">
      <w:pPr>
        <w:pStyle w:val="a8"/>
        <w:ind w:left="0"/>
      </w:pPr>
      <w:r>
        <w:rPr>
          <w:b/>
        </w:rPr>
        <w:t xml:space="preserve">С. Г. Писахов. </w:t>
      </w:r>
      <w:r>
        <w:t>«Морожены песни» (из книги «Ледяна колокольня).</w:t>
      </w:r>
      <w:r>
        <w:rPr>
          <w:b/>
        </w:rPr>
        <w:t xml:space="preserve"> </w:t>
      </w:r>
    </w:p>
    <w:p w:rsidR="001875C0" w:rsidRDefault="001875C0" w:rsidP="001875C0">
      <w:pPr>
        <w:pStyle w:val="a8"/>
        <w:ind w:left="0"/>
      </w:pPr>
      <w:r>
        <w:rPr>
          <w:b/>
        </w:rPr>
        <w:t>Б. В. Шергин.</w:t>
      </w:r>
      <w:r>
        <w:t xml:space="preserve"> «Детство в Архангельске», «Миша Ласкин» (главы из книги «Поморские были и сказания»). </w:t>
      </w:r>
    </w:p>
    <w:p w:rsidR="001875C0" w:rsidRDefault="001875C0" w:rsidP="001875C0">
      <w:pPr>
        <w:pStyle w:val="a8"/>
        <w:ind w:left="0"/>
      </w:pPr>
      <w:r>
        <w:rPr>
          <w:b/>
        </w:rPr>
        <w:t xml:space="preserve">Родные просторы (3 ч) </w:t>
      </w:r>
    </w:p>
    <w:p w:rsidR="001875C0" w:rsidRDefault="001875C0" w:rsidP="001875C0">
      <w:pPr>
        <w:pStyle w:val="a8"/>
        <w:ind w:left="0"/>
      </w:pPr>
      <w:r>
        <w:t xml:space="preserve">Стихи русских поэтов о зиме </w:t>
      </w:r>
    </w:p>
    <w:p w:rsidR="001875C0" w:rsidRDefault="001875C0" w:rsidP="001875C0">
      <w:pPr>
        <w:pStyle w:val="a8"/>
        <w:ind w:left="0"/>
      </w:pPr>
      <w:r>
        <w:rPr>
          <w:b/>
        </w:rPr>
        <w:t xml:space="preserve">И. С. Никитин. </w:t>
      </w:r>
      <w:r>
        <w:t xml:space="preserve">«Встреча Зимы». </w:t>
      </w:r>
    </w:p>
    <w:p w:rsidR="001875C0" w:rsidRDefault="001875C0" w:rsidP="001875C0">
      <w:pPr>
        <w:pStyle w:val="a8"/>
        <w:ind w:left="0"/>
      </w:pPr>
      <w:r>
        <w:rPr>
          <w:b/>
        </w:rPr>
        <w:t>А. А. Блок.</w:t>
      </w:r>
      <w:r>
        <w:t xml:space="preserve"> «Снег да снег. Всю избу занесло…» </w:t>
      </w:r>
    </w:p>
    <w:p w:rsidR="001875C0" w:rsidRDefault="001875C0" w:rsidP="001875C0">
      <w:pPr>
        <w:pStyle w:val="a8"/>
        <w:ind w:left="0"/>
      </w:pPr>
      <w:r>
        <w:rPr>
          <w:b/>
        </w:rPr>
        <w:t>Н. М. Рубцов.</w:t>
      </w:r>
      <w:r>
        <w:t xml:space="preserve"> «Первый снег». </w:t>
      </w:r>
    </w:p>
    <w:p w:rsidR="001875C0" w:rsidRDefault="001875C0" w:rsidP="001875C0">
      <w:pPr>
        <w:pStyle w:val="a8"/>
        <w:ind w:left="0"/>
      </w:pPr>
      <w:r>
        <w:t xml:space="preserve">По мотивам русских сказок о зиме  </w:t>
      </w:r>
      <w:r>
        <w:rPr>
          <w:b/>
        </w:rPr>
        <w:t xml:space="preserve">Е. Л. Шварц. </w:t>
      </w:r>
      <w:r>
        <w:t>«Два брата».</w:t>
      </w:r>
      <w:r>
        <w:rPr>
          <w:b/>
          <w:i/>
        </w:rPr>
        <w:t xml:space="preserve"> </w:t>
      </w:r>
    </w:p>
    <w:p w:rsidR="001875C0" w:rsidRDefault="001875C0" w:rsidP="001875C0">
      <w:pPr>
        <w:pStyle w:val="a8"/>
        <w:ind w:left="0"/>
      </w:pPr>
      <w:r>
        <w:rPr>
          <w:b/>
          <w:i/>
        </w:rPr>
        <w:t xml:space="preserve">Резерв на вариативную часть программы – 3 ч. </w:t>
      </w:r>
    </w:p>
    <w:p w:rsidR="001875C0" w:rsidRDefault="001875C0" w:rsidP="001875C0">
      <w:pPr>
        <w:pStyle w:val="a8"/>
        <w:ind w:left="0"/>
      </w:pPr>
      <w:r>
        <w:rPr>
          <w:b/>
        </w:rPr>
        <w:t xml:space="preserve"> </w:t>
      </w:r>
    </w:p>
    <w:p w:rsidR="001875C0" w:rsidRDefault="001875C0" w:rsidP="001875C0">
      <w:pPr>
        <w:pStyle w:val="a8"/>
        <w:ind w:left="0"/>
      </w:pPr>
      <w:r>
        <w:rPr>
          <w:b/>
        </w:rPr>
        <w:t xml:space="preserve">РАЗДЕЛ 2. РУССКИЕ ТРАДИЦИИ (9 ч) </w:t>
      </w:r>
    </w:p>
    <w:p w:rsidR="001875C0" w:rsidRDefault="001875C0" w:rsidP="001875C0">
      <w:pPr>
        <w:pStyle w:val="a8"/>
        <w:ind w:left="0"/>
      </w:pPr>
      <w:r>
        <w:rPr>
          <w:b/>
        </w:rPr>
        <w:t xml:space="preserve">Праздники русского мира (4 ч) </w:t>
      </w:r>
    </w:p>
    <w:p w:rsidR="001875C0" w:rsidRDefault="001875C0" w:rsidP="001875C0">
      <w:pPr>
        <w:pStyle w:val="a8"/>
        <w:ind w:left="0"/>
      </w:pPr>
      <w:r>
        <w:t xml:space="preserve">Масленица </w:t>
      </w:r>
    </w:p>
    <w:p w:rsidR="001875C0" w:rsidRDefault="001875C0" w:rsidP="001875C0">
      <w:pPr>
        <w:pStyle w:val="a8"/>
        <w:ind w:left="0"/>
      </w:pPr>
      <w:r>
        <w:rPr>
          <w:b/>
        </w:rPr>
        <w:t xml:space="preserve">М. Ю. Лермонтов. </w:t>
      </w:r>
      <w:r>
        <w:t xml:space="preserve">«Посреди небесных тел…» </w:t>
      </w:r>
      <w:r>
        <w:rPr>
          <w:b/>
        </w:rPr>
        <w:t xml:space="preserve"> </w:t>
      </w:r>
    </w:p>
    <w:p w:rsidR="001875C0" w:rsidRDefault="001875C0" w:rsidP="001875C0">
      <w:pPr>
        <w:pStyle w:val="a8"/>
        <w:ind w:left="0"/>
      </w:pPr>
      <w:r>
        <w:rPr>
          <w:b/>
        </w:rPr>
        <w:t xml:space="preserve">А. Д. Дементьев. </w:t>
      </w:r>
      <w:r>
        <w:t xml:space="preserve">«Прощёное воскресенье». </w:t>
      </w:r>
    </w:p>
    <w:p w:rsidR="001875C0" w:rsidRDefault="001875C0" w:rsidP="001875C0">
      <w:pPr>
        <w:pStyle w:val="a8"/>
        <w:ind w:left="0"/>
      </w:pPr>
      <w:r>
        <w:rPr>
          <w:b/>
        </w:rPr>
        <w:t>А. П. Чехов.</w:t>
      </w:r>
      <w:r>
        <w:t xml:space="preserve"> «Блины». </w:t>
      </w:r>
    </w:p>
    <w:p w:rsidR="001875C0" w:rsidRDefault="001875C0" w:rsidP="001875C0">
      <w:pPr>
        <w:pStyle w:val="a8"/>
        <w:ind w:left="0"/>
      </w:pPr>
      <w:r>
        <w:rPr>
          <w:rFonts w:ascii="Calibri" w:eastAsia="Calibri" w:hAnsi="Calibri" w:cs="Calibri"/>
          <w:sz w:val="22"/>
        </w:rPr>
        <w:tab/>
      </w:r>
      <w:r>
        <w:rPr>
          <w:b/>
        </w:rPr>
        <w:t>Тэффи.</w:t>
      </w:r>
      <w:r>
        <w:t xml:space="preserve"> «Блины». </w:t>
      </w:r>
      <w:r>
        <w:tab/>
        <w:t xml:space="preserve"> </w:t>
      </w:r>
    </w:p>
    <w:p w:rsidR="001875C0" w:rsidRDefault="001875C0" w:rsidP="001875C0">
      <w:pPr>
        <w:pStyle w:val="a8"/>
        <w:ind w:left="0"/>
      </w:pPr>
      <w:r>
        <w:rPr>
          <w:b/>
        </w:rPr>
        <w:t xml:space="preserve">Тепло родного дома (5 ч) </w:t>
      </w:r>
    </w:p>
    <w:p w:rsidR="001875C0" w:rsidRDefault="001875C0" w:rsidP="001875C0">
      <w:pPr>
        <w:pStyle w:val="a8"/>
        <w:ind w:left="0"/>
      </w:pPr>
      <w:r>
        <w:t xml:space="preserve">Всюду родимую Русь узнаю </w:t>
      </w:r>
    </w:p>
    <w:p w:rsidR="001875C0" w:rsidRDefault="001875C0" w:rsidP="001875C0">
      <w:pPr>
        <w:pStyle w:val="a8"/>
        <w:ind w:left="0"/>
      </w:pPr>
      <w:r>
        <w:rPr>
          <w:b/>
        </w:rPr>
        <w:t>В. А. Рождественский.</w:t>
      </w:r>
      <w:r>
        <w:t xml:space="preserve"> «Русская природа». </w:t>
      </w:r>
    </w:p>
    <w:p w:rsidR="001875C0" w:rsidRDefault="001875C0" w:rsidP="001875C0">
      <w:pPr>
        <w:pStyle w:val="a8"/>
        <w:ind w:left="0"/>
      </w:pPr>
      <w:r>
        <w:rPr>
          <w:b/>
        </w:rPr>
        <w:t>К. Г. Паустовский.</w:t>
      </w:r>
      <w:r>
        <w:t xml:space="preserve">  «Заботливый цветок».  </w:t>
      </w:r>
    </w:p>
    <w:p w:rsidR="001875C0" w:rsidRDefault="001875C0" w:rsidP="001875C0">
      <w:pPr>
        <w:pStyle w:val="a8"/>
        <w:ind w:left="0"/>
      </w:pPr>
      <w:r>
        <w:rPr>
          <w:b/>
        </w:rPr>
        <w:t>Ю. В. Бондарев.</w:t>
      </w:r>
      <w:r>
        <w:t xml:space="preserve">  «Поздним вечером».  </w:t>
      </w:r>
    </w:p>
    <w:p w:rsidR="001875C0" w:rsidRDefault="001875C0" w:rsidP="001875C0">
      <w:pPr>
        <w:pStyle w:val="a8"/>
        <w:ind w:left="0"/>
      </w:pPr>
      <w:r>
        <w:rPr>
          <w:b/>
          <w:i/>
        </w:rPr>
        <w:t xml:space="preserve">Резерв на вариативную часть программы – 2 ч. </w:t>
      </w:r>
    </w:p>
    <w:p w:rsidR="001875C0" w:rsidRDefault="001875C0" w:rsidP="001875C0">
      <w:pPr>
        <w:pStyle w:val="a8"/>
        <w:ind w:left="0"/>
      </w:pPr>
      <w:r>
        <w:rPr>
          <w:b/>
        </w:rPr>
        <w:lastRenderedPageBreak/>
        <w:t xml:space="preserve"> </w:t>
      </w:r>
    </w:p>
    <w:p w:rsidR="001875C0" w:rsidRDefault="001875C0" w:rsidP="001875C0">
      <w:pPr>
        <w:pStyle w:val="a8"/>
        <w:ind w:left="0"/>
      </w:pPr>
      <w:r>
        <w:rPr>
          <w:b/>
        </w:rPr>
        <w:t xml:space="preserve">РАЗДЕЛ 3. РУССКИЙ ХАРАКТЕР – РУССКАЯ ДУША (9 ч) </w:t>
      </w:r>
    </w:p>
    <w:p w:rsidR="001875C0" w:rsidRDefault="001875C0" w:rsidP="001875C0">
      <w:pPr>
        <w:pStyle w:val="a8"/>
        <w:ind w:left="0"/>
      </w:pPr>
      <w:r>
        <w:rPr>
          <w:b/>
        </w:rPr>
        <w:t xml:space="preserve"> Не до ордена – была бы Родина (2 ч) </w:t>
      </w:r>
    </w:p>
    <w:p w:rsidR="001875C0" w:rsidRDefault="001875C0" w:rsidP="001875C0">
      <w:pPr>
        <w:pStyle w:val="a8"/>
        <w:ind w:left="0"/>
      </w:pPr>
      <w:r>
        <w:t xml:space="preserve">Оборона Севастополя  </w:t>
      </w:r>
    </w:p>
    <w:p w:rsidR="001875C0" w:rsidRDefault="001875C0" w:rsidP="001875C0">
      <w:pPr>
        <w:pStyle w:val="a8"/>
        <w:ind w:left="0"/>
      </w:pPr>
      <w:r>
        <w:rPr>
          <w:b/>
        </w:rPr>
        <w:t>А. Н. Апухтин.</w:t>
      </w:r>
      <w:r>
        <w:t xml:space="preserve"> «Солдатская песня о Севастополе».  </w:t>
      </w:r>
    </w:p>
    <w:p w:rsidR="001875C0" w:rsidRDefault="001875C0" w:rsidP="001875C0">
      <w:pPr>
        <w:pStyle w:val="a8"/>
        <w:ind w:left="0"/>
      </w:pPr>
      <w:r>
        <w:rPr>
          <w:b/>
        </w:rPr>
        <w:t xml:space="preserve">А. А. Фет. </w:t>
      </w:r>
      <w:r>
        <w:t xml:space="preserve">«Севастопольское братское кладбище». </w:t>
      </w:r>
    </w:p>
    <w:p w:rsidR="001875C0" w:rsidRDefault="001875C0" w:rsidP="001875C0">
      <w:pPr>
        <w:pStyle w:val="a8"/>
        <w:ind w:left="0"/>
      </w:pPr>
      <w:r>
        <w:rPr>
          <w:b/>
        </w:rPr>
        <w:t>Рюрик Ивнев.</w:t>
      </w:r>
      <w:r>
        <w:t xml:space="preserve"> «Севастополь».  </w:t>
      </w:r>
    </w:p>
    <w:p w:rsidR="001875C0" w:rsidRDefault="001875C0" w:rsidP="001875C0">
      <w:pPr>
        <w:pStyle w:val="a8"/>
        <w:ind w:left="0"/>
      </w:pPr>
      <w:r>
        <w:rPr>
          <w:b/>
        </w:rPr>
        <w:t xml:space="preserve">Загадки русской души (3 ч) </w:t>
      </w:r>
    </w:p>
    <w:p w:rsidR="001875C0" w:rsidRDefault="001875C0" w:rsidP="001875C0">
      <w:pPr>
        <w:pStyle w:val="a8"/>
        <w:ind w:left="0"/>
      </w:pPr>
      <w:r>
        <w:t>Чудеса нужно делать своими руками</w:t>
      </w:r>
      <w:r>
        <w:rPr>
          <w:b/>
        </w:rPr>
        <w:t xml:space="preserve"> </w:t>
      </w:r>
    </w:p>
    <w:p w:rsidR="001875C0" w:rsidRDefault="001875C0" w:rsidP="001875C0">
      <w:pPr>
        <w:pStyle w:val="a8"/>
        <w:ind w:left="0"/>
      </w:pPr>
      <w:r>
        <w:rPr>
          <w:b/>
        </w:rPr>
        <w:t>Ф. И. Тютчев.</w:t>
      </w:r>
      <w:r>
        <w:t xml:space="preserve"> «Чему бы жизнь нас ни учила…»  </w:t>
      </w:r>
    </w:p>
    <w:p w:rsidR="001875C0" w:rsidRDefault="001875C0" w:rsidP="001875C0">
      <w:pPr>
        <w:pStyle w:val="a8"/>
        <w:ind w:left="0"/>
      </w:pPr>
      <w:r>
        <w:rPr>
          <w:b/>
        </w:rPr>
        <w:t>Н. С. Лесков.</w:t>
      </w:r>
      <w:r>
        <w:t xml:space="preserve"> «Неразменный рубль».  </w:t>
      </w:r>
    </w:p>
    <w:p w:rsidR="001875C0" w:rsidRDefault="001875C0" w:rsidP="001875C0">
      <w:pPr>
        <w:pStyle w:val="a8"/>
        <w:ind w:left="0"/>
      </w:pPr>
      <w:r>
        <w:rPr>
          <w:b/>
        </w:rPr>
        <w:t>В. П. Астафьев.</w:t>
      </w:r>
      <w:r>
        <w:rPr>
          <w:b/>
          <w:i/>
        </w:rPr>
        <w:t xml:space="preserve"> </w:t>
      </w:r>
      <w:r>
        <w:t xml:space="preserve">«Бабушка с малиной». </w:t>
      </w:r>
    </w:p>
    <w:p w:rsidR="001875C0" w:rsidRDefault="001875C0" w:rsidP="001875C0">
      <w:pPr>
        <w:pStyle w:val="a8"/>
        <w:ind w:left="0"/>
      </w:pPr>
      <w:r>
        <w:rPr>
          <w:b/>
        </w:rPr>
        <w:t xml:space="preserve">О ваших ровесниках (3 ч) </w:t>
      </w:r>
    </w:p>
    <w:p w:rsidR="001875C0" w:rsidRDefault="001875C0" w:rsidP="001875C0">
      <w:pPr>
        <w:pStyle w:val="a8"/>
        <w:ind w:left="0"/>
      </w:pPr>
      <w:r>
        <w:t xml:space="preserve">Реальность и мечты </w:t>
      </w:r>
    </w:p>
    <w:p w:rsidR="001875C0" w:rsidRDefault="001875C0" w:rsidP="001875C0">
      <w:pPr>
        <w:pStyle w:val="a8"/>
        <w:ind w:left="0"/>
      </w:pPr>
      <w:r>
        <w:rPr>
          <w:b/>
        </w:rPr>
        <w:t>Р. П. Погодин. «</w:t>
      </w:r>
      <w:r>
        <w:t xml:space="preserve">Кирпичные острова» (рассказы «Как я с ним  познакомился», «Кирпичные острова»).  </w:t>
      </w:r>
    </w:p>
    <w:p w:rsidR="001875C0" w:rsidRDefault="001875C0" w:rsidP="001875C0">
      <w:pPr>
        <w:pStyle w:val="a8"/>
        <w:ind w:left="0"/>
      </w:pPr>
      <w:r>
        <w:rPr>
          <w:b/>
        </w:rPr>
        <w:t>Е. С. Велтистов. «</w:t>
      </w:r>
      <w:r>
        <w:t xml:space="preserve">Миллион и один день каникул» (фрагмент).  </w:t>
      </w:r>
    </w:p>
    <w:p w:rsidR="001875C0" w:rsidRDefault="001875C0" w:rsidP="001875C0">
      <w:pPr>
        <w:pStyle w:val="a8"/>
        <w:ind w:left="0"/>
      </w:pPr>
      <w:r>
        <w:rPr>
          <w:b/>
        </w:rPr>
        <w:t xml:space="preserve">Лишь слову жизнь дана (1 ч) </w:t>
      </w:r>
    </w:p>
    <w:p w:rsidR="001875C0" w:rsidRDefault="001875C0" w:rsidP="001875C0">
      <w:pPr>
        <w:pStyle w:val="a8"/>
        <w:ind w:left="0"/>
      </w:pPr>
      <w:r>
        <w:t>На русском дышим языке</w:t>
      </w:r>
      <w:r>
        <w:rPr>
          <w:b/>
        </w:rPr>
        <w:t xml:space="preserve"> </w:t>
      </w:r>
    </w:p>
    <w:p w:rsidR="001875C0" w:rsidRDefault="001875C0" w:rsidP="001875C0">
      <w:pPr>
        <w:pStyle w:val="a8"/>
        <w:ind w:left="0"/>
      </w:pPr>
      <w:r>
        <w:rPr>
          <w:b/>
        </w:rPr>
        <w:t xml:space="preserve">К. Д. Бальмонт. </w:t>
      </w:r>
      <w:r>
        <w:t xml:space="preserve">«Русский язык». </w:t>
      </w:r>
    </w:p>
    <w:p w:rsidR="001875C0" w:rsidRDefault="001875C0" w:rsidP="001875C0">
      <w:pPr>
        <w:pStyle w:val="a8"/>
        <w:ind w:left="0"/>
      </w:pPr>
      <w:r>
        <w:rPr>
          <w:b/>
        </w:rPr>
        <w:t xml:space="preserve">Ю. П. Мориц. </w:t>
      </w:r>
      <w:r>
        <w:t xml:space="preserve">«Язык обид – язык не русский…» </w:t>
      </w:r>
    </w:p>
    <w:p w:rsidR="001875C0" w:rsidRDefault="001875C0" w:rsidP="001875C0">
      <w:pPr>
        <w:pStyle w:val="a8"/>
        <w:ind w:left="0"/>
      </w:pPr>
      <w:r>
        <w:rPr>
          <w:b/>
          <w:i/>
        </w:rPr>
        <w:t xml:space="preserve">Резерв на вариативную часть программы – 2 ч. </w:t>
      </w:r>
    </w:p>
    <w:p w:rsidR="001875C0" w:rsidRDefault="001875C0" w:rsidP="001875C0">
      <w:pPr>
        <w:pStyle w:val="a8"/>
        <w:ind w:left="0"/>
      </w:pPr>
      <w:r>
        <w:rPr>
          <w:b/>
        </w:rPr>
        <w:t xml:space="preserve">Третий год обучения (34 ч)  </w:t>
      </w:r>
    </w:p>
    <w:p w:rsidR="001875C0" w:rsidRDefault="001875C0" w:rsidP="001875C0">
      <w:pPr>
        <w:pStyle w:val="a8"/>
        <w:ind w:left="0"/>
      </w:pPr>
      <w:r>
        <w:rPr>
          <w:b/>
        </w:rPr>
        <w:t xml:space="preserve">7 КЛАСС </w:t>
      </w:r>
    </w:p>
    <w:p w:rsidR="001875C0" w:rsidRDefault="001875C0" w:rsidP="001875C0">
      <w:pPr>
        <w:pStyle w:val="a8"/>
        <w:ind w:left="0"/>
      </w:pPr>
      <w:r>
        <w:rPr>
          <w:b/>
        </w:rPr>
        <w:t>РАЗДЕЛ 1. РОССИЯ – РОДИНА МОЯ (9 ч)</w:t>
      </w:r>
      <w:r>
        <w:rPr>
          <w:i/>
        </w:rPr>
        <w:t xml:space="preserve"> </w:t>
      </w:r>
    </w:p>
    <w:p w:rsidR="001875C0" w:rsidRDefault="001875C0" w:rsidP="001875C0">
      <w:pPr>
        <w:pStyle w:val="a8"/>
        <w:ind w:left="0"/>
      </w:pPr>
      <w:r>
        <w:rPr>
          <w:b/>
        </w:rPr>
        <w:t>Преданья старины глубокой (3 ч)</w:t>
      </w:r>
      <w:r>
        <w:rPr>
          <w:b/>
          <w:i/>
        </w:rPr>
        <w:t xml:space="preserve"> </w:t>
      </w:r>
    </w:p>
    <w:p w:rsidR="001875C0" w:rsidRDefault="001875C0" w:rsidP="001875C0">
      <w:pPr>
        <w:pStyle w:val="a8"/>
        <w:ind w:left="0"/>
      </w:pPr>
      <w:r>
        <w:t>Русские</w:t>
      </w:r>
      <w:r>
        <w:rPr>
          <w:b/>
        </w:rPr>
        <w:t xml:space="preserve"> </w:t>
      </w:r>
      <w:r>
        <w:t>народные песни: исторические и лирические</w:t>
      </w:r>
      <w:r>
        <w:rPr>
          <w:b/>
        </w:rPr>
        <w:t xml:space="preserve"> </w:t>
      </w:r>
      <w:r>
        <w:t xml:space="preserve"> </w:t>
      </w:r>
    </w:p>
    <w:p w:rsidR="001875C0" w:rsidRDefault="001875C0" w:rsidP="001875C0">
      <w:pPr>
        <w:pStyle w:val="a8"/>
        <w:ind w:left="0"/>
      </w:pPr>
      <w:r>
        <w:t xml:space="preserve">«На заре то было, братцы, на утренней…», «Ах вы, ветры, ветры буйные…»  </w:t>
      </w:r>
    </w:p>
    <w:p w:rsidR="001875C0" w:rsidRDefault="001875C0" w:rsidP="001875C0">
      <w:pPr>
        <w:pStyle w:val="a8"/>
        <w:ind w:left="0"/>
      </w:pPr>
      <w:r>
        <w:t xml:space="preserve">Фольклорные сюжеты и мотивы в русской литературе </w:t>
      </w:r>
      <w:r>
        <w:rPr>
          <w:b/>
        </w:rPr>
        <w:t xml:space="preserve">А. С. Пушкин. </w:t>
      </w:r>
      <w:r>
        <w:t xml:space="preserve">«Песни о Стеньке Разине» (песня 1). </w:t>
      </w:r>
    </w:p>
    <w:p w:rsidR="001875C0" w:rsidRDefault="001875C0" w:rsidP="001875C0">
      <w:pPr>
        <w:pStyle w:val="a8"/>
        <w:ind w:left="0"/>
      </w:pPr>
      <w:r>
        <w:rPr>
          <w:b/>
        </w:rPr>
        <w:t>И. З. Суриков.</w:t>
      </w:r>
      <w:r>
        <w:t xml:space="preserve"> «Я ли в поле да не травушка была…» </w:t>
      </w:r>
    </w:p>
    <w:p w:rsidR="001875C0" w:rsidRDefault="001875C0" w:rsidP="001875C0">
      <w:pPr>
        <w:pStyle w:val="a8"/>
        <w:ind w:left="0"/>
      </w:pPr>
      <w:r>
        <w:rPr>
          <w:b/>
        </w:rPr>
        <w:t xml:space="preserve">А. К. Толстой. </w:t>
      </w:r>
      <w:r>
        <w:t xml:space="preserve">«Моя душа летит приветом…» </w:t>
      </w:r>
    </w:p>
    <w:p w:rsidR="001875C0" w:rsidRDefault="001875C0" w:rsidP="001875C0">
      <w:pPr>
        <w:pStyle w:val="a8"/>
        <w:ind w:left="0"/>
      </w:pPr>
      <w:r>
        <w:rPr>
          <w:b/>
        </w:rPr>
        <w:t xml:space="preserve">Города земли русской (3 ч)  </w:t>
      </w:r>
    </w:p>
    <w:p w:rsidR="001875C0" w:rsidRDefault="001875C0" w:rsidP="001875C0">
      <w:pPr>
        <w:pStyle w:val="a8"/>
        <w:ind w:left="0"/>
      </w:pPr>
      <w:r>
        <w:t xml:space="preserve">Сибирский край </w:t>
      </w:r>
    </w:p>
    <w:p w:rsidR="001875C0" w:rsidRDefault="001875C0" w:rsidP="001875C0">
      <w:pPr>
        <w:pStyle w:val="a8"/>
        <w:ind w:left="0"/>
      </w:pPr>
      <w:r>
        <w:rPr>
          <w:b/>
        </w:rPr>
        <w:t>В. Г. Распутин.</w:t>
      </w:r>
      <w:r>
        <w:t xml:space="preserve"> «Сибирь, Сибирь…» (глава «Тобольск»). </w:t>
      </w:r>
    </w:p>
    <w:p w:rsidR="001875C0" w:rsidRDefault="001875C0" w:rsidP="001875C0">
      <w:pPr>
        <w:pStyle w:val="a8"/>
        <w:ind w:left="0"/>
      </w:pPr>
      <w:r>
        <w:rPr>
          <w:b/>
        </w:rPr>
        <w:t xml:space="preserve">А. И. Солженицын. </w:t>
      </w:r>
      <w:r>
        <w:t xml:space="preserve">«Колокол Углича». </w:t>
      </w:r>
    </w:p>
    <w:p w:rsidR="001875C0" w:rsidRDefault="001875C0" w:rsidP="001875C0">
      <w:pPr>
        <w:pStyle w:val="a8"/>
        <w:ind w:left="0"/>
      </w:pPr>
      <w:r>
        <w:rPr>
          <w:b/>
        </w:rPr>
        <w:t xml:space="preserve">Родные просторы (3 ч) </w:t>
      </w:r>
    </w:p>
    <w:p w:rsidR="001875C0" w:rsidRDefault="001875C0" w:rsidP="001875C0">
      <w:pPr>
        <w:pStyle w:val="a8"/>
        <w:ind w:left="0"/>
      </w:pPr>
      <w:r>
        <w:t xml:space="preserve">Русское поле  </w:t>
      </w:r>
    </w:p>
    <w:p w:rsidR="001875C0" w:rsidRDefault="001875C0" w:rsidP="001875C0">
      <w:pPr>
        <w:pStyle w:val="a8"/>
        <w:ind w:left="0"/>
      </w:pPr>
      <w:r>
        <w:rPr>
          <w:b/>
        </w:rPr>
        <w:t xml:space="preserve">И. С. Никитин. </w:t>
      </w:r>
      <w:r>
        <w:t>«Поле».</w:t>
      </w:r>
      <w:r>
        <w:rPr>
          <w:b/>
        </w:rPr>
        <w:t xml:space="preserve">  </w:t>
      </w:r>
    </w:p>
    <w:p w:rsidR="001875C0" w:rsidRDefault="001875C0" w:rsidP="001875C0">
      <w:pPr>
        <w:pStyle w:val="a8"/>
        <w:ind w:left="0"/>
      </w:pPr>
      <w:r>
        <w:rPr>
          <w:b/>
        </w:rPr>
        <w:t xml:space="preserve">И. А. Гофф. </w:t>
      </w:r>
      <w:r>
        <w:t xml:space="preserve">«Русское поле». </w:t>
      </w:r>
    </w:p>
    <w:p w:rsidR="001875C0" w:rsidRDefault="001875C0" w:rsidP="001875C0">
      <w:pPr>
        <w:pStyle w:val="a8"/>
        <w:ind w:left="0"/>
      </w:pPr>
      <w:r>
        <w:rPr>
          <w:b/>
        </w:rPr>
        <w:t xml:space="preserve">Д. В. Григорович. </w:t>
      </w:r>
      <w:r>
        <w:t xml:space="preserve">«Пахарь» (главы из повести). </w:t>
      </w:r>
    </w:p>
    <w:p w:rsidR="001875C0" w:rsidRDefault="001875C0" w:rsidP="001875C0">
      <w:pPr>
        <w:pStyle w:val="a8"/>
        <w:ind w:left="0"/>
      </w:pPr>
      <w:r>
        <w:rPr>
          <w:b/>
          <w:i/>
        </w:rPr>
        <w:t xml:space="preserve">Резерв на вариативную часть программы – 3 ч. </w:t>
      </w:r>
    </w:p>
    <w:p w:rsidR="001875C0" w:rsidRDefault="001875C0" w:rsidP="001875C0">
      <w:pPr>
        <w:pStyle w:val="a8"/>
        <w:ind w:left="0"/>
      </w:pPr>
      <w:r>
        <w:rPr>
          <w:b/>
        </w:rPr>
        <w:t xml:space="preserve"> </w:t>
      </w:r>
    </w:p>
    <w:p w:rsidR="001875C0" w:rsidRDefault="001875C0" w:rsidP="001875C0">
      <w:pPr>
        <w:pStyle w:val="a8"/>
        <w:ind w:left="0"/>
      </w:pPr>
      <w:r>
        <w:rPr>
          <w:b/>
        </w:rPr>
        <w:t xml:space="preserve">РАЗДЕЛ 2. РУССКИЕ ТРАДИЦИИ (9 ч) </w:t>
      </w:r>
    </w:p>
    <w:p w:rsidR="001875C0" w:rsidRDefault="001875C0" w:rsidP="001875C0">
      <w:pPr>
        <w:pStyle w:val="a8"/>
        <w:ind w:left="0"/>
      </w:pPr>
      <w:r>
        <w:rPr>
          <w:b/>
        </w:rPr>
        <w:t xml:space="preserve">Праздники русского мира (5 ч) </w:t>
      </w:r>
    </w:p>
    <w:p w:rsidR="001875C0" w:rsidRDefault="001875C0" w:rsidP="001875C0">
      <w:pPr>
        <w:pStyle w:val="a8"/>
        <w:ind w:left="0"/>
      </w:pPr>
      <w:r>
        <w:t xml:space="preserve">Пасха </w:t>
      </w:r>
    </w:p>
    <w:p w:rsidR="001875C0" w:rsidRDefault="001875C0" w:rsidP="001875C0">
      <w:pPr>
        <w:pStyle w:val="a8"/>
        <w:ind w:left="0"/>
      </w:pPr>
      <w:r>
        <w:rPr>
          <w:b/>
        </w:rPr>
        <w:t xml:space="preserve">К. Д. Бальмонт </w:t>
      </w:r>
      <w:r>
        <w:t xml:space="preserve">«Благовещенье в Москве».  </w:t>
      </w:r>
    </w:p>
    <w:p w:rsidR="001875C0" w:rsidRDefault="001875C0" w:rsidP="001875C0">
      <w:pPr>
        <w:pStyle w:val="a8"/>
        <w:ind w:left="0"/>
      </w:pPr>
      <w:r>
        <w:rPr>
          <w:b/>
        </w:rPr>
        <w:t>А. С. Хомяков.</w:t>
      </w:r>
      <w:r>
        <w:t xml:space="preserve"> «Кремлевская заутреня на Пасху». </w:t>
      </w:r>
    </w:p>
    <w:p w:rsidR="001875C0" w:rsidRDefault="001875C0" w:rsidP="001875C0">
      <w:pPr>
        <w:pStyle w:val="a8"/>
        <w:ind w:left="0"/>
      </w:pPr>
      <w:r>
        <w:rPr>
          <w:b/>
        </w:rPr>
        <w:t>А. А. Фет.</w:t>
      </w:r>
      <w:r>
        <w:t xml:space="preserve"> «Христос Воскресе!» (П. П. Боткину). </w:t>
      </w:r>
    </w:p>
    <w:p w:rsidR="001875C0" w:rsidRDefault="001875C0" w:rsidP="001875C0">
      <w:pPr>
        <w:pStyle w:val="a8"/>
        <w:ind w:left="0"/>
      </w:pPr>
      <w:r>
        <w:rPr>
          <w:b/>
        </w:rPr>
        <w:t>А. П. Чехов.</w:t>
      </w:r>
      <w:r>
        <w:t xml:space="preserve"> «Казак».  </w:t>
      </w:r>
    </w:p>
    <w:p w:rsidR="001875C0" w:rsidRDefault="001875C0" w:rsidP="001875C0">
      <w:pPr>
        <w:pStyle w:val="a8"/>
        <w:ind w:left="0"/>
      </w:pPr>
      <w:r>
        <w:rPr>
          <w:b/>
        </w:rPr>
        <w:lastRenderedPageBreak/>
        <w:t xml:space="preserve">Тепло родного дома (4 ч) </w:t>
      </w:r>
    </w:p>
    <w:p w:rsidR="001875C0" w:rsidRDefault="001875C0" w:rsidP="001875C0">
      <w:pPr>
        <w:pStyle w:val="a8"/>
        <w:ind w:left="0"/>
      </w:pPr>
      <w:r>
        <w:t xml:space="preserve">Русские мастера </w:t>
      </w:r>
    </w:p>
    <w:p w:rsidR="001875C0" w:rsidRDefault="001875C0" w:rsidP="001875C0">
      <w:pPr>
        <w:pStyle w:val="a8"/>
        <w:ind w:left="0"/>
      </w:pPr>
      <w:r>
        <w:rPr>
          <w:b/>
        </w:rPr>
        <w:t>С. А. Есенин.</w:t>
      </w:r>
      <w:r>
        <w:t xml:space="preserve"> «Ключи Марии» (фрагмент). </w:t>
      </w:r>
    </w:p>
    <w:p w:rsidR="001875C0" w:rsidRDefault="001875C0" w:rsidP="001875C0">
      <w:pPr>
        <w:pStyle w:val="a8"/>
        <w:ind w:left="0"/>
      </w:pPr>
      <w:r>
        <w:rPr>
          <w:b/>
        </w:rPr>
        <w:t>Ф. А. Абрамов.</w:t>
      </w:r>
      <w:r>
        <w:t xml:space="preserve"> «Дом» (фрагмент). </w:t>
      </w:r>
    </w:p>
    <w:p w:rsidR="001875C0" w:rsidRDefault="001875C0" w:rsidP="001875C0">
      <w:pPr>
        <w:pStyle w:val="a8"/>
        <w:ind w:left="0"/>
      </w:pPr>
      <w:r>
        <w:rPr>
          <w:b/>
          <w:color w:val="1A1A1A"/>
        </w:rPr>
        <w:t xml:space="preserve">В. А. Солоухин. </w:t>
      </w:r>
      <w:r>
        <w:t>«</w:t>
      </w:r>
      <w:r>
        <w:rPr>
          <w:color w:val="1A1A1A"/>
        </w:rPr>
        <w:t xml:space="preserve">Камешки на ладони».  </w:t>
      </w:r>
    </w:p>
    <w:p w:rsidR="001875C0" w:rsidRDefault="001875C0" w:rsidP="001875C0">
      <w:pPr>
        <w:pStyle w:val="a8"/>
        <w:ind w:left="0"/>
      </w:pPr>
      <w:r>
        <w:rPr>
          <w:b/>
          <w:i/>
        </w:rPr>
        <w:t xml:space="preserve">Резерв на вариативную часть программы – 2 ч. </w:t>
      </w:r>
    </w:p>
    <w:p w:rsidR="001875C0" w:rsidRDefault="001875C0" w:rsidP="001875C0">
      <w:pPr>
        <w:pStyle w:val="a8"/>
        <w:ind w:left="0"/>
      </w:pPr>
      <w:r>
        <w:rPr>
          <w:b/>
        </w:rPr>
        <w:t xml:space="preserve"> </w:t>
      </w:r>
    </w:p>
    <w:p w:rsidR="001875C0" w:rsidRDefault="001875C0" w:rsidP="001875C0">
      <w:pPr>
        <w:pStyle w:val="a8"/>
        <w:ind w:left="0"/>
      </w:pPr>
      <w:r>
        <w:rPr>
          <w:b/>
        </w:rPr>
        <w:t xml:space="preserve">РАЗДЕЛ 3. РУССКИЙ ХАРАКТЕР – РУССКАЯ ДУША (9 ч) </w:t>
      </w:r>
    </w:p>
    <w:p w:rsidR="001875C0" w:rsidRDefault="001875C0" w:rsidP="001875C0">
      <w:pPr>
        <w:pStyle w:val="a8"/>
        <w:ind w:left="0"/>
      </w:pPr>
      <w:r>
        <w:rPr>
          <w:b/>
        </w:rPr>
        <w:t xml:space="preserve"> Не до ордена – была бы Родина (3 ч) </w:t>
      </w:r>
    </w:p>
    <w:p w:rsidR="001875C0" w:rsidRDefault="001875C0" w:rsidP="001875C0">
      <w:pPr>
        <w:pStyle w:val="a8"/>
        <w:ind w:left="0"/>
      </w:pPr>
      <w:r>
        <w:t xml:space="preserve">На Первой мировой войне </w:t>
      </w:r>
    </w:p>
    <w:p w:rsidR="001875C0" w:rsidRDefault="001875C0" w:rsidP="001875C0">
      <w:pPr>
        <w:pStyle w:val="a8"/>
        <w:ind w:left="0"/>
      </w:pPr>
      <w:r>
        <w:rPr>
          <w:b/>
        </w:rPr>
        <w:t>С. М. Городецкий.</w:t>
      </w:r>
      <w:r>
        <w:t xml:space="preserve"> «Воздушный витязь».  </w:t>
      </w:r>
    </w:p>
    <w:p w:rsidR="001875C0" w:rsidRDefault="001875C0" w:rsidP="001875C0">
      <w:pPr>
        <w:pStyle w:val="a8"/>
        <w:ind w:left="0"/>
      </w:pPr>
      <w:r>
        <w:rPr>
          <w:b/>
        </w:rPr>
        <w:t xml:space="preserve">Г. М. Иванов. </w:t>
      </w:r>
      <w:r>
        <w:t xml:space="preserve">«О, твёрдость, о, мудрость прекрасная…», «Георгий  Победоносец».  </w:t>
      </w:r>
    </w:p>
    <w:p w:rsidR="001875C0" w:rsidRDefault="001875C0" w:rsidP="001875C0">
      <w:pPr>
        <w:pStyle w:val="a8"/>
        <w:ind w:left="0"/>
      </w:pPr>
      <w:r>
        <w:rPr>
          <w:b/>
        </w:rPr>
        <w:t xml:space="preserve">Н. С. Гумилёв. </w:t>
      </w:r>
      <w:r>
        <w:t xml:space="preserve">«Наступление», «Война». </w:t>
      </w:r>
    </w:p>
    <w:p w:rsidR="001875C0" w:rsidRDefault="001875C0" w:rsidP="001875C0">
      <w:pPr>
        <w:pStyle w:val="a8"/>
        <w:ind w:left="0"/>
      </w:pPr>
      <w:r>
        <w:rPr>
          <w:b/>
        </w:rPr>
        <w:t>М. М. Пришвин.</w:t>
      </w:r>
      <w:r>
        <w:rPr>
          <w:b/>
          <w:i/>
        </w:rPr>
        <w:t xml:space="preserve"> </w:t>
      </w:r>
      <w:r>
        <w:t xml:space="preserve">«Голубая стрекоза».  </w:t>
      </w:r>
    </w:p>
    <w:p w:rsidR="001875C0" w:rsidRDefault="001875C0" w:rsidP="001875C0">
      <w:pPr>
        <w:pStyle w:val="a8"/>
        <w:ind w:left="0"/>
      </w:pPr>
      <w:r>
        <w:rPr>
          <w:b/>
        </w:rPr>
        <w:t xml:space="preserve">Загадки русской души (3 ч) </w:t>
      </w:r>
    </w:p>
    <w:p w:rsidR="001875C0" w:rsidRDefault="001875C0" w:rsidP="001875C0">
      <w:pPr>
        <w:pStyle w:val="a8"/>
        <w:ind w:left="0"/>
      </w:pPr>
      <w:r>
        <w:t xml:space="preserve">Долюшка женская </w:t>
      </w:r>
    </w:p>
    <w:p w:rsidR="001875C0" w:rsidRDefault="001875C0" w:rsidP="001875C0">
      <w:pPr>
        <w:pStyle w:val="a8"/>
        <w:ind w:left="0"/>
      </w:pPr>
      <w:r>
        <w:rPr>
          <w:b/>
        </w:rPr>
        <w:t>Ф. И. Тютчев.</w:t>
      </w:r>
      <w:r>
        <w:t xml:space="preserve"> «Русской женщине». </w:t>
      </w:r>
      <w:r>
        <w:rPr>
          <w:b/>
        </w:rPr>
        <w:t xml:space="preserve"> </w:t>
      </w:r>
    </w:p>
    <w:p w:rsidR="001875C0" w:rsidRDefault="001875C0" w:rsidP="001875C0">
      <w:pPr>
        <w:pStyle w:val="a8"/>
        <w:ind w:left="0"/>
      </w:pPr>
      <w:r>
        <w:rPr>
          <w:b/>
        </w:rPr>
        <w:t xml:space="preserve">Н. А. Некрасов. </w:t>
      </w:r>
      <w:r>
        <w:t xml:space="preserve">«Внимая ужасам войны…»  </w:t>
      </w:r>
    </w:p>
    <w:p w:rsidR="001875C0" w:rsidRDefault="001875C0" w:rsidP="001875C0">
      <w:pPr>
        <w:pStyle w:val="a8"/>
        <w:ind w:left="0"/>
      </w:pPr>
      <w:r>
        <w:rPr>
          <w:b/>
        </w:rPr>
        <w:t xml:space="preserve">Ю. В. Друнина. </w:t>
      </w:r>
      <w:r>
        <w:t>«И откуда вдруг</w:t>
      </w:r>
      <w:r>
        <w:rPr>
          <w:rFonts w:ascii="Calibri" w:eastAsia="Calibri" w:hAnsi="Calibri" w:cs="Calibri"/>
        </w:rPr>
        <w:t xml:space="preserve"> </w:t>
      </w:r>
      <w:r>
        <w:t xml:space="preserve">берутся силы…» </w:t>
      </w:r>
    </w:p>
    <w:p w:rsidR="001875C0" w:rsidRDefault="001875C0" w:rsidP="001875C0">
      <w:pPr>
        <w:pStyle w:val="a8"/>
        <w:ind w:left="0"/>
      </w:pPr>
      <w:r>
        <w:rPr>
          <w:b/>
        </w:rPr>
        <w:t>Ф. А. Абрамов.</w:t>
      </w:r>
      <w:r>
        <w:t xml:space="preserve"> «Золотые руки».  </w:t>
      </w:r>
    </w:p>
    <w:p w:rsidR="001875C0" w:rsidRDefault="001875C0" w:rsidP="001875C0">
      <w:pPr>
        <w:pStyle w:val="a8"/>
        <w:ind w:left="0"/>
      </w:pPr>
      <w:r>
        <w:rPr>
          <w:b/>
        </w:rPr>
        <w:t xml:space="preserve">В. М. Тушнова. </w:t>
      </w:r>
      <w:r>
        <w:t xml:space="preserve">«Вот говорят: Россия…» </w:t>
      </w:r>
    </w:p>
    <w:p w:rsidR="001875C0" w:rsidRDefault="001875C0" w:rsidP="001875C0">
      <w:pPr>
        <w:pStyle w:val="a8"/>
        <w:ind w:left="0"/>
      </w:pPr>
      <w:r>
        <w:rPr>
          <w:b/>
        </w:rPr>
        <w:t xml:space="preserve">О ваших ровесниках (2 ч) </w:t>
      </w:r>
    </w:p>
    <w:p w:rsidR="001875C0" w:rsidRDefault="001875C0" w:rsidP="001875C0">
      <w:pPr>
        <w:pStyle w:val="a8"/>
        <w:ind w:left="0"/>
      </w:pPr>
      <w:r>
        <w:t xml:space="preserve">Взрослые детские проблемы </w:t>
      </w:r>
    </w:p>
    <w:p w:rsidR="001875C0" w:rsidRDefault="001875C0" w:rsidP="001875C0">
      <w:pPr>
        <w:pStyle w:val="a8"/>
        <w:ind w:left="0"/>
      </w:pPr>
      <w:r>
        <w:rPr>
          <w:b/>
        </w:rPr>
        <w:t>А. С. Игнатова.</w:t>
      </w:r>
      <w:r>
        <w:t xml:space="preserve"> «Джинн Сева».  </w:t>
      </w:r>
    </w:p>
    <w:p w:rsidR="001875C0" w:rsidRDefault="001875C0" w:rsidP="001875C0">
      <w:pPr>
        <w:pStyle w:val="a8"/>
        <w:ind w:left="0"/>
      </w:pPr>
      <w:r>
        <w:rPr>
          <w:b/>
        </w:rPr>
        <w:t>Н. Н. Назаркин.</w:t>
      </w:r>
      <w:r>
        <w:t xml:space="preserve"> «Изумрудная рыбка» (главы «Изумрудная рыбка»,  «Ах, миледи!», «Про личную жизнь»).  </w:t>
      </w:r>
    </w:p>
    <w:p w:rsidR="001875C0" w:rsidRDefault="001875C0" w:rsidP="001875C0">
      <w:pPr>
        <w:pStyle w:val="a8"/>
        <w:ind w:left="0"/>
      </w:pPr>
      <w:r>
        <w:rPr>
          <w:b/>
        </w:rPr>
        <w:t xml:space="preserve">Лишь слову жизнь дана (1 ч) </w:t>
      </w:r>
    </w:p>
    <w:p w:rsidR="001875C0" w:rsidRDefault="001875C0" w:rsidP="001875C0">
      <w:pPr>
        <w:pStyle w:val="a8"/>
        <w:ind w:left="0"/>
      </w:pPr>
      <w:r>
        <w:t xml:space="preserve">Такого языка на свете не бывало </w:t>
      </w:r>
    </w:p>
    <w:p w:rsidR="001875C0" w:rsidRDefault="001875C0" w:rsidP="001875C0">
      <w:pPr>
        <w:pStyle w:val="a8"/>
        <w:ind w:left="0"/>
      </w:pPr>
      <w:r>
        <w:rPr>
          <w:b/>
        </w:rPr>
        <w:t xml:space="preserve">Вс. Рождественский. </w:t>
      </w:r>
      <w:r>
        <w:t xml:space="preserve">«В родной поэзии совсем не старовер…» </w:t>
      </w:r>
    </w:p>
    <w:p w:rsidR="001875C0" w:rsidRDefault="001875C0" w:rsidP="001875C0">
      <w:pPr>
        <w:pStyle w:val="a8"/>
        <w:ind w:left="0"/>
      </w:pPr>
      <w:r>
        <w:rPr>
          <w:b/>
          <w:i/>
        </w:rPr>
        <w:t xml:space="preserve">Резерв на вариативную часть программы – 2 ч. </w:t>
      </w:r>
    </w:p>
    <w:p w:rsidR="001875C0" w:rsidRDefault="001875C0" w:rsidP="001875C0">
      <w:pPr>
        <w:pStyle w:val="a8"/>
        <w:ind w:left="0"/>
      </w:pPr>
      <w:r>
        <w:rPr>
          <w:b/>
        </w:rPr>
        <w:t xml:space="preserve">Четвёртый год обучения (34 ч) </w:t>
      </w:r>
    </w:p>
    <w:p w:rsidR="001875C0" w:rsidRDefault="001875C0" w:rsidP="001875C0">
      <w:pPr>
        <w:pStyle w:val="a8"/>
        <w:ind w:left="0"/>
      </w:pPr>
      <w:r>
        <w:rPr>
          <w:b/>
        </w:rPr>
        <w:t xml:space="preserve">8 КЛАСС </w:t>
      </w:r>
    </w:p>
    <w:p w:rsidR="001875C0" w:rsidRDefault="001875C0" w:rsidP="001875C0">
      <w:pPr>
        <w:pStyle w:val="a8"/>
        <w:ind w:left="0"/>
      </w:pPr>
      <w:r>
        <w:rPr>
          <w:b/>
        </w:rPr>
        <w:t xml:space="preserve">РАЗДЕЛ 1. РОССИЯ – РОДИНА МОЯ (9 ч) </w:t>
      </w:r>
      <w:r>
        <w:rPr>
          <w:i/>
        </w:rPr>
        <w:t xml:space="preserve"> </w:t>
      </w:r>
    </w:p>
    <w:p w:rsidR="001875C0" w:rsidRDefault="001875C0" w:rsidP="001875C0">
      <w:pPr>
        <w:pStyle w:val="a8"/>
        <w:ind w:left="0"/>
      </w:pPr>
      <w:r>
        <w:rPr>
          <w:b/>
        </w:rPr>
        <w:t>Преданья старины глубокой (3 ч)</w:t>
      </w:r>
      <w:r>
        <w:rPr>
          <w:b/>
          <w:i/>
        </w:rPr>
        <w:t xml:space="preserve"> </w:t>
      </w:r>
    </w:p>
    <w:p w:rsidR="001875C0" w:rsidRDefault="001875C0" w:rsidP="001875C0">
      <w:pPr>
        <w:pStyle w:val="a8"/>
        <w:ind w:left="0"/>
      </w:pPr>
      <w:r>
        <w:t xml:space="preserve">Легендарный герой земли русской Иван Сусанин </w:t>
      </w:r>
      <w:r>
        <w:rPr>
          <w:b/>
        </w:rPr>
        <w:t xml:space="preserve">С. Н.  Марков. </w:t>
      </w:r>
      <w:r>
        <w:t xml:space="preserve">«Сусанин». </w:t>
      </w:r>
    </w:p>
    <w:p w:rsidR="001875C0" w:rsidRDefault="001875C0" w:rsidP="001875C0">
      <w:pPr>
        <w:pStyle w:val="a8"/>
        <w:ind w:left="0"/>
      </w:pPr>
      <w:r>
        <w:rPr>
          <w:b/>
        </w:rPr>
        <w:t xml:space="preserve">О. А. Ильина. </w:t>
      </w:r>
      <w:r>
        <w:t xml:space="preserve">«Во время грозного и злого поединка…» </w:t>
      </w:r>
    </w:p>
    <w:p w:rsidR="001875C0" w:rsidRDefault="001875C0" w:rsidP="001875C0">
      <w:pPr>
        <w:pStyle w:val="a8"/>
        <w:ind w:left="0"/>
      </w:pPr>
      <w:r>
        <w:rPr>
          <w:b/>
        </w:rPr>
        <w:t xml:space="preserve">П. Н. Полевой. </w:t>
      </w:r>
      <w:r>
        <w:t xml:space="preserve">«Избранник Божий» (главы из романа). </w:t>
      </w:r>
    </w:p>
    <w:p w:rsidR="001875C0" w:rsidRDefault="001875C0" w:rsidP="001875C0">
      <w:pPr>
        <w:pStyle w:val="a8"/>
        <w:ind w:left="0"/>
      </w:pPr>
      <w:r>
        <w:rPr>
          <w:b/>
        </w:rPr>
        <w:t xml:space="preserve">Города земли русской (3 ч)  </w:t>
      </w:r>
    </w:p>
    <w:p w:rsidR="001875C0" w:rsidRDefault="001875C0" w:rsidP="001875C0">
      <w:pPr>
        <w:pStyle w:val="a8"/>
        <w:ind w:left="0"/>
      </w:pPr>
      <w:r>
        <w:t xml:space="preserve">По Золотому кольцу </w:t>
      </w:r>
    </w:p>
    <w:p w:rsidR="001875C0" w:rsidRDefault="001875C0" w:rsidP="001875C0">
      <w:pPr>
        <w:pStyle w:val="a8"/>
        <w:ind w:left="0"/>
      </w:pPr>
      <w:r>
        <w:rPr>
          <w:b/>
        </w:rPr>
        <w:t>Ф. К. Сологуб.</w:t>
      </w:r>
      <w:r>
        <w:t xml:space="preserve"> «Сквозь туман едва заметный…» </w:t>
      </w:r>
    </w:p>
    <w:p w:rsidR="001875C0" w:rsidRDefault="001875C0" w:rsidP="001875C0">
      <w:pPr>
        <w:pStyle w:val="a8"/>
        <w:ind w:left="0"/>
      </w:pPr>
      <w:r>
        <w:rPr>
          <w:b/>
        </w:rPr>
        <w:t xml:space="preserve">М.А. Кузмин. </w:t>
      </w:r>
      <w:r>
        <w:t xml:space="preserve">«Я знаю вас не понаслышке…» </w:t>
      </w:r>
    </w:p>
    <w:p w:rsidR="001875C0" w:rsidRDefault="001875C0" w:rsidP="001875C0">
      <w:pPr>
        <w:pStyle w:val="a8"/>
        <w:ind w:left="0"/>
      </w:pPr>
      <w:r>
        <w:rPr>
          <w:b/>
        </w:rPr>
        <w:t>И. И. Кобзев.</w:t>
      </w:r>
      <w:r>
        <w:t xml:space="preserve"> «Поездка в Суздаль». </w:t>
      </w:r>
    </w:p>
    <w:p w:rsidR="001875C0" w:rsidRDefault="001875C0" w:rsidP="001875C0">
      <w:pPr>
        <w:pStyle w:val="a8"/>
        <w:ind w:left="0"/>
      </w:pPr>
      <w:r>
        <w:rPr>
          <w:b/>
        </w:rPr>
        <w:t>В. А. Степанов.</w:t>
      </w:r>
      <w:r>
        <w:t xml:space="preserve"> «Золотое кольцо». </w:t>
      </w:r>
    </w:p>
    <w:p w:rsidR="001875C0" w:rsidRDefault="001875C0" w:rsidP="001875C0">
      <w:pPr>
        <w:pStyle w:val="a8"/>
        <w:ind w:left="0"/>
      </w:pPr>
      <w:r>
        <w:rPr>
          <w:b/>
        </w:rPr>
        <w:t xml:space="preserve">Родные просторы (3 ч) </w:t>
      </w:r>
    </w:p>
    <w:p w:rsidR="001875C0" w:rsidRDefault="001875C0" w:rsidP="001875C0">
      <w:pPr>
        <w:pStyle w:val="a8"/>
        <w:ind w:left="0"/>
      </w:pPr>
      <w:r>
        <w:t xml:space="preserve">Волга – русская река </w:t>
      </w:r>
    </w:p>
    <w:p w:rsidR="001875C0" w:rsidRDefault="001875C0" w:rsidP="001875C0">
      <w:pPr>
        <w:pStyle w:val="a8"/>
        <w:ind w:left="0"/>
      </w:pPr>
      <w:r>
        <w:t xml:space="preserve">«Уж ты, Волга-река, Волга-матушка!..» (русская народная песня). </w:t>
      </w:r>
    </w:p>
    <w:p w:rsidR="001875C0" w:rsidRDefault="001875C0" w:rsidP="001875C0">
      <w:pPr>
        <w:pStyle w:val="a8"/>
        <w:ind w:left="0"/>
      </w:pPr>
      <w:r>
        <w:rPr>
          <w:b/>
        </w:rPr>
        <w:t>Н. А. Некрасов.</w:t>
      </w:r>
      <w:r>
        <w:t xml:space="preserve"> «Люблю я краткой той поры…» (из поэмы «Горе старого Наума»). </w:t>
      </w:r>
    </w:p>
    <w:p w:rsidR="001875C0" w:rsidRDefault="001875C0" w:rsidP="001875C0">
      <w:pPr>
        <w:pStyle w:val="a8"/>
        <w:ind w:left="0"/>
      </w:pPr>
      <w:r>
        <w:rPr>
          <w:b/>
        </w:rPr>
        <w:t>В. С. Высоцкий.</w:t>
      </w:r>
      <w:r>
        <w:t xml:space="preserve"> «Песня о Волге». </w:t>
      </w:r>
    </w:p>
    <w:p w:rsidR="001875C0" w:rsidRDefault="001875C0" w:rsidP="001875C0">
      <w:pPr>
        <w:pStyle w:val="a8"/>
        <w:ind w:left="0"/>
      </w:pPr>
      <w:r>
        <w:rPr>
          <w:b/>
        </w:rPr>
        <w:t xml:space="preserve">В. В. Розанов. </w:t>
      </w:r>
      <w:r>
        <w:t xml:space="preserve">«Русский Нил» (фрагмент). </w:t>
      </w:r>
    </w:p>
    <w:p w:rsidR="001875C0" w:rsidRDefault="001875C0" w:rsidP="001875C0">
      <w:pPr>
        <w:pStyle w:val="a8"/>
        <w:ind w:left="0"/>
      </w:pPr>
      <w:r>
        <w:rPr>
          <w:b/>
          <w:i/>
        </w:rPr>
        <w:t xml:space="preserve">Резерв на вариативную часть программы – 3 ч. </w:t>
      </w:r>
    </w:p>
    <w:p w:rsidR="001875C0" w:rsidRDefault="001875C0" w:rsidP="001875C0">
      <w:pPr>
        <w:pStyle w:val="a8"/>
        <w:ind w:left="0"/>
      </w:pPr>
      <w:r>
        <w:rPr>
          <w:b/>
        </w:rPr>
        <w:lastRenderedPageBreak/>
        <w:t xml:space="preserve"> </w:t>
      </w:r>
    </w:p>
    <w:p w:rsidR="001875C0" w:rsidRDefault="001875C0" w:rsidP="001875C0">
      <w:pPr>
        <w:pStyle w:val="a8"/>
        <w:ind w:left="0"/>
      </w:pPr>
      <w:r>
        <w:rPr>
          <w:b/>
        </w:rPr>
        <w:t xml:space="preserve">РАЗДЕЛ 2. РУССКИЕ ТРАДИЦИИ (9 ч) </w:t>
      </w:r>
    </w:p>
    <w:p w:rsidR="001875C0" w:rsidRDefault="001875C0" w:rsidP="001875C0">
      <w:pPr>
        <w:pStyle w:val="a8"/>
        <w:ind w:left="0"/>
      </w:pPr>
      <w:r>
        <w:rPr>
          <w:b/>
        </w:rPr>
        <w:t xml:space="preserve">Праздники русского мира (4 ч) </w:t>
      </w:r>
    </w:p>
    <w:p w:rsidR="001875C0" w:rsidRDefault="001875C0" w:rsidP="001875C0">
      <w:pPr>
        <w:pStyle w:val="a8"/>
        <w:ind w:left="0"/>
      </w:pPr>
      <w:r>
        <w:t>Троица</w:t>
      </w:r>
      <w:r>
        <w:rPr>
          <w:b/>
        </w:rPr>
        <w:t xml:space="preserve"> </w:t>
      </w:r>
    </w:p>
    <w:p w:rsidR="001875C0" w:rsidRDefault="001875C0" w:rsidP="001875C0">
      <w:pPr>
        <w:pStyle w:val="a8"/>
        <w:ind w:left="0"/>
      </w:pPr>
      <w:r>
        <w:rPr>
          <w:b/>
        </w:rPr>
        <w:t>И. А. Бунин.</w:t>
      </w:r>
      <w:r>
        <w:t xml:space="preserve"> «Троица». </w:t>
      </w:r>
    </w:p>
    <w:p w:rsidR="001875C0" w:rsidRDefault="001875C0" w:rsidP="001875C0">
      <w:pPr>
        <w:pStyle w:val="a8"/>
        <w:ind w:left="0"/>
      </w:pPr>
      <w:r>
        <w:rPr>
          <w:b/>
        </w:rPr>
        <w:t>С. А. Есенин.</w:t>
      </w:r>
      <w:r>
        <w:t xml:space="preserve"> «Троицыно утро, утренний канон…» </w:t>
      </w:r>
      <w:r>
        <w:rPr>
          <w:b/>
        </w:rPr>
        <w:t>Н. И. Рыленков.</w:t>
      </w:r>
      <w:r>
        <w:t xml:space="preserve"> «Возможно ль высказать без слов…»   </w:t>
      </w:r>
    </w:p>
    <w:p w:rsidR="001875C0" w:rsidRDefault="001875C0" w:rsidP="001875C0">
      <w:pPr>
        <w:pStyle w:val="a8"/>
        <w:ind w:left="0"/>
      </w:pPr>
      <w:r>
        <w:rPr>
          <w:b/>
        </w:rPr>
        <w:t>И. А. Новиков.</w:t>
      </w:r>
      <w:r>
        <w:t xml:space="preserve"> «Троицкая кукушка».  </w:t>
      </w:r>
    </w:p>
    <w:p w:rsidR="001875C0" w:rsidRDefault="001875C0" w:rsidP="001875C0">
      <w:pPr>
        <w:pStyle w:val="a8"/>
        <w:ind w:left="0"/>
      </w:pPr>
      <w:r>
        <w:rPr>
          <w:b/>
        </w:rPr>
        <w:t xml:space="preserve">Тепло родного дома (5 ч) </w:t>
      </w:r>
    </w:p>
    <w:p w:rsidR="001875C0" w:rsidRDefault="001875C0" w:rsidP="001875C0">
      <w:pPr>
        <w:pStyle w:val="a8"/>
        <w:ind w:left="0"/>
      </w:pPr>
      <w:r>
        <w:t xml:space="preserve">Родство душ </w:t>
      </w:r>
    </w:p>
    <w:p w:rsidR="001875C0" w:rsidRDefault="001875C0" w:rsidP="001875C0">
      <w:pPr>
        <w:pStyle w:val="a8"/>
        <w:ind w:left="0"/>
      </w:pPr>
      <w:r>
        <w:rPr>
          <w:b/>
        </w:rPr>
        <w:t>Ф. А. Абрамов.</w:t>
      </w:r>
      <w:r>
        <w:t xml:space="preserve"> «Валенки».  </w:t>
      </w:r>
      <w:r>
        <w:rPr>
          <w:rFonts w:ascii="Arial" w:eastAsia="Arial" w:hAnsi="Arial" w:cs="Arial"/>
        </w:rPr>
        <w:t xml:space="preserve"> </w:t>
      </w:r>
    </w:p>
    <w:p w:rsidR="001875C0" w:rsidRDefault="001875C0" w:rsidP="001875C0">
      <w:pPr>
        <w:pStyle w:val="a8"/>
        <w:ind w:left="0"/>
      </w:pPr>
      <w:r>
        <w:rPr>
          <w:b/>
        </w:rPr>
        <w:t>Т. В. Михеева.</w:t>
      </w:r>
      <w:r>
        <w:t xml:space="preserve"> «Не предавай меня!» (главы из повести).  </w:t>
      </w:r>
    </w:p>
    <w:p w:rsidR="001875C0" w:rsidRDefault="001875C0" w:rsidP="001875C0">
      <w:pPr>
        <w:pStyle w:val="a8"/>
        <w:ind w:left="0"/>
      </w:pPr>
      <w:r>
        <w:rPr>
          <w:b/>
        </w:rPr>
        <w:t>А. В. Жвалевский, Е. Б. Пастернак.</w:t>
      </w:r>
      <w:r>
        <w:t xml:space="preserve"> «Радость жизни». </w:t>
      </w:r>
    </w:p>
    <w:p w:rsidR="001875C0" w:rsidRDefault="001875C0" w:rsidP="001875C0">
      <w:pPr>
        <w:pStyle w:val="a8"/>
        <w:ind w:left="0"/>
      </w:pPr>
      <w:r>
        <w:rPr>
          <w:b/>
          <w:i/>
        </w:rPr>
        <w:t xml:space="preserve"> </w:t>
      </w:r>
    </w:p>
    <w:p w:rsidR="001875C0" w:rsidRDefault="001875C0" w:rsidP="001875C0">
      <w:pPr>
        <w:pStyle w:val="a8"/>
        <w:ind w:left="0"/>
      </w:pPr>
      <w:r>
        <w:rPr>
          <w:b/>
          <w:i/>
        </w:rPr>
        <w:t xml:space="preserve">Резерв на вариативную часть программы – 2 ч. </w:t>
      </w:r>
    </w:p>
    <w:p w:rsidR="001875C0" w:rsidRDefault="001875C0" w:rsidP="001875C0">
      <w:pPr>
        <w:pStyle w:val="a8"/>
        <w:ind w:left="0"/>
      </w:pPr>
      <w:r>
        <w:rPr>
          <w:b/>
        </w:rPr>
        <w:t xml:space="preserve"> </w:t>
      </w:r>
    </w:p>
    <w:p w:rsidR="001875C0" w:rsidRDefault="001875C0" w:rsidP="001875C0">
      <w:pPr>
        <w:pStyle w:val="a8"/>
        <w:ind w:left="0"/>
      </w:pPr>
      <w:r>
        <w:rPr>
          <w:b/>
        </w:rPr>
        <w:t xml:space="preserve">РАЗДЕЛ 3. РУССКИЙ ХАРАКТЕР – РУССКАЯ ДУША (9 ч) </w:t>
      </w:r>
    </w:p>
    <w:p w:rsidR="001875C0" w:rsidRDefault="001875C0" w:rsidP="001875C0">
      <w:pPr>
        <w:pStyle w:val="a8"/>
        <w:ind w:left="0"/>
      </w:pPr>
      <w:r>
        <w:rPr>
          <w:b/>
        </w:rPr>
        <w:t xml:space="preserve"> Не до ордена – была бы Родина (2</w:t>
      </w:r>
      <w:r>
        <w:rPr>
          <w:b/>
          <w:color w:val="FF0000"/>
        </w:rPr>
        <w:t xml:space="preserve"> </w:t>
      </w:r>
      <w:r>
        <w:rPr>
          <w:b/>
        </w:rPr>
        <w:t xml:space="preserve">ч) </w:t>
      </w:r>
    </w:p>
    <w:p w:rsidR="001875C0" w:rsidRDefault="001875C0" w:rsidP="001875C0">
      <w:pPr>
        <w:pStyle w:val="a8"/>
        <w:ind w:left="0"/>
      </w:pPr>
      <w:r>
        <w:t xml:space="preserve">Дети на войне </w:t>
      </w:r>
    </w:p>
    <w:p w:rsidR="001875C0" w:rsidRDefault="001875C0" w:rsidP="001875C0">
      <w:pPr>
        <w:pStyle w:val="a8"/>
        <w:ind w:left="0"/>
      </w:pPr>
      <w:r>
        <w:rPr>
          <w:b/>
        </w:rPr>
        <w:t>Э. Н. Веркин.</w:t>
      </w:r>
      <w:r>
        <w:t xml:space="preserve"> «Облачный полк» (главы).  </w:t>
      </w:r>
    </w:p>
    <w:p w:rsidR="001875C0" w:rsidRDefault="001875C0" w:rsidP="001875C0">
      <w:pPr>
        <w:pStyle w:val="a8"/>
        <w:ind w:left="0"/>
      </w:pPr>
      <w:r>
        <w:rPr>
          <w:b/>
        </w:rPr>
        <w:t xml:space="preserve">Загадки русской души (2 ч) </w:t>
      </w:r>
    </w:p>
    <w:p w:rsidR="001875C0" w:rsidRDefault="001875C0" w:rsidP="001875C0">
      <w:pPr>
        <w:pStyle w:val="a8"/>
        <w:ind w:left="0"/>
      </w:pPr>
      <w:r>
        <w:t xml:space="preserve">Сеятель твой и хранитель </w:t>
      </w:r>
    </w:p>
    <w:p w:rsidR="001875C0" w:rsidRDefault="001875C0" w:rsidP="001875C0">
      <w:pPr>
        <w:pStyle w:val="a8"/>
        <w:ind w:left="0"/>
      </w:pPr>
      <w:r>
        <w:rPr>
          <w:b/>
        </w:rPr>
        <w:t xml:space="preserve">И. С. Тургенев. </w:t>
      </w:r>
      <w:r>
        <w:t xml:space="preserve">«Сфинкс». </w:t>
      </w:r>
    </w:p>
    <w:p w:rsidR="001875C0" w:rsidRDefault="001875C0" w:rsidP="001875C0">
      <w:pPr>
        <w:pStyle w:val="a8"/>
        <w:ind w:left="0"/>
      </w:pPr>
      <w:r>
        <w:rPr>
          <w:b/>
        </w:rPr>
        <w:t>Ф. М. Достоевский.</w:t>
      </w:r>
      <w:r>
        <w:t xml:space="preserve"> «Мужик Марей». </w:t>
      </w:r>
    </w:p>
    <w:p w:rsidR="001875C0" w:rsidRDefault="001875C0" w:rsidP="001875C0">
      <w:pPr>
        <w:pStyle w:val="a8"/>
        <w:ind w:left="0"/>
      </w:pPr>
      <w:r>
        <w:rPr>
          <w:b/>
        </w:rPr>
        <w:t xml:space="preserve">О ваших ровесниках (4 ч) </w:t>
      </w:r>
    </w:p>
    <w:p w:rsidR="001875C0" w:rsidRDefault="001875C0" w:rsidP="001875C0">
      <w:pPr>
        <w:pStyle w:val="a8"/>
        <w:ind w:left="0"/>
      </w:pPr>
      <w:r>
        <w:t xml:space="preserve">Пора взросления </w:t>
      </w:r>
    </w:p>
    <w:p w:rsidR="001875C0" w:rsidRDefault="001875C0" w:rsidP="001875C0">
      <w:pPr>
        <w:pStyle w:val="a8"/>
        <w:ind w:left="0"/>
      </w:pPr>
      <w:r>
        <w:rPr>
          <w:b/>
        </w:rPr>
        <w:t xml:space="preserve">Б. Л. Васильев. </w:t>
      </w:r>
      <w:r>
        <w:t>«Завтра была война» (главы).</w:t>
      </w:r>
      <w:r>
        <w:rPr>
          <w:b/>
        </w:rPr>
        <w:t xml:space="preserve">  </w:t>
      </w:r>
    </w:p>
    <w:p w:rsidR="001875C0" w:rsidRDefault="001875C0" w:rsidP="001875C0">
      <w:pPr>
        <w:pStyle w:val="a8"/>
        <w:ind w:left="0"/>
      </w:pPr>
      <w:r>
        <w:rPr>
          <w:b/>
        </w:rPr>
        <w:t xml:space="preserve">Г. Н. Щербакова. </w:t>
      </w:r>
      <w:r>
        <w:t xml:space="preserve">«Вам и не снилось» (главы) </w:t>
      </w:r>
    </w:p>
    <w:p w:rsidR="001875C0" w:rsidRDefault="001875C0" w:rsidP="001875C0">
      <w:pPr>
        <w:pStyle w:val="a8"/>
        <w:ind w:left="0"/>
      </w:pPr>
      <w:r>
        <w:rPr>
          <w:b/>
        </w:rPr>
        <w:t xml:space="preserve">Лишь слову жизнь дана (1 ч) </w:t>
      </w:r>
    </w:p>
    <w:p w:rsidR="001875C0" w:rsidRDefault="001875C0" w:rsidP="001875C0">
      <w:pPr>
        <w:pStyle w:val="a8"/>
        <w:ind w:left="0"/>
      </w:pPr>
      <w:r>
        <w:rPr>
          <w:b/>
        </w:rPr>
        <w:t xml:space="preserve">Язык поэзии </w:t>
      </w:r>
    </w:p>
    <w:p w:rsidR="001875C0" w:rsidRDefault="001875C0" w:rsidP="001875C0">
      <w:pPr>
        <w:pStyle w:val="a8"/>
        <w:ind w:left="0"/>
      </w:pPr>
      <w:r>
        <w:rPr>
          <w:b/>
        </w:rPr>
        <w:t>Дон Аминадо.</w:t>
      </w:r>
      <w:r>
        <w:t xml:space="preserve"> «Наука стихосложения».  </w:t>
      </w:r>
    </w:p>
    <w:p w:rsidR="001875C0" w:rsidRDefault="001875C0" w:rsidP="001875C0">
      <w:pPr>
        <w:pStyle w:val="a8"/>
        <w:ind w:left="0"/>
      </w:pPr>
      <w:r>
        <w:rPr>
          <w:b/>
        </w:rPr>
        <w:t>И. Ф. Анненский. «</w:t>
      </w:r>
      <w:r>
        <w:t xml:space="preserve">Третий мучительный сонет». </w:t>
      </w:r>
    </w:p>
    <w:p w:rsidR="001875C0" w:rsidRDefault="001875C0" w:rsidP="001875C0">
      <w:pPr>
        <w:pStyle w:val="a8"/>
        <w:ind w:left="0"/>
      </w:pPr>
      <w:r>
        <w:rPr>
          <w:b/>
          <w:i/>
        </w:rPr>
        <w:t xml:space="preserve">Резерв на вариативную часть программы – 2 ч. </w:t>
      </w:r>
    </w:p>
    <w:p w:rsidR="001875C0" w:rsidRDefault="001875C0" w:rsidP="001875C0">
      <w:pPr>
        <w:pStyle w:val="a8"/>
        <w:ind w:left="0"/>
      </w:pPr>
      <w:r>
        <w:rPr>
          <w:b/>
        </w:rPr>
        <w:t xml:space="preserve">Пятый год обучения (34 ч) </w:t>
      </w:r>
    </w:p>
    <w:p w:rsidR="001875C0" w:rsidRDefault="001875C0" w:rsidP="001875C0">
      <w:pPr>
        <w:pStyle w:val="a8"/>
        <w:ind w:left="0"/>
      </w:pPr>
      <w:r>
        <w:rPr>
          <w:b/>
        </w:rPr>
        <w:t xml:space="preserve">9 КЛАСС </w:t>
      </w:r>
    </w:p>
    <w:p w:rsidR="001875C0" w:rsidRDefault="001875C0" w:rsidP="001875C0">
      <w:pPr>
        <w:pStyle w:val="a8"/>
        <w:ind w:left="0"/>
      </w:pPr>
      <w:r>
        <w:rPr>
          <w:b/>
        </w:rPr>
        <w:t>РАЗДЕЛ 1. РОССИЯ – РОДИНА МОЯ  (9 ч)</w:t>
      </w:r>
      <w:r>
        <w:rPr>
          <w:i/>
        </w:rPr>
        <w:t xml:space="preserve"> </w:t>
      </w:r>
    </w:p>
    <w:p w:rsidR="001875C0" w:rsidRDefault="001875C0" w:rsidP="001875C0">
      <w:pPr>
        <w:pStyle w:val="a8"/>
        <w:ind w:left="0"/>
      </w:pPr>
      <w:r>
        <w:rPr>
          <w:b/>
        </w:rPr>
        <w:t>Преданья старины глубокой (3 ч)</w:t>
      </w:r>
      <w:r>
        <w:rPr>
          <w:i/>
        </w:rPr>
        <w:t xml:space="preserve"> </w:t>
      </w:r>
    </w:p>
    <w:p w:rsidR="001875C0" w:rsidRDefault="001875C0" w:rsidP="001875C0">
      <w:pPr>
        <w:pStyle w:val="a8"/>
        <w:ind w:left="0"/>
      </w:pPr>
      <w:r>
        <w:t xml:space="preserve">Отечественная война 1812 года в русском фольклоре и литературе </w:t>
      </w:r>
    </w:p>
    <w:p w:rsidR="001875C0" w:rsidRDefault="001875C0" w:rsidP="001875C0">
      <w:pPr>
        <w:pStyle w:val="a8"/>
        <w:ind w:left="0"/>
      </w:pPr>
      <w:r>
        <w:rPr>
          <w:b/>
        </w:rPr>
        <w:t xml:space="preserve">Песня </w:t>
      </w:r>
      <w:r>
        <w:t xml:space="preserve">«Как не две тученьки не две грозныя…» (русская народная  песня). </w:t>
      </w:r>
    </w:p>
    <w:p w:rsidR="001875C0" w:rsidRDefault="001875C0" w:rsidP="001875C0">
      <w:pPr>
        <w:pStyle w:val="a8"/>
        <w:ind w:left="0"/>
      </w:pPr>
      <w:r>
        <w:rPr>
          <w:b/>
        </w:rPr>
        <w:t xml:space="preserve">В. А. Жуковский. </w:t>
      </w:r>
      <w:r>
        <w:t>«Певец во стане русских воинов» (в</w:t>
      </w:r>
      <w:r>
        <w:rPr>
          <w:color w:val="FF0000"/>
        </w:rPr>
        <w:t xml:space="preserve"> </w:t>
      </w:r>
      <w:r>
        <w:t xml:space="preserve">сокращении). </w:t>
      </w:r>
    </w:p>
    <w:p w:rsidR="001875C0" w:rsidRDefault="001875C0" w:rsidP="001875C0">
      <w:pPr>
        <w:pStyle w:val="a8"/>
        <w:ind w:left="0"/>
      </w:pPr>
      <w:r>
        <w:rPr>
          <w:b/>
        </w:rPr>
        <w:t xml:space="preserve">А. С. Пушкин. </w:t>
      </w:r>
      <w:r>
        <w:t xml:space="preserve">«Полководец», «Бородинская годовщина» (фрагмент). </w:t>
      </w:r>
    </w:p>
    <w:p w:rsidR="001875C0" w:rsidRDefault="001875C0" w:rsidP="001875C0">
      <w:pPr>
        <w:pStyle w:val="a8"/>
        <w:ind w:left="0"/>
      </w:pPr>
      <w:r>
        <w:rPr>
          <w:b/>
        </w:rPr>
        <w:t xml:space="preserve">М. И. Цветаева. </w:t>
      </w:r>
      <w:r>
        <w:t xml:space="preserve">«Генералам двенадцатого года». </w:t>
      </w:r>
    </w:p>
    <w:p w:rsidR="001875C0" w:rsidRDefault="001875C0" w:rsidP="001875C0">
      <w:pPr>
        <w:pStyle w:val="a8"/>
        <w:ind w:left="0"/>
      </w:pPr>
      <w:r>
        <w:rPr>
          <w:b/>
        </w:rPr>
        <w:t>И. И. Лажечников.</w:t>
      </w:r>
      <w:r>
        <w:t xml:space="preserve"> «Новобранец 1812 года» (фрагмент). </w:t>
      </w:r>
    </w:p>
    <w:p w:rsidR="001875C0" w:rsidRDefault="001875C0" w:rsidP="001875C0">
      <w:pPr>
        <w:pStyle w:val="a8"/>
        <w:ind w:left="0"/>
      </w:pPr>
      <w:r>
        <w:rPr>
          <w:b/>
        </w:rPr>
        <w:t xml:space="preserve">Города земли русской (3 ч)  </w:t>
      </w:r>
    </w:p>
    <w:p w:rsidR="001875C0" w:rsidRDefault="001875C0" w:rsidP="001875C0">
      <w:pPr>
        <w:pStyle w:val="a8"/>
        <w:ind w:left="0"/>
      </w:pPr>
      <w:r>
        <w:t xml:space="preserve">Петербург в русской литературе  </w:t>
      </w:r>
    </w:p>
    <w:p w:rsidR="001875C0" w:rsidRDefault="001875C0" w:rsidP="001875C0">
      <w:pPr>
        <w:pStyle w:val="a8"/>
        <w:ind w:left="0"/>
      </w:pPr>
      <w:r>
        <w:rPr>
          <w:b/>
        </w:rPr>
        <w:t xml:space="preserve">А. С. Пушкин. </w:t>
      </w:r>
      <w:r>
        <w:t xml:space="preserve">«Город пышный, город бедный…» </w:t>
      </w:r>
    </w:p>
    <w:p w:rsidR="001875C0" w:rsidRDefault="001875C0" w:rsidP="001875C0">
      <w:pPr>
        <w:pStyle w:val="a8"/>
        <w:ind w:left="0"/>
      </w:pPr>
      <w:r>
        <w:rPr>
          <w:b/>
        </w:rPr>
        <w:t xml:space="preserve">О. Э. Мандельштам. </w:t>
      </w:r>
      <w:r>
        <w:t xml:space="preserve">«Петербургские строфы». </w:t>
      </w:r>
    </w:p>
    <w:p w:rsidR="001875C0" w:rsidRDefault="001875C0" w:rsidP="001875C0">
      <w:pPr>
        <w:pStyle w:val="a8"/>
        <w:ind w:left="0"/>
      </w:pPr>
      <w:r>
        <w:rPr>
          <w:b/>
        </w:rPr>
        <w:t xml:space="preserve">А. А. Ахматова. </w:t>
      </w:r>
      <w:r>
        <w:t xml:space="preserve">«Стихи о Петербурге» («Вновь Исакий в облаченьи…»). </w:t>
      </w:r>
    </w:p>
    <w:p w:rsidR="001875C0" w:rsidRDefault="001875C0" w:rsidP="001875C0">
      <w:pPr>
        <w:pStyle w:val="a8"/>
        <w:ind w:left="0"/>
      </w:pPr>
      <w:r>
        <w:rPr>
          <w:b/>
        </w:rPr>
        <w:t xml:space="preserve">Д. С. Самойлов. </w:t>
      </w:r>
      <w:r>
        <w:t xml:space="preserve">«Над Невой» («Весь город в плавных разворотах…»). </w:t>
      </w:r>
    </w:p>
    <w:p w:rsidR="001875C0" w:rsidRDefault="001875C0" w:rsidP="001875C0">
      <w:pPr>
        <w:pStyle w:val="a8"/>
        <w:ind w:left="0"/>
      </w:pPr>
      <w:r>
        <w:rPr>
          <w:b/>
        </w:rPr>
        <w:t xml:space="preserve">Л. В. Успенский. </w:t>
      </w:r>
      <w:r>
        <w:t xml:space="preserve">«Записки старого петербуржца» (глава «Фонарикисударики»). </w:t>
      </w:r>
    </w:p>
    <w:p w:rsidR="001875C0" w:rsidRDefault="001875C0" w:rsidP="001875C0">
      <w:pPr>
        <w:pStyle w:val="a8"/>
        <w:ind w:left="0"/>
      </w:pPr>
      <w:r>
        <w:rPr>
          <w:b/>
        </w:rPr>
        <w:lastRenderedPageBreak/>
        <w:t xml:space="preserve">Родные просторы (3 ч) </w:t>
      </w:r>
    </w:p>
    <w:p w:rsidR="001875C0" w:rsidRDefault="001875C0" w:rsidP="001875C0">
      <w:pPr>
        <w:pStyle w:val="a8"/>
        <w:ind w:left="0"/>
      </w:pPr>
      <w:r>
        <w:t xml:space="preserve">Степь раздольная  </w:t>
      </w:r>
    </w:p>
    <w:p w:rsidR="001875C0" w:rsidRDefault="001875C0" w:rsidP="001875C0">
      <w:pPr>
        <w:pStyle w:val="a8"/>
        <w:ind w:left="0"/>
      </w:pPr>
      <w:r>
        <w:t xml:space="preserve"> «Уж ты, степь ли моя, степь Моздокская…» (русская народная песня). </w:t>
      </w:r>
      <w:r>
        <w:rPr>
          <w:b/>
        </w:rPr>
        <w:t xml:space="preserve">П. А. Вяземский. </w:t>
      </w:r>
      <w:r>
        <w:t xml:space="preserve">«Степь». </w:t>
      </w:r>
    </w:p>
    <w:p w:rsidR="001875C0" w:rsidRDefault="001875C0" w:rsidP="001875C0">
      <w:pPr>
        <w:pStyle w:val="a8"/>
        <w:ind w:left="0"/>
      </w:pPr>
      <w:r>
        <w:rPr>
          <w:b/>
        </w:rPr>
        <w:t xml:space="preserve">И. З. Суриков. </w:t>
      </w:r>
      <w:r>
        <w:t>«В степи».</w:t>
      </w:r>
      <w:r>
        <w:rPr>
          <w:b/>
        </w:rPr>
        <w:t xml:space="preserve">   </w:t>
      </w:r>
    </w:p>
    <w:p w:rsidR="001875C0" w:rsidRDefault="001875C0" w:rsidP="001875C0">
      <w:pPr>
        <w:pStyle w:val="a8"/>
        <w:ind w:left="0"/>
      </w:pPr>
      <w:r>
        <w:rPr>
          <w:b/>
        </w:rPr>
        <w:t>А. П. Чехов.</w:t>
      </w:r>
      <w:r>
        <w:t xml:space="preserve"> «Степь» (фрагмент). </w:t>
      </w:r>
    </w:p>
    <w:p w:rsidR="001875C0" w:rsidRDefault="001875C0" w:rsidP="001875C0">
      <w:pPr>
        <w:pStyle w:val="a8"/>
        <w:ind w:left="0"/>
      </w:pPr>
      <w:r>
        <w:rPr>
          <w:b/>
          <w:i/>
        </w:rPr>
        <w:t xml:space="preserve">Резерв на вариативную часть программы – 3 ч. </w:t>
      </w:r>
    </w:p>
    <w:p w:rsidR="001875C0" w:rsidRDefault="001875C0" w:rsidP="001875C0">
      <w:pPr>
        <w:pStyle w:val="a8"/>
        <w:ind w:left="0"/>
      </w:pPr>
      <w:r>
        <w:rPr>
          <w:b/>
        </w:rPr>
        <w:t xml:space="preserve"> </w:t>
      </w:r>
    </w:p>
    <w:p w:rsidR="001875C0" w:rsidRDefault="001875C0" w:rsidP="001875C0">
      <w:pPr>
        <w:pStyle w:val="a8"/>
        <w:ind w:left="0"/>
      </w:pPr>
      <w:r>
        <w:rPr>
          <w:b/>
        </w:rPr>
        <w:t xml:space="preserve">РАЗДЕЛ 2. РУССКИЕ ТРАДИЦИИ (9 ч) </w:t>
      </w:r>
    </w:p>
    <w:p w:rsidR="001875C0" w:rsidRDefault="001875C0" w:rsidP="001875C0">
      <w:pPr>
        <w:pStyle w:val="a8"/>
        <w:ind w:left="0"/>
      </w:pPr>
      <w:r>
        <w:rPr>
          <w:b/>
        </w:rPr>
        <w:t xml:space="preserve">Праздники русского мира (4 ч) </w:t>
      </w:r>
    </w:p>
    <w:p w:rsidR="001875C0" w:rsidRDefault="001875C0" w:rsidP="001875C0">
      <w:pPr>
        <w:pStyle w:val="a8"/>
        <w:ind w:left="0"/>
      </w:pPr>
      <w:r>
        <w:t xml:space="preserve">Августовские Спасы  </w:t>
      </w:r>
    </w:p>
    <w:p w:rsidR="001875C0" w:rsidRDefault="001875C0" w:rsidP="001875C0">
      <w:pPr>
        <w:pStyle w:val="a8"/>
        <w:ind w:left="0"/>
      </w:pPr>
      <w:r>
        <w:rPr>
          <w:b/>
        </w:rPr>
        <w:t>К. Д. Бальмонт.</w:t>
      </w:r>
      <w:r>
        <w:t xml:space="preserve"> «Первый спас». </w:t>
      </w:r>
    </w:p>
    <w:p w:rsidR="001875C0" w:rsidRDefault="001875C0" w:rsidP="001875C0">
      <w:pPr>
        <w:pStyle w:val="a8"/>
        <w:ind w:left="0"/>
      </w:pPr>
      <w:r>
        <w:rPr>
          <w:b/>
        </w:rPr>
        <w:t>Б. А. Ахмадулина.</w:t>
      </w:r>
      <w:r>
        <w:t xml:space="preserve"> «Ночь упаданья яблок».</w:t>
      </w:r>
      <w:r>
        <w:rPr>
          <w:color w:val="FF0000"/>
        </w:rPr>
        <w:t xml:space="preserve"> </w:t>
      </w:r>
    </w:p>
    <w:p w:rsidR="001875C0" w:rsidRDefault="001875C0" w:rsidP="001875C0">
      <w:pPr>
        <w:pStyle w:val="a8"/>
        <w:ind w:left="0"/>
      </w:pPr>
      <w:r>
        <w:rPr>
          <w:b/>
        </w:rPr>
        <w:t>Е. А. Евтушенко.</w:t>
      </w:r>
      <w:r>
        <w:t xml:space="preserve"> «Само упало яблоко с небес…» </w:t>
      </w:r>
    </w:p>
    <w:p w:rsidR="001875C0" w:rsidRDefault="001875C0" w:rsidP="001875C0">
      <w:pPr>
        <w:pStyle w:val="a8"/>
        <w:ind w:left="0"/>
      </w:pPr>
      <w:r>
        <w:rPr>
          <w:b/>
        </w:rPr>
        <w:t>Е. И. Носов.</w:t>
      </w:r>
      <w:r>
        <w:t xml:space="preserve"> «Яблочный спас».  </w:t>
      </w:r>
    </w:p>
    <w:p w:rsidR="001875C0" w:rsidRDefault="001875C0" w:rsidP="001875C0">
      <w:pPr>
        <w:pStyle w:val="a8"/>
        <w:ind w:left="0"/>
      </w:pPr>
      <w:r>
        <w:rPr>
          <w:b/>
        </w:rPr>
        <w:t xml:space="preserve">Тепло родного дома (5 ч) </w:t>
      </w:r>
    </w:p>
    <w:p w:rsidR="001875C0" w:rsidRDefault="001875C0" w:rsidP="001875C0">
      <w:pPr>
        <w:pStyle w:val="a8"/>
        <w:ind w:left="0"/>
      </w:pPr>
      <w:r>
        <w:t xml:space="preserve">Родительский дом </w:t>
      </w:r>
    </w:p>
    <w:p w:rsidR="001875C0" w:rsidRDefault="001875C0" w:rsidP="001875C0">
      <w:pPr>
        <w:pStyle w:val="a8"/>
        <w:ind w:left="0"/>
      </w:pPr>
      <w:r>
        <w:rPr>
          <w:b/>
        </w:rPr>
        <w:t>А. П. Платонов.</w:t>
      </w:r>
      <w:r>
        <w:t xml:space="preserve"> «На заре туманной юности» (главы).  </w:t>
      </w:r>
    </w:p>
    <w:p w:rsidR="001875C0" w:rsidRDefault="001875C0" w:rsidP="001875C0">
      <w:pPr>
        <w:pStyle w:val="a8"/>
        <w:ind w:left="0"/>
      </w:pPr>
      <w:r>
        <w:rPr>
          <w:b/>
        </w:rPr>
        <w:t xml:space="preserve">В. П. Астафьев. </w:t>
      </w:r>
      <w:r>
        <w:t xml:space="preserve"> «Далёкая и близкая сказка» (рассказ из повести «Последний поклон»).</w:t>
      </w:r>
      <w:r>
        <w:rPr>
          <w:rFonts w:ascii="Arial" w:eastAsia="Arial" w:hAnsi="Arial" w:cs="Arial"/>
          <w:color w:val="333333"/>
        </w:rPr>
        <w:t xml:space="preserve"> </w:t>
      </w:r>
    </w:p>
    <w:p w:rsidR="001875C0" w:rsidRDefault="001875C0" w:rsidP="001875C0">
      <w:pPr>
        <w:pStyle w:val="a8"/>
        <w:ind w:left="0"/>
      </w:pPr>
      <w:r>
        <w:rPr>
          <w:b/>
          <w:i/>
        </w:rPr>
        <w:t xml:space="preserve">Резерв на вариативную часть программы – 2 ч. </w:t>
      </w:r>
    </w:p>
    <w:p w:rsidR="001875C0" w:rsidRDefault="001875C0" w:rsidP="001875C0">
      <w:pPr>
        <w:pStyle w:val="a8"/>
        <w:ind w:left="0"/>
      </w:pPr>
      <w:r>
        <w:t xml:space="preserve"> </w:t>
      </w:r>
    </w:p>
    <w:p w:rsidR="001875C0" w:rsidRDefault="001875C0" w:rsidP="001875C0">
      <w:pPr>
        <w:pStyle w:val="a8"/>
        <w:ind w:left="0"/>
      </w:pPr>
      <w:r>
        <w:rPr>
          <w:b/>
        </w:rPr>
        <w:t xml:space="preserve">РАЗДЕЛ 3. РУССКИЙ ХАРАКТЕР – РУССКАЯ ДУША (9 ч) </w:t>
      </w:r>
    </w:p>
    <w:p w:rsidR="001875C0" w:rsidRDefault="001875C0" w:rsidP="001875C0">
      <w:pPr>
        <w:pStyle w:val="a8"/>
        <w:ind w:left="0"/>
      </w:pPr>
      <w:r>
        <w:rPr>
          <w:b/>
        </w:rPr>
        <w:t xml:space="preserve">Не до ордена – была бы Родина (4 ч) </w:t>
      </w:r>
    </w:p>
    <w:p w:rsidR="001875C0" w:rsidRDefault="001875C0" w:rsidP="001875C0">
      <w:pPr>
        <w:pStyle w:val="a8"/>
        <w:ind w:left="0"/>
      </w:pPr>
      <w:r>
        <w:t xml:space="preserve">Великая Отечественная война </w:t>
      </w:r>
      <w:r>
        <w:rPr>
          <w:b/>
        </w:rPr>
        <w:t>Н. П. Майоров.</w:t>
      </w:r>
      <w:r>
        <w:t xml:space="preserve"> «Мы». </w:t>
      </w:r>
    </w:p>
    <w:p w:rsidR="001875C0" w:rsidRDefault="001875C0" w:rsidP="001875C0">
      <w:pPr>
        <w:pStyle w:val="a8"/>
        <w:ind w:left="0"/>
      </w:pPr>
      <w:r>
        <w:rPr>
          <w:b/>
        </w:rPr>
        <w:t>М. В. Кульчицкий</w:t>
      </w:r>
      <w:r>
        <w:t xml:space="preserve">. «Мечтатель, фантазёр, лентяй-завистник!..» </w:t>
      </w:r>
    </w:p>
    <w:p w:rsidR="001875C0" w:rsidRDefault="001875C0" w:rsidP="001875C0">
      <w:pPr>
        <w:pStyle w:val="a8"/>
        <w:ind w:left="0"/>
      </w:pPr>
      <w:r>
        <w:rPr>
          <w:b/>
        </w:rPr>
        <w:t>Ю. М. Нагибин.</w:t>
      </w:r>
      <w:r>
        <w:t xml:space="preserve"> «Ваганов».  </w:t>
      </w:r>
    </w:p>
    <w:p w:rsidR="001875C0" w:rsidRDefault="001875C0" w:rsidP="001875C0">
      <w:pPr>
        <w:pStyle w:val="a8"/>
        <w:ind w:left="0"/>
      </w:pPr>
      <w:r>
        <w:rPr>
          <w:b/>
        </w:rPr>
        <w:t>Е. И. Носов.</w:t>
      </w:r>
      <w:r>
        <w:t xml:space="preserve"> «Переправа».  </w:t>
      </w:r>
    </w:p>
    <w:p w:rsidR="001875C0" w:rsidRDefault="001875C0" w:rsidP="001875C0">
      <w:pPr>
        <w:pStyle w:val="a8"/>
        <w:ind w:left="0"/>
      </w:pPr>
      <w:r>
        <w:rPr>
          <w:b/>
        </w:rPr>
        <w:t xml:space="preserve">Загадки русской души (2 ч) </w:t>
      </w:r>
    </w:p>
    <w:p w:rsidR="001875C0" w:rsidRDefault="001875C0" w:rsidP="001875C0">
      <w:pPr>
        <w:pStyle w:val="a8"/>
        <w:ind w:left="0"/>
      </w:pPr>
      <w:r>
        <w:t xml:space="preserve">Судьбы русских эмигрантов </w:t>
      </w:r>
    </w:p>
    <w:p w:rsidR="001875C0" w:rsidRDefault="001875C0" w:rsidP="001875C0">
      <w:pPr>
        <w:pStyle w:val="a8"/>
        <w:ind w:left="0"/>
      </w:pPr>
      <w:r>
        <w:rPr>
          <w:b/>
        </w:rPr>
        <w:t>Б. К. Зайцев.</w:t>
      </w:r>
      <w:r>
        <w:t xml:space="preserve"> «Лёгкое бремя».  </w:t>
      </w:r>
    </w:p>
    <w:p w:rsidR="001875C0" w:rsidRDefault="001875C0" w:rsidP="001875C0">
      <w:pPr>
        <w:pStyle w:val="a8"/>
        <w:ind w:left="0"/>
      </w:pPr>
      <w:r>
        <w:rPr>
          <w:b/>
        </w:rPr>
        <w:t>А. Т. Аверченко.</w:t>
      </w:r>
      <w:r>
        <w:t xml:space="preserve"> «Русское искусство».  </w:t>
      </w:r>
    </w:p>
    <w:p w:rsidR="001875C0" w:rsidRDefault="001875C0" w:rsidP="001875C0">
      <w:pPr>
        <w:pStyle w:val="a8"/>
        <w:ind w:left="0"/>
      </w:pPr>
      <w:r>
        <w:rPr>
          <w:b/>
        </w:rPr>
        <w:t xml:space="preserve">О ваших ровесниках (2 ч) </w:t>
      </w:r>
    </w:p>
    <w:p w:rsidR="001875C0" w:rsidRDefault="001875C0" w:rsidP="001875C0">
      <w:pPr>
        <w:pStyle w:val="a8"/>
        <w:ind w:left="0"/>
      </w:pPr>
      <w:r>
        <w:t xml:space="preserve">Прощание с детством </w:t>
      </w:r>
    </w:p>
    <w:p w:rsidR="001875C0" w:rsidRDefault="001875C0" w:rsidP="001875C0">
      <w:pPr>
        <w:pStyle w:val="a8"/>
        <w:ind w:left="0"/>
      </w:pPr>
      <w:r>
        <w:rPr>
          <w:b/>
        </w:rPr>
        <w:t xml:space="preserve">Ю. И. Коваль. </w:t>
      </w:r>
      <w:r>
        <w:t xml:space="preserve">«От Красных ворот» (фрагмент).  </w:t>
      </w:r>
    </w:p>
    <w:p w:rsidR="001875C0" w:rsidRDefault="001875C0" w:rsidP="001875C0">
      <w:pPr>
        <w:pStyle w:val="a8"/>
        <w:ind w:left="0"/>
      </w:pPr>
      <w:r>
        <w:rPr>
          <w:b/>
        </w:rPr>
        <w:t xml:space="preserve">Лишь слову жизнь дана (1 ч) </w:t>
      </w:r>
    </w:p>
    <w:p w:rsidR="001875C0" w:rsidRDefault="001875C0" w:rsidP="001875C0">
      <w:pPr>
        <w:pStyle w:val="a8"/>
        <w:ind w:left="0"/>
      </w:pPr>
      <w:r>
        <w:t>«Припадаю к великой реке…»</w:t>
      </w:r>
      <w:r>
        <w:rPr>
          <w:b/>
        </w:rPr>
        <w:t xml:space="preserve"> </w:t>
      </w:r>
    </w:p>
    <w:p w:rsidR="001875C0" w:rsidRDefault="001875C0" w:rsidP="001875C0">
      <w:pPr>
        <w:pStyle w:val="a8"/>
        <w:ind w:left="0"/>
      </w:pPr>
      <w:r>
        <w:rPr>
          <w:b/>
        </w:rPr>
        <w:t xml:space="preserve">И. А. Бродский. </w:t>
      </w:r>
      <w:r>
        <w:t xml:space="preserve">«Мой народ». </w:t>
      </w:r>
    </w:p>
    <w:p w:rsidR="001875C0" w:rsidRDefault="001875C0" w:rsidP="001875C0">
      <w:pPr>
        <w:pStyle w:val="a8"/>
        <w:ind w:left="0"/>
      </w:pPr>
      <w:r>
        <w:rPr>
          <w:b/>
        </w:rPr>
        <w:t xml:space="preserve">С. А. Каргашин. </w:t>
      </w:r>
      <w:r>
        <w:t>«Я –</w:t>
      </w:r>
      <w:r>
        <w:rPr>
          <w:b/>
        </w:rPr>
        <w:t xml:space="preserve"> </w:t>
      </w:r>
      <w:r>
        <w:t xml:space="preserve">русский! Спасибо, Господи!..» </w:t>
      </w:r>
    </w:p>
    <w:p w:rsidR="001875C0" w:rsidRDefault="001875C0" w:rsidP="001875C0">
      <w:pPr>
        <w:pStyle w:val="a8"/>
        <w:ind w:left="0"/>
      </w:pPr>
      <w:r>
        <w:rPr>
          <w:b/>
          <w:i/>
        </w:rPr>
        <w:t xml:space="preserve">Резерв на вариативную часть программы – 2 ч. </w:t>
      </w:r>
    </w:p>
    <w:p w:rsidR="001875C0" w:rsidRDefault="001875C0" w:rsidP="001875C0">
      <w:pPr>
        <w:spacing w:after="470"/>
        <w:rPr>
          <w:b/>
          <w:i/>
        </w:rPr>
      </w:pPr>
      <w:r>
        <w:rPr>
          <w:b/>
          <w:i/>
        </w:rPr>
        <w:t xml:space="preserve"> </w:t>
      </w:r>
    </w:p>
    <w:p w:rsidR="00114399" w:rsidRDefault="001875C0" w:rsidP="001875C0">
      <w:pPr>
        <w:spacing w:after="470"/>
        <w:rPr>
          <w:b/>
        </w:rPr>
      </w:pPr>
      <w:r>
        <w:rPr>
          <w:b/>
          <w:i/>
        </w:rPr>
        <w:t xml:space="preserve">2.3 </w:t>
      </w:r>
      <w:r w:rsidR="00114399">
        <w:rPr>
          <w:b/>
        </w:rPr>
        <w:t>Программа формирования универсальных учебных действий у обучающихся</w:t>
      </w:r>
    </w:p>
    <w:p w:rsidR="00C05B15" w:rsidRPr="00C05B15" w:rsidRDefault="00C05B15" w:rsidP="00C05B15">
      <w:pPr>
        <w:pStyle w:val="aa"/>
        <w:spacing w:before="90"/>
        <w:ind w:left="0" w:right="112" w:firstLine="567"/>
        <w:rPr>
          <w:sz w:val="24"/>
          <w:szCs w:val="24"/>
        </w:rPr>
      </w:pPr>
      <w:r w:rsidRPr="00C05B15">
        <w:rPr>
          <w:sz w:val="24"/>
          <w:szCs w:val="24"/>
        </w:rPr>
        <w:t xml:space="preserve">Структура настоящей программы формирования универсальных учебных действий (далее -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 исследовательской и проектной деятельности и описание </w:t>
      </w:r>
      <w:r w:rsidRPr="00C05B15">
        <w:rPr>
          <w:sz w:val="24"/>
          <w:szCs w:val="24"/>
        </w:rPr>
        <w:lastRenderedPageBreak/>
        <w:t>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p>
    <w:p w:rsidR="00114399" w:rsidRDefault="00444E5B" w:rsidP="008264B4">
      <w:pPr>
        <w:pStyle w:val="a8"/>
        <w:tabs>
          <w:tab w:val="left" w:pos="7797"/>
        </w:tabs>
        <w:ind w:left="0" w:right="-2" w:firstLine="567"/>
        <w:rPr>
          <w:b/>
        </w:rPr>
      </w:pPr>
      <w:r w:rsidRPr="00444E5B">
        <w:rPr>
          <w:b/>
        </w:rPr>
        <w:t xml:space="preserve">Описание </w:t>
      </w:r>
      <w:r>
        <w:rPr>
          <w:b/>
        </w:rPr>
        <w:t>взаимосвязи универсальных учебных действий у</w:t>
      </w:r>
      <w:r w:rsidR="00EA5E2E">
        <w:rPr>
          <w:b/>
        </w:rPr>
        <w:t xml:space="preserve"> </w:t>
      </w:r>
      <w:r>
        <w:rPr>
          <w:b/>
        </w:rPr>
        <w:t>обучающихся</w:t>
      </w:r>
    </w:p>
    <w:p w:rsidR="00833165" w:rsidRDefault="00833165" w:rsidP="00833165">
      <w:pPr>
        <w:pStyle w:val="a8"/>
        <w:tabs>
          <w:tab w:val="left" w:pos="7797"/>
        </w:tabs>
        <w:ind w:left="0" w:right="-2" w:firstLine="567"/>
      </w:pPr>
      <w:r>
        <w:t>П</w:t>
      </w:r>
      <w:r w:rsidRPr="00833165">
        <w:t>рограмма формирования универсальных учебных действий у обучающихся обеспечива</w:t>
      </w:r>
      <w:r>
        <w:t>ет</w:t>
      </w:r>
      <w:r w:rsidRPr="00833165">
        <w:t>:</w:t>
      </w:r>
    </w:p>
    <w:p w:rsidR="00833165" w:rsidRDefault="00833165" w:rsidP="00833165">
      <w:pPr>
        <w:pStyle w:val="a8"/>
        <w:tabs>
          <w:tab w:val="left" w:pos="7797"/>
        </w:tabs>
        <w:ind w:left="0" w:right="-2" w:firstLine="567"/>
      </w:pPr>
      <w:r>
        <w:t>-</w:t>
      </w:r>
      <w:r w:rsidRPr="00833165">
        <w:t xml:space="preserve"> развитие способности к саморазвитию и самосовершенствованию; </w:t>
      </w:r>
    </w:p>
    <w:p w:rsidR="00833165" w:rsidRDefault="00833165" w:rsidP="00833165">
      <w:pPr>
        <w:pStyle w:val="a8"/>
        <w:tabs>
          <w:tab w:val="left" w:pos="7797"/>
        </w:tabs>
        <w:ind w:left="0" w:right="-2" w:firstLine="567"/>
      </w:pPr>
      <w:r>
        <w:t>-</w:t>
      </w:r>
      <w:r w:rsidRPr="00833165">
        <w:t xml:space="preserve"> формирование внутренней позиции личности, регулятивных, познавательных, коммуникативных универсальных учебных действий у обучающихся; </w:t>
      </w:r>
    </w:p>
    <w:p w:rsidR="00833165" w:rsidRDefault="00833165" w:rsidP="00833165">
      <w:pPr>
        <w:pStyle w:val="a8"/>
        <w:tabs>
          <w:tab w:val="left" w:pos="7797"/>
        </w:tabs>
        <w:ind w:left="0" w:right="-2" w:firstLine="567"/>
      </w:pPr>
      <w:r>
        <w:t>-</w:t>
      </w:r>
      <w:r w:rsidRPr="00833165">
        <w:t xml:space="preserve"> 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 </w:t>
      </w:r>
    </w:p>
    <w:p w:rsidR="00833165" w:rsidRDefault="00833165" w:rsidP="00833165">
      <w:pPr>
        <w:pStyle w:val="a8"/>
        <w:tabs>
          <w:tab w:val="left" w:pos="7797"/>
        </w:tabs>
        <w:ind w:left="0" w:right="-2" w:firstLine="567"/>
      </w:pPr>
      <w:r>
        <w:t>-</w:t>
      </w:r>
      <w:r w:rsidRPr="00833165">
        <w:t xml:space="preserve"> 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 </w:t>
      </w:r>
    </w:p>
    <w:p w:rsidR="00833165" w:rsidRDefault="00833165" w:rsidP="00833165">
      <w:pPr>
        <w:pStyle w:val="a8"/>
        <w:tabs>
          <w:tab w:val="left" w:pos="7797"/>
        </w:tabs>
        <w:ind w:left="0" w:right="-2" w:firstLine="567"/>
      </w:pPr>
      <w:r>
        <w:t>-</w:t>
      </w:r>
      <w:r w:rsidRPr="00833165">
        <w:t xml:space="preserve"> 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w:t>
      </w:r>
    </w:p>
    <w:p w:rsidR="00833165" w:rsidRDefault="00833165" w:rsidP="00833165">
      <w:pPr>
        <w:pStyle w:val="a8"/>
        <w:tabs>
          <w:tab w:val="left" w:pos="7797"/>
        </w:tabs>
        <w:ind w:left="0" w:right="-2" w:firstLine="567"/>
      </w:pPr>
      <w:r>
        <w:t>-</w:t>
      </w:r>
      <w:r w:rsidRPr="00833165">
        <w:t xml:space="preserve">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 </w:t>
      </w:r>
    </w:p>
    <w:p w:rsidR="00833165" w:rsidRDefault="00833165" w:rsidP="00833165">
      <w:pPr>
        <w:pStyle w:val="a8"/>
        <w:tabs>
          <w:tab w:val="left" w:pos="7797"/>
        </w:tabs>
        <w:ind w:left="0" w:right="-2" w:firstLine="567"/>
      </w:pPr>
      <w:r>
        <w:t>-</w:t>
      </w:r>
      <w:r w:rsidRPr="00833165">
        <w:t xml:space="preserve"> 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 </w:t>
      </w:r>
    </w:p>
    <w:p w:rsidR="00833165" w:rsidRDefault="00833165" w:rsidP="00833165">
      <w:pPr>
        <w:pStyle w:val="a8"/>
        <w:tabs>
          <w:tab w:val="left" w:pos="7797"/>
        </w:tabs>
        <w:ind w:left="0" w:right="-2" w:firstLine="567"/>
      </w:pPr>
      <w:r>
        <w:t>-</w:t>
      </w:r>
      <w:r w:rsidRPr="00833165">
        <w:t xml:space="preserve"> формирование знаний и навыков в области финансовой грамотности и устойчивого развития общества. </w:t>
      </w:r>
    </w:p>
    <w:p w:rsidR="00DC50C7" w:rsidRDefault="00833165" w:rsidP="00833165">
      <w:pPr>
        <w:pStyle w:val="a8"/>
        <w:tabs>
          <w:tab w:val="left" w:pos="7797"/>
        </w:tabs>
        <w:ind w:left="0" w:right="-2" w:firstLine="567"/>
      </w:pPr>
      <w:r w:rsidRPr="00833165">
        <w:t xml:space="preserve">Универсальные учебные действия </w:t>
      </w:r>
      <w:r w:rsidR="00DC50C7">
        <w:t>-</w:t>
      </w:r>
      <w:r w:rsidRPr="00833165">
        <w:t xml:space="preserve">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 </w:t>
      </w:r>
    </w:p>
    <w:p w:rsidR="00DC50C7" w:rsidRDefault="00833165" w:rsidP="00833165">
      <w:pPr>
        <w:pStyle w:val="a8"/>
        <w:tabs>
          <w:tab w:val="left" w:pos="7797"/>
        </w:tabs>
        <w:ind w:left="0" w:right="-2" w:firstLine="567"/>
      </w:pPr>
      <w:r w:rsidRPr="00833165">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 </w:t>
      </w:r>
    </w:p>
    <w:p w:rsidR="00DC50C7" w:rsidRDefault="00DC50C7" w:rsidP="00833165">
      <w:pPr>
        <w:pStyle w:val="a8"/>
        <w:tabs>
          <w:tab w:val="left" w:pos="7797"/>
        </w:tabs>
        <w:ind w:left="0" w:right="-2" w:firstLine="567"/>
      </w:pPr>
      <w:r>
        <w:t>-</w:t>
      </w:r>
      <w:r w:rsidR="00833165" w:rsidRPr="00833165">
        <w:t xml:space="preserve">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 </w:t>
      </w:r>
    </w:p>
    <w:p w:rsidR="00DC50C7" w:rsidRDefault="00DC50C7" w:rsidP="00833165">
      <w:pPr>
        <w:pStyle w:val="a8"/>
        <w:tabs>
          <w:tab w:val="left" w:pos="7797"/>
        </w:tabs>
        <w:ind w:left="0" w:right="-2" w:firstLine="567"/>
      </w:pPr>
      <w:r>
        <w:t>-</w:t>
      </w:r>
      <w:r w:rsidR="00833165" w:rsidRPr="00833165">
        <w:t xml:space="preserve">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 </w:t>
      </w:r>
    </w:p>
    <w:p w:rsidR="00833165" w:rsidRDefault="00833165" w:rsidP="00833165">
      <w:pPr>
        <w:pStyle w:val="a8"/>
        <w:tabs>
          <w:tab w:val="left" w:pos="7797"/>
        </w:tabs>
        <w:ind w:left="0" w:right="-2" w:firstLine="567"/>
      </w:pPr>
      <w:r w:rsidRPr="00833165">
        <w:lastRenderedPageBreak/>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2F5998" w:rsidRPr="002F5998" w:rsidRDefault="002F5998" w:rsidP="002F5998">
      <w:pPr>
        <w:pStyle w:val="Pa411"/>
        <w:spacing w:line="240" w:lineRule="auto"/>
        <w:ind w:firstLine="567"/>
        <w:jc w:val="both"/>
        <w:rPr>
          <w:rFonts w:ascii="Times New Roman" w:eastAsia="Times New Roman" w:hAnsi="Times New Roman" w:cs="Times New Roman"/>
        </w:rPr>
      </w:pPr>
      <w:r w:rsidRPr="002F5998">
        <w:rPr>
          <w:rFonts w:ascii="Times New Roman" w:eastAsia="Times New Roman" w:hAnsi="Times New Roman" w:cs="Times New Roman"/>
        </w:rPr>
        <w:t>Разработанные по всем учебным предметам рабо</w:t>
      </w:r>
      <w:r w:rsidRPr="002F5998">
        <w:rPr>
          <w:rFonts w:ascii="Times New Roman" w:eastAsia="Times New Roman" w:hAnsi="Times New Roman" w:cs="Times New Roman"/>
        </w:rPr>
        <w:softHyphen/>
        <w:t xml:space="preserve">чие программы </w:t>
      </w:r>
      <w:r>
        <w:rPr>
          <w:rFonts w:ascii="Times New Roman" w:eastAsia="Times New Roman" w:hAnsi="Times New Roman" w:cs="Times New Roman"/>
        </w:rPr>
        <w:t>МБОУ СОШ №2</w:t>
      </w:r>
      <w:r w:rsidRPr="002F5998">
        <w:rPr>
          <w:rFonts w:ascii="Times New Roman" w:eastAsia="Times New Roman" w:hAnsi="Times New Roman" w:cs="Times New Roman"/>
        </w:rPr>
        <w:t xml:space="preserve"> отражают определенные во ФГОС ООО универсальные учебные действия в трех своих компонентах</w:t>
      </w:r>
      <w:r>
        <w:rPr>
          <w:rFonts w:ascii="Times New Roman" w:eastAsia="Times New Roman" w:hAnsi="Times New Roman" w:cs="Times New Roman"/>
        </w:rPr>
        <w:t xml:space="preserve"> (планируемые результаты, содержание. Тематическое планирование).</w:t>
      </w:r>
    </w:p>
    <w:p w:rsidR="002F5998" w:rsidRDefault="002F5998" w:rsidP="002F5998">
      <w:pPr>
        <w:pStyle w:val="a8"/>
        <w:tabs>
          <w:tab w:val="left" w:pos="7797"/>
        </w:tabs>
        <w:ind w:left="0" w:right="-2" w:firstLine="567"/>
        <w:rPr>
          <w:u w:val="single"/>
        </w:rPr>
      </w:pPr>
      <w:r w:rsidRPr="002F5998">
        <w:rPr>
          <w:u w:val="single"/>
        </w:rPr>
        <w:t>Описание реализации требований формирова</w:t>
      </w:r>
      <w:r w:rsidRPr="002F5998">
        <w:rPr>
          <w:u w:val="single"/>
        </w:rPr>
        <w:softHyphen/>
        <w:t>ния УУД в предметных результатах и тематическом планиро</w:t>
      </w:r>
      <w:r w:rsidRPr="002F5998">
        <w:rPr>
          <w:u w:val="single"/>
        </w:rPr>
        <w:softHyphen/>
        <w:t>вании по отдельным предметным областям.</w:t>
      </w:r>
    </w:p>
    <w:p w:rsidR="002F5998" w:rsidRPr="002F5998" w:rsidRDefault="002F5998" w:rsidP="002F5998">
      <w:pPr>
        <w:autoSpaceDE w:val="0"/>
        <w:autoSpaceDN w:val="0"/>
        <w:adjustRightInd w:val="0"/>
        <w:spacing w:line="221" w:lineRule="atLeast"/>
        <w:ind w:firstLine="567"/>
        <w:rPr>
          <w:b/>
          <w:lang w:eastAsia="en-US"/>
        </w:rPr>
      </w:pPr>
      <w:r>
        <w:rPr>
          <w:b/>
          <w:lang w:eastAsia="en-US"/>
        </w:rPr>
        <w:t>Предметная область «</w:t>
      </w:r>
      <w:r w:rsidRPr="002F5998">
        <w:rPr>
          <w:b/>
          <w:lang w:eastAsia="en-US"/>
        </w:rPr>
        <w:t>Русский язык и литература</w:t>
      </w:r>
      <w:r>
        <w:rPr>
          <w:b/>
          <w:lang w:eastAsia="en-US"/>
        </w:rPr>
        <w:t>»</w:t>
      </w:r>
    </w:p>
    <w:p w:rsidR="002F5998" w:rsidRPr="002F5998" w:rsidRDefault="002F5998" w:rsidP="002F5998">
      <w:pPr>
        <w:autoSpaceDE w:val="0"/>
        <w:autoSpaceDN w:val="0"/>
        <w:adjustRightInd w:val="0"/>
        <w:spacing w:before="40" w:line="221" w:lineRule="atLeast"/>
        <w:ind w:firstLine="567"/>
        <w:jc w:val="both"/>
        <w:rPr>
          <w:b/>
          <w:i/>
          <w:lang w:eastAsia="en-US"/>
        </w:rPr>
      </w:pPr>
      <w:r w:rsidRPr="002F5998">
        <w:rPr>
          <w:b/>
          <w:i/>
          <w:lang w:eastAsia="en-US"/>
        </w:rPr>
        <w:t>Формирование универсальных учебных познавательных действий</w:t>
      </w:r>
    </w:p>
    <w:p w:rsidR="002F5998" w:rsidRPr="002F5998" w:rsidRDefault="002F5998" w:rsidP="002F5998">
      <w:pPr>
        <w:autoSpaceDE w:val="0"/>
        <w:autoSpaceDN w:val="0"/>
        <w:adjustRightInd w:val="0"/>
        <w:spacing w:line="201" w:lineRule="atLeast"/>
        <w:ind w:firstLine="567"/>
        <w:jc w:val="both"/>
        <w:rPr>
          <w:i/>
          <w:lang w:eastAsia="en-US"/>
        </w:rPr>
      </w:pPr>
      <w:r w:rsidRPr="002F5998">
        <w:rPr>
          <w:i/>
          <w:lang w:eastAsia="en-US"/>
        </w:rPr>
        <w:t>Формирование базовых логических действий</w:t>
      </w:r>
    </w:p>
    <w:p w:rsidR="002F5998" w:rsidRPr="002F5998" w:rsidRDefault="002F5998" w:rsidP="007108F3">
      <w:pPr>
        <w:numPr>
          <w:ilvl w:val="0"/>
          <w:numId w:val="9"/>
        </w:numPr>
        <w:autoSpaceDE w:val="0"/>
        <w:autoSpaceDN w:val="0"/>
        <w:adjustRightInd w:val="0"/>
        <w:jc w:val="both"/>
        <w:rPr>
          <w:lang w:eastAsia="en-US"/>
        </w:rPr>
      </w:pPr>
      <w:r>
        <w:rPr>
          <w:lang w:eastAsia="en-US"/>
        </w:rPr>
        <w:t xml:space="preserve">  </w:t>
      </w:r>
      <w:r w:rsidRPr="002F5998">
        <w:rPr>
          <w:lang w:eastAsia="en-US"/>
        </w:rPr>
        <w:t>Анализировать, классифицировать, сравнивать языковые единицы, а также тексты различных функциональных раз</w:t>
      </w:r>
      <w:r w:rsidRPr="002F5998">
        <w:rPr>
          <w:lang w:eastAsia="en-US"/>
        </w:rPr>
        <w:softHyphen/>
        <w:t>новидностей языка, функционально-смысловых типов речи и жанров.</w:t>
      </w:r>
    </w:p>
    <w:p w:rsidR="002F5998" w:rsidRPr="002F5998" w:rsidRDefault="002F5998" w:rsidP="007108F3">
      <w:pPr>
        <w:numPr>
          <w:ilvl w:val="0"/>
          <w:numId w:val="9"/>
        </w:numPr>
        <w:autoSpaceDE w:val="0"/>
        <w:autoSpaceDN w:val="0"/>
        <w:adjustRightInd w:val="0"/>
        <w:jc w:val="both"/>
        <w:rPr>
          <w:lang w:eastAsia="en-US"/>
        </w:rPr>
      </w:pPr>
      <w:r w:rsidRPr="002F5998">
        <w:rPr>
          <w:lang w:eastAsia="en-US"/>
        </w:rPr>
        <w:t>Выявлять и характеризовать существенные признаки класси</w:t>
      </w:r>
      <w:r w:rsidRPr="002F5998">
        <w:rPr>
          <w:lang w:eastAsia="en-US"/>
        </w:rPr>
        <w:softHyphen/>
        <w:t>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2F5998" w:rsidRPr="002F5998" w:rsidRDefault="002F5998" w:rsidP="007108F3">
      <w:pPr>
        <w:numPr>
          <w:ilvl w:val="0"/>
          <w:numId w:val="9"/>
        </w:numPr>
        <w:autoSpaceDE w:val="0"/>
        <w:autoSpaceDN w:val="0"/>
        <w:adjustRightInd w:val="0"/>
        <w:jc w:val="both"/>
        <w:rPr>
          <w:lang w:eastAsia="en-US"/>
        </w:rPr>
      </w:pPr>
      <w:r w:rsidRPr="002F5998">
        <w:rPr>
          <w:lang w:eastAsia="en-US"/>
        </w:rPr>
        <w:t>Устанавливать существенный признак классификации и классифицировать литературные объекты, устанавливать ос</w:t>
      </w:r>
      <w:r w:rsidRPr="002F5998">
        <w:rPr>
          <w:lang w:eastAsia="en-US"/>
        </w:rPr>
        <w:softHyphen/>
        <w:t>нования для их обобщения и сравнения, определять крите</w:t>
      </w:r>
      <w:r w:rsidRPr="002F5998">
        <w:rPr>
          <w:lang w:eastAsia="en-US"/>
        </w:rPr>
        <w:softHyphen/>
        <w:t>рии проводимого анализа.</w:t>
      </w:r>
    </w:p>
    <w:p w:rsidR="002F5998" w:rsidRPr="002F5998" w:rsidRDefault="002F5998" w:rsidP="007108F3">
      <w:pPr>
        <w:numPr>
          <w:ilvl w:val="0"/>
          <w:numId w:val="9"/>
        </w:numPr>
        <w:autoSpaceDE w:val="0"/>
        <w:autoSpaceDN w:val="0"/>
        <w:adjustRightInd w:val="0"/>
        <w:jc w:val="both"/>
        <w:rPr>
          <w:lang w:eastAsia="en-US"/>
        </w:rPr>
      </w:pPr>
      <w:r w:rsidRPr="002F5998">
        <w:rPr>
          <w:lang w:eastAsia="en-US"/>
        </w:rPr>
        <w:t>Выявлять и комментировать закономерности при изучении языковых процессов; формулировать выводы с использова</w:t>
      </w:r>
      <w:r w:rsidRPr="002F5998">
        <w:rPr>
          <w:lang w:eastAsia="en-US"/>
        </w:rPr>
        <w:softHyphen/>
        <w:t>нием дедуктивных и индуктивных умозаключений, умоза</w:t>
      </w:r>
      <w:r w:rsidRPr="002F5998">
        <w:rPr>
          <w:lang w:eastAsia="en-US"/>
        </w:rPr>
        <w:softHyphen/>
        <w:t>ключений по аналогии.</w:t>
      </w:r>
    </w:p>
    <w:p w:rsidR="00A24740" w:rsidRPr="00A24740" w:rsidRDefault="002F5998" w:rsidP="007108F3">
      <w:pPr>
        <w:pStyle w:val="Default"/>
        <w:numPr>
          <w:ilvl w:val="0"/>
          <w:numId w:val="10"/>
        </w:numPr>
        <w:ind w:left="0" w:firstLine="360"/>
        <w:jc w:val="both"/>
        <w:rPr>
          <w:rFonts w:ascii="Times New Roman" w:eastAsia="Times New Roman" w:hAnsi="Times New Roman" w:cs="Times New Roman"/>
          <w:color w:val="auto"/>
        </w:rPr>
      </w:pPr>
      <w:r w:rsidRPr="002F5998">
        <w:rPr>
          <w:rFonts w:ascii="Times New Roman" w:eastAsia="Times New Roman" w:hAnsi="Times New Roman" w:cs="Times New Roman"/>
          <w:color w:val="auto"/>
        </w:rPr>
        <w:t xml:space="preserve">Самостоятельно выбирать способ решения учебной задачи при работе с разными единицами языка, разными типами </w:t>
      </w:r>
      <w:r w:rsidR="00A24740" w:rsidRPr="00A24740">
        <w:rPr>
          <w:rFonts w:ascii="Times New Roman" w:eastAsia="Times New Roman" w:hAnsi="Times New Roman" w:cs="Times New Roman"/>
          <w:color w:val="auto"/>
        </w:rPr>
        <w:t>текстов, сравнивая варианты решения и выбирая оптималь</w:t>
      </w:r>
      <w:r w:rsidR="00A24740" w:rsidRPr="00A24740">
        <w:rPr>
          <w:rFonts w:ascii="Times New Roman" w:eastAsia="Times New Roman" w:hAnsi="Times New Roman" w:cs="Times New Roman"/>
          <w:color w:val="auto"/>
        </w:rPr>
        <w:softHyphen/>
        <w:t>ный вариант с учётом самостоятельно выделенных крите</w:t>
      </w:r>
      <w:r w:rsidR="00A24740" w:rsidRPr="00A24740">
        <w:rPr>
          <w:rFonts w:ascii="Times New Roman" w:eastAsia="Times New Roman" w:hAnsi="Times New Roman" w:cs="Times New Roman"/>
          <w:color w:val="auto"/>
        </w:rPr>
        <w:softHyphen/>
        <w:t>риев.</w:t>
      </w:r>
    </w:p>
    <w:p w:rsidR="00A24740" w:rsidRPr="00C57564" w:rsidRDefault="00A24740" w:rsidP="007108F3">
      <w:pPr>
        <w:pStyle w:val="aa"/>
        <w:numPr>
          <w:ilvl w:val="0"/>
          <w:numId w:val="10"/>
        </w:numPr>
        <w:adjustRightInd w:val="0"/>
        <w:ind w:left="0" w:firstLine="360"/>
        <w:rPr>
          <w:sz w:val="24"/>
          <w:szCs w:val="24"/>
        </w:rPr>
      </w:pPr>
      <w:r w:rsidRPr="00C57564">
        <w:rPr>
          <w:sz w:val="24"/>
          <w:szCs w:val="24"/>
        </w:rPr>
        <w:t>Выявлять (в рамках предложенной задачи) критерии опре</w:t>
      </w:r>
      <w:r w:rsidRPr="00C57564">
        <w:rPr>
          <w:sz w:val="24"/>
          <w:szCs w:val="24"/>
        </w:rPr>
        <w:softHyphen/>
        <w:t>деления закономерностей и противоречий в рассматривае</w:t>
      </w:r>
      <w:r w:rsidRPr="00C57564">
        <w:rPr>
          <w:sz w:val="24"/>
          <w:szCs w:val="24"/>
        </w:rPr>
        <w:softHyphen/>
        <w:t xml:space="preserve">мых литературных фактах и наблюдениях над текстом. </w:t>
      </w:r>
    </w:p>
    <w:p w:rsidR="00A24740" w:rsidRPr="00C57564" w:rsidRDefault="00A24740" w:rsidP="007108F3">
      <w:pPr>
        <w:pStyle w:val="aa"/>
        <w:numPr>
          <w:ilvl w:val="0"/>
          <w:numId w:val="10"/>
        </w:numPr>
        <w:adjustRightInd w:val="0"/>
        <w:ind w:left="0" w:firstLine="360"/>
        <w:rPr>
          <w:sz w:val="24"/>
          <w:szCs w:val="24"/>
        </w:rPr>
      </w:pPr>
      <w:r w:rsidRPr="00C57564">
        <w:rPr>
          <w:sz w:val="24"/>
          <w:szCs w:val="24"/>
        </w:rPr>
        <w:t xml:space="preserve">Выявлять дефицит литературной и другой информации, данных, необходимых для решения поставленной учебной задачи. </w:t>
      </w:r>
    </w:p>
    <w:p w:rsidR="00A24740" w:rsidRPr="00C57564" w:rsidRDefault="00A24740" w:rsidP="007108F3">
      <w:pPr>
        <w:pStyle w:val="aa"/>
        <w:numPr>
          <w:ilvl w:val="0"/>
          <w:numId w:val="10"/>
        </w:numPr>
        <w:adjustRightInd w:val="0"/>
        <w:ind w:left="0" w:firstLine="360"/>
        <w:rPr>
          <w:sz w:val="24"/>
          <w:szCs w:val="24"/>
        </w:rPr>
      </w:pPr>
      <w:r w:rsidRPr="00C57564">
        <w:rPr>
          <w:sz w:val="24"/>
          <w:szCs w:val="24"/>
        </w:rPr>
        <w:t>Устанавливать причинно-следственные связи при изучении литературных явлений и процессов, формулировать гипоте</w:t>
      </w:r>
      <w:r w:rsidRPr="00C57564">
        <w:rPr>
          <w:sz w:val="24"/>
          <w:szCs w:val="24"/>
        </w:rPr>
        <w:softHyphen/>
        <w:t xml:space="preserve">зы об их взаимосвязях. </w:t>
      </w:r>
    </w:p>
    <w:p w:rsidR="00A24740" w:rsidRPr="00C57564" w:rsidRDefault="00A24740" w:rsidP="00C57564">
      <w:pPr>
        <w:pStyle w:val="aa"/>
        <w:adjustRightInd w:val="0"/>
        <w:spacing w:line="201" w:lineRule="atLeast"/>
        <w:ind w:left="360" w:firstLine="207"/>
        <w:rPr>
          <w:i/>
          <w:sz w:val="24"/>
          <w:szCs w:val="24"/>
        </w:rPr>
      </w:pPr>
      <w:r w:rsidRPr="00C57564">
        <w:rPr>
          <w:i/>
          <w:sz w:val="24"/>
          <w:szCs w:val="24"/>
        </w:rPr>
        <w:t>Формирование базовых исследовательских действий</w:t>
      </w:r>
      <w:r w:rsidR="00C57564" w:rsidRPr="00C57564">
        <w:rPr>
          <w:i/>
          <w:sz w:val="24"/>
          <w:szCs w:val="24"/>
        </w:rPr>
        <w:t>.</w:t>
      </w:r>
    </w:p>
    <w:p w:rsidR="00A24740" w:rsidRPr="00A24740" w:rsidRDefault="00A24740" w:rsidP="007108F3">
      <w:pPr>
        <w:numPr>
          <w:ilvl w:val="0"/>
          <w:numId w:val="10"/>
        </w:numPr>
        <w:autoSpaceDE w:val="0"/>
        <w:autoSpaceDN w:val="0"/>
        <w:adjustRightInd w:val="0"/>
        <w:ind w:left="0" w:firstLine="360"/>
        <w:jc w:val="both"/>
        <w:rPr>
          <w:lang w:eastAsia="en-US"/>
        </w:rPr>
      </w:pPr>
      <w:r w:rsidRPr="00A24740">
        <w:rPr>
          <w:lang w:eastAsia="en-US"/>
        </w:rPr>
        <w:t>Самостоятельно определять и формулировать цели лингви</w:t>
      </w:r>
      <w:r w:rsidRPr="00A24740">
        <w:rPr>
          <w:lang w:eastAsia="en-US"/>
        </w:rPr>
        <w:softHyphen/>
        <w:t>стических мини-исследований, формулировать и использо</w:t>
      </w:r>
      <w:r w:rsidRPr="00A24740">
        <w:rPr>
          <w:lang w:eastAsia="en-US"/>
        </w:rPr>
        <w:softHyphen/>
        <w:t>вать вопросы как исследовательский инструмент.</w:t>
      </w:r>
    </w:p>
    <w:p w:rsidR="00A24740" w:rsidRPr="00A24740" w:rsidRDefault="00A24740" w:rsidP="007108F3">
      <w:pPr>
        <w:numPr>
          <w:ilvl w:val="0"/>
          <w:numId w:val="10"/>
        </w:numPr>
        <w:autoSpaceDE w:val="0"/>
        <w:autoSpaceDN w:val="0"/>
        <w:adjustRightInd w:val="0"/>
        <w:ind w:left="0" w:firstLine="360"/>
        <w:jc w:val="both"/>
        <w:rPr>
          <w:lang w:eastAsia="en-US"/>
        </w:rPr>
      </w:pPr>
      <w:r w:rsidRPr="00A24740">
        <w:rPr>
          <w:lang w:eastAsia="en-US"/>
        </w:rPr>
        <w:t>Формулировать в устной и письменной форме гипотезу пред</w:t>
      </w:r>
      <w:r w:rsidRPr="00A24740">
        <w:rPr>
          <w:lang w:eastAsia="en-US"/>
        </w:rPr>
        <w:softHyphen/>
        <w:t>стоящего исследования (исследовательского проекта) языко</w:t>
      </w:r>
      <w:r w:rsidRPr="00A24740">
        <w:rPr>
          <w:lang w:eastAsia="en-US"/>
        </w:rPr>
        <w:softHyphen/>
        <w:t>вого материала; осуществлять проверку гипотезы; аргумен</w:t>
      </w:r>
      <w:r w:rsidRPr="00A24740">
        <w:rPr>
          <w:lang w:eastAsia="en-US"/>
        </w:rPr>
        <w:softHyphen/>
        <w:t xml:space="preserve">тировать свою позицию, мнение. </w:t>
      </w:r>
    </w:p>
    <w:p w:rsidR="00A24740" w:rsidRPr="00A24740" w:rsidRDefault="00A24740" w:rsidP="007108F3">
      <w:pPr>
        <w:numPr>
          <w:ilvl w:val="0"/>
          <w:numId w:val="10"/>
        </w:numPr>
        <w:autoSpaceDE w:val="0"/>
        <w:autoSpaceDN w:val="0"/>
        <w:adjustRightInd w:val="0"/>
        <w:ind w:left="0" w:firstLine="360"/>
        <w:jc w:val="both"/>
        <w:rPr>
          <w:lang w:eastAsia="en-US"/>
        </w:rPr>
      </w:pPr>
      <w:r w:rsidRPr="00A24740">
        <w:rPr>
          <w:lang w:eastAsia="en-US"/>
        </w:rPr>
        <w:t>Проводить по самостоятельно составленному плану неболь</w:t>
      </w:r>
      <w:r w:rsidRPr="00A24740">
        <w:rPr>
          <w:lang w:eastAsia="en-US"/>
        </w:rPr>
        <w:softHyphen/>
        <w:t>шое исследование по установлению особенностей языковых единиц, языковых процессов, особенностей причинно-след</w:t>
      </w:r>
      <w:r w:rsidRPr="00A24740">
        <w:rPr>
          <w:lang w:eastAsia="en-US"/>
        </w:rPr>
        <w:softHyphen/>
        <w:t>ственных связей и зависимостей объектов между собой.</w:t>
      </w:r>
    </w:p>
    <w:p w:rsidR="00A24740" w:rsidRPr="00A24740" w:rsidRDefault="00A24740" w:rsidP="007108F3">
      <w:pPr>
        <w:numPr>
          <w:ilvl w:val="0"/>
          <w:numId w:val="10"/>
        </w:numPr>
        <w:autoSpaceDE w:val="0"/>
        <w:autoSpaceDN w:val="0"/>
        <w:adjustRightInd w:val="0"/>
        <w:ind w:left="0" w:firstLine="360"/>
        <w:jc w:val="both"/>
        <w:rPr>
          <w:lang w:eastAsia="en-US"/>
        </w:rPr>
      </w:pPr>
      <w:r w:rsidRPr="00A24740">
        <w:rPr>
          <w:lang w:eastAsia="en-US"/>
        </w:rPr>
        <w:t>Самостоятельно формулировать обобщения и выводы по ре</w:t>
      </w:r>
      <w:r w:rsidRPr="00A24740">
        <w:rPr>
          <w:lang w:eastAsia="en-US"/>
        </w:rPr>
        <w:softHyphen/>
        <w:t>зультатам проведённого наблюдения за языковым материа</w:t>
      </w:r>
      <w:r w:rsidRPr="00A24740">
        <w:rPr>
          <w:lang w:eastAsia="en-US"/>
        </w:rPr>
        <w:softHyphen/>
        <w:t xml:space="preserve">лом и языковыми явлениями, </w:t>
      </w:r>
      <w:r w:rsidRPr="00A24740">
        <w:rPr>
          <w:lang w:eastAsia="en-US"/>
        </w:rPr>
        <w:lastRenderedPageBreak/>
        <w:t>лингвистического мини-иссле</w:t>
      </w:r>
      <w:r w:rsidRPr="00A24740">
        <w:rPr>
          <w:lang w:eastAsia="en-US"/>
        </w:rPr>
        <w:softHyphen/>
        <w:t>дования, представлять результаты исследования в устной и письменной форме, в виде электронной презентации, схемы, таблицы, диаграммы и т. п.</w:t>
      </w:r>
    </w:p>
    <w:p w:rsidR="00A24740" w:rsidRPr="00A24740" w:rsidRDefault="00A24740" w:rsidP="007108F3">
      <w:pPr>
        <w:numPr>
          <w:ilvl w:val="0"/>
          <w:numId w:val="10"/>
        </w:numPr>
        <w:autoSpaceDE w:val="0"/>
        <w:autoSpaceDN w:val="0"/>
        <w:adjustRightInd w:val="0"/>
        <w:ind w:left="0" w:firstLine="360"/>
        <w:jc w:val="both"/>
        <w:rPr>
          <w:lang w:eastAsia="en-US"/>
        </w:rPr>
      </w:pPr>
      <w:r w:rsidRPr="00A24740">
        <w:rPr>
          <w:lang w:eastAsia="en-US"/>
        </w:rPr>
        <w:t>Формулировать гипотезу об истинности собственных сужде</w:t>
      </w:r>
      <w:r w:rsidRPr="00A24740">
        <w:rPr>
          <w:lang w:eastAsia="en-US"/>
        </w:rPr>
        <w:softHyphen/>
        <w:t>ний и суждений других, аргументировать свою позицию в выборе и интерпретации литературного объекта исследова</w:t>
      </w:r>
      <w:r w:rsidRPr="00A24740">
        <w:rPr>
          <w:lang w:eastAsia="en-US"/>
        </w:rPr>
        <w:softHyphen/>
        <w:t xml:space="preserve">ния. </w:t>
      </w:r>
    </w:p>
    <w:p w:rsidR="00A24740" w:rsidRPr="00A24740" w:rsidRDefault="00A24740" w:rsidP="007108F3">
      <w:pPr>
        <w:numPr>
          <w:ilvl w:val="0"/>
          <w:numId w:val="10"/>
        </w:numPr>
        <w:autoSpaceDE w:val="0"/>
        <w:autoSpaceDN w:val="0"/>
        <w:adjustRightInd w:val="0"/>
        <w:ind w:left="0" w:firstLine="360"/>
        <w:jc w:val="both"/>
        <w:rPr>
          <w:lang w:eastAsia="en-US"/>
        </w:rPr>
      </w:pPr>
      <w:r w:rsidRPr="00A24740">
        <w:rPr>
          <w:lang w:eastAsia="en-US"/>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A24740" w:rsidRPr="00A24740" w:rsidRDefault="00A24740" w:rsidP="007108F3">
      <w:pPr>
        <w:numPr>
          <w:ilvl w:val="0"/>
          <w:numId w:val="10"/>
        </w:numPr>
        <w:autoSpaceDE w:val="0"/>
        <w:autoSpaceDN w:val="0"/>
        <w:adjustRightInd w:val="0"/>
        <w:ind w:left="0" w:firstLine="360"/>
        <w:jc w:val="both"/>
        <w:rPr>
          <w:lang w:eastAsia="en-US"/>
        </w:rPr>
      </w:pPr>
      <w:r w:rsidRPr="00A24740">
        <w:rPr>
          <w:lang w:eastAsia="en-US"/>
        </w:rPr>
        <w:t xml:space="preserve">Овладеть инструментами оценки достоверности полученных выводов и обобщений. </w:t>
      </w:r>
    </w:p>
    <w:p w:rsidR="00C57564" w:rsidRPr="00C57564" w:rsidRDefault="00A24740" w:rsidP="00C57564">
      <w:pPr>
        <w:pStyle w:val="Default"/>
        <w:jc w:val="both"/>
        <w:rPr>
          <w:rFonts w:ascii="Times New Roman" w:eastAsia="Times New Roman" w:hAnsi="Times New Roman" w:cs="Times New Roman"/>
          <w:color w:val="auto"/>
        </w:rPr>
      </w:pPr>
      <w:r w:rsidRPr="00C57564">
        <w:rPr>
          <w:rFonts w:ascii="Times New Roman" w:eastAsia="Times New Roman" w:hAnsi="Times New Roman" w:cs="Times New Roman"/>
          <w:color w:val="auto"/>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w:t>
      </w:r>
      <w:r w:rsidR="00C57564" w:rsidRPr="00C57564">
        <w:rPr>
          <w:rFonts w:ascii="Times New Roman" w:eastAsia="Times New Roman" w:hAnsi="Times New Roman" w:cs="Times New Roman"/>
          <w:color w:val="auto"/>
        </w:rPr>
        <w:t xml:space="preserve"> условиях и контекстах, в том числе в литературных произ</w:t>
      </w:r>
      <w:r w:rsidR="00C57564" w:rsidRPr="00C57564">
        <w:rPr>
          <w:rFonts w:ascii="Times New Roman" w:eastAsia="Times New Roman" w:hAnsi="Times New Roman" w:cs="Times New Roman"/>
          <w:color w:val="auto"/>
        </w:rPr>
        <w:softHyphen/>
        <w:t>ведениях.</w:t>
      </w:r>
    </w:p>
    <w:p w:rsidR="00C57564" w:rsidRPr="00C57564" w:rsidRDefault="00C57564" w:rsidP="007108F3">
      <w:pPr>
        <w:pStyle w:val="aa"/>
        <w:numPr>
          <w:ilvl w:val="0"/>
          <w:numId w:val="10"/>
        </w:numPr>
        <w:adjustRightInd w:val="0"/>
        <w:ind w:left="0" w:firstLine="567"/>
        <w:rPr>
          <w:sz w:val="24"/>
          <w:szCs w:val="24"/>
        </w:rPr>
      </w:pPr>
      <w:r w:rsidRPr="00C57564">
        <w:rPr>
          <w:sz w:val="24"/>
          <w:szCs w:val="24"/>
        </w:rPr>
        <w:t>Публично представлять результаты учебного исследования проектной деятельности на уроке или во внеурочной дея</w:t>
      </w:r>
      <w:r w:rsidRPr="00C57564">
        <w:rPr>
          <w:sz w:val="24"/>
          <w:szCs w:val="24"/>
        </w:rPr>
        <w:softHyphen/>
        <w:t xml:space="preserve">тельности (устный журнал, виртуальная экскурсия, научная конференция, стендовый доклад и др.). </w:t>
      </w:r>
    </w:p>
    <w:p w:rsidR="00C57564" w:rsidRPr="00C57564" w:rsidRDefault="00C57564" w:rsidP="00C57564">
      <w:pPr>
        <w:autoSpaceDE w:val="0"/>
        <w:autoSpaceDN w:val="0"/>
        <w:adjustRightInd w:val="0"/>
        <w:spacing w:line="201" w:lineRule="atLeast"/>
        <w:ind w:firstLine="567"/>
        <w:jc w:val="both"/>
        <w:rPr>
          <w:i/>
          <w:lang w:eastAsia="en-US"/>
        </w:rPr>
      </w:pPr>
      <w:r w:rsidRPr="00C57564">
        <w:rPr>
          <w:i/>
          <w:lang w:eastAsia="en-US"/>
        </w:rPr>
        <w:t>Работа с информацией</w:t>
      </w:r>
    </w:p>
    <w:p w:rsidR="00C57564" w:rsidRPr="00C57564" w:rsidRDefault="00C57564" w:rsidP="007108F3">
      <w:pPr>
        <w:numPr>
          <w:ilvl w:val="0"/>
          <w:numId w:val="11"/>
        </w:numPr>
        <w:autoSpaceDE w:val="0"/>
        <w:autoSpaceDN w:val="0"/>
        <w:adjustRightInd w:val="0"/>
        <w:jc w:val="both"/>
        <w:rPr>
          <w:lang w:eastAsia="en-US"/>
        </w:rPr>
      </w:pPr>
      <w:r w:rsidRPr="00C57564">
        <w:rPr>
          <w:lang w:eastAsia="en-US"/>
        </w:rPr>
        <w:t>Выбирать, анализировать, обобщать, систематизировать ин</w:t>
      </w:r>
      <w:r w:rsidRPr="00C57564">
        <w:rPr>
          <w:lang w:eastAsia="en-US"/>
        </w:rPr>
        <w:softHyphen/>
        <w:t>терпретировать и комментировать информацию, представ</w:t>
      </w:r>
      <w:r w:rsidRPr="00C57564">
        <w:rPr>
          <w:lang w:eastAsia="en-US"/>
        </w:rPr>
        <w:softHyphen/>
        <w:t>ленную в текстах, таблицах, схемах; представлять текст в виде таблицы, графики; извлекать информацию из различ</w:t>
      </w:r>
      <w:r w:rsidRPr="00C57564">
        <w:rPr>
          <w:lang w:eastAsia="en-US"/>
        </w:rPr>
        <w:softHyphen/>
        <w:t>ных источников (энциклопедий, словарей, справочников; средств массовой информации, государственных электрон</w:t>
      </w:r>
      <w:r w:rsidRPr="00C57564">
        <w:rPr>
          <w:lang w:eastAsia="en-US"/>
        </w:rPr>
        <w:softHyphen/>
        <w:t>ных ресурсов учебного назначения), передавать информа</w:t>
      </w:r>
      <w:r w:rsidRPr="00C57564">
        <w:rPr>
          <w:lang w:eastAsia="en-US"/>
        </w:rPr>
        <w:softHyphen/>
        <w:t xml:space="preserve">цию в сжатом и развёрнутом виде в соответствии с учебной задачей. </w:t>
      </w:r>
    </w:p>
    <w:p w:rsidR="00C57564" w:rsidRPr="00C57564" w:rsidRDefault="00C57564" w:rsidP="007108F3">
      <w:pPr>
        <w:numPr>
          <w:ilvl w:val="0"/>
          <w:numId w:val="11"/>
        </w:numPr>
        <w:autoSpaceDE w:val="0"/>
        <w:autoSpaceDN w:val="0"/>
        <w:adjustRightInd w:val="0"/>
        <w:jc w:val="both"/>
        <w:rPr>
          <w:lang w:eastAsia="en-US"/>
        </w:rPr>
      </w:pPr>
      <w:r w:rsidRPr="00C57564">
        <w:rPr>
          <w:lang w:eastAsia="en-US"/>
        </w:rPr>
        <w:t>Использовать различные виды аудирования (выборочное, ознакомительное, детальное) и чтения (изучающее, ознако</w:t>
      </w:r>
      <w:r w:rsidRPr="00C57564">
        <w:rPr>
          <w:lang w:eastAsia="en-US"/>
        </w:rPr>
        <w:softHyphen/>
        <w:t>мительное, просмотровое, поисковое) в зависимости от по</w:t>
      </w:r>
      <w:r w:rsidRPr="00C57564">
        <w:rPr>
          <w:lang w:eastAsia="en-US"/>
        </w:rPr>
        <w:softHyphen/>
        <w:t>ставленной учебной задачи (цели); извлекать необходимую информацию из прослушанных и прочитанных текстов раз</w:t>
      </w:r>
      <w:r w:rsidRPr="00C57564">
        <w:rPr>
          <w:lang w:eastAsia="en-US"/>
        </w:rPr>
        <w:softHyphen/>
        <w:t xml:space="preserve">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C57564" w:rsidRPr="00C57564" w:rsidRDefault="00C57564" w:rsidP="007108F3">
      <w:pPr>
        <w:numPr>
          <w:ilvl w:val="0"/>
          <w:numId w:val="11"/>
        </w:numPr>
        <w:autoSpaceDE w:val="0"/>
        <w:autoSpaceDN w:val="0"/>
        <w:adjustRightInd w:val="0"/>
        <w:jc w:val="both"/>
        <w:rPr>
          <w:lang w:eastAsia="en-US"/>
        </w:rPr>
      </w:pPr>
      <w:r w:rsidRPr="00C57564">
        <w:rPr>
          <w:lang w:eastAsia="en-US"/>
        </w:rPr>
        <w:t>Выделять главную и дополнительную информацию текстов; выявлять дефицит информации текста, необходимой для ре</w:t>
      </w:r>
      <w:r w:rsidRPr="00C57564">
        <w:rPr>
          <w:lang w:eastAsia="en-US"/>
        </w:rPr>
        <w:softHyphen/>
        <w:t>шения поставленной задачи, и восполнять его путем исполь</w:t>
      </w:r>
      <w:r w:rsidRPr="00C57564">
        <w:rPr>
          <w:lang w:eastAsia="en-US"/>
        </w:rPr>
        <w:softHyphen/>
        <w:t>зования других источников информации.</w:t>
      </w:r>
    </w:p>
    <w:p w:rsidR="00C57564" w:rsidRPr="00C57564" w:rsidRDefault="00C57564" w:rsidP="007108F3">
      <w:pPr>
        <w:numPr>
          <w:ilvl w:val="0"/>
          <w:numId w:val="11"/>
        </w:numPr>
        <w:autoSpaceDE w:val="0"/>
        <w:autoSpaceDN w:val="0"/>
        <w:adjustRightInd w:val="0"/>
        <w:jc w:val="both"/>
        <w:rPr>
          <w:lang w:eastAsia="en-US"/>
        </w:rPr>
      </w:pPr>
      <w:r w:rsidRPr="00C57564">
        <w:rPr>
          <w:lang w:eastAsia="en-US"/>
        </w:rPr>
        <w:t>В процессе чтения текста прогнозировать его содержание (по названию, ключевым словам, по первому и последнему абза</w:t>
      </w:r>
      <w:r w:rsidRPr="00C57564">
        <w:rPr>
          <w:lang w:eastAsia="en-US"/>
        </w:rPr>
        <w:softHyphen/>
        <w:t>цу и т. п.), выдвигать предположения о дальнейшем разви</w:t>
      </w:r>
      <w:r w:rsidRPr="00C57564">
        <w:rPr>
          <w:lang w:eastAsia="en-US"/>
        </w:rPr>
        <w:softHyphen/>
        <w:t xml:space="preserve">тии мысли автора и проверять их в процессе чтения текста, вести диалог с текстом. </w:t>
      </w:r>
    </w:p>
    <w:p w:rsidR="00C57564" w:rsidRPr="00C57564" w:rsidRDefault="00C57564" w:rsidP="007108F3">
      <w:pPr>
        <w:numPr>
          <w:ilvl w:val="0"/>
          <w:numId w:val="11"/>
        </w:numPr>
        <w:autoSpaceDE w:val="0"/>
        <w:autoSpaceDN w:val="0"/>
        <w:adjustRightInd w:val="0"/>
        <w:jc w:val="both"/>
        <w:rPr>
          <w:lang w:eastAsia="en-US"/>
        </w:rPr>
      </w:pPr>
      <w:r w:rsidRPr="00C57564">
        <w:rPr>
          <w:lang w:eastAsia="en-US"/>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C57564" w:rsidRPr="00C57564" w:rsidRDefault="00C57564" w:rsidP="007108F3">
      <w:pPr>
        <w:numPr>
          <w:ilvl w:val="0"/>
          <w:numId w:val="11"/>
        </w:numPr>
        <w:autoSpaceDE w:val="0"/>
        <w:autoSpaceDN w:val="0"/>
        <w:adjustRightInd w:val="0"/>
        <w:jc w:val="both"/>
        <w:rPr>
          <w:lang w:eastAsia="en-US"/>
        </w:rPr>
      </w:pPr>
      <w:r w:rsidRPr="00C57564">
        <w:rPr>
          <w:lang w:eastAsia="en-US"/>
        </w:rPr>
        <w:t>Самостоятельно выбирать оптимальную форму представле</w:t>
      </w:r>
      <w:r w:rsidRPr="00C57564">
        <w:rPr>
          <w:lang w:eastAsia="en-US"/>
        </w:rPr>
        <w:softHyphen/>
        <w:t>ния литературной и другой информации (текст, презента</w:t>
      </w:r>
      <w:r w:rsidRPr="00C57564">
        <w:rPr>
          <w:lang w:eastAsia="en-US"/>
        </w:rPr>
        <w:softHyphen/>
        <w:t xml:space="preserve">ция, таблица, схема) в зависимости от коммуникативной установки. </w:t>
      </w:r>
    </w:p>
    <w:p w:rsidR="00AD29DD" w:rsidRPr="00AD29DD" w:rsidRDefault="00AD29DD" w:rsidP="007108F3">
      <w:pPr>
        <w:pStyle w:val="aa"/>
        <w:numPr>
          <w:ilvl w:val="0"/>
          <w:numId w:val="11"/>
        </w:numPr>
        <w:adjustRightInd w:val="0"/>
        <w:ind w:left="0" w:firstLine="0"/>
        <w:rPr>
          <w:sz w:val="24"/>
          <w:szCs w:val="24"/>
        </w:rPr>
      </w:pPr>
      <w:r w:rsidRPr="00AD29DD">
        <w:rPr>
          <w:sz w:val="24"/>
          <w:szCs w:val="24"/>
        </w:rPr>
        <w:t>Оценивать надежность литературной и другой информации по критериям, предложенным учителем или сформулирован</w:t>
      </w:r>
      <w:r w:rsidRPr="00AD29DD">
        <w:rPr>
          <w:sz w:val="24"/>
          <w:szCs w:val="24"/>
        </w:rPr>
        <w:softHyphen/>
        <w:t>ным самостоятельно; эффективно запоминать и систематизи</w:t>
      </w:r>
      <w:r w:rsidRPr="00AD29DD">
        <w:rPr>
          <w:sz w:val="24"/>
          <w:szCs w:val="24"/>
        </w:rPr>
        <w:softHyphen/>
        <w:t>ровать эту информацию.</w:t>
      </w:r>
    </w:p>
    <w:p w:rsidR="00AD29DD" w:rsidRPr="00AD29DD" w:rsidRDefault="00AD29DD" w:rsidP="00EA0AF3">
      <w:pPr>
        <w:autoSpaceDE w:val="0"/>
        <w:autoSpaceDN w:val="0"/>
        <w:adjustRightInd w:val="0"/>
        <w:spacing w:line="201" w:lineRule="atLeast"/>
        <w:ind w:firstLine="567"/>
        <w:jc w:val="both"/>
        <w:rPr>
          <w:b/>
          <w:i/>
          <w:lang w:eastAsia="en-US"/>
        </w:rPr>
      </w:pPr>
      <w:r w:rsidRPr="00AD29DD">
        <w:rPr>
          <w:b/>
          <w:i/>
          <w:lang w:eastAsia="en-US"/>
        </w:rPr>
        <w:t>Формирование универсальных учебных коммуника</w:t>
      </w:r>
      <w:r w:rsidRPr="00AD29DD">
        <w:rPr>
          <w:b/>
          <w:i/>
          <w:lang w:eastAsia="en-US"/>
        </w:rPr>
        <w:softHyphen/>
        <w:t>тивных действий</w:t>
      </w:r>
    </w:p>
    <w:p w:rsidR="00AD29DD" w:rsidRPr="00AD29DD" w:rsidRDefault="00AD29DD" w:rsidP="007108F3">
      <w:pPr>
        <w:pStyle w:val="aa"/>
        <w:numPr>
          <w:ilvl w:val="0"/>
          <w:numId w:val="11"/>
        </w:numPr>
        <w:adjustRightInd w:val="0"/>
        <w:ind w:left="0" w:firstLine="0"/>
        <w:rPr>
          <w:sz w:val="24"/>
          <w:szCs w:val="24"/>
        </w:rPr>
      </w:pPr>
      <w:r w:rsidRPr="00AD29DD">
        <w:rPr>
          <w:sz w:val="24"/>
          <w:szCs w:val="24"/>
        </w:rPr>
        <w:t>Владеть различными видами монолога и диалога, формули</w:t>
      </w:r>
      <w:r w:rsidRPr="00AD29DD">
        <w:rPr>
          <w:sz w:val="24"/>
          <w:szCs w:val="24"/>
        </w:rPr>
        <w:softHyphen/>
        <w:t>ровать в устной и письменной форме суждения на социаль</w:t>
      </w:r>
      <w:r w:rsidRPr="00AD29DD">
        <w:rPr>
          <w:sz w:val="24"/>
          <w:szCs w:val="24"/>
        </w:rPr>
        <w:softHyphen/>
        <w:t>но-культурные, нравственно-этические, бытовые, учебные темы в соответствии с темой, целью, сферой и ситуацией об</w:t>
      </w:r>
      <w:r w:rsidRPr="00AD29DD">
        <w:rPr>
          <w:sz w:val="24"/>
          <w:szCs w:val="24"/>
        </w:rPr>
        <w:softHyphen/>
        <w:t>щения; правильно, логично, аргументированно излагать свою точку зрения по поставленной проблеме.</w:t>
      </w:r>
    </w:p>
    <w:p w:rsidR="00AD29DD" w:rsidRPr="00AD29DD" w:rsidRDefault="00AD29DD" w:rsidP="007108F3">
      <w:pPr>
        <w:numPr>
          <w:ilvl w:val="0"/>
          <w:numId w:val="12"/>
        </w:numPr>
        <w:autoSpaceDE w:val="0"/>
        <w:autoSpaceDN w:val="0"/>
        <w:adjustRightInd w:val="0"/>
        <w:jc w:val="both"/>
        <w:rPr>
          <w:lang w:eastAsia="en-US"/>
        </w:rPr>
      </w:pPr>
      <w:r w:rsidRPr="00AD29DD">
        <w:rPr>
          <w:lang w:eastAsia="en-US"/>
        </w:rPr>
        <w:lastRenderedPageBreak/>
        <w:t>Выражать свою точку зрения и аргументировать ее в диало</w:t>
      </w:r>
      <w:r w:rsidRPr="00AD29DD">
        <w:rPr>
          <w:lang w:eastAsia="en-US"/>
        </w:rPr>
        <w:softHyphen/>
        <w:t>гах и дискуссиях; сопоставлять свои суждения с суждениями других участников диалога и полилога, обнаруживать разли</w:t>
      </w:r>
      <w:r w:rsidRPr="00AD29DD">
        <w:rPr>
          <w:lang w:eastAsia="en-US"/>
        </w:rPr>
        <w:softHyphen/>
        <w:t>чие и сходство позиций; корректно выражать свое отноше</w:t>
      </w:r>
      <w:r w:rsidRPr="00AD29DD">
        <w:rPr>
          <w:lang w:eastAsia="en-US"/>
        </w:rPr>
        <w:softHyphen/>
        <w:t>ние к суждениям собеседников.</w:t>
      </w:r>
    </w:p>
    <w:p w:rsidR="00AD29DD" w:rsidRPr="00AD29DD" w:rsidRDefault="00AD29DD" w:rsidP="007108F3">
      <w:pPr>
        <w:numPr>
          <w:ilvl w:val="0"/>
          <w:numId w:val="12"/>
        </w:numPr>
        <w:autoSpaceDE w:val="0"/>
        <w:autoSpaceDN w:val="0"/>
        <w:adjustRightInd w:val="0"/>
        <w:jc w:val="both"/>
        <w:rPr>
          <w:lang w:eastAsia="en-US"/>
        </w:rPr>
      </w:pPr>
      <w:r w:rsidRPr="00AD29DD">
        <w:rPr>
          <w:lang w:eastAsia="en-US"/>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AD29DD" w:rsidRPr="00AD29DD" w:rsidRDefault="00AD29DD" w:rsidP="007108F3">
      <w:pPr>
        <w:numPr>
          <w:ilvl w:val="0"/>
          <w:numId w:val="12"/>
        </w:numPr>
        <w:autoSpaceDE w:val="0"/>
        <w:autoSpaceDN w:val="0"/>
        <w:adjustRightInd w:val="0"/>
        <w:jc w:val="both"/>
        <w:rPr>
          <w:lang w:eastAsia="en-US"/>
        </w:rPr>
      </w:pPr>
      <w:r w:rsidRPr="00AD29DD">
        <w:rPr>
          <w:lang w:eastAsia="en-US"/>
        </w:rPr>
        <w:t>Осуществлять речевую рефлексию (выявлять коммуникатив</w:t>
      </w:r>
      <w:r w:rsidRPr="00AD29DD">
        <w:rPr>
          <w:lang w:eastAsia="en-US"/>
        </w:rPr>
        <w:softHyphen/>
        <w:t>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w:t>
      </w:r>
      <w:r w:rsidRPr="00AD29DD">
        <w:rPr>
          <w:lang w:eastAsia="en-US"/>
        </w:rPr>
        <w:softHyphen/>
        <w:t>вать соответствие результата поставленной цели и условиям общения.</w:t>
      </w:r>
    </w:p>
    <w:p w:rsidR="00AD29DD" w:rsidRPr="00AD29DD" w:rsidRDefault="00AD29DD" w:rsidP="007108F3">
      <w:pPr>
        <w:numPr>
          <w:ilvl w:val="0"/>
          <w:numId w:val="12"/>
        </w:numPr>
        <w:autoSpaceDE w:val="0"/>
        <w:autoSpaceDN w:val="0"/>
        <w:adjustRightInd w:val="0"/>
        <w:jc w:val="both"/>
        <w:rPr>
          <w:lang w:eastAsia="en-US"/>
        </w:rPr>
      </w:pPr>
      <w:r w:rsidRPr="00AD29DD">
        <w:rPr>
          <w:lang w:eastAsia="en-US"/>
        </w:rPr>
        <w:t>Управлять собственными эмоциями, корректно выражать их в процессе речевого общения.</w:t>
      </w:r>
    </w:p>
    <w:p w:rsidR="00AD29DD" w:rsidRPr="00AD29DD" w:rsidRDefault="00AD29DD" w:rsidP="00AD29DD">
      <w:pPr>
        <w:autoSpaceDE w:val="0"/>
        <w:autoSpaceDN w:val="0"/>
        <w:adjustRightInd w:val="0"/>
        <w:spacing w:line="201" w:lineRule="atLeast"/>
        <w:ind w:firstLine="567"/>
        <w:jc w:val="both"/>
        <w:rPr>
          <w:b/>
          <w:i/>
          <w:lang w:eastAsia="en-US"/>
        </w:rPr>
      </w:pPr>
      <w:r w:rsidRPr="00AD29DD">
        <w:rPr>
          <w:b/>
          <w:i/>
          <w:lang w:eastAsia="en-US"/>
        </w:rPr>
        <w:t>Формирование универсальных учебных регулятив</w:t>
      </w:r>
      <w:r w:rsidRPr="00AD29DD">
        <w:rPr>
          <w:b/>
          <w:i/>
          <w:lang w:eastAsia="en-US"/>
        </w:rPr>
        <w:softHyphen/>
        <w:t>ных действий</w:t>
      </w:r>
    </w:p>
    <w:p w:rsidR="00AD29DD" w:rsidRPr="00AD29DD" w:rsidRDefault="00AD29DD" w:rsidP="007108F3">
      <w:pPr>
        <w:numPr>
          <w:ilvl w:val="0"/>
          <w:numId w:val="13"/>
        </w:numPr>
        <w:autoSpaceDE w:val="0"/>
        <w:autoSpaceDN w:val="0"/>
        <w:adjustRightInd w:val="0"/>
        <w:jc w:val="both"/>
        <w:rPr>
          <w:lang w:eastAsia="en-US"/>
        </w:rPr>
      </w:pPr>
      <w:r w:rsidRPr="00AD29DD">
        <w:rPr>
          <w:lang w:eastAsia="en-US"/>
        </w:rPr>
        <w:t>Владеть социокультурными нормами и нормами речевого по</w:t>
      </w:r>
      <w:r w:rsidRPr="00AD29DD">
        <w:rPr>
          <w:lang w:eastAsia="en-US"/>
        </w:rPr>
        <w:softHyphen/>
        <w:t>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w:t>
      </w:r>
      <w:r w:rsidRPr="00AD29DD">
        <w:rPr>
          <w:lang w:eastAsia="en-US"/>
        </w:rPr>
        <w:softHyphen/>
        <w:t xml:space="preserve">ствами общения (жестами, мимикой). </w:t>
      </w:r>
    </w:p>
    <w:p w:rsidR="00AD29DD" w:rsidRPr="00AD29DD" w:rsidRDefault="00AD29DD" w:rsidP="007108F3">
      <w:pPr>
        <w:numPr>
          <w:ilvl w:val="0"/>
          <w:numId w:val="13"/>
        </w:numPr>
        <w:autoSpaceDE w:val="0"/>
        <w:autoSpaceDN w:val="0"/>
        <w:adjustRightInd w:val="0"/>
        <w:jc w:val="both"/>
        <w:rPr>
          <w:lang w:eastAsia="en-US"/>
        </w:rPr>
      </w:pPr>
      <w:r w:rsidRPr="00AD29DD">
        <w:rPr>
          <w:lang w:eastAsia="en-US"/>
        </w:rPr>
        <w:t>Публично представлять результаты проведенного языкового анализа, выполненного лингвистического эксперимента, ис</w:t>
      </w:r>
      <w:r w:rsidRPr="00AD29DD">
        <w:rPr>
          <w:lang w:eastAsia="en-US"/>
        </w:rPr>
        <w:softHyphen/>
        <w:t>следования, проекта; самостоятельно выбирать формат вы</w:t>
      </w:r>
      <w:r w:rsidRPr="00AD29DD">
        <w:rPr>
          <w:lang w:eastAsia="en-US"/>
        </w:rPr>
        <w:softHyphen/>
        <w:t>ступления с учетом цели презентации и особенностей ауди</w:t>
      </w:r>
      <w:r w:rsidRPr="00AD29DD">
        <w:rPr>
          <w:lang w:eastAsia="en-US"/>
        </w:rPr>
        <w:softHyphen/>
        <w:t>тории и в соответствии с этим составлять устные и письменные тексты с использованием иллюстративного материала.</w:t>
      </w:r>
    </w:p>
    <w:p w:rsidR="000D3BC8" w:rsidRPr="000D3BC8" w:rsidRDefault="00D22B4D" w:rsidP="00D22B4D">
      <w:pPr>
        <w:autoSpaceDE w:val="0"/>
        <w:autoSpaceDN w:val="0"/>
        <w:adjustRightInd w:val="0"/>
        <w:spacing w:line="221" w:lineRule="atLeast"/>
        <w:ind w:firstLine="709"/>
        <w:jc w:val="both"/>
        <w:rPr>
          <w:b/>
          <w:lang w:eastAsia="en-US"/>
        </w:rPr>
      </w:pPr>
      <w:r w:rsidRPr="00D22B4D">
        <w:rPr>
          <w:b/>
          <w:lang w:eastAsia="en-US"/>
        </w:rPr>
        <w:t>Предметная область «</w:t>
      </w:r>
      <w:r w:rsidR="001A2B8A">
        <w:rPr>
          <w:b/>
          <w:lang w:eastAsia="en-US"/>
        </w:rPr>
        <w:t>Иностранные</w:t>
      </w:r>
      <w:r w:rsidR="000D3BC8" w:rsidRPr="00D22B4D">
        <w:rPr>
          <w:b/>
          <w:lang w:eastAsia="en-US"/>
        </w:rPr>
        <w:t xml:space="preserve"> язык</w:t>
      </w:r>
      <w:r w:rsidR="001A2B8A">
        <w:rPr>
          <w:b/>
          <w:lang w:eastAsia="en-US"/>
        </w:rPr>
        <w:t>и</w:t>
      </w:r>
      <w:r w:rsidR="000D3BC8" w:rsidRPr="00D22B4D">
        <w:rPr>
          <w:b/>
          <w:lang w:eastAsia="en-US"/>
        </w:rPr>
        <w:t xml:space="preserve"> (английский)</w:t>
      </w:r>
      <w:r w:rsidRPr="00D22B4D">
        <w:rPr>
          <w:b/>
          <w:lang w:eastAsia="en-US"/>
        </w:rPr>
        <w:t>»</w:t>
      </w:r>
    </w:p>
    <w:p w:rsidR="000D3BC8" w:rsidRPr="000D3BC8" w:rsidRDefault="000D3BC8" w:rsidP="00D22B4D">
      <w:pPr>
        <w:autoSpaceDE w:val="0"/>
        <w:autoSpaceDN w:val="0"/>
        <w:adjustRightInd w:val="0"/>
        <w:spacing w:line="221" w:lineRule="atLeast"/>
        <w:ind w:firstLine="567"/>
        <w:jc w:val="both"/>
        <w:rPr>
          <w:b/>
          <w:i/>
          <w:lang w:eastAsia="en-US"/>
        </w:rPr>
      </w:pPr>
      <w:r w:rsidRPr="000D3BC8">
        <w:rPr>
          <w:b/>
          <w:i/>
          <w:lang w:eastAsia="en-US"/>
        </w:rPr>
        <w:t>Формирование универсальных учебных познавательных действий</w:t>
      </w:r>
    </w:p>
    <w:p w:rsidR="000D3BC8" w:rsidRPr="000D3BC8" w:rsidRDefault="000D3BC8" w:rsidP="00D22B4D">
      <w:pPr>
        <w:autoSpaceDE w:val="0"/>
        <w:autoSpaceDN w:val="0"/>
        <w:adjustRightInd w:val="0"/>
        <w:spacing w:line="201" w:lineRule="atLeast"/>
        <w:ind w:firstLine="567"/>
        <w:jc w:val="both"/>
        <w:rPr>
          <w:i/>
          <w:lang w:eastAsia="en-US"/>
        </w:rPr>
      </w:pPr>
      <w:r w:rsidRPr="000D3BC8">
        <w:rPr>
          <w:i/>
          <w:lang w:eastAsia="en-US"/>
        </w:rPr>
        <w:t>Формирование базовых логических действий</w:t>
      </w:r>
    </w:p>
    <w:p w:rsidR="000D3BC8" w:rsidRPr="000D3BC8" w:rsidRDefault="000D3BC8" w:rsidP="007108F3">
      <w:pPr>
        <w:numPr>
          <w:ilvl w:val="0"/>
          <w:numId w:val="14"/>
        </w:numPr>
        <w:autoSpaceDE w:val="0"/>
        <w:autoSpaceDN w:val="0"/>
        <w:adjustRightInd w:val="0"/>
        <w:jc w:val="both"/>
        <w:rPr>
          <w:lang w:eastAsia="en-US"/>
        </w:rPr>
      </w:pPr>
      <w:r w:rsidRPr="000D3BC8">
        <w:rPr>
          <w:lang w:eastAsia="en-US"/>
        </w:rPr>
        <w:t>Выявлять признаки и свойства языковых единиц и языко</w:t>
      </w:r>
      <w:r w:rsidRPr="000D3BC8">
        <w:rPr>
          <w:lang w:eastAsia="en-US"/>
        </w:rPr>
        <w:softHyphen/>
        <w:t>вых явлений иностранного языка; применять изученные правила, алгоритмы.</w:t>
      </w:r>
    </w:p>
    <w:p w:rsidR="000D3BC8" w:rsidRPr="000D3BC8" w:rsidRDefault="000D3BC8" w:rsidP="007108F3">
      <w:pPr>
        <w:numPr>
          <w:ilvl w:val="0"/>
          <w:numId w:val="14"/>
        </w:numPr>
        <w:autoSpaceDE w:val="0"/>
        <w:autoSpaceDN w:val="0"/>
        <w:adjustRightInd w:val="0"/>
        <w:jc w:val="both"/>
        <w:rPr>
          <w:lang w:eastAsia="en-US"/>
        </w:rPr>
      </w:pPr>
      <w:r w:rsidRPr="000D3BC8">
        <w:rPr>
          <w:lang w:eastAsia="en-US"/>
        </w:rPr>
        <w:t>Анализировать, устанавливать аналогии, между способами выражения мысли средствами родного и иностранного язы</w:t>
      </w:r>
      <w:r w:rsidRPr="000D3BC8">
        <w:rPr>
          <w:lang w:eastAsia="en-US"/>
        </w:rPr>
        <w:softHyphen/>
        <w:t>ков.</w:t>
      </w:r>
    </w:p>
    <w:p w:rsidR="000D3BC8" w:rsidRPr="000D3BC8" w:rsidRDefault="000D3BC8" w:rsidP="007108F3">
      <w:pPr>
        <w:numPr>
          <w:ilvl w:val="0"/>
          <w:numId w:val="14"/>
        </w:numPr>
        <w:autoSpaceDE w:val="0"/>
        <w:autoSpaceDN w:val="0"/>
        <w:adjustRightInd w:val="0"/>
        <w:jc w:val="both"/>
        <w:rPr>
          <w:lang w:eastAsia="en-US"/>
        </w:rPr>
      </w:pPr>
      <w:r w:rsidRPr="000D3BC8">
        <w:rPr>
          <w:lang w:eastAsia="en-US"/>
        </w:rPr>
        <w:t>Сравнивать, упорядочивать, классифицировать языковые единицы и языковые явления иностранного языка, разные типы высказывания.</w:t>
      </w:r>
    </w:p>
    <w:p w:rsidR="000D3BC8" w:rsidRPr="000D3BC8" w:rsidRDefault="000D3BC8" w:rsidP="007108F3">
      <w:pPr>
        <w:numPr>
          <w:ilvl w:val="0"/>
          <w:numId w:val="14"/>
        </w:numPr>
        <w:autoSpaceDE w:val="0"/>
        <w:autoSpaceDN w:val="0"/>
        <w:adjustRightInd w:val="0"/>
        <w:jc w:val="both"/>
        <w:rPr>
          <w:lang w:eastAsia="en-US"/>
        </w:rPr>
      </w:pPr>
      <w:r w:rsidRPr="000D3BC8">
        <w:rPr>
          <w:lang w:eastAsia="en-US"/>
        </w:rPr>
        <w:t>Моделировать отношения между объектами (членами пред</w:t>
      </w:r>
      <w:r w:rsidRPr="000D3BC8">
        <w:rPr>
          <w:lang w:eastAsia="en-US"/>
        </w:rPr>
        <w:softHyphen/>
        <w:t>ложения, структурными единицами диалога и др.).</w:t>
      </w:r>
    </w:p>
    <w:p w:rsidR="000D3BC8" w:rsidRPr="000D3BC8" w:rsidRDefault="000D3BC8" w:rsidP="007108F3">
      <w:pPr>
        <w:numPr>
          <w:ilvl w:val="0"/>
          <w:numId w:val="14"/>
        </w:numPr>
        <w:autoSpaceDE w:val="0"/>
        <w:autoSpaceDN w:val="0"/>
        <w:adjustRightInd w:val="0"/>
        <w:jc w:val="both"/>
        <w:rPr>
          <w:lang w:eastAsia="en-US"/>
        </w:rPr>
      </w:pPr>
      <w:r w:rsidRPr="000D3BC8">
        <w:rPr>
          <w:lang w:eastAsia="en-US"/>
        </w:rPr>
        <w:t>Использовать информацию, извлеченную из несплошных текстов (таблицы, диаграммы), в собственных устных и пись</w:t>
      </w:r>
      <w:r w:rsidRPr="000D3BC8">
        <w:rPr>
          <w:lang w:eastAsia="en-US"/>
        </w:rPr>
        <w:softHyphen/>
        <w:t>менных высказываниях.</w:t>
      </w:r>
    </w:p>
    <w:p w:rsidR="000D3BC8" w:rsidRPr="000D3BC8" w:rsidRDefault="000D3BC8" w:rsidP="007108F3">
      <w:pPr>
        <w:numPr>
          <w:ilvl w:val="0"/>
          <w:numId w:val="14"/>
        </w:numPr>
        <w:autoSpaceDE w:val="0"/>
        <w:autoSpaceDN w:val="0"/>
        <w:adjustRightInd w:val="0"/>
        <w:jc w:val="both"/>
        <w:rPr>
          <w:lang w:eastAsia="en-US"/>
        </w:rPr>
      </w:pPr>
      <w:r w:rsidRPr="000D3BC8">
        <w:rPr>
          <w:lang w:eastAsia="en-US"/>
        </w:rPr>
        <w:t>Выдвигать гипотезы (например, об употреблении глаго</w:t>
      </w:r>
      <w:r w:rsidRPr="000D3BC8">
        <w:rPr>
          <w:lang w:eastAsia="en-US"/>
        </w:rPr>
        <w:softHyphen/>
        <w:t>ла-связки в иностранном языке); обосновывать, аргументи</w:t>
      </w:r>
      <w:r w:rsidRPr="000D3BC8">
        <w:rPr>
          <w:lang w:eastAsia="en-US"/>
        </w:rPr>
        <w:softHyphen/>
        <w:t>ровать свои суждения, выводы.</w:t>
      </w:r>
    </w:p>
    <w:p w:rsidR="000D3BC8" w:rsidRPr="000D3BC8" w:rsidRDefault="000D3BC8" w:rsidP="007108F3">
      <w:pPr>
        <w:numPr>
          <w:ilvl w:val="0"/>
          <w:numId w:val="14"/>
        </w:numPr>
        <w:autoSpaceDE w:val="0"/>
        <w:autoSpaceDN w:val="0"/>
        <w:adjustRightInd w:val="0"/>
        <w:jc w:val="both"/>
        <w:rPr>
          <w:lang w:eastAsia="en-US"/>
        </w:rPr>
      </w:pPr>
      <w:r w:rsidRPr="000D3BC8">
        <w:rPr>
          <w:lang w:eastAsia="en-US"/>
        </w:rPr>
        <w:t>Распознавать свойства и признаки языковых единиц и язы</w:t>
      </w:r>
      <w:r w:rsidRPr="000D3BC8">
        <w:rPr>
          <w:lang w:eastAsia="en-US"/>
        </w:rPr>
        <w:softHyphen/>
        <w:t>ковых явлений (например, с помощью словообразователь</w:t>
      </w:r>
      <w:r w:rsidRPr="000D3BC8">
        <w:rPr>
          <w:lang w:eastAsia="en-US"/>
        </w:rPr>
        <w:softHyphen/>
        <w:t xml:space="preserve">ных элементов). </w:t>
      </w:r>
    </w:p>
    <w:p w:rsidR="000D3BC8" w:rsidRPr="000D3BC8" w:rsidRDefault="000D3BC8" w:rsidP="007108F3">
      <w:pPr>
        <w:numPr>
          <w:ilvl w:val="0"/>
          <w:numId w:val="14"/>
        </w:numPr>
        <w:autoSpaceDE w:val="0"/>
        <w:autoSpaceDN w:val="0"/>
        <w:adjustRightInd w:val="0"/>
        <w:jc w:val="both"/>
        <w:rPr>
          <w:lang w:eastAsia="en-US"/>
        </w:rPr>
      </w:pPr>
      <w:r w:rsidRPr="000D3BC8">
        <w:rPr>
          <w:lang w:eastAsia="en-US"/>
        </w:rPr>
        <w:t>Сравнивать языковые единицы разного уровня (звуки, бук</w:t>
      </w:r>
      <w:r w:rsidRPr="000D3BC8">
        <w:rPr>
          <w:lang w:eastAsia="en-US"/>
        </w:rPr>
        <w:softHyphen/>
        <w:t>вы, слова, речевые клише, грамматические явления, тексты и т. п.).</w:t>
      </w:r>
    </w:p>
    <w:p w:rsidR="000D3BC8" w:rsidRPr="000D3BC8" w:rsidRDefault="000D3BC8" w:rsidP="007108F3">
      <w:pPr>
        <w:numPr>
          <w:ilvl w:val="0"/>
          <w:numId w:val="14"/>
        </w:numPr>
        <w:autoSpaceDE w:val="0"/>
        <w:autoSpaceDN w:val="0"/>
        <w:adjustRightInd w:val="0"/>
        <w:jc w:val="both"/>
        <w:rPr>
          <w:lang w:eastAsia="en-US"/>
        </w:rPr>
      </w:pPr>
      <w:r w:rsidRPr="000D3BC8">
        <w:rPr>
          <w:lang w:eastAsia="en-US"/>
        </w:rPr>
        <w:t xml:space="preserve">Пользоваться классификациями (по типу чтения, по типу высказывания и т. п.). </w:t>
      </w:r>
    </w:p>
    <w:p w:rsidR="000D3BC8" w:rsidRPr="000D3BC8" w:rsidRDefault="000D3BC8" w:rsidP="007108F3">
      <w:pPr>
        <w:numPr>
          <w:ilvl w:val="0"/>
          <w:numId w:val="14"/>
        </w:numPr>
        <w:autoSpaceDE w:val="0"/>
        <w:autoSpaceDN w:val="0"/>
        <w:adjustRightInd w:val="0"/>
        <w:jc w:val="both"/>
        <w:rPr>
          <w:lang w:eastAsia="en-US"/>
        </w:rPr>
      </w:pPr>
      <w:r w:rsidRPr="000D3BC8">
        <w:rPr>
          <w:lang w:eastAsia="en-US"/>
        </w:rPr>
        <w:t>Выбирать, анализировать, интерпретировать, систематизи</w:t>
      </w:r>
      <w:r w:rsidRPr="000D3BC8">
        <w:rPr>
          <w:lang w:eastAsia="en-US"/>
        </w:rPr>
        <w:softHyphen/>
        <w:t>ровать информацию, представленную в разных формах: сплошных текстах, иллюстрациях, графически (в таблицах, диаграммах).</w:t>
      </w:r>
    </w:p>
    <w:p w:rsidR="000D3BC8" w:rsidRPr="000D3BC8" w:rsidRDefault="000D3BC8" w:rsidP="00D22B4D">
      <w:pPr>
        <w:autoSpaceDE w:val="0"/>
        <w:autoSpaceDN w:val="0"/>
        <w:adjustRightInd w:val="0"/>
        <w:spacing w:line="201" w:lineRule="atLeast"/>
        <w:ind w:firstLine="567"/>
        <w:jc w:val="both"/>
        <w:rPr>
          <w:i/>
          <w:lang w:eastAsia="en-US"/>
        </w:rPr>
      </w:pPr>
      <w:r w:rsidRPr="000D3BC8">
        <w:rPr>
          <w:i/>
          <w:lang w:eastAsia="en-US"/>
        </w:rPr>
        <w:t xml:space="preserve">Работа с информацией </w:t>
      </w:r>
    </w:p>
    <w:p w:rsidR="000D3BC8" w:rsidRPr="000D3BC8" w:rsidRDefault="000D3BC8" w:rsidP="007108F3">
      <w:pPr>
        <w:numPr>
          <w:ilvl w:val="0"/>
          <w:numId w:val="15"/>
        </w:numPr>
        <w:autoSpaceDE w:val="0"/>
        <w:autoSpaceDN w:val="0"/>
        <w:adjustRightInd w:val="0"/>
        <w:jc w:val="both"/>
        <w:rPr>
          <w:lang w:eastAsia="en-US"/>
        </w:rPr>
      </w:pPr>
      <w:r w:rsidRPr="000D3BC8">
        <w:rPr>
          <w:lang w:eastAsia="en-US"/>
        </w:rPr>
        <w:lastRenderedPageBreak/>
        <w:t>Использовать в соответствии с коммуникативной задачей раз</w:t>
      </w:r>
      <w:r w:rsidRPr="000D3BC8">
        <w:rPr>
          <w:lang w:eastAsia="en-US"/>
        </w:rPr>
        <w:softHyphen/>
        <w:t>личные стратегии чтения и аудирования для получения ин</w:t>
      </w:r>
      <w:r w:rsidRPr="000D3BC8">
        <w:rPr>
          <w:lang w:eastAsia="en-US"/>
        </w:rPr>
        <w:softHyphen/>
        <w:t>формации (с пониманием основного содержания, с понимани</w:t>
      </w:r>
      <w:r w:rsidRPr="000D3BC8">
        <w:rPr>
          <w:lang w:eastAsia="en-US"/>
        </w:rPr>
        <w:softHyphen/>
        <w:t xml:space="preserve">ем запрашиваемой информации, с полным пониманием). </w:t>
      </w:r>
    </w:p>
    <w:p w:rsidR="000D3BC8" w:rsidRDefault="000D3BC8" w:rsidP="007108F3">
      <w:pPr>
        <w:numPr>
          <w:ilvl w:val="0"/>
          <w:numId w:val="15"/>
        </w:numPr>
        <w:autoSpaceDE w:val="0"/>
        <w:autoSpaceDN w:val="0"/>
        <w:adjustRightInd w:val="0"/>
        <w:jc w:val="both"/>
        <w:rPr>
          <w:lang w:eastAsia="en-US"/>
        </w:rPr>
      </w:pPr>
      <w:r w:rsidRPr="000D3BC8">
        <w:rPr>
          <w:lang w:eastAsia="en-US"/>
        </w:rPr>
        <w:t>Прогнозировать содержание текста по заголовку; прогнози</w:t>
      </w:r>
      <w:r w:rsidRPr="000D3BC8">
        <w:rPr>
          <w:lang w:eastAsia="en-US"/>
        </w:rPr>
        <w:softHyphen/>
        <w:t>ровать возможное дальнейшее развитие событий по началу текста; устанавливать логическую последовательность основ</w:t>
      </w:r>
      <w:r w:rsidRPr="000D3BC8">
        <w:rPr>
          <w:lang w:eastAsia="en-US"/>
        </w:rPr>
        <w:softHyphen/>
        <w:t>ных фактов; восстанавливать текст из разрозненных абзацев.</w:t>
      </w:r>
    </w:p>
    <w:p w:rsidR="00D22B4D" w:rsidRPr="00D22B4D" w:rsidRDefault="00D22B4D" w:rsidP="007108F3">
      <w:pPr>
        <w:pStyle w:val="Default"/>
        <w:numPr>
          <w:ilvl w:val="0"/>
          <w:numId w:val="15"/>
        </w:numPr>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D22B4D" w:rsidRPr="00D22B4D" w:rsidRDefault="00D22B4D" w:rsidP="007108F3">
      <w:pPr>
        <w:pStyle w:val="Default"/>
        <w:numPr>
          <w:ilvl w:val="0"/>
          <w:numId w:val="15"/>
        </w:numPr>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использовать внешние формальные элементы текста (подзаго</w:t>
      </w:r>
      <w:r w:rsidRPr="00D22B4D">
        <w:rPr>
          <w:rFonts w:ascii="Times New Roman" w:eastAsia="Times New Roman" w:hAnsi="Times New Roman" w:cs="Times New Roman"/>
          <w:color w:val="auto"/>
        </w:rPr>
        <w:softHyphen/>
        <w:t>ловки, иллюстрации, сноски) для понимания его содержания.</w:t>
      </w:r>
    </w:p>
    <w:p w:rsidR="00D22B4D" w:rsidRPr="00D22B4D" w:rsidRDefault="00D22B4D" w:rsidP="007108F3">
      <w:pPr>
        <w:pStyle w:val="Default"/>
        <w:numPr>
          <w:ilvl w:val="0"/>
          <w:numId w:val="15"/>
        </w:numPr>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Фиксировать информацию доступными средствами (в виде ключевых слов, плана).</w:t>
      </w:r>
    </w:p>
    <w:p w:rsidR="00D22B4D" w:rsidRPr="00D22B4D" w:rsidRDefault="00D22B4D" w:rsidP="00D22B4D">
      <w:pPr>
        <w:pStyle w:val="Default"/>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Оценивать достоверность информации, полученной из иноя</w:t>
      </w:r>
      <w:r w:rsidRPr="00D22B4D">
        <w:rPr>
          <w:rFonts w:ascii="Times New Roman" w:eastAsia="Times New Roman" w:hAnsi="Times New Roman" w:cs="Times New Roman"/>
          <w:color w:val="auto"/>
        </w:rPr>
        <w:softHyphen/>
        <w:t>зычных источников.</w:t>
      </w:r>
    </w:p>
    <w:p w:rsidR="00D22B4D" w:rsidRPr="00D22B4D" w:rsidRDefault="00D22B4D" w:rsidP="007108F3">
      <w:pPr>
        <w:pStyle w:val="Default"/>
        <w:numPr>
          <w:ilvl w:val="0"/>
          <w:numId w:val="15"/>
        </w:numPr>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Находить аргументы, подтверждающие или опровергающие одну и ту же идею, в различных информационных источни</w:t>
      </w:r>
      <w:r w:rsidRPr="00D22B4D">
        <w:rPr>
          <w:rFonts w:ascii="Times New Roman" w:eastAsia="Times New Roman" w:hAnsi="Times New Roman" w:cs="Times New Roman"/>
          <w:color w:val="auto"/>
        </w:rPr>
        <w:softHyphen/>
        <w:t>ках;</w:t>
      </w:r>
    </w:p>
    <w:p w:rsidR="00D22B4D" w:rsidRPr="00D22B4D" w:rsidRDefault="00D22B4D" w:rsidP="007108F3">
      <w:pPr>
        <w:pStyle w:val="Default"/>
        <w:numPr>
          <w:ilvl w:val="0"/>
          <w:numId w:val="15"/>
        </w:numPr>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выдвигать предположения (например, о значении слова в контексте) и аргументировать его.</w:t>
      </w:r>
    </w:p>
    <w:p w:rsidR="00D22B4D" w:rsidRPr="003804E4" w:rsidRDefault="00D22B4D" w:rsidP="00EA0AF3">
      <w:pPr>
        <w:pStyle w:val="Pa411"/>
        <w:ind w:firstLine="567"/>
        <w:jc w:val="both"/>
        <w:rPr>
          <w:rFonts w:ascii="Times New Roman" w:eastAsia="Times New Roman" w:hAnsi="Times New Roman" w:cs="Times New Roman"/>
          <w:b/>
          <w:i/>
        </w:rPr>
      </w:pPr>
      <w:r w:rsidRPr="003804E4">
        <w:rPr>
          <w:rFonts w:ascii="Times New Roman" w:eastAsia="Times New Roman" w:hAnsi="Times New Roman" w:cs="Times New Roman"/>
          <w:b/>
          <w:i/>
        </w:rPr>
        <w:t>Формирование универсальных учебных коммуника</w:t>
      </w:r>
      <w:r w:rsidRPr="003804E4">
        <w:rPr>
          <w:rFonts w:ascii="Times New Roman" w:eastAsia="Times New Roman" w:hAnsi="Times New Roman" w:cs="Times New Roman"/>
          <w:b/>
          <w:i/>
        </w:rPr>
        <w:softHyphen/>
        <w:t xml:space="preserve">тивных действий </w:t>
      </w:r>
    </w:p>
    <w:p w:rsidR="00D22B4D" w:rsidRPr="00D22B4D" w:rsidRDefault="00D22B4D" w:rsidP="007108F3">
      <w:pPr>
        <w:pStyle w:val="Default"/>
        <w:numPr>
          <w:ilvl w:val="0"/>
          <w:numId w:val="16"/>
        </w:numPr>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Воспринимать и создавать собственные диалогические и мо</w:t>
      </w:r>
      <w:r w:rsidRPr="00D22B4D">
        <w:rPr>
          <w:rFonts w:ascii="Times New Roman" w:eastAsia="Times New Roman" w:hAnsi="Times New Roman" w:cs="Times New Roman"/>
          <w:color w:val="auto"/>
        </w:rPr>
        <w:softHyphen/>
        <w:t>нологические высказывания, участвуя в обсуждениях, вы</w:t>
      </w:r>
      <w:r w:rsidRPr="00D22B4D">
        <w:rPr>
          <w:rFonts w:ascii="Times New Roman" w:eastAsia="Times New Roman" w:hAnsi="Times New Roman" w:cs="Times New Roman"/>
          <w:color w:val="auto"/>
        </w:rPr>
        <w:softHyphen/>
        <w:t>ступлениях; выражать эмоции в соответствии с условиями и целями общения.</w:t>
      </w:r>
    </w:p>
    <w:p w:rsidR="00D22B4D" w:rsidRPr="00D22B4D" w:rsidRDefault="00D22B4D" w:rsidP="007108F3">
      <w:pPr>
        <w:pStyle w:val="Default"/>
        <w:numPr>
          <w:ilvl w:val="0"/>
          <w:numId w:val="16"/>
        </w:numPr>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Осуществлять смысловое чтение текста с учетом коммуника</w:t>
      </w:r>
      <w:r w:rsidRPr="00D22B4D">
        <w:rPr>
          <w:rFonts w:ascii="Times New Roman" w:eastAsia="Times New Roman" w:hAnsi="Times New Roman" w:cs="Times New Roman"/>
          <w:color w:val="auto"/>
        </w:rPr>
        <w:softHyphen/>
        <w:t>тивной задачи и вида текста, используя разные стратегии чтения (с пониманием основного содержания, с полным по</w:t>
      </w:r>
      <w:r w:rsidRPr="00D22B4D">
        <w:rPr>
          <w:rFonts w:ascii="Times New Roman" w:eastAsia="Times New Roman" w:hAnsi="Times New Roman" w:cs="Times New Roman"/>
          <w:color w:val="auto"/>
        </w:rPr>
        <w:softHyphen/>
        <w:t>ниманием, с нахождением интересующей информации).</w:t>
      </w:r>
    </w:p>
    <w:p w:rsidR="00D22B4D" w:rsidRPr="00D22B4D" w:rsidRDefault="00D22B4D" w:rsidP="007108F3">
      <w:pPr>
        <w:pStyle w:val="Default"/>
        <w:numPr>
          <w:ilvl w:val="0"/>
          <w:numId w:val="16"/>
        </w:numPr>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Анализировать и восстанавливать текст с опущенными в учебных целях фрагментами.</w:t>
      </w:r>
    </w:p>
    <w:p w:rsidR="00D22B4D" w:rsidRPr="00D22B4D" w:rsidRDefault="00D22B4D" w:rsidP="007108F3">
      <w:pPr>
        <w:pStyle w:val="Default"/>
        <w:numPr>
          <w:ilvl w:val="0"/>
          <w:numId w:val="16"/>
        </w:numPr>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Выстраивать и представлять в письменной форме логику ре</w:t>
      </w:r>
      <w:r w:rsidRPr="00D22B4D">
        <w:rPr>
          <w:rFonts w:ascii="Times New Roman" w:eastAsia="Times New Roman" w:hAnsi="Times New Roman" w:cs="Times New Roman"/>
          <w:color w:val="auto"/>
        </w:rPr>
        <w:softHyphen/>
        <w:t xml:space="preserve">шения коммуникативной задачи (например, в виде плана высказывания, состоящего из вопросов или утверждений). </w:t>
      </w:r>
    </w:p>
    <w:p w:rsidR="00D22B4D" w:rsidRPr="00D22B4D" w:rsidRDefault="00D22B4D" w:rsidP="007108F3">
      <w:pPr>
        <w:pStyle w:val="Default"/>
        <w:numPr>
          <w:ilvl w:val="0"/>
          <w:numId w:val="16"/>
        </w:numPr>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D22B4D" w:rsidRPr="003804E4" w:rsidRDefault="00D22B4D" w:rsidP="00F90EA5">
      <w:pPr>
        <w:pStyle w:val="Pa411"/>
        <w:ind w:firstLine="567"/>
        <w:jc w:val="both"/>
        <w:rPr>
          <w:rFonts w:ascii="Times New Roman" w:eastAsia="Times New Roman" w:hAnsi="Times New Roman" w:cs="Times New Roman"/>
          <w:b/>
          <w:i/>
        </w:rPr>
      </w:pPr>
      <w:r w:rsidRPr="003804E4">
        <w:rPr>
          <w:rFonts w:ascii="Times New Roman" w:eastAsia="Times New Roman" w:hAnsi="Times New Roman" w:cs="Times New Roman"/>
          <w:b/>
          <w:i/>
        </w:rPr>
        <w:t>Формирование универсальных учебных регулятив</w:t>
      </w:r>
      <w:r w:rsidRPr="003804E4">
        <w:rPr>
          <w:rFonts w:ascii="Times New Roman" w:eastAsia="Times New Roman" w:hAnsi="Times New Roman" w:cs="Times New Roman"/>
          <w:b/>
          <w:i/>
        </w:rPr>
        <w:softHyphen/>
        <w:t xml:space="preserve">ных действий </w:t>
      </w:r>
    </w:p>
    <w:p w:rsidR="00D22B4D" w:rsidRPr="00D22B4D" w:rsidRDefault="00D22B4D" w:rsidP="007108F3">
      <w:pPr>
        <w:pStyle w:val="Default"/>
        <w:numPr>
          <w:ilvl w:val="0"/>
          <w:numId w:val="17"/>
        </w:numPr>
        <w:ind w:firstLine="567"/>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Удерживать цель деятельности; планировать выполнение учеб</w:t>
      </w:r>
      <w:r w:rsidRPr="00D22B4D">
        <w:rPr>
          <w:rFonts w:ascii="Times New Roman" w:eastAsia="Times New Roman" w:hAnsi="Times New Roman" w:cs="Times New Roman"/>
          <w:color w:val="auto"/>
        </w:rPr>
        <w:softHyphen/>
        <w:t>ной задачи, выбирать и аргументировать способ деятельности.</w:t>
      </w:r>
    </w:p>
    <w:p w:rsidR="00D22B4D" w:rsidRPr="00D22B4D" w:rsidRDefault="00D22B4D" w:rsidP="007108F3">
      <w:pPr>
        <w:pStyle w:val="Default"/>
        <w:numPr>
          <w:ilvl w:val="0"/>
          <w:numId w:val="17"/>
        </w:numPr>
        <w:ind w:firstLine="567"/>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EA0AF3" w:rsidRPr="00D22B4D" w:rsidRDefault="00D22B4D" w:rsidP="007108F3">
      <w:pPr>
        <w:pStyle w:val="Default"/>
        <w:numPr>
          <w:ilvl w:val="0"/>
          <w:numId w:val="18"/>
        </w:numPr>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Оказывать влияние на речевое поведение партнера (напри</w:t>
      </w:r>
      <w:r w:rsidRPr="00D22B4D">
        <w:rPr>
          <w:rFonts w:ascii="Times New Roman" w:eastAsia="Times New Roman" w:hAnsi="Times New Roman" w:cs="Times New Roman"/>
          <w:color w:val="auto"/>
        </w:rPr>
        <w:softHyphen/>
        <w:t>мер, поощряя его продолжать поиск совместного решения поставленной задачи).</w:t>
      </w:r>
      <w:r w:rsidR="00EA0AF3" w:rsidRPr="00EA0AF3">
        <w:rPr>
          <w:rFonts w:ascii="Times New Roman" w:eastAsia="Times New Roman" w:hAnsi="Times New Roman" w:cs="Times New Roman"/>
          <w:color w:val="auto"/>
        </w:rPr>
        <w:t xml:space="preserve"> </w:t>
      </w:r>
      <w:r w:rsidR="00EA0AF3" w:rsidRPr="00D22B4D">
        <w:rPr>
          <w:rFonts w:ascii="Times New Roman" w:eastAsia="Times New Roman" w:hAnsi="Times New Roman" w:cs="Times New Roman"/>
          <w:color w:val="auto"/>
        </w:rPr>
        <w:t>Корректировать деятельность с учетом возникших трудно</w:t>
      </w:r>
      <w:r w:rsidR="00EA0AF3" w:rsidRPr="00D22B4D">
        <w:rPr>
          <w:rFonts w:ascii="Times New Roman" w:eastAsia="Times New Roman" w:hAnsi="Times New Roman" w:cs="Times New Roman"/>
          <w:color w:val="auto"/>
        </w:rPr>
        <w:softHyphen/>
        <w:t>стей, ошибок, новых данных или информации.</w:t>
      </w:r>
    </w:p>
    <w:p w:rsidR="00EA0AF3" w:rsidRDefault="00EA0AF3" w:rsidP="007108F3">
      <w:pPr>
        <w:pStyle w:val="Default"/>
        <w:numPr>
          <w:ilvl w:val="0"/>
          <w:numId w:val="18"/>
        </w:numPr>
        <w:jc w:val="both"/>
        <w:rPr>
          <w:rFonts w:ascii="Times New Roman" w:eastAsia="Times New Roman" w:hAnsi="Times New Roman" w:cs="Times New Roman"/>
          <w:color w:val="auto"/>
        </w:rPr>
      </w:pPr>
      <w:r w:rsidRPr="00D22B4D">
        <w:rPr>
          <w:rFonts w:ascii="Times New Roman" w:eastAsia="Times New Roman" w:hAnsi="Times New Roman" w:cs="Times New Roman"/>
          <w:color w:val="auto"/>
        </w:rPr>
        <w:t>Оценивать процесс и общий результат деятельности; анали</w:t>
      </w:r>
      <w:r w:rsidRPr="00D22B4D">
        <w:rPr>
          <w:rFonts w:ascii="Times New Roman" w:eastAsia="Times New Roman" w:hAnsi="Times New Roman" w:cs="Times New Roman"/>
          <w:color w:val="auto"/>
        </w:rPr>
        <w:softHyphen/>
        <w:t>зировать и оценивать собственную работу: меру собственной самостоятельности, затруднения, дефициты, ошибки и пр.</w:t>
      </w:r>
    </w:p>
    <w:p w:rsidR="00EA0AF3" w:rsidRDefault="00EA0AF3" w:rsidP="00EA0AF3">
      <w:pPr>
        <w:pStyle w:val="Default"/>
        <w:ind w:firstLine="567"/>
        <w:jc w:val="both"/>
        <w:rPr>
          <w:rFonts w:ascii="Times New Roman" w:eastAsia="Times New Roman" w:hAnsi="Times New Roman" w:cs="Times New Roman"/>
          <w:b/>
          <w:color w:val="auto"/>
        </w:rPr>
      </w:pPr>
      <w:r>
        <w:rPr>
          <w:rFonts w:ascii="Times New Roman" w:eastAsia="Times New Roman" w:hAnsi="Times New Roman" w:cs="Times New Roman"/>
          <w:b/>
          <w:color w:val="auto"/>
        </w:rPr>
        <w:t>Предметная область «</w:t>
      </w:r>
      <w:r w:rsidR="003804E4">
        <w:rPr>
          <w:rFonts w:ascii="Times New Roman" w:eastAsia="Times New Roman" w:hAnsi="Times New Roman" w:cs="Times New Roman"/>
          <w:b/>
          <w:color w:val="auto"/>
        </w:rPr>
        <w:t>М</w:t>
      </w:r>
      <w:r>
        <w:rPr>
          <w:rFonts w:ascii="Times New Roman" w:eastAsia="Times New Roman" w:hAnsi="Times New Roman" w:cs="Times New Roman"/>
          <w:b/>
          <w:color w:val="auto"/>
        </w:rPr>
        <w:t>атематика и информатика»</w:t>
      </w:r>
    </w:p>
    <w:p w:rsidR="00EA0AF3" w:rsidRPr="00EA0AF3" w:rsidRDefault="00EA0AF3" w:rsidP="00EA0AF3">
      <w:pPr>
        <w:autoSpaceDE w:val="0"/>
        <w:autoSpaceDN w:val="0"/>
        <w:adjustRightInd w:val="0"/>
        <w:spacing w:line="221" w:lineRule="atLeast"/>
        <w:ind w:firstLine="567"/>
        <w:jc w:val="both"/>
        <w:rPr>
          <w:b/>
          <w:i/>
          <w:lang w:eastAsia="en-US"/>
        </w:rPr>
      </w:pPr>
      <w:r w:rsidRPr="00EA0AF3">
        <w:rPr>
          <w:b/>
          <w:i/>
          <w:lang w:eastAsia="en-US"/>
        </w:rPr>
        <w:t>Формирование универсальных учебных познавательных действий</w:t>
      </w:r>
    </w:p>
    <w:p w:rsidR="00EA0AF3" w:rsidRPr="00EA0AF3" w:rsidRDefault="00EA0AF3" w:rsidP="00EA0AF3">
      <w:pPr>
        <w:autoSpaceDE w:val="0"/>
        <w:autoSpaceDN w:val="0"/>
        <w:adjustRightInd w:val="0"/>
        <w:spacing w:line="201" w:lineRule="atLeast"/>
        <w:ind w:firstLine="567"/>
        <w:jc w:val="both"/>
        <w:rPr>
          <w:i/>
          <w:lang w:eastAsia="en-US"/>
        </w:rPr>
      </w:pPr>
      <w:r w:rsidRPr="00EA0AF3">
        <w:rPr>
          <w:i/>
          <w:lang w:eastAsia="en-US"/>
        </w:rPr>
        <w:t>Формирование базовых логических действий</w:t>
      </w:r>
    </w:p>
    <w:p w:rsidR="00EA0AF3" w:rsidRPr="00EA0AF3" w:rsidRDefault="00EA0AF3" w:rsidP="007108F3">
      <w:pPr>
        <w:numPr>
          <w:ilvl w:val="0"/>
          <w:numId w:val="19"/>
        </w:numPr>
        <w:tabs>
          <w:tab w:val="left" w:pos="426"/>
        </w:tabs>
        <w:autoSpaceDE w:val="0"/>
        <w:autoSpaceDN w:val="0"/>
        <w:adjustRightInd w:val="0"/>
        <w:jc w:val="both"/>
        <w:rPr>
          <w:lang w:eastAsia="en-US"/>
        </w:rPr>
      </w:pPr>
      <w:r w:rsidRPr="00EA0AF3">
        <w:rPr>
          <w:lang w:eastAsia="en-US"/>
        </w:rPr>
        <w:t>Выявлять качества, свойства, характеристики математиче</w:t>
      </w:r>
      <w:r w:rsidRPr="00EA0AF3">
        <w:rPr>
          <w:lang w:eastAsia="en-US"/>
        </w:rPr>
        <w:softHyphen/>
        <w:t xml:space="preserve">ских объектов. </w:t>
      </w:r>
    </w:p>
    <w:p w:rsidR="00EA0AF3" w:rsidRPr="00EA0AF3" w:rsidRDefault="00EA0AF3" w:rsidP="007108F3">
      <w:pPr>
        <w:numPr>
          <w:ilvl w:val="0"/>
          <w:numId w:val="19"/>
        </w:numPr>
        <w:tabs>
          <w:tab w:val="left" w:pos="426"/>
        </w:tabs>
        <w:autoSpaceDE w:val="0"/>
        <w:autoSpaceDN w:val="0"/>
        <w:adjustRightInd w:val="0"/>
        <w:jc w:val="both"/>
        <w:rPr>
          <w:lang w:eastAsia="en-US"/>
        </w:rPr>
      </w:pPr>
      <w:r w:rsidRPr="00EA0AF3">
        <w:rPr>
          <w:lang w:eastAsia="en-US"/>
        </w:rPr>
        <w:t>Различать свойства и признаки объектов.</w:t>
      </w:r>
    </w:p>
    <w:p w:rsidR="00EA0AF3" w:rsidRPr="00EA0AF3" w:rsidRDefault="00EA0AF3" w:rsidP="007108F3">
      <w:pPr>
        <w:numPr>
          <w:ilvl w:val="0"/>
          <w:numId w:val="19"/>
        </w:numPr>
        <w:tabs>
          <w:tab w:val="left" w:pos="426"/>
        </w:tabs>
        <w:autoSpaceDE w:val="0"/>
        <w:autoSpaceDN w:val="0"/>
        <w:adjustRightInd w:val="0"/>
        <w:jc w:val="both"/>
        <w:rPr>
          <w:lang w:eastAsia="en-US"/>
        </w:rPr>
      </w:pPr>
      <w:r w:rsidRPr="00EA0AF3">
        <w:rPr>
          <w:lang w:eastAsia="en-US"/>
        </w:rPr>
        <w:t>Сравнивать, упорядочивать, классифицировать числа, вели</w:t>
      </w:r>
      <w:r w:rsidRPr="00EA0AF3">
        <w:rPr>
          <w:lang w:eastAsia="en-US"/>
        </w:rPr>
        <w:softHyphen/>
        <w:t>чины, выражения, формулы, графики, геометрические фи</w:t>
      </w:r>
      <w:r w:rsidRPr="00EA0AF3">
        <w:rPr>
          <w:lang w:eastAsia="en-US"/>
        </w:rPr>
        <w:softHyphen/>
        <w:t>гуры и т. п.</w:t>
      </w:r>
    </w:p>
    <w:p w:rsidR="00EA0AF3" w:rsidRPr="00EA0AF3" w:rsidRDefault="00EA0AF3" w:rsidP="007108F3">
      <w:pPr>
        <w:numPr>
          <w:ilvl w:val="0"/>
          <w:numId w:val="19"/>
        </w:numPr>
        <w:autoSpaceDE w:val="0"/>
        <w:autoSpaceDN w:val="0"/>
        <w:adjustRightInd w:val="0"/>
        <w:jc w:val="both"/>
        <w:rPr>
          <w:lang w:eastAsia="en-US"/>
        </w:rPr>
      </w:pPr>
      <w:r w:rsidRPr="00EA0AF3">
        <w:rPr>
          <w:lang w:eastAsia="en-US"/>
        </w:rPr>
        <w:lastRenderedPageBreak/>
        <w:t>Устанавливать связи и отношения, проводить аналогии, рас</w:t>
      </w:r>
      <w:r w:rsidRPr="00EA0AF3">
        <w:rPr>
          <w:lang w:eastAsia="en-US"/>
        </w:rPr>
        <w:softHyphen/>
        <w:t xml:space="preserve">познавать зависимости между объектами. </w:t>
      </w:r>
    </w:p>
    <w:p w:rsidR="00EA0AF3" w:rsidRPr="00EA0AF3" w:rsidRDefault="00EA0AF3" w:rsidP="007108F3">
      <w:pPr>
        <w:numPr>
          <w:ilvl w:val="0"/>
          <w:numId w:val="19"/>
        </w:numPr>
        <w:autoSpaceDE w:val="0"/>
        <w:autoSpaceDN w:val="0"/>
        <w:adjustRightInd w:val="0"/>
        <w:jc w:val="both"/>
        <w:rPr>
          <w:lang w:eastAsia="en-US"/>
        </w:rPr>
      </w:pPr>
      <w:r w:rsidRPr="00EA0AF3">
        <w:rPr>
          <w:lang w:eastAsia="en-US"/>
        </w:rPr>
        <w:t>Анализировать изменения и находить закономерности.</w:t>
      </w:r>
    </w:p>
    <w:p w:rsidR="00EA0AF3" w:rsidRPr="00EA0AF3" w:rsidRDefault="00EA0AF3" w:rsidP="007108F3">
      <w:pPr>
        <w:numPr>
          <w:ilvl w:val="0"/>
          <w:numId w:val="19"/>
        </w:numPr>
        <w:autoSpaceDE w:val="0"/>
        <w:autoSpaceDN w:val="0"/>
        <w:adjustRightInd w:val="0"/>
        <w:jc w:val="both"/>
        <w:rPr>
          <w:lang w:eastAsia="en-US"/>
        </w:rPr>
      </w:pPr>
      <w:r w:rsidRPr="00EA0AF3">
        <w:rPr>
          <w:lang w:eastAsia="en-US"/>
        </w:rPr>
        <w:t>Формулировать и использовать определения понятий, теоре</w:t>
      </w:r>
      <w:r w:rsidRPr="00EA0AF3">
        <w:rPr>
          <w:lang w:eastAsia="en-US"/>
        </w:rPr>
        <w:softHyphen/>
        <w:t xml:space="preserve">мы; выводить следствия, строить отрицания, формулировать обратные теоремы. </w:t>
      </w:r>
    </w:p>
    <w:p w:rsidR="00EA0AF3" w:rsidRPr="00EA0AF3" w:rsidRDefault="00EA0AF3" w:rsidP="007108F3">
      <w:pPr>
        <w:numPr>
          <w:ilvl w:val="0"/>
          <w:numId w:val="19"/>
        </w:numPr>
        <w:autoSpaceDE w:val="0"/>
        <w:autoSpaceDN w:val="0"/>
        <w:adjustRightInd w:val="0"/>
        <w:jc w:val="both"/>
        <w:rPr>
          <w:lang w:eastAsia="en-US"/>
        </w:rPr>
      </w:pPr>
      <w:r w:rsidRPr="00EA0AF3">
        <w:rPr>
          <w:lang w:eastAsia="en-US"/>
        </w:rPr>
        <w:t>Использовать логические связки «и», «или», «если ..., то ...».</w:t>
      </w:r>
    </w:p>
    <w:p w:rsidR="00EA0AF3" w:rsidRPr="00EA0AF3" w:rsidRDefault="00EA0AF3" w:rsidP="007108F3">
      <w:pPr>
        <w:numPr>
          <w:ilvl w:val="0"/>
          <w:numId w:val="19"/>
        </w:numPr>
        <w:autoSpaceDE w:val="0"/>
        <w:autoSpaceDN w:val="0"/>
        <w:adjustRightInd w:val="0"/>
        <w:jc w:val="both"/>
        <w:rPr>
          <w:lang w:eastAsia="en-US"/>
        </w:rPr>
      </w:pPr>
      <w:r w:rsidRPr="00EA0AF3">
        <w:rPr>
          <w:lang w:eastAsia="en-US"/>
        </w:rPr>
        <w:t>Обобщать и конкретизировать; строить заключения от обще</w:t>
      </w:r>
      <w:r w:rsidRPr="00EA0AF3">
        <w:rPr>
          <w:lang w:eastAsia="en-US"/>
        </w:rPr>
        <w:softHyphen/>
        <w:t xml:space="preserve">го к частному и от частного к общему. </w:t>
      </w:r>
    </w:p>
    <w:p w:rsidR="00EA0AF3" w:rsidRPr="00EA0AF3" w:rsidRDefault="00EA0AF3" w:rsidP="007108F3">
      <w:pPr>
        <w:numPr>
          <w:ilvl w:val="0"/>
          <w:numId w:val="19"/>
        </w:numPr>
        <w:autoSpaceDE w:val="0"/>
        <w:autoSpaceDN w:val="0"/>
        <w:adjustRightInd w:val="0"/>
        <w:jc w:val="both"/>
        <w:rPr>
          <w:lang w:eastAsia="en-US"/>
        </w:rPr>
      </w:pPr>
      <w:r w:rsidRPr="00EA0AF3">
        <w:rPr>
          <w:lang w:eastAsia="en-US"/>
        </w:rPr>
        <w:t>Использовать кванторы «все», «всякий», «любой», «некото</w:t>
      </w:r>
      <w:r w:rsidRPr="00EA0AF3">
        <w:rPr>
          <w:lang w:eastAsia="en-US"/>
        </w:rPr>
        <w:softHyphen/>
        <w:t>рый», «существует»; приводить пример и контрпример.</w:t>
      </w:r>
    </w:p>
    <w:p w:rsidR="00EA0AF3" w:rsidRPr="00EA0AF3" w:rsidRDefault="00EA0AF3" w:rsidP="007108F3">
      <w:pPr>
        <w:numPr>
          <w:ilvl w:val="0"/>
          <w:numId w:val="19"/>
        </w:numPr>
        <w:autoSpaceDE w:val="0"/>
        <w:autoSpaceDN w:val="0"/>
        <w:adjustRightInd w:val="0"/>
        <w:jc w:val="both"/>
        <w:rPr>
          <w:lang w:eastAsia="en-US"/>
        </w:rPr>
      </w:pPr>
      <w:r w:rsidRPr="00EA0AF3">
        <w:rPr>
          <w:lang w:eastAsia="en-US"/>
        </w:rPr>
        <w:t>Различать, распознавать верные и неверные утверждения.</w:t>
      </w:r>
    </w:p>
    <w:p w:rsidR="00EA0AF3" w:rsidRPr="00EA0AF3" w:rsidRDefault="00EA0AF3" w:rsidP="007108F3">
      <w:pPr>
        <w:numPr>
          <w:ilvl w:val="0"/>
          <w:numId w:val="19"/>
        </w:numPr>
        <w:autoSpaceDE w:val="0"/>
        <w:autoSpaceDN w:val="0"/>
        <w:adjustRightInd w:val="0"/>
        <w:jc w:val="both"/>
        <w:rPr>
          <w:lang w:eastAsia="en-US"/>
        </w:rPr>
      </w:pPr>
      <w:r w:rsidRPr="00EA0AF3">
        <w:rPr>
          <w:lang w:eastAsia="en-US"/>
        </w:rPr>
        <w:t>Выражать отношения, зависимости, правила, закономерно</w:t>
      </w:r>
      <w:r w:rsidRPr="00EA0AF3">
        <w:rPr>
          <w:lang w:eastAsia="en-US"/>
        </w:rPr>
        <w:softHyphen/>
        <w:t xml:space="preserve">сти с помощью формул. </w:t>
      </w:r>
    </w:p>
    <w:p w:rsidR="00EA0AF3" w:rsidRPr="00EA0AF3" w:rsidRDefault="00EA0AF3" w:rsidP="007108F3">
      <w:pPr>
        <w:numPr>
          <w:ilvl w:val="0"/>
          <w:numId w:val="19"/>
        </w:numPr>
        <w:autoSpaceDE w:val="0"/>
        <w:autoSpaceDN w:val="0"/>
        <w:adjustRightInd w:val="0"/>
        <w:jc w:val="both"/>
        <w:rPr>
          <w:lang w:eastAsia="en-US"/>
        </w:rPr>
      </w:pPr>
      <w:r w:rsidRPr="00EA0AF3">
        <w:rPr>
          <w:lang w:eastAsia="en-US"/>
        </w:rPr>
        <w:t>Моделировать отношения между объектами, использовать символьные и графические модели.</w:t>
      </w:r>
    </w:p>
    <w:p w:rsidR="00EA0AF3" w:rsidRPr="00EA0AF3" w:rsidRDefault="00EA0AF3" w:rsidP="007108F3">
      <w:pPr>
        <w:numPr>
          <w:ilvl w:val="0"/>
          <w:numId w:val="19"/>
        </w:numPr>
        <w:autoSpaceDE w:val="0"/>
        <w:autoSpaceDN w:val="0"/>
        <w:adjustRightInd w:val="0"/>
        <w:jc w:val="both"/>
        <w:rPr>
          <w:lang w:eastAsia="en-US"/>
        </w:rPr>
      </w:pPr>
      <w:r w:rsidRPr="00EA0AF3">
        <w:rPr>
          <w:lang w:eastAsia="en-US"/>
        </w:rPr>
        <w:t xml:space="preserve">Воспроизводить и строить логические цепочки утверждений, прямые и от противного. </w:t>
      </w:r>
    </w:p>
    <w:p w:rsidR="00EA0AF3" w:rsidRPr="00EA0AF3" w:rsidRDefault="00EA0AF3" w:rsidP="007108F3">
      <w:pPr>
        <w:numPr>
          <w:ilvl w:val="0"/>
          <w:numId w:val="19"/>
        </w:numPr>
        <w:autoSpaceDE w:val="0"/>
        <w:autoSpaceDN w:val="0"/>
        <w:adjustRightInd w:val="0"/>
        <w:jc w:val="both"/>
        <w:rPr>
          <w:lang w:eastAsia="en-US"/>
        </w:rPr>
      </w:pPr>
      <w:r w:rsidRPr="00EA0AF3">
        <w:rPr>
          <w:lang w:eastAsia="en-US"/>
        </w:rPr>
        <w:t>Устанавливать противоречия в рассуждениях.</w:t>
      </w:r>
    </w:p>
    <w:p w:rsidR="00EA0AF3" w:rsidRPr="00EA0AF3" w:rsidRDefault="00EA0AF3" w:rsidP="007108F3">
      <w:pPr>
        <w:numPr>
          <w:ilvl w:val="0"/>
          <w:numId w:val="19"/>
        </w:numPr>
        <w:autoSpaceDE w:val="0"/>
        <w:autoSpaceDN w:val="0"/>
        <w:adjustRightInd w:val="0"/>
        <w:jc w:val="both"/>
        <w:rPr>
          <w:lang w:eastAsia="en-US"/>
        </w:rPr>
      </w:pPr>
      <w:r w:rsidRPr="00EA0AF3">
        <w:rPr>
          <w:lang w:eastAsia="en-US"/>
        </w:rPr>
        <w:t>Создавать, применять и преобразовывать знаки и символы, модели и схемы для решения учебных и познавательных за</w:t>
      </w:r>
      <w:r w:rsidRPr="00EA0AF3">
        <w:rPr>
          <w:lang w:eastAsia="en-US"/>
        </w:rPr>
        <w:softHyphen/>
        <w:t>дач.</w:t>
      </w:r>
    </w:p>
    <w:p w:rsidR="00EA0AF3" w:rsidRDefault="00EA0AF3" w:rsidP="007108F3">
      <w:pPr>
        <w:numPr>
          <w:ilvl w:val="0"/>
          <w:numId w:val="19"/>
        </w:numPr>
        <w:autoSpaceDE w:val="0"/>
        <w:autoSpaceDN w:val="0"/>
        <w:adjustRightInd w:val="0"/>
        <w:jc w:val="both"/>
        <w:rPr>
          <w:lang w:eastAsia="en-US"/>
        </w:rPr>
      </w:pPr>
      <w:r w:rsidRPr="00EA0AF3">
        <w:rPr>
          <w:lang w:eastAsia="en-US"/>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A0AF3" w:rsidRPr="00EA0AF3" w:rsidRDefault="00EA0AF3" w:rsidP="00EA0AF3">
      <w:pPr>
        <w:autoSpaceDE w:val="0"/>
        <w:autoSpaceDN w:val="0"/>
        <w:adjustRightInd w:val="0"/>
        <w:spacing w:line="201" w:lineRule="atLeast"/>
        <w:ind w:firstLine="567"/>
        <w:jc w:val="both"/>
        <w:rPr>
          <w:i/>
          <w:lang w:eastAsia="en-US"/>
        </w:rPr>
      </w:pPr>
      <w:r w:rsidRPr="00EA0AF3">
        <w:rPr>
          <w:i/>
          <w:lang w:eastAsia="en-US"/>
        </w:rPr>
        <w:t>Формирование базовых исследовательских действий</w:t>
      </w:r>
    </w:p>
    <w:p w:rsidR="00EA0AF3" w:rsidRPr="00EA0AF3" w:rsidRDefault="00EA0AF3" w:rsidP="007108F3">
      <w:pPr>
        <w:numPr>
          <w:ilvl w:val="0"/>
          <w:numId w:val="20"/>
        </w:numPr>
        <w:autoSpaceDE w:val="0"/>
        <w:autoSpaceDN w:val="0"/>
        <w:adjustRightInd w:val="0"/>
        <w:jc w:val="both"/>
        <w:rPr>
          <w:lang w:eastAsia="en-US"/>
        </w:rPr>
      </w:pPr>
      <w:r w:rsidRPr="00EA0AF3">
        <w:rPr>
          <w:lang w:eastAsia="en-US"/>
        </w:rPr>
        <w:t>Формулировать вопросы исследовательского характера о свойствах математических объектов, влиянии на свойства от</w:t>
      </w:r>
      <w:r w:rsidRPr="00EA0AF3">
        <w:rPr>
          <w:lang w:eastAsia="en-US"/>
        </w:rPr>
        <w:softHyphen/>
        <w:t>дельных элементов и параметров; выдвигать гипотезы, раз</w:t>
      </w:r>
      <w:r w:rsidRPr="00EA0AF3">
        <w:rPr>
          <w:lang w:eastAsia="en-US"/>
        </w:rPr>
        <w:softHyphen/>
        <w:t>бирать различные варианты; использовать пример, аналогию и обобщение.</w:t>
      </w:r>
    </w:p>
    <w:p w:rsidR="00EA0AF3" w:rsidRPr="00EA0AF3" w:rsidRDefault="00EA0AF3" w:rsidP="007108F3">
      <w:pPr>
        <w:numPr>
          <w:ilvl w:val="0"/>
          <w:numId w:val="20"/>
        </w:numPr>
        <w:autoSpaceDE w:val="0"/>
        <w:autoSpaceDN w:val="0"/>
        <w:adjustRightInd w:val="0"/>
        <w:jc w:val="both"/>
        <w:rPr>
          <w:lang w:eastAsia="en-US"/>
        </w:rPr>
      </w:pPr>
      <w:r w:rsidRPr="00EA0AF3">
        <w:rPr>
          <w:lang w:eastAsia="en-US"/>
        </w:rPr>
        <w:t>Доказывать, обосновывать, аргументировать свои суждения, выводы, закономерности и результаты.</w:t>
      </w:r>
    </w:p>
    <w:p w:rsidR="00EA0AF3" w:rsidRPr="00EA0AF3" w:rsidRDefault="00EA0AF3" w:rsidP="007108F3">
      <w:pPr>
        <w:numPr>
          <w:ilvl w:val="0"/>
          <w:numId w:val="20"/>
        </w:numPr>
        <w:autoSpaceDE w:val="0"/>
        <w:autoSpaceDN w:val="0"/>
        <w:adjustRightInd w:val="0"/>
        <w:jc w:val="both"/>
        <w:rPr>
          <w:lang w:eastAsia="en-US"/>
        </w:rPr>
      </w:pPr>
      <w:r w:rsidRPr="00EA0AF3">
        <w:rPr>
          <w:lang w:eastAsia="en-US"/>
        </w:rPr>
        <w:t>Дописывать выводы, результаты опытов, экспериментов, ис</w:t>
      </w:r>
      <w:r w:rsidRPr="00EA0AF3">
        <w:rPr>
          <w:lang w:eastAsia="en-US"/>
        </w:rPr>
        <w:softHyphen/>
        <w:t xml:space="preserve">следований, используя математический язык и символику. </w:t>
      </w:r>
    </w:p>
    <w:p w:rsidR="00EA0AF3" w:rsidRPr="00EA0AF3" w:rsidRDefault="00EA0AF3" w:rsidP="007108F3">
      <w:pPr>
        <w:numPr>
          <w:ilvl w:val="0"/>
          <w:numId w:val="20"/>
        </w:numPr>
        <w:autoSpaceDE w:val="0"/>
        <w:autoSpaceDN w:val="0"/>
        <w:adjustRightInd w:val="0"/>
        <w:jc w:val="both"/>
        <w:rPr>
          <w:lang w:eastAsia="en-US"/>
        </w:rPr>
      </w:pPr>
      <w:r w:rsidRPr="00EA0AF3">
        <w:rPr>
          <w:lang w:eastAsia="en-US"/>
        </w:rPr>
        <w:t>Оценивать надежность информации по критериям, предло</w:t>
      </w:r>
      <w:r w:rsidRPr="00EA0AF3">
        <w:rPr>
          <w:lang w:eastAsia="en-US"/>
        </w:rPr>
        <w:softHyphen/>
        <w:t>женным учителем или сформулированным самостоятельно.</w:t>
      </w:r>
    </w:p>
    <w:p w:rsidR="00EA0AF3" w:rsidRPr="00EA0AF3" w:rsidRDefault="00EA0AF3" w:rsidP="00EA0AF3">
      <w:pPr>
        <w:autoSpaceDE w:val="0"/>
        <w:autoSpaceDN w:val="0"/>
        <w:adjustRightInd w:val="0"/>
        <w:spacing w:line="201" w:lineRule="atLeast"/>
        <w:ind w:firstLine="567"/>
        <w:jc w:val="both"/>
        <w:rPr>
          <w:i/>
          <w:lang w:eastAsia="en-US"/>
        </w:rPr>
      </w:pPr>
      <w:r w:rsidRPr="00EA0AF3">
        <w:rPr>
          <w:i/>
          <w:lang w:eastAsia="en-US"/>
        </w:rPr>
        <w:t>Работа с информацией</w:t>
      </w:r>
    </w:p>
    <w:p w:rsidR="00EA0AF3" w:rsidRPr="00EA0AF3" w:rsidRDefault="00EA0AF3" w:rsidP="007108F3">
      <w:pPr>
        <w:numPr>
          <w:ilvl w:val="0"/>
          <w:numId w:val="21"/>
        </w:numPr>
        <w:autoSpaceDE w:val="0"/>
        <w:autoSpaceDN w:val="0"/>
        <w:adjustRightInd w:val="0"/>
        <w:jc w:val="both"/>
        <w:rPr>
          <w:lang w:eastAsia="en-US"/>
        </w:rPr>
      </w:pPr>
      <w:r w:rsidRPr="00EA0AF3">
        <w:rPr>
          <w:lang w:eastAsia="en-US"/>
        </w:rPr>
        <w:t>Использовать таблицы и схемы для структурированного представления информации, графические способы представ</w:t>
      </w:r>
      <w:r w:rsidRPr="00EA0AF3">
        <w:rPr>
          <w:lang w:eastAsia="en-US"/>
        </w:rPr>
        <w:softHyphen/>
        <w:t xml:space="preserve">ления данных. </w:t>
      </w:r>
    </w:p>
    <w:p w:rsidR="00EA0AF3" w:rsidRPr="00EA0AF3" w:rsidRDefault="00EA0AF3" w:rsidP="007108F3">
      <w:pPr>
        <w:numPr>
          <w:ilvl w:val="0"/>
          <w:numId w:val="21"/>
        </w:numPr>
        <w:autoSpaceDE w:val="0"/>
        <w:autoSpaceDN w:val="0"/>
        <w:adjustRightInd w:val="0"/>
        <w:jc w:val="both"/>
        <w:rPr>
          <w:lang w:eastAsia="en-US"/>
        </w:rPr>
      </w:pPr>
      <w:r w:rsidRPr="00EA0AF3">
        <w:rPr>
          <w:lang w:eastAsia="en-US"/>
        </w:rPr>
        <w:t>Переводить вербальную информацию в графическую форму и наоборот.</w:t>
      </w:r>
    </w:p>
    <w:p w:rsidR="00EA0AF3" w:rsidRPr="00EA0AF3" w:rsidRDefault="00EA0AF3" w:rsidP="007108F3">
      <w:pPr>
        <w:numPr>
          <w:ilvl w:val="0"/>
          <w:numId w:val="21"/>
        </w:numPr>
        <w:autoSpaceDE w:val="0"/>
        <w:autoSpaceDN w:val="0"/>
        <w:adjustRightInd w:val="0"/>
        <w:jc w:val="both"/>
        <w:rPr>
          <w:lang w:eastAsia="en-US"/>
        </w:rPr>
      </w:pPr>
      <w:r w:rsidRPr="00EA0AF3">
        <w:rPr>
          <w:lang w:eastAsia="en-US"/>
        </w:rPr>
        <w:t>Выявлять недостаточность и избыточность информации, данных, необходимых для решения учебной или практиче</w:t>
      </w:r>
      <w:r w:rsidRPr="00EA0AF3">
        <w:rPr>
          <w:lang w:eastAsia="en-US"/>
        </w:rPr>
        <w:softHyphen/>
        <w:t>ской задачи.</w:t>
      </w:r>
    </w:p>
    <w:p w:rsidR="00EA0AF3" w:rsidRPr="00EA0AF3" w:rsidRDefault="00EA0AF3" w:rsidP="007108F3">
      <w:pPr>
        <w:numPr>
          <w:ilvl w:val="0"/>
          <w:numId w:val="21"/>
        </w:numPr>
        <w:autoSpaceDE w:val="0"/>
        <w:autoSpaceDN w:val="0"/>
        <w:adjustRightInd w:val="0"/>
        <w:jc w:val="both"/>
        <w:rPr>
          <w:lang w:eastAsia="en-US"/>
        </w:rPr>
      </w:pPr>
      <w:r w:rsidRPr="00EA0AF3">
        <w:rPr>
          <w:lang w:eastAsia="en-US"/>
        </w:rPr>
        <w:t xml:space="preserve">Распознавать неверную информацию, данные, утверждения; устанавливать противоречия в фактах, данных. </w:t>
      </w:r>
    </w:p>
    <w:p w:rsidR="00EA0AF3" w:rsidRPr="00EA0AF3" w:rsidRDefault="00EA0AF3" w:rsidP="007108F3">
      <w:pPr>
        <w:numPr>
          <w:ilvl w:val="0"/>
          <w:numId w:val="21"/>
        </w:numPr>
        <w:autoSpaceDE w:val="0"/>
        <w:autoSpaceDN w:val="0"/>
        <w:adjustRightInd w:val="0"/>
        <w:jc w:val="both"/>
        <w:rPr>
          <w:lang w:eastAsia="en-US"/>
        </w:rPr>
      </w:pPr>
      <w:r w:rsidRPr="00EA0AF3">
        <w:rPr>
          <w:lang w:eastAsia="en-US"/>
        </w:rPr>
        <w:t>Находить ошибки в неверных утверждениях и исправлять их.</w:t>
      </w:r>
    </w:p>
    <w:p w:rsidR="00EA0AF3" w:rsidRPr="00EA0AF3" w:rsidRDefault="00EA0AF3" w:rsidP="007108F3">
      <w:pPr>
        <w:numPr>
          <w:ilvl w:val="0"/>
          <w:numId w:val="21"/>
        </w:numPr>
        <w:autoSpaceDE w:val="0"/>
        <w:autoSpaceDN w:val="0"/>
        <w:adjustRightInd w:val="0"/>
        <w:jc w:val="both"/>
        <w:rPr>
          <w:lang w:eastAsia="en-US"/>
        </w:rPr>
      </w:pPr>
      <w:r w:rsidRPr="00EA0AF3">
        <w:rPr>
          <w:lang w:eastAsia="en-US"/>
        </w:rPr>
        <w:t>Оценивать надежность информации по критериям, предло</w:t>
      </w:r>
      <w:r w:rsidRPr="00EA0AF3">
        <w:rPr>
          <w:lang w:eastAsia="en-US"/>
        </w:rPr>
        <w:softHyphen/>
        <w:t>женным учителем или сформулированным самостоятельно.</w:t>
      </w:r>
    </w:p>
    <w:p w:rsidR="00EA0AF3" w:rsidRPr="00EA0AF3" w:rsidRDefault="00EA0AF3" w:rsidP="00EA0AF3">
      <w:pPr>
        <w:autoSpaceDE w:val="0"/>
        <w:autoSpaceDN w:val="0"/>
        <w:adjustRightInd w:val="0"/>
        <w:spacing w:line="201" w:lineRule="atLeast"/>
        <w:ind w:firstLine="567"/>
        <w:jc w:val="both"/>
        <w:rPr>
          <w:b/>
          <w:i/>
          <w:lang w:eastAsia="en-US"/>
        </w:rPr>
      </w:pPr>
      <w:r w:rsidRPr="00EA0AF3">
        <w:rPr>
          <w:b/>
          <w:i/>
          <w:lang w:eastAsia="en-US"/>
        </w:rPr>
        <w:t>Формирование универсальных учебных коммуника</w:t>
      </w:r>
      <w:r w:rsidRPr="00EA0AF3">
        <w:rPr>
          <w:b/>
          <w:i/>
          <w:lang w:eastAsia="en-US"/>
        </w:rPr>
        <w:softHyphen/>
        <w:t>тивных действий</w:t>
      </w:r>
    </w:p>
    <w:p w:rsidR="00EA0AF3" w:rsidRPr="00EA0AF3" w:rsidRDefault="00EA0AF3" w:rsidP="007108F3">
      <w:pPr>
        <w:numPr>
          <w:ilvl w:val="0"/>
          <w:numId w:val="22"/>
        </w:numPr>
        <w:autoSpaceDE w:val="0"/>
        <w:autoSpaceDN w:val="0"/>
        <w:adjustRightInd w:val="0"/>
        <w:jc w:val="both"/>
        <w:rPr>
          <w:lang w:eastAsia="en-US"/>
        </w:rPr>
      </w:pPr>
      <w:r w:rsidRPr="00EA0AF3">
        <w:rPr>
          <w:lang w:eastAsia="en-US"/>
        </w:rPr>
        <w:t>Выстраивать и представлять в письменной форме логику ре</w:t>
      </w:r>
      <w:r w:rsidRPr="00EA0AF3">
        <w:rPr>
          <w:lang w:eastAsia="en-US"/>
        </w:rPr>
        <w:softHyphen/>
        <w:t>шения задачи, доказательства, исследования, подкрепляя по</w:t>
      </w:r>
      <w:r w:rsidRPr="00EA0AF3">
        <w:rPr>
          <w:lang w:eastAsia="en-US"/>
        </w:rPr>
        <w:softHyphen/>
        <w:t>яснениями, обоснованиями в текстовом и графическом виде.</w:t>
      </w:r>
    </w:p>
    <w:p w:rsidR="00EA0AF3" w:rsidRPr="00EA0AF3" w:rsidRDefault="00EA0AF3" w:rsidP="007108F3">
      <w:pPr>
        <w:numPr>
          <w:ilvl w:val="0"/>
          <w:numId w:val="22"/>
        </w:numPr>
        <w:autoSpaceDE w:val="0"/>
        <w:autoSpaceDN w:val="0"/>
        <w:adjustRightInd w:val="0"/>
        <w:jc w:val="both"/>
        <w:rPr>
          <w:lang w:eastAsia="en-US"/>
        </w:rPr>
      </w:pPr>
      <w:r w:rsidRPr="00EA0AF3">
        <w:rPr>
          <w:lang w:eastAsia="en-US"/>
        </w:rPr>
        <w:lastRenderedPageBreak/>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w:t>
      </w:r>
      <w:r w:rsidRPr="00EA0AF3">
        <w:rPr>
          <w:lang w:eastAsia="en-US"/>
        </w:rPr>
        <w:softHyphen/>
        <w:t>ни в группах и сообществах, существующих в виртуальном пространстве.</w:t>
      </w:r>
    </w:p>
    <w:p w:rsidR="00EA0AF3" w:rsidRPr="00EA0AF3" w:rsidRDefault="00EA0AF3" w:rsidP="007108F3">
      <w:pPr>
        <w:numPr>
          <w:ilvl w:val="0"/>
          <w:numId w:val="22"/>
        </w:numPr>
        <w:autoSpaceDE w:val="0"/>
        <w:autoSpaceDN w:val="0"/>
        <w:adjustRightInd w:val="0"/>
        <w:jc w:val="both"/>
        <w:rPr>
          <w:lang w:eastAsia="en-US"/>
        </w:rPr>
      </w:pPr>
      <w:r w:rsidRPr="00EA0AF3">
        <w:rPr>
          <w:lang w:eastAsia="en-US"/>
        </w:rPr>
        <w:t>Понимать и использовать преимущества командной и инди</w:t>
      </w:r>
      <w:r w:rsidRPr="00EA0AF3">
        <w:rPr>
          <w:lang w:eastAsia="en-US"/>
        </w:rPr>
        <w:softHyphen/>
        <w:t>видуальной работы при решении конкретной проблемы, в том числе при создании информационного продукта.</w:t>
      </w:r>
    </w:p>
    <w:p w:rsidR="00EA0AF3" w:rsidRDefault="00EA0AF3" w:rsidP="007108F3">
      <w:pPr>
        <w:numPr>
          <w:ilvl w:val="0"/>
          <w:numId w:val="22"/>
        </w:numPr>
        <w:autoSpaceDE w:val="0"/>
        <w:autoSpaceDN w:val="0"/>
        <w:adjustRightInd w:val="0"/>
        <w:jc w:val="both"/>
        <w:rPr>
          <w:lang w:eastAsia="en-US"/>
        </w:rPr>
      </w:pPr>
      <w:r w:rsidRPr="00EA0AF3">
        <w:rPr>
          <w:lang w:eastAsia="en-US"/>
        </w:rPr>
        <w:t xml:space="preserve">Принимать цель совместной информационной деятельности по сбору, обработке, передаче, формализации информации. </w:t>
      </w:r>
    </w:p>
    <w:p w:rsidR="003804E4" w:rsidRPr="00A1742B" w:rsidRDefault="003804E4" w:rsidP="007108F3">
      <w:pPr>
        <w:pStyle w:val="aa"/>
        <w:numPr>
          <w:ilvl w:val="0"/>
          <w:numId w:val="22"/>
        </w:numPr>
        <w:adjustRightInd w:val="0"/>
        <w:ind w:left="0" w:firstLine="0"/>
        <w:rPr>
          <w:sz w:val="24"/>
        </w:rPr>
      </w:pPr>
      <w:r w:rsidRPr="00A1742B">
        <w:rPr>
          <w:sz w:val="24"/>
        </w:rPr>
        <w:t>Коллективно строить действия по ее достижению: распреде</w:t>
      </w:r>
      <w:r w:rsidRPr="00A1742B">
        <w:rPr>
          <w:sz w:val="24"/>
        </w:rPr>
        <w:softHyphen/>
        <w:t>лять роли, договариваться, обсуждать процесс и результат совместной работы.</w:t>
      </w:r>
    </w:p>
    <w:p w:rsidR="003804E4" w:rsidRPr="00A1742B" w:rsidRDefault="003804E4" w:rsidP="007108F3">
      <w:pPr>
        <w:pStyle w:val="aa"/>
        <w:numPr>
          <w:ilvl w:val="0"/>
          <w:numId w:val="22"/>
        </w:numPr>
        <w:adjustRightInd w:val="0"/>
        <w:ind w:left="0" w:firstLine="0"/>
        <w:rPr>
          <w:sz w:val="24"/>
        </w:rPr>
      </w:pPr>
      <w:r w:rsidRPr="00A1742B">
        <w:rPr>
          <w:sz w:val="24"/>
        </w:rPr>
        <w:t>Выполнять свою часть работы с информацией или информа</w:t>
      </w:r>
      <w:r w:rsidRPr="00A1742B">
        <w:rPr>
          <w:sz w:val="24"/>
        </w:rPr>
        <w:softHyphen/>
        <w:t>ционным продуктом, достигая качественного результата по своему направлению и координируя свои действия с другими членами команды.</w:t>
      </w:r>
    </w:p>
    <w:p w:rsidR="003804E4" w:rsidRPr="00A1742B" w:rsidRDefault="003804E4" w:rsidP="007108F3">
      <w:pPr>
        <w:pStyle w:val="aa"/>
        <w:numPr>
          <w:ilvl w:val="0"/>
          <w:numId w:val="22"/>
        </w:numPr>
        <w:adjustRightInd w:val="0"/>
        <w:ind w:left="0" w:firstLine="0"/>
        <w:rPr>
          <w:sz w:val="24"/>
        </w:rPr>
      </w:pPr>
      <w:r w:rsidRPr="00A1742B">
        <w:rPr>
          <w:sz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3804E4" w:rsidRPr="003804E4" w:rsidRDefault="003804E4" w:rsidP="003804E4">
      <w:pPr>
        <w:autoSpaceDE w:val="0"/>
        <w:autoSpaceDN w:val="0"/>
        <w:adjustRightInd w:val="0"/>
        <w:spacing w:line="201" w:lineRule="atLeast"/>
        <w:ind w:firstLine="567"/>
        <w:jc w:val="both"/>
        <w:rPr>
          <w:b/>
          <w:i/>
          <w:lang w:eastAsia="en-US"/>
        </w:rPr>
      </w:pPr>
      <w:r w:rsidRPr="003804E4">
        <w:rPr>
          <w:b/>
          <w:i/>
          <w:lang w:eastAsia="en-US"/>
        </w:rPr>
        <w:t>Формирование универсальных учебных регулятив</w:t>
      </w:r>
      <w:r w:rsidRPr="003804E4">
        <w:rPr>
          <w:b/>
          <w:i/>
          <w:lang w:eastAsia="en-US"/>
        </w:rPr>
        <w:softHyphen/>
        <w:t>ных действий</w:t>
      </w:r>
    </w:p>
    <w:p w:rsidR="003804E4" w:rsidRPr="003804E4" w:rsidRDefault="003804E4" w:rsidP="007108F3">
      <w:pPr>
        <w:numPr>
          <w:ilvl w:val="0"/>
          <w:numId w:val="23"/>
        </w:numPr>
        <w:autoSpaceDE w:val="0"/>
        <w:autoSpaceDN w:val="0"/>
        <w:adjustRightInd w:val="0"/>
        <w:jc w:val="both"/>
        <w:rPr>
          <w:lang w:eastAsia="en-US"/>
        </w:rPr>
      </w:pPr>
      <w:r w:rsidRPr="003804E4">
        <w:rPr>
          <w:lang w:eastAsia="en-US"/>
        </w:rPr>
        <w:t xml:space="preserve">Удерживать цель деятельности. </w:t>
      </w:r>
    </w:p>
    <w:p w:rsidR="003804E4" w:rsidRPr="003804E4" w:rsidRDefault="003804E4" w:rsidP="007108F3">
      <w:pPr>
        <w:numPr>
          <w:ilvl w:val="0"/>
          <w:numId w:val="23"/>
        </w:numPr>
        <w:autoSpaceDE w:val="0"/>
        <w:autoSpaceDN w:val="0"/>
        <w:adjustRightInd w:val="0"/>
        <w:jc w:val="both"/>
        <w:rPr>
          <w:lang w:eastAsia="en-US"/>
        </w:rPr>
      </w:pPr>
      <w:r w:rsidRPr="003804E4">
        <w:rPr>
          <w:lang w:eastAsia="en-US"/>
        </w:rPr>
        <w:t>Планировать выполнение учебной задачи, выбирать и аргу</w:t>
      </w:r>
      <w:r w:rsidRPr="003804E4">
        <w:rPr>
          <w:lang w:eastAsia="en-US"/>
        </w:rPr>
        <w:softHyphen/>
        <w:t>ментировать способ деятельности.</w:t>
      </w:r>
    </w:p>
    <w:p w:rsidR="003804E4" w:rsidRPr="003804E4" w:rsidRDefault="003804E4" w:rsidP="007108F3">
      <w:pPr>
        <w:numPr>
          <w:ilvl w:val="0"/>
          <w:numId w:val="23"/>
        </w:numPr>
        <w:autoSpaceDE w:val="0"/>
        <w:autoSpaceDN w:val="0"/>
        <w:adjustRightInd w:val="0"/>
        <w:jc w:val="both"/>
        <w:rPr>
          <w:lang w:eastAsia="en-US"/>
        </w:rPr>
      </w:pPr>
      <w:r w:rsidRPr="003804E4">
        <w:rPr>
          <w:lang w:eastAsia="en-US"/>
        </w:rPr>
        <w:t>Корректировать деятельность с учетом возникших трудно</w:t>
      </w:r>
      <w:r w:rsidRPr="003804E4">
        <w:rPr>
          <w:lang w:eastAsia="en-US"/>
        </w:rPr>
        <w:softHyphen/>
        <w:t>стей, ошибок, новых данных или информации.</w:t>
      </w:r>
    </w:p>
    <w:p w:rsidR="003804E4" w:rsidRDefault="003804E4" w:rsidP="007108F3">
      <w:pPr>
        <w:numPr>
          <w:ilvl w:val="0"/>
          <w:numId w:val="23"/>
        </w:numPr>
        <w:autoSpaceDE w:val="0"/>
        <w:autoSpaceDN w:val="0"/>
        <w:adjustRightInd w:val="0"/>
        <w:jc w:val="both"/>
        <w:rPr>
          <w:lang w:eastAsia="en-US"/>
        </w:rPr>
      </w:pPr>
      <w:r w:rsidRPr="003804E4">
        <w:rPr>
          <w:lang w:eastAsia="en-US"/>
        </w:rPr>
        <w:t>Анализировать и оценивать собственную работу: меру соб</w:t>
      </w:r>
      <w:r w:rsidRPr="003804E4">
        <w:rPr>
          <w:lang w:eastAsia="en-US"/>
        </w:rPr>
        <w:softHyphen/>
        <w:t>ственной самостоятельности, затруднения, дефициты, ошиб</w:t>
      </w:r>
      <w:r w:rsidRPr="003804E4">
        <w:rPr>
          <w:lang w:eastAsia="en-US"/>
        </w:rPr>
        <w:softHyphen/>
        <w:t>ки и пр</w:t>
      </w:r>
      <w:r w:rsidR="00364EF1">
        <w:rPr>
          <w:lang w:eastAsia="en-US"/>
        </w:rPr>
        <w:t>.</w:t>
      </w:r>
    </w:p>
    <w:p w:rsidR="00905A22" w:rsidRPr="00905A22" w:rsidRDefault="00905A22" w:rsidP="00905A22">
      <w:pPr>
        <w:autoSpaceDE w:val="0"/>
        <w:autoSpaceDN w:val="0"/>
        <w:adjustRightInd w:val="0"/>
        <w:spacing w:line="221" w:lineRule="atLeast"/>
        <w:ind w:firstLine="567"/>
        <w:jc w:val="both"/>
        <w:rPr>
          <w:b/>
          <w:lang w:eastAsia="en-US"/>
        </w:rPr>
      </w:pPr>
      <w:r w:rsidRPr="00905A22">
        <w:rPr>
          <w:b/>
          <w:lang w:eastAsia="en-US"/>
        </w:rPr>
        <w:t>Предметная область «Естественно-научные предметы»</w:t>
      </w:r>
    </w:p>
    <w:p w:rsidR="00905A22" w:rsidRPr="00905A22" w:rsidRDefault="00905A22" w:rsidP="00905A22">
      <w:pPr>
        <w:autoSpaceDE w:val="0"/>
        <w:autoSpaceDN w:val="0"/>
        <w:adjustRightInd w:val="0"/>
        <w:spacing w:line="221" w:lineRule="atLeast"/>
        <w:ind w:firstLine="567"/>
        <w:jc w:val="both"/>
        <w:rPr>
          <w:b/>
          <w:i/>
          <w:lang w:eastAsia="en-US"/>
        </w:rPr>
      </w:pPr>
      <w:r w:rsidRPr="00905A22">
        <w:rPr>
          <w:b/>
          <w:i/>
          <w:lang w:eastAsia="en-US"/>
        </w:rPr>
        <w:t>Формирование универсальных учебных познавательных действий</w:t>
      </w:r>
    </w:p>
    <w:p w:rsidR="00905A22" w:rsidRPr="00905A22" w:rsidRDefault="00905A22" w:rsidP="00905A22">
      <w:pPr>
        <w:autoSpaceDE w:val="0"/>
        <w:autoSpaceDN w:val="0"/>
        <w:adjustRightInd w:val="0"/>
        <w:spacing w:line="201" w:lineRule="atLeast"/>
        <w:ind w:firstLine="567"/>
        <w:jc w:val="both"/>
        <w:rPr>
          <w:i/>
          <w:lang w:eastAsia="en-US"/>
        </w:rPr>
      </w:pPr>
      <w:r w:rsidRPr="00905A22">
        <w:rPr>
          <w:i/>
          <w:lang w:eastAsia="en-US"/>
        </w:rPr>
        <w:t>Формирование базовых логических действий</w:t>
      </w:r>
    </w:p>
    <w:p w:rsidR="00905A22" w:rsidRDefault="00905A22" w:rsidP="007108F3">
      <w:pPr>
        <w:numPr>
          <w:ilvl w:val="1"/>
          <w:numId w:val="24"/>
        </w:numPr>
        <w:autoSpaceDE w:val="0"/>
        <w:autoSpaceDN w:val="0"/>
        <w:adjustRightInd w:val="0"/>
        <w:jc w:val="both"/>
        <w:rPr>
          <w:lang w:eastAsia="en-US"/>
        </w:rPr>
      </w:pPr>
      <w:r w:rsidRPr="00905A22">
        <w:rPr>
          <w:lang w:eastAsia="en-US"/>
        </w:rPr>
        <w:t>Выдвигать гипотезы, объясняющие простые явления</w:t>
      </w:r>
      <w:r>
        <w:rPr>
          <w:lang w:eastAsia="en-US"/>
        </w:rPr>
        <w:t xml:space="preserve"> (</w:t>
      </w:r>
      <w:r w:rsidRPr="00905A22">
        <w:rPr>
          <w:lang w:eastAsia="en-US"/>
        </w:rPr>
        <w:t>почему останавливается движущееся по горизонтальной по</w:t>
      </w:r>
      <w:r w:rsidRPr="00905A22">
        <w:rPr>
          <w:lang w:eastAsia="en-US"/>
        </w:rPr>
        <w:softHyphen/>
        <w:t>верхности тело;</w:t>
      </w:r>
      <w:r>
        <w:rPr>
          <w:lang w:eastAsia="en-US"/>
        </w:rPr>
        <w:t xml:space="preserve"> </w:t>
      </w:r>
      <w:r w:rsidRPr="00905A22">
        <w:rPr>
          <w:lang w:eastAsia="en-US"/>
        </w:rPr>
        <w:t>почему в жаркую погоду в светлой одежде прохладнее, чем в темной</w:t>
      </w:r>
      <w:r>
        <w:rPr>
          <w:lang w:eastAsia="en-US"/>
        </w:rPr>
        <w:t>)</w:t>
      </w:r>
      <w:r w:rsidRPr="00905A22">
        <w:rPr>
          <w:lang w:eastAsia="en-US"/>
        </w:rPr>
        <w:t xml:space="preserve">. </w:t>
      </w:r>
    </w:p>
    <w:p w:rsidR="00905A22" w:rsidRPr="00905A22" w:rsidRDefault="00905A22" w:rsidP="007108F3">
      <w:pPr>
        <w:numPr>
          <w:ilvl w:val="1"/>
          <w:numId w:val="24"/>
        </w:numPr>
        <w:autoSpaceDE w:val="0"/>
        <w:autoSpaceDN w:val="0"/>
        <w:adjustRightInd w:val="0"/>
        <w:jc w:val="both"/>
        <w:rPr>
          <w:lang w:eastAsia="en-US"/>
        </w:rPr>
      </w:pPr>
      <w:r w:rsidRPr="00905A22">
        <w:rPr>
          <w:lang w:eastAsia="en-US"/>
        </w:rPr>
        <w:t>Строить простейшие модели физических явлений (в виде ри</w:t>
      </w:r>
      <w:r w:rsidRPr="00905A22">
        <w:rPr>
          <w:lang w:eastAsia="en-US"/>
        </w:rPr>
        <w:softHyphen/>
        <w:t>сунков или схем), например: падение предмета; отражение света от зеркальной поверхности.</w:t>
      </w:r>
    </w:p>
    <w:p w:rsidR="00905A22" w:rsidRPr="00905A22" w:rsidRDefault="00905A22" w:rsidP="007108F3">
      <w:pPr>
        <w:numPr>
          <w:ilvl w:val="1"/>
          <w:numId w:val="24"/>
        </w:numPr>
        <w:autoSpaceDE w:val="0"/>
        <w:autoSpaceDN w:val="0"/>
        <w:adjustRightInd w:val="0"/>
        <w:jc w:val="both"/>
        <w:rPr>
          <w:lang w:eastAsia="en-US"/>
        </w:rPr>
      </w:pPr>
      <w:r w:rsidRPr="00905A22">
        <w:rPr>
          <w:lang w:eastAsia="en-US"/>
        </w:rPr>
        <w:t>Прогнозировать свойства веществ на основе общих химиче</w:t>
      </w:r>
      <w:r w:rsidRPr="00905A22">
        <w:rPr>
          <w:lang w:eastAsia="en-US"/>
        </w:rPr>
        <w:softHyphen/>
        <w:t>ских свойств изученных классов/групп веществ, к которым они относятся.</w:t>
      </w:r>
    </w:p>
    <w:p w:rsidR="00905A22" w:rsidRPr="00905A22" w:rsidRDefault="00905A22" w:rsidP="007108F3">
      <w:pPr>
        <w:numPr>
          <w:ilvl w:val="1"/>
          <w:numId w:val="24"/>
        </w:numPr>
        <w:autoSpaceDE w:val="0"/>
        <w:autoSpaceDN w:val="0"/>
        <w:adjustRightInd w:val="0"/>
        <w:jc w:val="both"/>
        <w:rPr>
          <w:lang w:eastAsia="en-US"/>
        </w:rPr>
      </w:pPr>
      <w:r w:rsidRPr="00905A22">
        <w:rPr>
          <w:lang w:eastAsia="en-US"/>
        </w:rPr>
        <w:t>Объяснять общности происхождения и эволюции системати</w:t>
      </w:r>
      <w:r w:rsidRPr="00905A22">
        <w:rPr>
          <w:lang w:eastAsia="en-US"/>
        </w:rPr>
        <w:softHyphen/>
        <w:t>ческих групп растений на примере сопоставления биологи</w:t>
      </w:r>
      <w:r w:rsidRPr="00905A22">
        <w:rPr>
          <w:lang w:eastAsia="en-US"/>
        </w:rPr>
        <w:softHyphen/>
        <w:t xml:space="preserve">ческих растительных объектов. </w:t>
      </w:r>
    </w:p>
    <w:p w:rsidR="00905A22" w:rsidRPr="00905A22" w:rsidRDefault="00905A22" w:rsidP="00905A22">
      <w:pPr>
        <w:autoSpaceDE w:val="0"/>
        <w:autoSpaceDN w:val="0"/>
        <w:adjustRightInd w:val="0"/>
        <w:spacing w:line="201" w:lineRule="atLeast"/>
        <w:ind w:firstLine="567"/>
        <w:jc w:val="both"/>
        <w:rPr>
          <w:i/>
          <w:lang w:eastAsia="en-US"/>
        </w:rPr>
      </w:pPr>
      <w:r w:rsidRPr="00905A22">
        <w:rPr>
          <w:i/>
          <w:lang w:eastAsia="en-US"/>
        </w:rPr>
        <w:t>Формирование базовых исследовательских действий</w:t>
      </w:r>
    </w:p>
    <w:p w:rsidR="00905A22" w:rsidRDefault="00905A22" w:rsidP="007108F3">
      <w:pPr>
        <w:widowControl w:val="0"/>
        <w:numPr>
          <w:ilvl w:val="0"/>
          <w:numId w:val="25"/>
        </w:numPr>
        <w:tabs>
          <w:tab w:val="left" w:pos="426"/>
        </w:tabs>
        <w:autoSpaceDE w:val="0"/>
        <w:autoSpaceDN w:val="0"/>
        <w:adjustRightInd w:val="0"/>
        <w:ind w:right="-2"/>
        <w:jc w:val="both"/>
        <w:rPr>
          <w:lang w:eastAsia="en-US"/>
        </w:rPr>
      </w:pPr>
      <w:r w:rsidRPr="00905A22">
        <w:rPr>
          <w:lang w:eastAsia="en-US"/>
        </w:rPr>
        <w:t>Исследование явления теплообмена при смешивании холод</w:t>
      </w:r>
      <w:r w:rsidRPr="00905A22">
        <w:rPr>
          <w:lang w:eastAsia="en-US"/>
        </w:rPr>
        <w:softHyphen/>
        <w:t>ной и горячей воды.</w:t>
      </w:r>
    </w:p>
    <w:p w:rsidR="00C26DD9" w:rsidRPr="00C26DD9" w:rsidRDefault="00C26DD9" w:rsidP="007108F3">
      <w:pPr>
        <w:pStyle w:val="aa"/>
        <w:numPr>
          <w:ilvl w:val="0"/>
          <w:numId w:val="25"/>
        </w:numPr>
        <w:tabs>
          <w:tab w:val="left" w:pos="426"/>
        </w:tabs>
        <w:adjustRightInd w:val="0"/>
        <w:ind w:left="0" w:firstLine="0"/>
        <w:rPr>
          <w:sz w:val="24"/>
          <w:szCs w:val="24"/>
        </w:rPr>
      </w:pPr>
      <w:r w:rsidRPr="00C26DD9">
        <w:rPr>
          <w:sz w:val="24"/>
          <w:szCs w:val="24"/>
        </w:rPr>
        <w:t>Исследование процесса испарения различных жидкостей.</w:t>
      </w:r>
    </w:p>
    <w:p w:rsidR="00C26DD9" w:rsidRPr="00C26DD9" w:rsidRDefault="00C26DD9" w:rsidP="007108F3">
      <w:pPr>
        <w:pStyle w:val="aa"/>
        <w:numPr>
          <w:ilvl w:val="0"/>
          <w:numId w:val="25"/>
        </w:numPr>
        <w:tabs>
          <w:tab w:val="left" w:pos="426"/>
        </w:tabs>
        <w:adjustRightInd w:val="0"/>
        <w:ind w:left="0" w:firstLine="0"/>
        <w:rPr>
          <w:sz w:val="24"/>
          <w:szCs w:val="24"/>
        </w:rPr>
      </w:pPr>
      <w:r w:rsidRPr="00C26DD9">
        <w:rPr>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C26DD9" w:rsidRPr="00C26DD9" w:rsidRDefault="00C26DD9" w:rsidP="00C26DD9">
      <w:pPr>
        <w:autoSpaceDE w:val="0"/>
        <w:autoSpaceDN w:val="0"/>
        <w:adjustRightInd w:val="0"/>
        <w:spacing w:line="201" w:lineRule="atLeast"/>
        <w:ind w:firstLine="567"/>
        <w:jc w:val="both"/>
        <w:rPr>
          <w:i/>
          <w:lang w:eastAsia="en-US"/>
        </w:rPr>
      </w:pPr>
      <w:r w:rsidRPr="00C26DD9">
        <w:rPr>
          <w:i/>
          <w:lang w:eastAsia="en-US"/>
        </w:rPr>
        <w:t>Работа с информацией</w:t>
      </w:r>
    </w:p>
    <w:p w:rsidR="00C26DD9" w:rsidRPr="00C26DD9" w:rsidRDefault="00C26DD9" w:rsidP="007108F3">
      <w:pPr>
        <w:numPr>
          <w:ilvl w:val="0"/>
          <w:numId w:val="26"/>
        </w:numPr>
        <w:autoSpaceDE w:val="0"/>
        <w:autoSpaceDN w:val="0"/>
        <w:adjustRightInd w:val="0"/>
        <w:jc w:val="both"/>
        <w:rPr>
          <w:lang w:eastAsia="en-US"/>
        </w:rPr>
      </w:pPr>
      <w:r w:rsidRPr="00C26DD9">
        <w:rPr>
          <w:lang w:eastAsia="en-US"/>
        </w:rPr>
        <w:t>Анализировать оригинальный текст, посвященный исполь</w:t>
      </w:r>
      <w:r w:rsidRPr="00C26DD9">
        <w:rPr>
          <w:lang w:eastAsia="en-US"/>
        </w:rPr>
        <w:softHyphen/>
        <w:t xml:space="preserve">зованию звука (или ультразвука) в технике (эхолокация, ультразвук в медицине и др.). </w:t>
      </w:r>
    </w:p>
    <w:p w:rsidR="00C26DD9" w:rsidRPr="00C26DD9" w:rsidRDefault="00C26DD9" w:rsidP="007108F3">
      <w:pPr>
        <w:numPr>
          <w:ilvl w:val="0"/>
          <w:numId w:val="26"/>
        </w:numPr>
        <w:autoSpaceDE w:val="0"/>
        <w:autoSpaceDN w:val="0"/>
        <w:adjustRightInd w:val="0"/>
        <w:jc w:val="both"/>
        <w:rPr>
          <w:lang w:eastAsia="en-US"/>
        </w:rPr>
      </w:pPr>
      <w:r w:rsidRPr="00C26DD9">
        <w:rPr>
          <w:lang w:eastAsia="en-US"/>
        </w:rPr>
        <w:t>Выполнять задания по тексту (смысловое чтение).</w:t>
      </w:r>
    </w:p>
    <w:p w:rsidR="00C26DD9" w:rsidRPr="00C26DD9" w:rsidRDefault="00C26DD9" w:rsidP="007108F3">
      <w:pPr>
        <w:numPr>
          <w:ilvl w:val="0"/>
          <w:numId w:val="26"/>
        </w:numPr>
        <w:autoSpaceDE w:val="0"/>
        <w:autoSpaceDN w:val="0"/>
        <w:adjustRightInd w:val="0"/>
        <w:jc w:val="both"/>
        <w:rPr>
          <w:lang w:eastAsia="en-US"/>
        </w:rPr>
      </w:pPr>
      <w:r w:rsidRPr="00C26DD9">
        <w:rPr>
          <w:lang w:eastAsia="en-US"/>
        </w:rPr>
        <w:t>Использование при выполнении учебных заданий и в процес</w:t>
      </w:r>
      <w:r w:rsidRPr="00C26DD9">
        <w:rPr>
          <w:lang w:eastAsia="en-US"/>
        </w:rPr>
        <w:softHyphen/>
        <w:t>се исследовательской деятельности научно-популярную ли</w:t>
      </w:r>
      <w:r w:rsidRPr="00C26DD9">
        <w:rPr>
          <w:lang w:eastAsia="en-US"/>
        </w:rPr>
        <w:softHyphen/>
        <w:t>тературу химического содержания, справочные материалы, ресурсы Интернета.</w:t>
      </w:r>
    </w:p>
    <w:p w:rsidR="00C26DD9" w:rsidRPr="00C26DD9" w:rsidRDefault="00C26DD9" w:rsidP="007108F3">
      <w:pPr>
        <w:numPr>
          <w:ilvl w:val="0"/>
          <w:numId w:val="26"/>
        </w:numPr>
        <w:autoSpaceDE w:val="0"/>
        <w:autoSpaceDN w:val="0"/>
        <w:adjustRightInd w:val="0"/>
        <w:jc w:val="both"/>
        <w:rPr>
          <w:lang w:eastAsia="en-US"/>
        </w:rPr>
      </w:pPr>
      <w:r w:rsidRPr="00C26DD9">
        <w:rPr>
          <w:lang w:eastAsia="en-US"/>
        </w:rPr>
        <w:lastRenderedPageBreak/>
        <w:t>Анализировать современные источники о вакцинах и вакци</w:t>
      </w:r>
      <w:r w:rsidRPr="00C26DD9">
        <w:rPr>
          <w:lang w:eastAsia="en-US"/>
        </w:rPr>
        <w:softHyphen/>
        <w:t xml:space="preserve">нировании. Обсуждать роли вакцин и лечебных сывороток для сохранения здоровья человека. </w:t>
      </w:r>
    </w:p>
    <w:p w:rsidR="00C26DD9" w:rsidRPr="00C26DD9" w:rsidRDefault="00C26DD9" w:rsidP="00C26DD9">
      <w:pPr>
        <w:autoSpaceDE w:val="0"/>
        <w:autoSpaceDN w:val="0"/>
        <w:adjustRightInd w:val="0"/>
        <w:spacing w:line="201" w:lineRule="atLeast"/>
        <w:ind w:firstLine="567"/>
        <w:jc w:val="both"/>
        <w:rPr>
          <w:b/>
          <w:i/>
          <w:lang w:eastAsia="en-US"/>
        </w:rPr>
      </w:pPr>
      <w:r w:rsidRPr="00C26DD9">
        <w:rPr>
          <w:b/>
          <w:i/>
          <w:lang w:eastAsia="en-US"/>
        </w:rPr>
        <w:t>Формирование универсальных учебных коммуника</w:t>
      </w:r>
      <w:r w:rsidRPr="00C26DD9">
        <w:rPr>
          <w:b/>
          <w:i/>
          <w:lang w:eastAsia="en-US"/>
        </w:rPr>
        <w:softHyphen/>
        <w:t>тивных действий</w:t>
      </w:r>
    </w:p>
    <w:p w:rsidR="00C26DD9" w:rsidRPr="00C26DD9" w:rsidRDefault="00C26DD9" w:rsidP="007108F3">
      <w:pPr>
        <w:numPr>
          <w:ilvl w:val="0"/>
          <w:numId w:val="27"/>
        </w:numPr>
        <w:autoSpaceDE w:val="0"/>
        <w:autoSpaceDN w:val="0"/>
        <w:adjustRightInd w:val="0"/>
        <w:jc w:val="both"/>
        <w:rPr>
          <w:lang w:eastAsia="en-US"/>
        </w:rPr>
      </w:pPr>
      <w:r w:rsidRPr="00C26DD9">
        <w:rPr>
          <w:lang w:eastAsia="en-US"/>
        </w:rPr>
        <w:t>Сопоставлять свои суждения с суждениями других участни</w:t>
      </w:r>
      <w:r w:rsidRPr="00C26DD9">
        <w:rPr>
          <w:lang w:eastAsia="en-US"/>
        </w:rPr>
        <w:softHyphen/>
        <w:t>ков дискуссии, при выявлении различий и сходства позиций по отношению к обсуждаемой естественно-научной проблеме.</w:t>
      </w:r>
    </w:p>
    <w:p w:rsidR="00C26DD9" w:rsidRPr="00C26DD9" w:rsidRDefault="00C26DD9" w:rsidP="007108F3">
      <w:pPr>
        <w:numPr>
          <w:ilvl w:val="0"/>
          <w:numId w:val="27"/>
        </w:numPr>
        <w:autoSpaceDE w:val="0"/>
        <w:autoSpaceDN w:val="0"/>
        <w:adjustRightInd w:val="0"/>
        <w:jc w:val="both"/>
        <w:rPr>
          <w:lang w:eastAsia="en-US"/>
        </w:rPr>
      </w:pPr>
      <w:r w:rsidRPr="00C26DD9">
        <w:rPr>
          <w:lang w:eastAsia="en-US"/>
        </w:rPr>
        <w:t>Выражать свою точку зрения на решение естественно-науч</w:t>
      </w:r>
      <w:r w:rsidRPr="00C26DD9">
        <w:rPr>
          <w:lang w:eastAsia="en-US"/>
        </w:rPr>
        <w:softHyphen/>
        <w:t>ной задачи в устных и письменных текстах.</w:t>
      </w:r>
    </w:p>
    <w:p w:rsidR="00C26DD9" w:rsidRPr="00C26DD9" w:rsidRDefault="00C26DD9" w:rsidP="007108F3">
      <w:pPr>
        <w:numPr>
          <w:ilvl w:val="0"/>
          <w:numId w:val="27"/>
        </w:numPr>
        <w:autoSpaceDE w:val="0"/>
        <w:autoSpaceDN w:val="0"/>
        <w:adjustRightInd w:val="0"/>
        <w:jc w:val="both"/>
        <w:rPr>
          <w:lang w:eastAsia="en-US"/>
        </w:rPr>
      </w:pPr>
      <w:r w:rsidRPr="00C26DD9">
        <w:rPr>
          <w:lang w:eastAsia="en-US"/>
        </w:rPr>
        <w:t>Публично представлять результаты выполненного естествен</w:t>
      </w:r>
      <w:r w:rsidRPr="00C26DD9">
        <w:rPr>
          <w:lang w:eastAsia="en-US"/>
        </w:rPr>
        <w:softHyphen/>
        <w:t>но-научного исследования или проекта, физического или хи</w:t>
      </w:r>
      <w:r w:rsidRPr="00C26DD9">
        <w:rPr>
          <w:lang w:eastAsia="en-US"/>
        </w:rPr>
        <w:softHyphen/>
        <w:t>мического опыта, биологического наблюдения.</w:t>
      </w:r>
    </w:p>
    <w:p w:rsidR="00C26DD9" w:rsidRPr="00C26DD9" w:rsidRDefault="00C26DD9" w:rsidP="007108F3">
      <w:pPr>
        <w:numPr>
          <w:ilvl w:val="0"/>
          <w:numId w:val="27"/>
        </w:numPr>
        <w:autoSpaceDE w:val="0"/>
        <w:autoSpaceDN w:val="0"/>
        <w:adjustRightInd w:val="0"/>
        <w:jc w:val="both"/>
        <w:rPr>
          <w:lang w:eastAsia="en-US"/>
        </w:rPr>
      </w:pPr>
      <w:r w:rsidRPr="00C26DD9">
        <w:rPr>
          <w:lang w:eastAsia="en-US"/>
        </w:rPr>
        <w:t>Определять и принимать цель совместной деятельности по решению естественно-научной проблемы, организация дей</w:t>
      </w:r>
      <w:r w:rsidRPr="00C26DD9">
        <w:rPr>
          <w:lang w:eastAsia="en-US"/>
        </w:rPr>
        <w:softHyphen/>
        <w:t>ствий по ее достижению: обсуждение процесса и результатов совместной работы; обобщение мнений нескольких людей.</w:t>
      </w:r>
    </w:p>
    <w:p w:rsidR="00C26DD9" w:rsidRPr="00C26DD9" w:rsidRDefault="00C26DD9" w:rsidP="007108F3">
      <w:pPr>
        <w:numPr>
          <w:ilvl w:val="0"/>
          <w:numId w:val="27"/>
        </w:numPr>
        <w:autoSpaceDE w:val="0"/>
        <w:autoSpaceDN w:val="0"/>
        <w:adjustRightInd w:val="0"/>
        <w:jc w:val="both"/>
        <w:rPr>
          <w:lang w:eastAsia="en-US"/>
        </w:rPr>
      </w:pPr>
      <w:r w:rsidRPr="00C26DD9">
        <w:rPr>
          <w:lang w:eastAsia="en-US"/>
        </w:rPr>
        <w:t>Координировать свои действия с другими членами команды при решении задачи, выполнении естественно-научного ис</w:t>
      </w:r>
      <w:r w:rsidRPr="00C26DD9">
        <w:rPr>
          <w:lang w:eastAsia="en-US"/>
        </w:rPr>
        <w:softHyphen/>
        <w:t>следования или проекта.</w:t>
      </w:r>
    </w:p>
    <w:p w:rsidR="00C26DD9" w:rsidRPr="00C26DD9" w:rsidRDefault="00C26DD9" w:rsidP="007108F3">
      <w:pPr>
        <w:numPr>
          <w:ilvl w:val="0"/>
          <w:numId w:val="27"/>
        </w:numPr>
        <w:autoSpaceDE w:val="0"/>
        <w:autoSpaceDN w:val="0"/>
        <w:adjustRightInd w:val="0"/>
        <w:jc w:val="both"/>
        <w:rPr>
          <w:lang w:eastAsia="en-US"/>
        </w:rPr>
      </w:pPr>
      <w:r w:rsidRPr="00C26DD9">
        <w:rPr>
          <w:lang w:eastAsia="en-US"/>
        </w:rPr>
        <w:t>Оценивать свой вклад в решение естественно-научной про</w:t>
      </w:r>
      <w:r w:rsidRPr="00C26DD9">
        <w:rPr>
          <w:lang w:eastAsia="en-US"/>
        </w:rPr>
        <w:softHyphen/>
        <w:t>блемы по критериям, самостоятельно сформулированным участниками команды.</w:t>
      </w:r>
    </w:p>
    <w:p w:rsidR="00C26DD9" w:rsidRPr="00C26DD9" w:rsidRDefault="00C26DD9" w:rsidP="00C26DD9">
      <w:pPr>
        <w:autoSpaceDE w:val="0"/>
        <w:autoSpaceDN w:val="0"/>
        <w:adjustRightInd w:val="0"/>
        <w:spacing w:line="201" w:lineRule="atLeast"/>
        <w:ind w:firstLine="567"/>
        <w:jc w:val="both"/>
        <w:rPr>
          <w:b/>
          <w:i/>
          <w:lang w:eastAsia="en-US"/>
        </w:rPr>
      </w:pPr>
      <w:r w:rsidRPr="00C26DD9">
        <w:rPr>
          <w:b/>
          <w:i/>
          <w:lang w:eastAsia="en-US"/>
        </w:rPr>
        <w:t>Формирование универсальных учебных регулятив</w:t>
      </w:r>
      <w:r w:rsidRPr="00C26DD9">
        <w:rPr>
          <w:b/>
          <w:i/>
          <w:lang w:eastAsia="en-US"/>
        </w:rPr>
        <w:softHyphen/>
        <w:t>ных действий</w:t>
      </w:r>
    </w:p>
    <w:p w:rsidR="00C26DD9" w:rsidRDefault="00C26DD9" w:rsidP="007108F3">
      <w:pPr>
        <w:numPr>
          <w:ilvl w:val="0"/>
          <w:numId w:val="28"/>
        </w:numPr>
        <w:autoSpaceDE w:val="0"/>
        <w:autoSpaceDN w:val="0"/>
        <w:adjustRightInd w:val="0"/>
        <w:ind w:left="0" w:firstLine="0"/>
        <w:jc w:val="both"/>
        <w:rPr>
          <w:lang w:eastAsia="en-US"/>
        </w:rPr>
      </w:pPr>
      <w:r w:rsidRPr="00C26DD9">
        <w:rPr>
          <w:lang w:eastAsia="en-US"/>
        </w:rPr>
        <w:t>Выявление проблем в жизненных и учебных ситуациях, тре</w:t>
      </w:r>
      <w:r w:rsidRPr="00C26DD9">
        <w:rPr>
          <w:lang w:eastAsia="en-US"/>
        </w:rPr>
        <w:softHyphen/>
        <w:t>бующих для решения проявлений естественно-научной гра</w:t>
      </w:r>
      <w:r w:rsidRPr="00C26DD9">
        <w:rPr>
          <w:lang w:eastAsia="en-US"/>
        </w:rPr>
        <w:softHyphen/>
        <w:t>мотности.</w:t>
      </w:r>
    </w:p>
    <w:p w:rsidR="00C26DD9" w:rsidRPr="00C26DD9" w:rsidRDefault="00C26DD9" w:rsidP="007108F3">
      <w:pPr>
        <w:pStyle w:val="aa"/>
        <w:numPr>
          <w:ilvl w:val="0"/>
          <w:numId w:val="28"/>
        </w:numPr>
        <w:adjustRightInd w:val="0"/>
        <w:ind w:left="0" w:firstLine="0"/>
        <w:rPr>
          <w:sz w:val="24"/>
          <w:szCs w:val="24"/>
        </w:rPr>
      </w:pPr>
      <w:r w:rsidRPr="00C26DD9">
        <w:rPr>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C26DD9" w:rsidRPr="00C26DD9" w:rsidRDefault="00C26DD9" w:rsidP="007108F3">
      <w:pPr>
        <w:pStyle w:val="aa"/>
        <w:numPr>
          <w:ilvl w:val="0"/>
          <w:numId w:val="28"/>
        </w:numPr>
        <w:adjustRightInd w:val="0"/>
        <w:ind w:left="0" w:firstLine="0"/>
        <w:rPr>
          <w:sz w:val="24"/>
          <w:szCs w:val="24"/>
        </w:rPr>
      </w:pPr>
      <w:r w:rsidRPr="00C26DD9">
        <w:rPr>
          <w:sz w:val="24"/>
          <w:szCs w:val="24"/>
        </w:rPr>
        <w:t>Самостоятельное составление алгоритмов решения естествен</w:t>
      </w:r>
      <w:r w:rsidRPr="00C26DD9">
        <w:rPr>
          <w:sz w:val="24"/>
          <w:szCs w:val="24"/>
        </w:rPr>
        <w:softHyphen/>
        <w:t>но-научной задачи или плана естественно-научного исследо</w:t>
      </w:r>
      <w:r w:rsidRPr="00C26DD9">
        <w:rPr>
          <w:sz w:val="24"/>
          <w:szCs w:val="24"/>
        </w:rPr>
        <w:softHyphen/>
        <w:t>вания с учетом собственных возможностей.</w:t>
      </w:r>
    </w:p>
    <w:p w:rsidR="00C26DD9" w:rsidRPr="00C26DD9" w:rsidRDefault="00C26DD9" w:rsidP="007108F3">
      <w:pPr>
        <w:pStyle w:val="aa"/>
        <w:numPr>
          <w:ilvl w:val="0"/>
          <w:numId w:val="28"/>
        </w:numPr>
        <w:adjustRightInd w:val="0"/>
        <w:ind w:left="0" w:firstLine="0"/>
        <w:rPr>
          <w:sz w:val="24"/>
          <w:szCs w:val="24"/>
        </w:rPr>
      </w:pPr>
      <w:r w:rsidRPr="00C26DD9">
        <w:rPr>
          <w:sz w:val="24"/>
          <w:szCs w:val="24"/>
        </w:rPr>
        <w:t>Выработка адекватной оценки ситуации, возникшей при ре</w:t>
      </w:r>
      <w:r w:rsidRPr="00C26DD9">
        <w:rPr>
          <w:sz w:val="24"/>
          <w:szCs w:val="24"/>
        </w:rPr>
        <w:softHyphen/>
        <w:t>шении естественно-научной задачи, и при выдвижении пла</w:t>
      </w:r>
      <w:r w:rsidRPr="00C26DD9">
        <w:rPr>
          <w:sz w:val="24"/>
          <w:szCs w:val="24"/>
        </w:rPr>
        <w:softHyphen/>
        <w:t>на изменения ситуации в случае необходимости.</w:t>
      </w:r>
    </w:p>
    <w:p w:rsidR="00C26DD9" w:rsidRPr="00C26DD9" w:rsidRDefault="00C26DD9" w:rsidP="007108F3">
      <w:pPr>
        <w:pStyle w:val="aa"/>
        <w:numPr>
          <w:ilvl w:val="0"/>
          <w:numId w:val="28"/>
        </w:numPr>
        <w:adjustRightInd w:val="0"/>
        <w:ind w:left="0" w:firstLine="0"/>
        <w:rPr>
          <w:sz w:val="24"/>
          <w:szCs w:val="24"/>
        </w:rPr>
      </w:pPr>
      <w:r w:rsidRPr="00C26DD9">
        <w:rPr>
          <w:sz w:val="24"/>
          <w:szCs w:val="24"/>
        </w:rPr>
        <w:t>Объяснение причин достижения (недостижения) результатов деятельности по решению естественно-научной задачи, вы</w:t>
      </w:r>
      <w:r w:rsidRPr="00C26DD9">
        <w:rPr>
          <w:sz w:val="24"/>
          <w:szCs w:val="24"/>
        </w:rPr>
        <w:softHyphen/>
        <w:t xml:space="preserve">полнении естественно-научного исследования. </w:t>
      </w:r>
    </w:p>
    <w:p w:rsidR="00C26DD9" w:rsidRPr="00C26DD9" w:rsidRDefault="00C26DD9" w:rsidP="007108F3">
      <w:pPr>
        <w:pStyle w:val="aa"/>
        <w:numPr>
          <w:ilvl w:val="0"/>
          <w:numId w:val="28"/>
        </w:numPr>
        <w:adjustRightInd w:val="0"/>
        <w:ind w:left="0" w:firstLine="0"/>
        <w:rPr>
          <w:sz w:val="24"/>
          <w:szCs w:val="24"/>
        </w:rPr>
      </w:pPr>
      <w:r w:rsidRPr="00C26DD9">
        <w:rPr>
          <w:sz w:val="24"/>
          <w:szCs w:val="24"/>
        </w:rPr>
        <w:t>Оценка соответствия результата решения естественно-науч</w:t>
      </w:r>
      <w:r w:rsidRPr="00C26DD9">
        <w:rPr>
          <w:sz w:val="24"/>
          <w:szCs w:val="24"/>
        </w:rPr>
        <w:softHyphen/>
        <w:t>ной проблемы поставленным целям и условиям.</w:t>
      </w:r>
    </w:p>
    <w:p w:rsidR="00C26DD9" w:rsidRPr="00C26DD9" w:rsidRDefault="00C26DD9" w:rsidP="007108F3">
      <w:pPr>
        <w:pStyle w:val="aa"/>
        <w:numPr>
          <w:ilvl w:val="0"/>
          <w:numId w:val="28"/>
        </w:numPr>
        <w:adjustRightInd w:val="0"/>
        <w:ind w:left="0" w:firstLine="0"/>
        <w:rPr>
          <w:sz w:val="24"/>
          <w:szCs w:val="24"/>
        </w:rPr>
      </w:pPr>
      <w:r w:rsidRPr="00C26DD9">
        <w:rPr>
          <w:sz w:val="24"/>
          <w:szCs w:val="24"/>
        </w:rPr>
        <w:t>Готовность ставить себя на место другого человека в ходе спора или дискуссии по естественно-научной проблеме, ин</w:t>
      </w:r>
      <w:r w:rsidRPr="00C26DD9">
        <w:rPr>
          <w:sz w:val="24"/>
          <w:szCs w:val="24"/>
        </w:rPr>
        <w:softHyphen/>
        <w:t>терпретации результатов естественно-научного исследова</w:t>
      </w:r>
      <w:r w:rsidRPr="00C26DD9">
        <w:rPr>
          <w:sz w:val="24"/>
          <w:szCs w:val="24"/>
        </w:rPr>
        <w:softHyphen/>
        <w:t>ния; готовность понимать мотивы, намерения и логику дру</w:t>
      </w:r>
      <w:r w:rsidRPr="00C26DD9">
        <w:rPr>
          <w:sz w:val="24"/>
          <w:szCs w:val="24"/>
        </w:rPr>
        <w:softHyphen/>
        <w:t>гого.</w:t>
      </w:r>
    </w:p>
    <w:p w:rsidR="00BD4AA7" w:rsidRPr="00BD4AA7" w:rsidRDefault="00BD4AA7" w:rsidP="00BD4AA7">
      <w:pPr>
        <w:autoSpaceDE w:val="0"/>
        <w:autoSpaceDN w:val="0"/>
        <w:adjustRightInd w:val="0"/>
        <w:ind w:firstLine="567"/>
        <w:jc w:val="both"/>
        <w:rPr>
          <w:b/>
          <w:lang w:eastAsia="en-US"/>
        </w:rPr>
      </w:pPr>
      <w:r w:rsidRPr="00BD4AA7">
        <w:rPr>
          <w:b/>
          <w:lang w:eastAsia="en-US"/>
        </w:rPr>
        <w:t>Предметная область «Общественно-научные предметы</w:t>
      </w:r>
      <w:r w:rsidR="00A1742B">
        <w:rPr>
          <w:b/>
          <w:lang w:eastAsia="en-US"/>
        </w:rPr>
        <w:t>»</w:t>
      </w:r>
      <w:r w:rsidRPr="00BD4AA7">
        <w:rPr>
          <w:b/>
          <w:lang w:eastAsia="en-US"/>
        </w:rPr>
        <w:t xml:space="preserve"> </w:t>
      </w:r>
    </w:p>
    <w:p w:rsidR="00BD4AA7" w:rsidRPr="00BD4AA7" w:rsidRDefault="00BD4AA7" w:rsidP="00BD4AA7">
      <w:pPr>
        <w:autoSpaceDE w:val="0"/>
        <w:autoSpaceDN w:val="0"/>
        <w:adjustRightInd w:val="0"/>
        <w:spacing w:line="221" w:lineRule="atLeast"/>
        <w:ind w:firstLine="567"/>
        <w:jc w:val="both"/>
        <w:rPr>
          <w:b/>
          <w:i/>
          <w:lang w:eastAsia="en-US"/>
        </w:rPr>
      </w:pPr>
      <w:r w:rsidRPr="00BD4AA7">
        <w:rPr>
          <w:b/>
          <w:i/>
          <w:lang w:eastAsia="en-US"/>
        </w:rPr>
        <w:t>Формирование универсальных учебных познавательных действий</w:t>
      </w:r>
    </w:p>
    <w:p w:rsidR="00BD4AA7" w:rsidRPr="00BD4AA7" w:rsidRDefault="00BD4AA7" w:rsidP="00BD4AA7">
      <w:pPr>
        <w:autoSpaceDE w:val="0"/>
        <w:autoSpaceDN w:val="0"/>
        <w:adjustRightInd w:val="0"/>
        <w:spacing w:line="201" w:lineRule="atLeast"/>
        <w:ind w:firstLine="567"/>
        <w:jc w:val="both"/>
        <w:rPr>
          <w:i/>
          <w:lang w:eastAsia="en-US"/>
        </w:rPr>
      </w:pPr>
      <w:r w:rsidRPr="00BD4AA7">
        <w:rPr>
          <w:i/>
          <w:lang w:eastAsia="en-US"/>
        </w:rPr>
        <w:t>Формирование базовых логических действий</w:t>
      </w:r>
    </w:p>
    <w:p w:rsidR="00BD4AA7" w:rsidRPr="00BD4AA7" w:rsidRDefault="00BD4AA7" w:rsidP="007108F3">
      <w:pPr>
        <w:numPr>
          <w:ilvl w:val="0"/>
          <w:numId w:val="29"/>
        </w:numPr>
        <w:autoSpaceDE w:val="0"/>
        <w:autoSpaceDN w:val="0"/>
        <w:adjustRightInd w:val="0"/>
        <w:jc w:val="both"/>
        <w:rPr>
          <w:lang w:eastAsia="en-US"/>
        </w:rPr>
      </w:pPr>
      <w:r w:rsidRPr="00BD4AA7">
        <w:rPr>
          <w:lang w:eastAsia="en-US"/>
        </w:rPr>
        <w:t>Систематизировать, классифицировать и обобщать историче</w:t>
      </w:r>
      <w:r w:rsidRPr="00BD4AA7">
        <w:rPr>
          <w:lang w:eastAsia="en-US"/>
        </w:rPr>
        <w:softHyphen/>
        <w:t xml:space="preserve">ские факты. </w:t>
      </w:r>
    </w:p>
    <w:p w:rsidR="00BD4AA7" w:rsidRPr="00BD4AA7" w:rsidRDefault="00BD4AA7" w:rsidP="007108F3">
      <w:pPr>
        <w:numPr>
          <w:ilvl w:val="0"/>
          <w:numId w:val="29"/>
        </w:numPr>
        <w:autoSpaceDE w:val="0"/>
        <w:autoSpaceDN w:val="0"/>
        <w:adjustRightInd w:val="0"/>
        <w:jc w:val="both"/>
        <w:rPr>
          <w:lang w:eastAsia="en-US"/>
        </w:rPr>
      </w:pPr>
      <w:r w:rsidRPr="00BD4AA7">
        <w:rPr>
          <w:lang w:eastAsia="en-US"/>
        </w:rPr>
        <w:t xml:space="preserve">Составлять синхронистические и систематические таблицы. </w:t>
      </w:r>
    </w:p>
    <w:p w:rsidR="00BD4AA7" w:rsidRPr="00BD4AA7" w:rsidRDefault="00BD4AA7" w:rsidP="007108F3">
      <w:pPr>
        <w:numPr>
          <w:ilvl w:val="0"/>
          <w:numId w:val="29"/>
        </w:numPr>
        <w:autoSpaceDE w:val="0"/>
        <w:autoSpaceDN w:val="0"/>
        <w:adjustRightInd w:val="0"/>
        <w:jc w:val="both"/>
        <w:rPr>
          <w:lang w:eastAsia="en-US"/>
        </w:rPr>
      </w:pPr>
      <w:r w:rsidRPr="00BD4AA7">
        <w:rPr>
          <w:lang w:eastAsia="en-US"/>
        </w:rPr>
        <w:t>Выявлять и характеризовать существенные признаки исто</w:t>
      </w:r>
      <w:r w:rsidRPr="00BD4AA7">
        <w:rPr>
          <w:lang w:eastAsia="en-US"/>
        </w:rPr>
        <w:softHyphen/>
        <w:t>рических явлений, процессов.</w:t>
      </w:r>
    </w:p>
    <w:p w:rsidR="00BD4AA7" w:rsidRPr="00BD4AA7" w:rsidRDefault="00BD4AA7" w:rsidP="007108F3">
      <w:pPr>
        <w:numPr>
          <w:ilvl w:val="0"/>
          <w:numId w:val="29"/>
        </w:numPr>
        <w:autoSpaceDE w:val="0"/>
        <w:autoSpaceDN w:val="0"/>
        <w:adjustRightInd w:val="0"/>
        <w:jc w:val="both"/>
        <w:rPr>
          <w:lang w:eastAsia="en-US"/>
        </w:rPr>
      </w:pPr>
      <w:r w:rsidRPr="00BD4AA7">
        <w:rPr>
          <w:lang w:eastAsia="en-US"/>
        </w:rPr>
        <w:t>Сравнивать исторические явления, процессы (политическое устройство государств, социально-экономические отноше</w:t>
      </w:r>
      <w:r w:rsidRPr="00BD4AA7">
        <w:rPr>
          <w:lang w:eastAsia="en-US"/>
        </w:rPr>
        <w:softHyphen/>
        <w:t>ния, пути модернизации и др.) по горизонтали (существовав</w:t>
      </w:r>
      <w:r w:rsidRPr="00BD4AA7">
        <w:rPr>
          <w:lang w:eastAsia="en-US"/>
        </w:rPr>
        <w:softHyphen/>
        <w:t xml:space="preserve">шие синхронно в разных сообществах) и в динамике («было — стало») по заданным или самостоятельно определенным основаниям. </w:t>
      </w:r>
    </w:p>
    <w:p w:rsidR="00BD4AA7" w:rsidRPr="00BD4AA7" w:rsidRDefault="00BD4AA7" w:rsidP="007108F3">
      <w:pPr>
        <w:numPr>
          <w:ilvl w:val="0"/>
          <w:numId w:val="29"/>
        </w:numPr>
        <w:autoSpaceDE w:val="0"/>
        <w:autoSpaceDN w:val="0"/>
        <w:adjustRightInd w:val="0"/>
        <w:jc w:val="both"/>
        <w:rPr>
          <w:lang w:eastAsia="en-US"/>
        </w:rPr>
      </w:pPr>
      <w:r w:rsidRPr="00BD4AA7">
        <w:rPr>
          <w:lang w:eastAsia="en-US"/>
        </w:rPr>
        <w:t>Использовать понятия и категории современного историче</w:t>
      </w:r>
      <w:r w:rsidRPr="00BD4AA7">
        <w:rPr>
          <w:lang w:eastAsia="en-US"/>
        </w:rPr>
        <w:softHyphen/>
        <w:t xml:space="preserve">ского знания (эпоха, цивилизация, исторический источник, исторический факт, историзм и др.). </w:t>
      </w:r>
    </w:p>
    <w:p w:rsidR="00BD4AA7" w:rsidRPr="00BD4AA7" w:rsidRDefault="00BD4AA7" w:rsidP="007108F3">
      <w:pPr>
        <w:numPr>
          <w:ilvl w:val="0"/>
          <w:numId w:val="29"/>
        </w:numPr>
        <w:autoSpaceDE w:val="0"/>
        <w:autoSpaceDN w:val="0"/>
        <w:adjustRightInd w:val="0"/>
        <w:jc w:val="both"/>
        <w:rPr>
          <w:lang w:eastAsia="en-US"/>
        </w:rPr>
      </w:pPr>
      <w:r w:rsidRPr="00BD4AA7">
        <w:rPr>
          <w:lang w:eastAsia="en-US"/>
        </w:rPr>
        <w:t>Выявлять причины и следствия исторических событий и процессов.</w:t>
      </w:r>
    </w:p>
    <w:p w:rsidR="00BD4AA7" w:rsidRPr="00BD4AA7" w:rsidRDefault="00BD4AA7" w:rsidP="007108F3">
      <w:pPr>
        <w:pStyle w:val="Default"/>
        <w:numPr>
          <w:ilvl w:val="0"/>
          <w:numId w:val="29"/>
        </w:numPr>
        <w:jc w:val="both"/>
        <w:rPr>
          <w:rFonts w:ascii="Times New Roman" w:eastAsia="Times New Roman" w:hAnsi="Times New Roman" w:cs="Times New Roman"/>
          <w:color w:val="auto"/>
        </w:rPr>
      </w:pPr>
      <w:r w:rsidRPr="00BD4AA7">
        <w:rPr>
          <w:rFonts w:ascii="Times New Roman" w:eastAsia="Times New Roman" w:hAnsi="Times New Roman" w:cs="Times New Roman"/>
          <w:color w:val="auto"/>
        </w:rPr>
        <w:lastRenderedPageBreak/>
        <w:t>Осуществлять по самостоятельно составленному плану учеб</w:t>
      </w:r>
      <w:r w:rsidRPr="00BD4AA7">
        <w:rPr>
          <w:rFonts w:ascii="Times New Roman" w:eastAsia="Times New Roman" w:hAnsi="Times New Roman" w:cs="Times New Roman"/>
          <w:color w:val="auto"/>
        </w:rPr>
        <w:softHyphen/>
        <w:t xml:space="preserve">ный исследовательский проект по истории (например, по истории своего </w:t>
      </w:r>
      <w:r>
        <w:rPr>
          <w:rFonts w:ascii="Times New Roman" w:eastAsia="Times New Roman" w:hAnsi="Times New Roman" w:cs="Times New Roman"/>
          <w:color w:val="auto"/>
        </w:rPr>
        <w:t>республики</w:t>
      </w:r>
      <w:r w:rsidRPr="00BD4AA7">
        <w:rPr>
          <w:rFonts w:ascii="Times New Roman" w:eastAsia="Times New Roman" w:hAnsi="Times New Roman" w:cs="Times New Roman"/>
          <w:color w:val="auto"/>
        </w:rPr>
        <w:t xml:space="preserve">, города, села), привлекая материалы музеев, библиотек, средств массовой информации. </w:t>
      </w:r>
    </w:p>
    <w:p w:rsidR="00BD4AA7" w:rsidRPr="00BD4AA7" w:rsidRDefault="00BD4AA7" w:rsidP="007108F3">
      <w:pPr>
        <w:pStyle w:val="aa"/>
        <w:numPr>
          <w:ilvl w:val="0"/>
          <w:numId w:val="29"/>
        </w:numPr>
        <w:adjustRightInd w:val="0"/>
        <w:ind w:left="0" w:firstLine="0"/>
      </w:pPr>
      <w:r w:rsidRPr="00BD4AA7">
        <w:t>Соотносить результаты своего исследования с уже имеющи</w:t>
      </w:r>
      <w:r w:rsidRPr="00BD4AA7">
        <w:softHyphen/>
        <w:t>мися данными, оценивать их значимость.</w:t>
      </w:r>
    </w:p>
    <w:p w:rsidR="00BD4AA7" w:rsidRPr="00BD4AA7" w:rsidRDefault="00BD4AA7" w:rsidP="007108F3">
      <w:pPr>
        <w:pStyle w:val="aa"/>
        <w:numPr>
          <w:ilvl w:val="0"/>
          <w:numId w:val="29"/>
        </w:numPr>
        <w:adjustRightInd w:val="0"/>
        <w:ind w:left="0" w:firstLine="0"/>
        <w:rPr>
          <w:sz w:val="24"/>
        </w:rPr>
      </w:pPr>
      <w:r w:rsidRPr="00BD4AA7">
        <w:rPr>
          <w:sz w:val="24"/>
        </w:rPr>
        <w:t>Классифицировать (выделять основания, заполнять состав</w:t>
      </w:r>
      <w:r w:rsidRPr="00BD4AA7">
        <w:rPr>
          <w:sz w:val="24"/>
        </w:rPr>
        <w:softHyphen/>
        <w:t>лять схему, таблицу) виды деятельности человека: виды юри</w:t>
      </w:r>
      <w:r w:rsidRPr="00BD4AA7">
        <w:rPr>
          <w:sz w:val="24"/>
        </w:rPr>
        <w:softHyphen/>
        <w:t>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w:t>
      </w:r>
      <w:r w:rsidRPr="00BD4AA7">
        <w:rPr>
          <w:sz w:val="24"/>
        </w:rPr>
        <w:softHyphen/>
        <w:t>альному устройству, типы политических партий, обществен</w:t>
      </w:r>
      <w:r w:rsidRPr="00BD4AA7">
        <w:rPr>
          <w:sz w:val="24"/>
        </w:rPr>
        <w:softHyphen/>
        <w:t>но-политических организаций.</w:t>
      </w:r>
    </w:p>
    <w:p w:rsidR="00BD4AA7" w:rsidRPr="00BD4AA7" w:rsidRDefault="00BD4AA7" w:rsidP="007108F3">
      <w:pPr>
        <w:pStyle w:val="aa"/>
        <w:numPr>
          <w:ilvl w:val="0"/>
          <w:numId w:val="29"/>
        </w:numPr>
        <w:adjustRightInd w:val="0"/>
        <w:ind w:left="0" w:firstLine="0"/>
        <w:rPr>
          <w:sz w:val="24"/>
        </w:rPr>
      </w:pPr>
      <w:r w:rsidRPr="00BD4AA7">
        <w:rPr>
          <w:sz w:val="24"/>
        </w:rPr>
        <w:t>Сравнивать формы политического участия (выборы и рефе</w:t>
      </w:r>
      <w:r w:rsidRPr="00BD4AA7">
        <w:rPr>
          <w:sz w:val="24"/>
        </w:rPr>
        <w:softHyphen/>
        <w:t>рендум), проступок и преступление, дееспособность малолет</w:t>
      </w:r>
      <w:r w:rsidRPr="00BD4AA7">
        <w:rPr>
          <w:sz w:val="24"/>
        </w:rPr>
        <w:softHyphen/>
        <w:t>них в возрасте от 6 до 14 лет и несовершеннолетних в воз</w:t>
      </w:r>
      <w:r w:rsidRPr="00BD4AA7">
        <w:rPr>
          <w:sz w:val="24"/>
        </w:rPr>
        <w:softHyphen/>
        <w:t>расте от 14 до 18 лет, мораль и право.</w:t>
      </w:r>
    </w:p>
    <w:p w:rsidR="00BD4AA7" w:rsidRPr="00BD4AA7" w:rsidRDefault="00BD4AA7" w:rsidP="007108F3">
      <w:pPr>
        <w:pStyle w:val="aa"/>
        <w:numPr>
          <w:ilvl w:val="0"/>
          <w:numId w:val="29"/>
        </w:numPr>
        <w:adjustRightInd w:val="0"/>
        <w:ind w:left="0" w:firstLine="0"/>
        <w:rPr>
          <w:sz w:val="24"/>
        </w:rPr>
      </w:pPr>
      <w:r w:rsidRPr="00BD4AA7">
        <w:rPr>
          <w:sz w:val="24"/>
        </w:rPr>
        <w:t xml:space="preserve">Определять конструктивные модели поведения в конфликтной ситуации, находить конструктивное разрешение конфликта. </w:t>
      </w:r>
    </w:p>
    <w:p w:rsidR="00BD4AA7" w:rsidRPr="00BD4AA7" w:rsidRDefault="00BD4AA7" w:rsidP="007108F3">
      <w:pPr>
        <w:pStyle w:val="aa"/>
        <w:numPr>
          <w:ilvl w:val="0"/>
          <w:numId w:val="29"/>
        </w:numPr>
        <w:adjustRightInd w:val="0"/>
        <w:ind w:left="0" w:firstLine="0"/>
        <w:rPr>
          <w:sz w:val="24"/>
        </w:rPr>
      </w:pPr>
      <w:r w:rsidRPr="00BD4AA7">
        <w:rPr>
          <w:sz w:val="24"/>
        </w:rPr>
        <w:t>Преобразовывать статистическую и визуальную информа</w:t>
      </w:r>
      <w:r w:rsidRPr="00BD4AA7">
        <w:rPr>
          <w:sz w:val="24"/>
        </w:rPr>
        <w:softHyphen/>
        <w:t xml:space="preserve">цию о достижениях России в текст. </w:t>
      </w:r>
    </w:p>
    <w:p w:rsidR="00BD4AA7" w:rsidRPr="00BD4AA7" w:rsidRDefault="00BD4AA7" w:rsidP="007108F3">
      <w:pPr>
        <w:pStyle w:val="aa"/>
        <w:numPr>
          <w:ilvl w:val="0"/>
          <w:numId w:val="29"/>
        </w:numPr>
        <w:adjustRightInd w:val="0"/>
        <w:ind w:left="0" w:firstLine="0"/>
        <w:rPr>
          <w:sz w:val="24"/>
        </w:rPr>
      </w:pPr>
      <w:r w:rsidRPr="00BD4AA7">
        <w:rPr>
          <w:sz w:val="24"/>
        </w:rPr>
        <w:t>Вносить коррективы в моделируемую экономическую дея</w:t>
      </w:r>
      <w:r w:rsidRPr="00BD4AA7">
        <w:rPr>
          <w:sz w:val="24"/>
        </w:rPr>
        <w:softHyphen/>
        <w:t>тельность на основе изменившихся ситуаций.</w:t>
      </w:r>
    </w:p>
    <w:p w:rsidR="00BD4AA7" w:rsidRPr="00BD4AA7" w:rsidRDefault="00BD4AA7" w:rsidP="007108F3">
      <w:pPr>
        <w:pStyle w:val="aa"/>
        <w:numPr>
          <w:ilvl w:val="0"/>
          <w:numId w:val="29"/>
        </w:numPr>
        <w:adjustRightInd w:val="0"/>
        <w:ind w:left="0" w:firstLine="0"/>
        <w:rPr>
          <w:sz w:val="24"/>
        </w:rPr>
      </w:pPr>
      <w:r w:rsidRPr="00BD4AA7">
        <w:rPr>
          <w:sz w:val="24"/>
        </w:rPr>
        <w:t>Использовать полученные знания для публичного представ</w:t>
      </w:r>
      <w:r w:rsidRPr="00BD4AA7">
        <w:rPr>
          <w:sz w:val="24"/>
        </w:rPr>
        <w:softHyphen/>
        <w:t>ления результатов своей деятельности в сфере духовной культуры.</w:t>
      </w:r>
    </w:p>
    <w:p w:rsidR="00BD4AA7" w:rsidRPr="00BD4AA7" w:rsidRDefault="00BD4AA7" w:rsidP="007108F3">
      <w:pPr>
        <w:pStyle w:val="aa"/>
        <w:numPr>
          <w:ilvl w:val="0"/>
          <w:numId w:val="29"/>
        </w:numPr>
        <w:adjustRightInd w:val="0"/>
        <w:ind w:left="0" w:firstLine="0"/>
        <w:rPr>
          <w:sz w:val="24"/>
        </w:rPr>
      </w:pPr>
      <w:r w:rsidRPr="00BD4AA7">
        <w:rPr>
          <w:sz w:val="24"/>
        </w:rPr>
        <w:t xml:space="preserve">Выступать с сообщениями в соответствии с особенностями аудитории и регламентом. </w:t>
      </w:r>
    </w:p>
    <w:p w:rsidR="00BD4AA7" w:rsidRPr="00BD4AA7" w:rsidRDefault="00BD4AA7" w:rsidP="007108F3">
      <w:pPr>
        <w:pStyle w:val="aa"/>
        <w:numPr>
          <w:ilvl w:val="0"/>
          <w:numId w:val="29"/>
        </w:numPr>
        <w:adjustRightInd w:val="0"/>
        <w:ind w:left="0" w:firstLine="0"/>
        <w:rPr>
          <w:sz w:val="24"/>
        </w:rPr>
      </w:pPr>
      <w:r w:rsidRPr="00BD4AA7">
        <w:rPr>
          <w:sz w:val="24"/>
        </w:rPr>
        <w:t>Устанавливать и объяснять взаимосвязи между правами че</w:t>
      </w:r>
      <w:r w:rsidRPr="00BD4AA7">
        <w:rPr>
          <w:sz w:val="24"/>
        </w:rPr>
        <w:softHyphen/>
        <w:t>ловека и гражданина и обязанностями граждан.</w:t>
      </w:r>
    </w:p>
    <w:p w:rsidR="00BD4AA7" w:rsidRPr="00BD4AA7" w:rsidRDefault="00BD4AA7" w:rsidP="007108F3">
      <w:pPr>
        <w:pStyle w:val="aa"/>
        <w:numPr>
          <w:ilvl w:val="0"/>
          <w:numId w:val="29"/>
        </w:numPr>
        <w:adjustRightInd w:val="0"/>
        <w:ind w:left="0" w:firstLine="0"/>
        <w:rPr>
          <w:sz w:val="24"/>
        </w:rPr>
      </w:pPr>
      <w:r w:rsidRPr="00BD4AA7">
        <w:rPr>
          <w:sz w:val="24"/>
        </w:rPr>
        <w:t>Объяснять причины смены дня и ночи и времен года.</w:t>
      </w:r>
    </w:p>
    <w:p w:rsidR="00BD4AA7" w:rsidRPr="00BD4AA7" w:rsidRDefault="00BD4AA7" w:rsidP="007108F3">
      <w:pPr>
        <w:pStyle w:val="aa"/>
        <w:numPr>
          <w:ilvl w:val="0"/>
          <w:numId w:val="29"/>
        </w:numPr>
        <w:adjustRightInd w:val="0"/>
        <w:ind w:left="0" w:firstLine="0"/>
        <w:rPr>
          <w:sz w:val="24"/>
        </w:rPr>
      </w:pPr>
      <w:r w:rsidRPr="00BD4AA7">
        <w:rPr>
          <w:sz w:val="24"/>
        </w:rPr>
        <w:t>Устанавливать эмпирические зависимости между продолжи</w:t>
      </w:r>
      <w:r w:rsidRPr="00BD4AA7">
        <w:rPr>
          <w:sz w:val="24"/>
        </w:rPr>
        <w:softHyphen/>
        <w:t>тельностью дня и географической широтой местности, меж</w:t>
      </w:r>
      <w:r w:rsidRPr="00BD4AA7">
        <w:rPr>
          <w:sz w:val="24"/>
        </w:rPr>
        <w:softHyphen/>
        <w:t>ду высотой Солнца над горизонтом и географической широ</w:t>
      </w:r>
      <w:r w:rsidRPr="00BD4AA7">
        <w:rPr>
          <w:sz w:val="24"/>
        </w:rPr>
        <w:softHyphen/>
        <w:t>той местности на основе анализа данных наблюдений.</w:t>
      </w:r>
    </w:p>
    <w:p w:rsidR="00BD4AA7" w:rsidRPr="00BD4AA7" w:rsidRDefault="00BD4AA7" w:rsidP="007108F3">
      <w:pPr>
        <w:pStyle w:val="aa"/>
        <w:numPr>
          <w:ilvl w:val="0"/>
          <w:numId w:val="29"/>
        </w:numPr>
        <w:adjustRightInd w:val="0"/>
        <w:ind w:left="0" w:firstLine="0"/>
        <w:rPr>
          <w:sz w:val="24"/>
        </w:rPr>
      </w:pPr>
      <w:r w:rsidRPr="00BD4AA7">
        <w:rPr>
          <w:sz w:val="24"/>
        </w:rPr>
        <w:t>Классифицировать формы рельефа суши по высоте и по внеш</w:t>
      </w:r>
      <w:r w:rsidRPr="00BD4AA7">
        <w:rPr>
          <w:sz w:val="24"/>
        </w:rPr>
        <w:softHyphen/>
        <w:t xml:space="preserve">нему облику. </w:t>
      </w:r>
    </w:p>
    <w:p w:rsidR="00BD4AA7" w:rsidRPr="00BD4AA7" w:rsidRDefault="00BD4AA7" w:rsidP="007108F3">
      <w:pPr>
        <w:pStyle w:val="aa"/>
        <w:numPr>
          <w:ilvl w:val="0"/>
          <w:numId w:val="29"/>
        </w:numPr>
        <w:adjustRightInd w:val="0"/>
        <w:ind w:left="0" w:firstLine="0"/>
        <w:rPr>
          <w:sz w:val="24"/>
        </w:rPr>
      </w:pPr>
      <w:r w:rsidRPr="00BD4AA7">
        <w:rPr>
          <w:sz w:val="24"/>
        </w:rPr>
        <w:t>Классифицировать острова по происхождению.</w:t>
      </w:r>
    </w:p>
    <w:p w:rsidR="00BD4AA7" w:rsidRPr="00BD4AA7" w:rsidRDefault="00BD4AA7" w:rsidP="007108F3">
      <w:pPr>
        <w:pStyle w:val="aa"/>
        <w:numPr>
          <w:ilvl w:val="0"/>
          <w:numId w:val="29"/>
        </w:numPr>
        <w:adjustRightInd w:val="0"/>
        <w:ind w:left="0" w:firstLine="0"/>
        <w:rPr>
          <w:sz w:val="24"/>
        </w:rPr>
      </w:pPr>
      <w:r w:rsidRPr="00BD4AA7">
        <w:rPr>
          <w:sz w:val="24"/>
        </w:rPr>
        <w:t>Формулировать оценочные суждения о последствиях измене</w:t>
      </w:r>
      <w:r w:rsidRPr="00BD4AA7">
        <w:rPr>
          <w:sz w:val="24"/>
        </w:rPr>
        <w:softHyphen/>
        <w:t>ний компонентов природы в результате деятельности челове</w:t>
      </w:r>
      <w:r w:rsidRPr="00BD4AA7">
        <w:rPr>
          <w:sz w:val="24"/>
        </w:rPr>
        <w:softHyphen/>
        <w:t>ка с использованием разных источников географической ин</w:t>
      </w:r>
      <w:r w:rsidRPr="00BD4AA7">
        <w:rPr>
          <w:sz w:val="24"/>
        </w:rPr>
        <w:softHyphen/>
        <w:t>формации.</w:t>
      </w:r>
    </w:p>
    <w:p w:rsidR="00BD4AA7" w:rsidRPr="00BD4AA7" w:rsidRDefault="00BD4AA7" w:rsidP="007108F3">
      <w:pPr>
        <w:pStyle w:val="aa"/>
        <w:numPr>
          <w:ilvl w:val="0"/>
          <w:numId w:val="29"/>
        </w:numPr>
        <w:adjustRightInd w:val="0"/>
        <w:ind w:left="0" w:firstLine="0"/>
        <w:rPr>
          <w:sz w:val="24"/>
        </w:rPr>
      </w:pPr>
      <w:r w:rsidRPr="00BD4AA7">
        <w:rPr>
          <w:sz w:val="24"/>
        </w:rPr>
        <w:t>Самостоятельно составлять план решения учебной географи</w:t>
      </w:r>
      <w:r w:rsidRPr="00BD4AA7">
        <w:rPr>
          <w:sz w:val="24"/>
        </w:rPr>
        <w:softHyphen/>
        <w:t>ческой задачи.</w:t>
      </w:r>
    </w:p>
    <w:p w:rsidR="00BD4AA7" w:rsidRPr="00BD4AA7" w:rsidRDefault="00BD4AA7" w:rsidP="00BD4AA7">
      <w:pPr>
        <w:autoSpaceDE w:val="0"/>
        <w:autoSpaceDN w:val="0"/>
        <w:adjustRightInd w:val="0"/>
        <w:spacing w:line="201" w:lineRule="atLeast"/>
        <w:ind w:firstLine="567"/>
        <w:jc w:val="both"/>
        <w:rPr>
          <w:i/>
          <w:szCs w:val="22"/>
          <w:lang w:eastAsia="en-US"/>
        </w:rPr>
      </w:pPr>
      <w:r w:rsidRPr="00BD4AA7">
        <w:rPr>
          <w:i/>
          <w:szCs w:val="22"/>
          <w:lang w:eastAsia="en-US"/>
        </w:rPr>
        <w:t>Формирование базовых исследовательских действий</w:t>
      </w:r>
    </w:p>
    <w:p w:rsidR="00BD4AA7" w:rsidRPr="00BD4AA7" w:rsidRDefault="00BD4AA7" w:rsidP="007108F3">
      <w:pPr>
        <w:numPr>
          <w:ilvl w:val="0"/>
          <w:numId w:val="30"/>
        </w:numPr>
        <w:autoSpaceDE w:val="0"/>
        <w:autoSpaceDN w:val="0"/>
        <w:adjustRightInd w:val="0"/>
        <w:jc w:val="both"/>
        <w:rPr>
          <w:szCs w:val="22"/>
          <w:lang w:eastAsia="en-US"/>
        </w:rPr>
      </w:pPr>
      <w:r w:rsidRPr="00BD4AA7">
        <w:rPr>
          <w:szCs w:val="22"/>
          <w:lang w:eastAsia="en-US"/>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r>
      <w:r w:rsidRPr="00BD4AA7">
        <w:rPr>
          <w:szCs w:val="22"/>
          <w:lang w:eastAsia="en-US"/>
        </w:rPr>
        <w:softHyphen/>
        <w:t>метр, анемометр, флюгер) и представлять результаты наблю</w:t>
      </w:r>
      <w:r w:rsidRPr="00BD4AA7">
        <w:rPr>
          <w:szCs w:val="22"/>
          <w:lang w:eastAsia="en-US"/>
        </w:rPr>
        <w:softHyphen/>
        <w:t>дений в табличной и (или) графической форме.</w:t>
      </w:r>
    </w:p>
    <w:p w:rsidR="00BD4AA7" w:rsidRPr="00BD4AA7" w:rsidRDefault="00BD4AA7" w:rsidP="007108F3">
      <w:pPr>
        <w:numPr>
          <w:ilvl w:val="0"/>
          <w:numId w:val="30"/>
        </w:numPr>
        <w:autoSpaceDE w:val="0"/>
        <w:autoSpaceDN w:val="0"/>
        <w:adjustRightInd w:val="0"/>
        <w:jc w:val="both"/>
        <w:rPr>
          <w:szCs w:val="22"/>
          <w:lang w:eastAsia="en-US"/>
        </w:rPr>
      </w:pPr>
      <w:r w:rsidRPr="00BD4AA7">
        <w:rPr>
          <w:szCs w:val="22"/>
          <w:lang w:eastAsia="en-US"/>
        </w:rPr>
        <w:t>Формулировать вопросы, поиск ответов на которые необхо</w:t>
      </w:r>
      <w:r w:rsidRPr="00BD4AA7">
        <w:rPr>
          <w:szCs w:val="22"/>
          <w:lang w:eastAsia="en-US"/>
        </w:rPr>
        <w:softHyphen/>
        <w:t>дим для прогнозирования изменения численности населения Российской Федерации в будущем.</w:t>
      </w:r>
    </w:p>
    <w:p w:rsidR="00BD4AA7" w:rsidRPr="00BD4AA7" w:rsidRDefault="00BD4AA7" w:rsidP="007108F3">
      <w:pPr>
        <w:numPr>
          <w:ilvl w:val="0"/>
          <w:numId w:val="30"/>
        </w:numPr>
        <w:autoSpaceDE w:val="0"/>
        <w:autoSpaceDN w:val="0"/>
        <w:adjustRightInd w:val="0"/>
        <w:jc w:val="both"/>
        <w:rPr>
          <w:szCs w:val="22"/>
          <w:lang w:eastAsia="en-US"/>
        </w:rPr>
      </w:pPr>
      <w:r w:rsidRPr="00BD4AA7">
        <w:rPr>
          <w:szCs w:val="22"/>
          <w:lang w:eastAsia="en-US"/>
        </w:rPr>
        <w:t>Представлять результаты фенологических наблюдений и на</w:t>
      </w:r>
      <w:r w:rsidRPr="00BD4AA7">
        <w:rPr>
          <w:szCs w:val="22"/>
          <w:lang w:eastAsia="en-US"/>
        </w:rPr>
        <w:softHyphen/>
        <w:t>блюдений за погодой в различной форме (табличной, графи</w:t>
      </w:r>
      <w:r w:rsidRPr="00BD4AA7">
        <w:rPr>
          <w:szCs w:val="22"/>
          <w:lang w:eastAsia="en-US"/>
        </w:rPr>
        <w:softHyphen/>
        <w:t>ческой, географического описания).</w:t>
      </w:r>
    </w:p>
    <w:p w:rsidR="00BD4AA7" w:rsidRPr="00BD4AA7" w:rsidRDefault="00BD4AA7" w:rsidP="007108F3">
      <w:pPr>
        <w:numPr>
          <w:ilvl w:val="0"/>
          <w:numId w:val="30"/>
        </w:numPr>
        <w:autoSpaceDE w:val="0"/>
        <w:autoSpaceDN w:val="0"/>
        <w:adjustRightInd w:val="0"/>
        <w:jc w:val="both"/>
        <w:rPr>
          <w:szCs w:val="22"/>
          <w:lang w:eastAsia="en-US"/>
        </w:rPr>
      </w:pPr>
      <w:r w:rsidRPr="00BD4AA7">
        <w:rPr>
          <w:szCs w:val="22"/>
          <w:lang w:eastAsia="en-US"/>
        </w:rPr>
        <w:t>Проводить по самостоятельно составленному плану неболь</w:t>
      </w:r>
      <w:r w:rsidRPr="00BD4AA7">
        <w:rPr>
          <w:szCs w:val="22"/>
          <w:lang w:eastAsia="en-US"/>
        </w:rPr>
        <w:softHyphen/>
        <w:t xml:space="preserve">шое исследование роли традиций в обществе. </w:t>
      </w:r>
    </w:p>
    <w:p w:rsidR="00BD4AA7" w:rsidRPr="00BD4AA7" w:rsidRDefault="00BD4AA7" w:rsidP="007108F3">
      <w:pPr>
        <w:numPr>
          <w:ilvl w:val="0"/>
          <w:numId w:val="30"/>
        </w:numPr>
        <w:autoSpaceDE w:val="0"/>
        <w:autoSpaceDN w:val="0"/>
        <w:adjustRightInd w:val="0"/>
        <w:jc w:val="both"/>
        <w:rPr>
          <w:szCs w:val="22"/>
          <w:lang w:eastAsia="en-US"/>
        </w:rPr>
      </w:pPr>
      <w:r w:rsidRPr="00BD4AA7">
        <w:rPr>
          <w:szCs w:val="22"/>
          <w:lang w:eastAsia="en-US"/>
        </w:rPr>
        <w:t>Исследовать несложные практические ситуации, связанные с использованием различных способов повышения эффек</w:t>
      </w:r>
      <w:r w:rsidRPr="00BD4AA7">
        <w:rPr>
          <w:szCs w:val="22"/>
          <w:lang w:eastAsia="en-US"/>
        </w:rPr>
        <w:softHyphen/>
        <w:t>тивности производства.</w:t>
      </w:r>
    </w:p>
    <w:p w:rsidR="00BD4AA7" w:rsidRPr="00BD4AA7" w:rsidRDefault="00BD4AA7" w:rsidP="00BD4AA7">
      <w:pPr>
        <w:autoSpaceDE w:val="0"/>
        <w:autoSpaceDN w:val="0"/>
        <w:adjustRightInd w:val="0"/>
        <w:jc w:val="both"/>
        <w:rPr>
          <w:szCs w:val="22"/>
          <w:lang w:eastAsia="en-US"/>
        </w:rPr>
      </w:pPr>
    </w:p>
    <w:p w:rsidR="00BD4AA7" w:rsidRPr="00BD4AA7" w:rsidRDefault="00BD4AA7" w:rsidP="00BD4AA7">
      <w:pPr>
        <w:autoSpaceDE w:val="0"/>
        <w:autoSpaceDN w:val="0"/>
        <w:adjustRightInd w:val="0"/>
        <w:spacing w:line="201" w:lineRule="atLeast"/>
        <w:ind w:firstLine="220"/>
        <w:jc w:val="both"/>
        <w:rPr>
          <w:i/>
          <w:szCs w:val="22"/>
          <w:lang w:eastAsia="en-US"/>
        </w:rPr>
      </w:pPr>
      <w:r w:rsidRPr="00BD4AA7">
        <w:rPr>
          <w:i/>
          <w:szCs w:val="22"/>
          <w:lang w:eastAsia="en-US"/>
        </w:rPr>
        <w:lastRenderedPageBreak/>
        <w:t>Работа с информацией</w:t>
      </w:r>
    </w:p>
    <w:p w:rsidR="00BD4AA7" w:rsidRPr="00BD4AA7" w:rsidRDefault="00BD4AA7" w:rsidP="007108F3">
      <w:pPr>
        <w:numPr>
          <w:ilvl w:val="0"/>
          <w:numId w:val="31"/>
        </w:numPr>
        <w:autoSpaceDE w:val="0"/>
        <w:autoSpaceDN w:val="0"/>
        <w:adjustRightInd w:val="0"/>
        <w:jc w:val="both"/>
        <w:rPr>
          <w:szCs w:val="22"/>
          <w:lang w:eastAsia="en-US"/>
        </w:rPr>
      </w:pPr>
      <w:r w:rsidRPr="00BD4AA7">
        <w:rPr>
          <w:szCs w:val="22"/>
          <w:lang w:eastAsia="en-US"/>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w:t>
      </w:r>
      <w:r w:rsidRPr="00BD4AA7">
        <w:rPr>
          <w:szCs w:val="22"/>
          <w:lang w:eastAsia="en-US"/>
        </w:rPr>
        <w:softHyphen/>
        <w:t>чей.</w:t>
      </w:r>
    </w:p>
    <w:p w:rsidR="00BD4AA7" w:rsidRPr="00BD4AA7" w:rsidRDefault="00BD4AA7" w:rsidP="007108F3">
      <w:pPr>
        <w:numPr>
          <w:ilvl w:val="0"/>
          <w:numId w:val="31"/>
        </w:numPr>
        <w:autoSpaceDE w:val="0"/>
        <w:autoSpaceDN w:val="0"/>
        <w:adjustRightInd w:val="0"/>
        <w:jc w:val="both"/>
        <w:rPr>
          <w:szCs w:val="22"/>
          <w:lang w:eastAsia="en-US"/>
        </w:rPr>
      </w:pPr>
      <w:r w:rsidRPr="00BD4AA7">
        <w:rPr>
          <w:szCs w:val="22"/>
          <w:lang w:eastAsia="en-US"/>
        </w:rPr>
        <w:t>Анализировать и интерпретировать историческую инфор</w:t>
      </w:r>
      <w:r w:rsidRPr="00BD4AA7">
        <w:rPr>
          <w:szCs w:val="22"/>
          <w:lang w:eastAsia="en-US"/>
        </w:rPr>
        <w:softHyphen/>
        <w:t>мацию, применяя приемы критики источника, высказы</w:t>
      </w:r>
      <w:r w:rsidRPr="00BD4AA7">
        <w:rPr>
          <w:szCs w:val="22"/>
          <w:lang w:eastAsia="en-US"/>
        </w:rPr>
        <w:softHyphen/>
        <w:t>вать суждение о его информационных особенностях и цен</w:t>
      </w:r>
      <w:r w:rsidRPr="00BD4AA7">
        <w:rPr>
          <w:szCs w:val="22"/>
          <w:lang w:eastAsia="en-US"/>
        </w:rPr>
        <w:softHyphen/>
        <w:t>ности (по заданным или самостоятельно определяемым критериям).</w:t>
      </w:r>
    </w:p>
    <w:p w:rsidR="00BD4AA7" w:rsidRPr="00BD4AA7" w:rsidRDefault="00BD4AA7" w:rsidP="007108F3">
      <w:pPr>
        <w:numPr>
          <w:ilvl w:val="0"/>
          <w:numId w:val="31"/>
        </w:numPr>
        <w:autoSpaceDE w:val="0"/>
        <w:autoSpaceDN w:val="0"/>
        <w:adjustRightInd w:val="0"/>
        <w:jc w:val="both"/>
        <w:rPr>
          <w:szCs w:val="22"/>
          <w:lang w:eastAsia="en-US"/>
        </w:rPr>
      </w:pPr>
      <w:r w:rsidRPr="00BD4AA7">
        <w:rPr>
          <w:szCs w:val="22"/>
          <w:lang w:eastAsia="en-US"/>
        </w:rPr>
        <w:t>Сравнивать данные разных источников исторической ин</w:t>
      </w:r>
      <w:r w:rsidRPr="00BD4AA7">
        <w:rPr>
          <w:szCs w:val="22"/>
          <w:lang w:eastAsia="en-US"/>
        </w:rPr>
        <w:softHyphen/>
        <w:t>формации, выявлять их сходство и различия, в том числе, связанные со степенью информированности и позицией ав</w:t>
      </w:r>
      <w:r w:rsidRPr="00BD4AA7">
        <w:rPr>
          <w:szCs w:val="22"/>
          <w:lang w:eastAsia="en-US"/>
        </w:rPr>
        <w:softHyphen/>
        <w:t>торов.</w:t>
      </w:r>
    </w:p>
    <w:p w:rsidR="00BD4AA7" w:rsidRPr="00BD4AA7" w:rsidRDefault="00BD4AA7" w:rsidP="007108F3">
      <w:pPr>
        <w:numPr>
          <w:ilvl w:val="0"/>
          <w:numId w:val="31"/>
        </w:numPr>
        <w:autoSpaceDE w:val="0"/>
        <w:autoSpaceDN w:val="0"/>
        <w:adjustRightInd w:val="0"/>
        <w:jc w:val="both"/>
        <w:rPr>
          <w:szCs w:val="22"/>
          <w:lang w:eastAsia="en-US"/>
        </w:rPr>
      </w:pPr>
      <w:r w:rsidRPr="00BD4AA7">
        <w:rPr>
          <w:szCs w:val="22"/>
          <w:lang w:eastAsia="en-US"/>
        </w:rPr>
        <w:t>Выбирать оптимальную форму представления результатов самостоятельной работы с исторической информацией (сооб</w:t>
      </w:r>
      <w:r w:rsidRPr="00BD4AA7">
        <w:rPr>
          <w:szCs w:val="22"/>
          <w:lang w:eastAsia="en-US"/>
        </w:rPr>
        <w:softHyphen/>
        <w:t>щение, эссе, презентация, учебный проект и др.).</w:t>
      </w:r>
    </w:p>
    <w:p w:rsidR="00BD4AA7" w:rsidRPr="00BD4AA7" w:rsidRDefault="00BD4AA7" w:rsidP="007108F3">
      <w:pPr>
        <w:numPr>
          <w:ilvl w:val="0"/>
          <w:numId w:val="31"/>
        </w:numPr>
        <w:autoSpaceDE w:val="0"/>
        <w:autoSpaceDN w:val="0"/>
        <w:adjustRightInd w:val="0"/>
        <w:jc w:val="both"/>
        <w:rPr>
          <w:szCs w:val="22"/>
          <w:lang w:eastAsia="en-US"/>
        </w:rPr>
      </w:pPr>
      <w:r w:rsidRPr="00BD4AA7">
        <w:rPr>
          <w:szCs w:val="22"/>
          <w:lang w:eastAsia="en-US"/>
        </w:rPr>
        <w:t>Проводить поиск необходимой исторической информации в учебной и научной литературе, аутентичных источниках (ма</w:t>
      </w:r>
      <w:r w:rsidRPr="00BD4AA7">
        <w:rPr>
          <w:szCs w:val="22"/>
          <w:lang w:eastAsia="en-US"/>
        </w:rPr>
        <w:softHyphen/>
        <w:t>териальных, письменных, визуальных), публицистике и др. в соответствии с предложенной познавательной задачей.</w:t>
      </w:r>
    </w:p>
    <w:p w:rsidR="00BD4AA7" w:rsidRDefault="00BD4AA7" w:rsidP="007108F3">
      <w:pPr>
        <w:numPr>
          <w:ilvl w:val="0"/>
          <w:numId w:val="31"/>
        </w:numPr>
        <w:autoSpaceDE w:val="0"/>
        <w:autoSpaceDN w:val="0"/>
        <w:adjustRightInd w:val="0"/>
        <w:jc w:val="both"/>
        <w:rPr>
          <w:szCs w:val="22"/>
          <w:lang w:eastAsia="en-US"/>
        </w:rPr>
      </w:pPr>
      <w:r w:rsidRPr="00BD4AA7">
        <w:rPr>
          <w:szCs w:val="22"/>
          <w:lang w:eastAsia="en-US"/>
        </w:rPr>
        <w:t>Анализировать и интерпретировать историческую информа</w:t>
      </w:r>
      <w:r w:rsidRPr="00BD4AA7">
        <w:rPr>
          <w:szCs w:val="22"/>
          <w:lang w:eastAsia="en-US"/>
        </w:rPr>
        <w:softHyphen/>
        <w:t xml:space="preserve">цию, применяя приемы критики источника, высказывать суждение о его информационных особенностях и ценности </w:t>
      </w:r>
      <w:r>
        <w:rPr>
          <w:szCs w:val="22"/>
          <w:lang w:eastAsia="en-US"/>
        </w:rPr>
        <w:t>(о заданным или самостоятельно определяемым критериям).</w:t>
      </w:r>
    </w:p>
    <w:p w:rsidR="00BD4AA7" w:rsidRPr="00BD4AA7" w:rsidRDefault="00BD4AA7" w:rsidP="007108F3">
      <w:pPr>
        <w:pStyle w:val="aa"/>
        <w:numPr>
          <w:ilvl w:val="0"/>
          <w:numId w:val="31"/>
        </w:numPr>
        <w:adjustRightInd w:val="0"/>
        <w:ind w:left="0" w:firstLine="0"/>
        <w:rPr>
          <w:sz w:val="24"/>
        </w:rPr>
      </w:pPr>
      <w:r w:rsidRPr="00BD4AA7">
        <w:rPr>
          <w:sz w:val="24"/>
        </w:rPr>
        <w:t>Выбирать источники географической информации (карто</w:t>
      </w:r>
      <w:r w:rsidRPr="00BD4AA7">
        <w:rPr>
          <w:sz w:val="24"/>
        </w:rPr>
        <w:softHyphen/>
        <w:t>графические, статистические, текстовые, видео- и фотоизо</w:t>
      </w:r>
      <w:r w:rsidRPr="00BD4AA7">
        <w:rPr>
          <w:sz w:val="24"/>
        </w:rPr>
        <w:softHyphen/>
        <w:t>бражения, компьютерные базы данных), необходимые для изучения особенностей хозяйства России.</w:t>
      </w:r>
    </w:p>
    <w:p w:rsidR="00BD4AA7" w:rsidRPr="00BD4AA7" w:rsidRDefault="00BD4AA7" w:rsidP="007108F3">
      <w:pPr>
        <w:pStyle w:val="aa"/>
        <w:numPr>
          <w:ilvl w:val="0"/>
          <w:numId w:val="31"/>
        </w:numPr>
        <w:adjustRightInd w:val="0"/>
        <w:ind w:left="0" w:firstLine="0"/>
        <w:rPr>
          <w:sz w:val="24"/>
        </w:rPr>
      </w:pPr>
      <w:r w:rsidRPr="00BD4AA7">
        <w:rPr>
          <w:sz w:val="24"/>
        </w:rPr>
        <w:t>Находить, извлекать и использовать информацию, характе</w:t>
      </w:r>
      <w:r w:rsidRPr="00BD4AA7">
        <w:rPr>
          <w:sz w:val="24"/>
        </w:rPr>
        <w:softHyphen/>
        <w:t>ризующую отраслевую, функциональную и территориаль</w:t>
      </w:r>
      <w:r w:rsidRPr="00BD4AA7">
        <w:rPr>
          <w:sz w:val="24"/>
        </w:rPr>
        <w:softHyphen/>
        <w:t xml:space="preserve">ную структуру хозяйства России, выделять географическую информацию, которая является противоречивой или может быть недостоверной. </w:t>
      </w:r>
    </w:p>
    <w:p w:rsidR="00BD4AA7" w:rsidRPr="00BD4AA7" w:rsidRDefault="00BD4AA7" w:rsidP="007108F3">
      <w:pPr>
        <w:pStyle w:val="aa"/>
        <w:numPr>
          <w:ilvl w:val="0"/>
          <w:numId w:val="31"/>
        </w:numPr>
        <w:adjustRightInd w:val="0"/>
        <w:ind w:left="0" w:firstLine="0"/>
        <w:rPr>
          <w:sz w:val="24"/>
        </w:rPr>
      </w:pPr>
      <w:r w:rsidRPr="00BD4AA7">
        <w:rPr>
          <w:sz w:val="24"/>
        </w:rPr>
        <w:t>Определять информацию, недостающую для решения той или иной задачи.</w:t>
      </w:r>
    </w:p>
    <w:p w:rsidR="00BD4AA7" w:rsidRPr="00BD4AA7" w:rsidRDefault="00BD4AA7" w:rsidP="007108F3">
      <w:pPr>
        <w:pStyle w:val="aa"/>
        <w:numPr>
          <w:ilvl w:val="0"/>
          <w:numId w:val="31"/>
        </w:numPr>
        <w:adjustRightInd w:val="0"/>
        <w:ind w:left="0" w:firstLine="0"/>
        <w:rPr>
          <w:sz w:val="24"/>
        </w:rPr>
      </w:pPr>
      <w:r w:rsidRPr="00BD4AA7">
        <w:rPr>
          <w:sz w:val="24"/>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BD4AA7" w:rsidRPr="00BD4AA7" w:rsidRDefault="00BD4AA7" w:rsidP="007108F3">
      <w:pPr>
        <w:pStyle w:val="aa"/>
        <w:numPr>
          <w:ilvl w:val="0"/>
          <w:numId w:val="31"/>
        </w:numPr>
        <w:adjustRightInd w:val="0"/>
        <w:ind w:left="0" w:firstLine="0"/>
        <w:rPr>
          <w:sz w:val="24"/>
        </w:rPr>
      </w:pPr>
      <w:r w:rsidRPr="00BD4AA7">
        <w:rPr>
          <w:sz w:val="24"/>
        </w:rPr>
        <w:t>Анализировать и обобщать текстовую и статистическую ин</w:t>
      </w:r>
      <w:r w:rsidRPr="00BD4AA7">
        <w:rPr>
          <w:sz w:val="24"/>
        </w:rPr>
        <w:softHyphen/>
        <w:t xml:space="preserve">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BD4AA7" w:rsidRPr="00BD4AA7" w:rsidRDefault="00BD4AA7" w:rsidP="007108F3">
      <w:pPr>
        <w:pStyle w:val="aa"/>
        <w:numPr>
          <w:ilvl w:val="0"/>
          <w:numId w:val="31"/>
        </w:numPr>
        <w:adjustRightInd w:val="0"/>
        <w:ind w:left="0" w:firstLine="0"/>
        <w:rPr>
          <w:sz w:val="24"/>
        </w:rPr>
      </w:pPr>
      <w:r w:rsidRPr="00BD4AA7">
        <w:rPr>
          <w:sz w:val="24"/>
        </w:rPr>
        <w:t>Представлять информацию в виде кратких выводов и обоб</w:t>
      </w:r>
      <w:r w:rsidRPr="00BD4AA7">
        <w:rPr>
          <w:sz w:val="24"/>
        </w:rPr>
        <w:softHyphen/>
        <w:t xml:space="preserve">щений. </w:t>
      </w:r>
    </w:p>
    <w:p w:rsidR="00BD4AA7" w:rsidRPr="00BD4AA7" w:rsidRDefault="00BD4AA7" w:rsidP="007108F3">
      <w:pPr>
        <w:pStyle w:val="aa"/>
        <w:numPr>
          <w:ilvl w:val="0"/>
          <w:numId w:val="31"/>
        </w:numPr>
        <w:adjustRightInd w:val="0"/>
        <w:ind w:left="0" w:firstLine="0"/>
        <w:rPr>
          <w:sz w:val="24"/>
        </w:rPr>
      </w:pPr>
      <w:r w:rsidRPr="00BD4AA7">
        <w:rPr>
          <w:sz w:val="24"/>
        </w:rPr>
        <w:t>Осуществлять поиск информации о роли непрерывного обра</w:t>
      </w:r>
      <w:r w:rsidRPr="00BD4AA7">
        <w:rPr>
          <w:sz w:val="24"/>
        </w:rPr>
        <w:softHyphen/>
        <w:t>зования в современном обществе в разных источниках ин</w:t>
      </w:r>
      <w:r w:rsidRPr="00BD4AA7">
        <w:rPr>
          <w:sz w:val="24"/>
        </w:rPr>
        <w:softHyphen/>
        <w:t>формации: сопоставлять и обобщать информацию, представ</w:t>
      </w:r>
      <w:r w:rsidRPr="00BD4AA7">
        <w:rPr>
          <w:sz w:val="24"/>
        </w:rPr>
        <w:softHyphen/>
        <w:t xml:space="preserve">ленную в разных формах (описательную, графическую, аудиовизуальную). </w:t>
      </w:r>
    </w:p>
    <w:p w:rsidR="00BD4AA7" w:rsidRPr="00BD4AA7" w:rsidRDefault="00BD4AA7" w:rsidP="00BD4AA7">
      <w:pPr>
        <w:autoSpaceDE w:val="0"/>
        <w:autoSpaceDN w:val="0"/>
        <w:adjustRightInd w:val="0"/>
        <w:spacing w:line="201" w:lineRule="atLeast"/>
        <w:ind w:firstLine="567"/>
        <w:jc w:val="both"/>
        <w:rPr>
          <w:b/>
          <w:i/>
          <w:szCs w:val="22"/>
          <w:lang w:eastAsia="en-US"/>
        </w:rPr>
      </w:pPr>
      <w:r w:rsidRPr="00BD4AA7">
        <w:rPr>
          <w:b/>
          <w:i/>
          <w:szCs w:val="22"/>
          <w:lang w:eastAsia="en-US"/>
        </w:rPr>
        <w:t>Формирование универсальных учебных коммуника</w:t>
      </w:r>
      <w:r w:rsidRPr="00BD4AA7">
        <w:rPr>
          <w:b/>
          <w:i/>
          <w:szCs w:val="22"/>
          <w:lang w:eastAsia="en-US"/>
        </w:rPr>
        <w:softHyphen/>
        <w:t>тивных действий</w:t>
      </w:r>
    </w:p>
    <w:p w:rsidR="00BD4AA7" w:rsidRPr="00BD4AA7" w:rsidRDefault="00BD4AA7" w:rsidP="007108F3">
      <w:pPr>
        <w:numPr>
          <w:ilvl w:val="0"/>
          <w:numId w:val="31"/>
        </w:numPr>
        <w:autoSpaceDE w:val="0"/>
        <w:autoSpaceDN w:val="0"/>
        <w:adjustRightInd w:val="0"/>
        <w:jc w:val="both"/>
        <w:rPr>
          <w:szCs w:val="22"/>
          <w:lang w:eastAsia="en-US"/>
        </w:rPr>
      </w:pPr>
      <w:r w:rsidRPr="00BD4AA7">
        <w:rPr>
          <w:szCs w:val="22"/>
          <w:lang w:eastAsia="en-US"/>
        </w:rPr>
        <w:t>Определять характер отношений между людьми в различных исторических и современных ситуациях, событиях.</w:t>
      </w:r>
    </w:p>
    <w:p w:rsidR="00BD4AA7" w:rsidRPr="00BD4AA7" w:rsidRDefault="00BD4AA7" w:rsidP="007108F3">
      <w:pPr>
        <w:numPr>
          <w:ilvl w:val="0"/>
          <w:numId w:val="31"/>
        </w:numPr>
        <w:autoSpaceDE w:val="0"/>
        <w:autoSpaceDN w:val="0"/>
        <w:adjustRightInd w:val="0"/>
        <w:jc w:val="both"/>
        <w:rPr>
          <w:szCs w:val="22"/>
          <w:lang w:eastAsia="en-US"/>
        </w:rPr>
      </w:pPr>
      <w:r w:rsidRPr="00BD4AA7">
        <w:rPr>
          <w:szCs w:val="22"/>
          <w:lang w:eastAsia="en-US"/>
        </w:rPr>
        <w:t>Раскрывать значение совместной деятельности, сотрудни</w:t>
      </w:r>
      <w:r w:rsidRPr="00BD4AA7">
        <w:rPr>
          <w:szCs w:val="22"/>
          <w:lang w:eastAsia="en-US"/>
        </w:rPr>
        <w:softHyphen/>
        <w:t>чества людей в разных сферах в различные исторические эпохи.</w:t>
      </w:r>
    </w:p>
    <w:p w:rsidR="00BD4AA7" w:rsidRPr="00BD4AA7" w:rsidRDefault="00BD4AA7" w:rsidP="007108F3">
      <w:pPr>
        <w:numPr>
          <w:ilvl w:val="0"/>
          <w:numId w:val="31"/>
        </w:numPr>
        <w:autoSpaceDE w:val="0"/>
        <w:autoSpaceDN w:val="0"/>
        <w:adjustRightInd w:val="0"/>
        <w:jc w:val="both"/>
        <w:rPr>
          <w:szCs w:val="22"/>
          <w:lang w:eastAsia="en-US"/>
        </w:rPr>
      </w:pPr>
      <w:r w:rsidRPr="00BD4AA7">
        <w:rPr>
          <w:szCs w:val="22"/>
          <w:lang w:eastAsia="en-US"/>
        </w:rPr>
        <w:t>Принимать участие в обсуждении открытых (в том числе дискуссионных) вопросов истории, высказывая и аргументи</w:t>
      </w:r>
      <w:r w:rsidRPr="00BD4AA7">
        <w:rPr>
          <w:szCs w:val="22"/>
          <w:lang w:eastAsia="en-US"/>
        </w:rPr>
        <w:softHyphen/>
        <w:t>руя свои суждения.</w:t>
      </w:r>
    </w:p>
    <w:p w:rsidR="00BD4AA7" w:rsidRPr="00BD4AA7" w:rsidRDefault="00BD4AA7" w:rsidP="007108F3">
      <w:pPr>
        <w:numPr>
          <w:ilvl w:val="0"/>
          <w:numId w:val="31"/>
        </w:numPr>
        <w:autoSpaceDE w:val="0"/>
        <w:autoSpaceDN w:val="0"/>
        <w:adjustRightInd w:val="0"/>
        <w:jc w:val="both"/>
        <w:rPr>
          <w:szCs w:val="22"/>
          <w:lang w:eastAsia="en-US"/>
        </w:rPr>
      </w:pPr>
      <w:r w:rsidRPr="00BD4AA7">
        <w:rPr>
          <w:szCs w:val="22"/>
          <w:lang w:eastAsia="en-US"/>
        </w:rPr>
        <w:t>Осуществлять презентацию выполненной самостоятельной работы по истории, проявляя способность к диалогу с ауди</w:t>
      </w:r>
      <w:r w:rsidRPr="00BD4AA7">
        <w:rPr>
          <w:szCs w:val="22"/>
          <w:lang w:eastAsia="en-US"/>
        </w:rPr>
        <w:softHyphen/>
        <w:t xml:space="preserve">торией. </w:t>
      </w:r>
    </w:p>
    <w:p w:rsidR="00BD4AA7" w:rsidRPr="00BD4AA7" w:rsidRDefault="00BD4AA7" w:rsidP="007108F3">
      <w:pPr>
        <w:numPr>
          <w:ilvl w:val="0"/>
          <w:numId w:val="31"/>
        </w:numPr>
        <w:autoSpaceDE w:val="0"/>
        <w:autoSpaceDN w:val="0"/>
        <w:adjustRightInd w:val="0"/>
        <w:jc w:val="both"/>
        <w:rPr>
          <w:szCs w:val="22"/>
          <w:lang w:eastAsia="en-US"/>
        </w:rPr>
      </w:pPr>
      <w:r w:rsidRPr="00BD4AA7">
        <w:rPr>
          <w:szCs w:val="22"/>
          <w:lang w:eastAsia="en-US"/>
        </w:rPr>
        <w:t xml:space="preserve">Оценивать собственные поступки и поведение других людей с точки зрения их соответствия правовым и нравственным нормам. </w:t>
      </w:r>
    </w:p>
    <w:p w:rsidR="00581E76" w:rsidRPr="00752F2C" w:rsidRDefault="00581E76" w:rsidP="007108F3">
      <w:pPr>
        <w:pStyle w:val="aa"/>
        <w:numPr>
          <w:ilvl w:val="0"/>
          <w:numId w:val="31"/>
        </w:numPr>
        <w:adjustRightInd w:val="0"/>
        <w:ind w:left="0" w:firstLine="0"/>
        <w:rPr>
          <w:sz w:val="24"/>
        </w:rPr>
      </w:pPr>
      <w:r w:rsidRPr="00752F2C">
        <w:rPr>
          <w:sz w:val="24"/>
        </w:rPr>
        <w:t>Анализировать причины социальных и межличностных кон</w:t>
      </w:r>
      <w:r w:rsidRPr="00752F2C">
        <w:rPr>
          <w:sz w:val="24"/>
        </w:rPr>
        <w:softHyphen/>
        <w:t>фликтов, моделировать варианты выхода из конфликтной ситуации.</w:t>
      </w:r>
    </w:p>
    <w:p w:rsidR="00581E76" w:rsidRPr="00752F2C" w:rsidRDefault="00581E76" w:rsidP="007108F3">
      <w:pPr>
        <w:pStyle w:val="aa"/>
        <w:numPr>
          <w:ilvl w:val="0"/>
          <w:numId w:val="31"/>
        </w:numPr>
        <w:adjustRightInd w:val="0"/>
        <w:ind w:left="0" w:firstLine="0"/>
        <w:rPr>
          <w:sz w:val="24"/>
        </w:rPr>
      </w:pPr>
      <w:r w:rsidRPr="00752F2C">
        <w:rPr>
          <w:sz w:val="24"/>
        </w:rPr>
        <w:lastRenderedPageBreak/>
        <w:t xml:space="preserve">Выражать свою точку зрения, участвовать в дискуссии. </w:t>
      </w:r>
    </w:p>
    <w:p w:rsidR="00581E76" w:rsidRPr="00752F2C" w:rsidRDefault="00581E76" w:rsidP="007108F3">
      <w:pPr>
        <w:pStyle w:val="aa"/>
        <w:numPr>
          <w:ilvl w:val="0"/>
          <w:numId w:val="31"/>
        </w:numPr>
        <w:adjustRightInd w:val="0"/>
        <w:ind w:left="0" w:firstLine="0"/>
        <w:rPr>
          <w:sz w:val="24"/>
        </w:rPr>
      </w:pPr>
      <w:r w:rsidRPr="00752F2C">
        <w:rPr>
          <w:sz w:val="24"/>
        </w:rPr>
        <w:t>Осуществлять совместную деятельность, включая взаимо</w:t>
      </w:r>
      <w:r w:rsidRPr="00752F2C">
        <w:rPr>
          <w:sz w:val="24"/>
        </w:rPr>
        <w:softHyphen/>
        <w:t>действие с людьми другой культуры, национальной и рели</w:t>
      </w:r>
      <w:r w:rsidRPr="00752F2C">
        <w:rPr>
          <w:sz w:val="24"/>
        </w:rPr>
        <w:softHyphen/>
        <w:t>гиозной принадлежности на основе гуманистических ценно</w:t>
      </w:r>
      <w:r w:rsidRPr="00752F2C">
        <w:rPr>
          <w:sz w:val="24"/>
        </w:rPr>
        <w:softHyphen/>
        <w:t>стей, взаимопонимания между людьми разных культур с точки зрения их соответствия духовным традициям обще</w:t>
      </w:r>
      <w:r w:rsidRPr="00752F2C">
        <w:rPr>
          <w:sz w:val="24"/>
        </w:rPr>
        <w:softHyphen/>
        <w:t>ства.</w:t>
      </w:r>
    </w:p>
    <w:p w:rsidR="00581E76" w:rsidRPr="00752F2C" w:rsidRDefault="00581E76" w:rsidP="007108F3">
      <w:pPr>
        <w:pStyle w:val="aa"/>
        <w:numPr>
          <w:ilvl w:val="0"/>
          <w:numId w:val="31"/>
        </w:numPr>
        <w:adjustRightInd w:val="0"/>
        <w:ind w:left="0" w:firstLine="0"/>
        <w:rPr>
          <w:sz w:val="24"/>
        </w:rPr>
      </w:pPr>
      <w:r w:rsidRPr="00752F2C">
        <w:rPr>
          <w:sz w:val="24"/>
        </w:rPr>
        <w:t>Сравнивать результаты выполнения учебного географическо</w:t>
      </w:r>
      <w:r w:rsidRPr="00752F2C">
        <w:rPr>
          <w:sz w:val="24"/>
        </w:rPr>
        <w:softHyphen/>
        <w:t>го проекта с исходной задачей и оценивать вклад каждого члена команды в достижение результатов, разделять сферу ответственности.</w:t>
      </w:r>
    </w:p>
    <w:p w:rsidR="00581E76" w:rsidRPr="00752F2C" w:rsidRDefault="00581E76" w:rsidP="007108F3">
      <w:pPr>
        <w:pStyle w:val="aa"/>
        <w:numPr>
          <w:ilvl w:val="0"/>
          <w:numId w:val="31"/>
        </w:numPr>
        <w:adjustRightInd w:val="0"/>
        <w:ind w:left="0" w:firstLine="0"/>
        <w:rPr>
          <w:sz w:val="24"/>
        </w:rPr>
      </w:pPr>
      <w:r w:rsidRPr="00752F2C">
        <w:rPr>
          <w:sz w:val="24"/>
        </w:rPr>
        <w:t>Планировать организацию совместной работы при выполне</w:t>
      </w:r>
      <w:r w:rsidRPr="00752F2C">
        <w:rPr>
          <w:sz w:val="24"/>
        </w:rPr>
        <w:softHyphen/>
        <w:t>нии учебного проекта о повышении уровня Мирового океана в связи с глобальными изменениями климата.</w:t>
      </w:r>
    </w:p>
    <w:p w:rsidR="00581E76" w:rsidRPr="00752F2C" w:rsidRDefault="00581E76" w:rsidP="007108F3">
      <w:pPr>
        <w:pStyle w:val="aa"/>
        <w:numPr>
          <w:ilvl w:val="0"/>
          <w:numId w:val="31"/>
        </w:numPr>
        <w:adjustRightInd w:val="0"/>
        <w:ind w:left="0" w:firstLine="0"/>
        <w:rPr>
          <w:sz w:val="24"/>
        </w:rPr>
      </w:pPr>
      <w:r w:rsidRPr="00752F2C">
        <w:rPr>
          <w:sz w:val="24"/>
        </w:rPr>
        <w:t>При выполнении практической работы «Определение, срав</w:t>
      </w:r>
      <w:r w:rsidRPr="00752F2C">
        <w:rPr>
          <w:sz w:val="24"/>
        </w:rPr>
        <w:softHyphen/>
        <w:t>нение темпов изменения численности населения отдельных регионов мира по статистическим материалам» обменивать</w:t>
      </w:r>
      <w:r w:rsidRPr="00752F2C">
        <w:rPr>
          <w:sz w:val="24"/>
        </w:rPr>
        <w:softHyphen/>
        <w:t>ся с партнером важной информацией, участвовать в обсуж</w:t>
      </w:r>
      <w:r w:rsidRPr="00752F2C">
        <w:rPr>
          <w:sz w:val="24"/>
        </w:rPr>
        <w:softHyphen/>
        <w:t>дении.</w:t>
      </w:r>
    </w:p>
    <w:p w:rsidR="00581E76" w:rsidRPr="00752F2C" w:rsidRDefault="00581E76" w:rsidP="007108F3">
      <w:pPr>
        <w:pStyle w:val="aa"/>
        <w:numPr>
          <w:ilvl w:val="0"/>
          <w:numId w:val="31"/>
        </w:numPr>
        <w:adjustRightInd w:val="0"/>
        <w:ind w:left="0" w:firstLine="0"/>
        <w:rPr>
          <w:sz w:val="24"/>
        </w:rPr>
      </w:pPr>
      <w:r w:rsidRPr="00752F2C">
        <w:rPr>
          <w:sz w:val="24"/>
        </w:rPr>
        <w:t>Сравнивать результаты выполнения учебного географическо</w:t>
      </w:r>
      <w:r w:rsidRPr="00752F2C">
        <w:rPr>
          <w:sz w:val="24"/>
        </w:rPr>
        <w:softHyphen/>
        <w:t>го проекта с исходной задачей и вклад каждого члена коман</w:t>
      </w:r>
      <w:r w:rsidRPr="00752F2C">
        <w:rPr>
          <w:sz w:val="24"/>
        </w:rPr>
        <w:softHyphen/>
        <w:t>ды в достижение результатов.</w:t>
      </w:r>
    </w:p>
    <w:p w:rsidR="00581E76" w:rsidRPr="00752F2C" w:rsidRDefault="00581E76" w:rsidP="007108F3">
      <w:pPr>
        <w:pStyle w:val="aa"/>
        <w:numPr>
          <w:ilvl w:val="0"/>
          <w:numId w:val="31"/>
        </w:numPr>
        <w:adjustRightInd w:val="0"/>
        <w:ind w:left="0" w:firstLine="0"/>
        <w:rPr>
          <w:sz w:val="24"/>
        </w:rPr>
      </w:pPr>
      <w:r w:rsidRPr="00752F2C">
        <w:rPr>
          <w:sz w:val="24"/>
        </w:rPr>
        <w:t>Разделять сферу ответственности.</w:t>
      </w:r>
    </w:p>
    <w:p w:rsidR="00581E76" w:rsidRPr="00581E76" w:rsidRDefault="00581E76" w:rsidP="00752F2C">
      <w:pPr>
        <w:autoSpaceDE w:val="0"/>
        <w:autoSpaceDN w:val="0"/>
        <w:adjustRightInd w:val="0"/>
        <w:ind w:firstLine="567"/>
        <w:jc w:val="both"/>
        <w:rPr>
          <w:b/>
          <w:i/>
          <w:szCs w:val="22"/>
          <w:lang w:eastAsia="en-US"/>
        </w:rPr>
      </w:pPr>
      <w:r w:rsidRPr="00581E76">
        <w:rPr>
          <w:b/>
          <w:i/>
          <w:szCs w:val="22"/>
          <w:lang w:eastAsia="en-US"/>
        </w:rPr>
        <w:t>Формирование универсальных учебных регулятив</w:t>
      </w:r>
      <w:r w:rsidRPr="00581E76">
        <w:rPr>
          <w:b/>
          <w:i/>
          <w:szCs w:val="22"/>
          <w:lang w:eastAsia="en-US"/>
        </w:rPr>
        <w:softHyphen/>
        <w:t>ных действий</w:t>
      </w:r>
    </w:p>
    <w:p w:rsidR="00581E76" w:rsidRPr="00752F2C" w:rsidRDefault="00581E76" w:rsidP="007108F3">
      <w:pPr>
        <w:pStyle w:val="aa"/>
        <w:numPr>
          <w:ilvl w:val="0"/>
          <w:numId w:val="32"/>
        </w:numPr>
        <w:adjustRightInd w:val="0"/>
        <w:ind w:left="0" w:firstLine="0"/>
        <w:rPr>
          <w:sz w:val="24"/>
        </w:rPr>
      </w:pPr>
      <w:r w:rsidRPr="00752F2C">
        <w:rPr>
          <w:sz w:val="24"/>
        </w:rPr>
        <w:t>Раскрывать смысл и значение целенаправленной деятельно</w:t>
      </w:r>
      <w:r w:rsidRPr="00752F2C">
        <w:rPr>
          <w:sz w:val="24"/>
        </w:rPr>
        <w:softHyphen/>
        <w:t>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w:t>
      </w:r>
      <w:r w:rsidRPr="00752F2C">
        <w:rPr>
          <w:sz w:val="24"/>
        </w:rPr>
        <w:softHyphen/>
        <w:t xml:space="preserve">лей и задач социальных движений, реформ и революций и т. д.). </w:t>
      </w:r>
    </w:p>
    <w:p w:rsidR="00581E76" w:rsidRPr="00752F2C" w:rsidRDefault="00581E76" w:rsidP="007108F3">
      <w:pPr>
        <w:pStyle w:val="aa"/>
        <w:numPr>
          <w:ilvl w:val="0"/>
          <w:numId w:val="32"/>
        </w:numPr>
        <w:adjustRightInd w:val="0"/>
        <w:ind w:left="0" w:firstLine="0"/>
        <w:rPr>
          <w:sz w:val="24"/>
        </w:rPr>
      </w:pPr>
      <w:r w:rsidRPr="00752F2C">
        <w:rPr>
          <w:sz w:val="24"/>
        </w:rPr>
        <w:t>Определять способ решения поисковых, исследовательских, творческих задач по истории (включая использование на раз</w:t>
      </w:r>
      <w:r w:rsidRPr="00752F2C">
        <w:rPr>
          <w:sz w:val="24"/>
        </w:rPr>
        <w:softHyphen/>
        <w:t>ных этапах обучения сначала предложенных, а затем само</w:t>
      </w:r>
      <w:r w:rsidRPr="00752F2C">
        <w:rPr>
          <w:sz w:val="24"/>
        </w:rPr>
        <w:softHyphen/>
        <w:t xml:space="preserve">стоятельно определяемых плана и источников информации). </w:t>
      </w:r>
    </w:p>
    <w:p w:rsidR="00581E76" w:rsidRPr="00752F2C" w:rsidRDefault="00581E76" w:rsidP="007108F3">
      <w:pPr>
        <w:pStyle w:val="aa"/>
        <w:numPr>
          <w:ilvl w:val="0"/>
          <w:numId w:val="32"/>
        </w:numPr>
        <w:adjustRightInd w:val="0"/>
        <w:ind w:left="0" w:firstLine="0"/>
        <w:rPr>
          <w:sz w:val="24"/>
        </w:rPr>
      </w:pPr>
      <w:r w:rsidRPr="00752F2C">
        <w:rPr>
          <w:sz w:val="24"/>
        </w:rPr>
        <w:t>Осуществлять самоконтроль и рефлексию применительно к результатам своей учебной деятельности, соотнося их с исто</w:t>
      </w:r>
      <w:r w:rsidRPr="00752F2C">
        <w:rPr>
          <w:sz w:val="24"/>
        </w:rPr>
        <w:softHyphen/>
        <w:t>рической информацией, содержащейся в учебной и истори</w:t>
      </w:r>
      <w:r w:rsidRPr="00752F2C">
        <w:rPr>
          <w:sz w:val="24"/>
        </w:rPr>
        <w:softHyphen/>
        <w:t>ческой литературе.</w:t>
      </w:r>
    </w:p>
    <w:p w:rsidR="00752F2C" w:rsidRDefault="00752F2C" w:rsidP="007108F3">
      <w:pPr>
        <w:pStyle w:val="aa"/>
        <w:numPr>
          <w:ilvl w:val="0"/>
          <w:numId w:val="32"/>
        </w:numPr>
        <w:adjustRightInd w:val="0"/>
        <w:ind w:left="0" w:firstLine="0"/>
        <w:rPr>
          <w:sz w:val="24"/>
        </w:rPr>
      </w:pPr>
      <w:r w:rsidRPr="00752F2C">
        <w:rPr>
          <w:sz w:val="24"/>
        </w:rPr>
        <w:t>Самостоятельно составлять алгоритм решения географиче</w:t>
      </w:r>
      <w:r w:rsidRPr="00752F2C">
        <w:rPr>
          <w:sz w:val="24"/>
        </w:rPr>
        <w:softHyphen/>
        <w:t>ских задач и выбирать способ их решения с учетом имею</w:t>
      </w:r>
      <w:r w:rsidRPr="00752F2C">
        <w:rPr>
          <w:sz w:val="24"/>
        </w:rPr>
        <w:softHyphen/>
        <w:t>щихся ресурсов и собственных возможностей, аргументиро</w:t>
      </w:r>
      <w:r w:rsidRPr="00752F2C">
        <w:rPr>
          <w:sz w:val="24"/>
        </w:rPr>
        <w:softHyphen/>
        <w:t>вать предлагаемые варианты решений.</w:t>
      </w:r>
    </w:p>
    <w:p w:rsidR="00A1742B" w:rsidRDefault="00A1742B" w:rsidP="00A1742B">
      <w:pPr>
        <w:pStyle w:val="aa"/>
        <w:adjustRightInd w:val="0"/>
        <w:ind w:left="0" w:firstLine="567"/>
        <w:rPr>
          <w:b/>
          <w:sz w:val="24"/>
        </w:rPr>
      </w:pPr>
      <w:r>
        <w:rPr>
          <w:b/>
          <w:sz w:val="24"/>
        </w:rPr>
        <w:t>Особенности реализации о</w:t>
      </w:r>
      <w:r w:rsidR="00653CF9">
        <w:rPr>
          <w:b/>
          <w:sz w:val="24"/>
        </w:rPr>
        <w:t>сновных направлений и форм учебн</w:t>
      </w:r>
      <w:r>
        <w:rPr>
          <w:b/>
          <w:sz w:val="24"/>
        </w:rPr>
        <w:t>о</w:t>
      </w:r>
      <w:r w:rsidR="00653CF9">
        <w:rPr>
          <w:b/>
          <w:sz w:val="24"/>
        </w:rPr>
        <w:t>-</w:t>
      </w:r>
      <w:r>
        <w:rPr>
          <w:b/>
          <w:sz w:val="24"/>
        </w:rPr>
        <w:t xml:space="preserve">  </w:t>
      </w:r>
      <w:r w:rsidR="00653CF9">
        <w:rPr>
          <w:b/>
          <w:sz w:val="24"/>
        </w:rPr>
        <w:t xml:space="preserve"> </w:t>
      </w:r>
      <w:r>
        <w:rPr>
          <w:b/>
          <w:sz w:val="24"/>
        </w:rPr>
        <w:t>исследовательской деятельности в рамках урочной и внеурочной деятельности</w:t>
      </w:r>
    </w:p>
    <w:p w:rsidR="009340BA" w:rsidRPr="009340BA" w:rsidRDefault="009340BA" w:rsidP="009340BA">
      <w:pPr>
        <w:pStyle w:val="Pa411"/>
        <w:ind w:firstLine="220"/>
        <w:jc w:val="both"/>
        <w:rPr>
          <w:rFonts w:ascii="Times New Roman" w:eastAsia="Times New Roman" w:hAnsi="Times New Roman" w:cs="Times New Roman"/>
          <w:szCs w:val="22"/>
        </w:rPr>
      </w:pPr>
      <w:r w:rsidRPr="009340BA">
        <w:rPr>
          <w:rFonts w:ascii="Times New Roman" w:eastAsia="Times New Roman" w:hAnsi="Times New Roman" w:cs="Times New Roman"/>
          <w:szCs w:val="22"/>
        </w:rPr>
        <w:t>Организация</w:t>
      </w:r>
      <w:r>
        <w:rPr>
          <w:rFonts w:ascii="Times New Roman" w:eastAsia="Times New Roman" w:hAnsi="Times New Roman" w:cs="Times New Roman"/>
          <w:szCs w:val="22"/>
        </w:rPr>
        <w:t xml:space="preserve"> </w:t>
      </w:r>
      <w:r w:rsidRPr="009340BA">
        <w:rPr>
          <w:rFonts w:ascii="Times New Roman" w:eastAsia="Times New Roman" w:hAnsi="Times New Roman" w:cs="Times New Roman"/>
          <w:szCs w:val="22"/>
        </w:rPr>
        <w:t xml:space="preserve">учебно-   исследовательской </w:t>
      </w:r>
      <w:r>
        <w:rPr>
          <w:rFonts w:ascii="Times New Roman" w:eastAsia="Times New Roman" w:hAnsi="Times New Roman" w:cs="Times New Roman"/>
          <w:szCs w:val="22"/>
        </w:rPr>
        <w:t xml:space="preserve">и проектной </w:t>
      </w:r>
      <w:r w:rsidRPr="009340BA">
        <w:rPr>
          <w:rFonts w:ascii="Times New Roman" w:eastAsia="Times New Roman" w:hAnsi="Times New Roman" w:cs="Times New Roman"/>
          <w:szCs w:val="22"/>
        </w:rPr>
        <w:t xml:space="preserve">деятельности </w:t>
      </w:r>
      <w:r>
        <w:rPr>
          <w:rFonts w:ascii="Times New Roman" w:eastAsia="Times New Roman" w:hAnsi="Times New Roman" w:cs="Times New Roman"/>
          <w:szCs w:val="22"/>
        </w:rPr>
        <w:t xml:space="preserve">(далее  </w:t>
      </w:r>
      <w:r w:rsidRPr="009340BA">
        <w:rPr>
          <w:rFonts w:ascii="Times New Roman" w:eastAsia="Times New Roman" w:hAnsi="Times New Roman" w:cs="Times New Roman"/>
          <w:szCs w:val="22"/>
        </w:rPr>
        <w:t>УИПД обеспечива</w:t>
      </w:r>
      <w:r>
        <w:rPr>
          <w:rFonts w:ascii="Times New Roman" w:eastAsia="Times New Roman" w:hAnsi="Times New Roman" w:cs="Times New Roman"/>
          <w:szCs w:val="22"/>
        </w:rPr>
        <w:t>ет</w:t>
      </w:r>
      <w:r w:rsidRPr="009340BA">
        <w:rPr>
          <w:rFonts w:ascii="Times New Roman" w:eastAsia="Times New Roman" w:hAnsi="Times New Roman" w:cs="Times New Roman"/>
          <w:szCs w:val="22"/>
        </w:rPr>
        <w:t xml:space="preserve"> формирование у обучающихся опыта применения УУД в жизненных ситуаци</w:t>
      </w:r>
      <w:r w:rsidRPr="009340BA">
        <w:rPr>
          <w:rFonts w:ascii="Times New Roman" w:eastAsia="Times New Roman" w:hAnsi="Times New Roman" w:cs="Times New Roman"/>
          <w:szCs w:val="22"/>
        </w:rPr>
        <w:softHyphen/>
        <w:t>ях, навыков учебного сотрудничества и социального взаимо</w:t>
      </w:r>
      <w:r w:rsidRPr="009340BA">
        <w:rPr>
          <w:rFonts w:ascii="Times New Roman" w:eastAsia="Times New Roman" w:hAnsi="Times New Roman" w:cs="Times New Roman"/>
          <w:szCs w:val="22"/>
        </w:rPr>
        <w:softHyphen/>
        <w:t>действия со сверстниками, обучающимися младшего и старше</w:t>
      </w:r>
      <w:r w:rsidRPr="009340BA">
        <w:rPr>
          <w:rFonts w:ascii="Times New Roman" w:eastAsia="Times New Roman" w:hAnsi="Times New Roman" w:cs="Times New Roman"/>
          <w:szCs w:val="22"/>
        </w:rPr>
        <w:softHyphen/>
        <w:t>го возраста, взрослыми.</w:t>
      </w:r>
    </w:p>
    <w:p w:rsidR="009340BA" w:rsidRPr="009340BA" w:rsidRDefault="009340BA" w:rsidP="009340BA">
      <w:pPr>
        <w:pStyle w:val="Pa411"/>
        <w:ind w:firstLine="220"/>
        <w:jc w:val="both"/>
        <w:rPr>
          <w:rFonts w:ascii="Times New Roman" w:eastAsia="Times New Roman" w:hAnsi="Times New Roman" w:cs="Times New Roman"/>
          <w:szCs w:val="22"/>
        </w:rPr>
      </w:pPr>
      <w:r w:rsidRPr="009340BA">
        <w:rPr>
          <w:rFonts w:ascii="Times New Roman" w:eastAsia="Times New Roman" w:hAnsi="Times New Roman" w:cs="Times New Roman"/>
          <w:szCs w:val="22"/>
        </w:rPr>
        <w:t>УИПД обучающихся  сориентирована на форми</w:t>
      </w:r>
      <w:r w:rsidRPr="009340BA">
        <w:rPr>
          <w:rFonts w:ascii="Times New Roman" w:eastAsia="Times New Roman" w:hAnsi="Times New Roman" w:cs="Times New Roman"/>
          <w:szCs w:val="22"/>
        </w:rPr>
        <w:softHyphen/>
        <w:t>рование и развитие у школьников научного способа мышле</w:t>
      </w:r>
      <w:r w:rsidRPr="009340BA">
        <w:rPr>
          <w:rFonts w:ascii="Times New Roman" w:eastAsia="Times New Roman" w:hAnsi="Times New Roman" w:cs="Times New Roman"/>
          <w:szCs w:val="22"/>
        </w:rPr>
        <w:softHyphen/>
        <w:t>ния, устойчивого познавательного интереса, готовности к по</w:t>
      </w:r>
      <w:r w:rsidRPr="009340BA">
        <w:rPr>
          <w:rFonts w:ascii="Times New Roman" w:eastAsia="Times New Roman" w:hAnsi="Times New Roman" w:cs="Times New Roman"/>
          <w:szCs w:val="22"/>
        </w:rPr>
        <w:softHyphen/>
        <w:t>стоянному саморазвитию и самообразованию, способности к проявлению самостоятельности и творчества при решении лич</w:t>
      </w:r>
      <w:r w:rsidRPr="009340BA">
        <w:rPr>
          <w:rFonts w:ascii="Times New Roman" w:eastAsia="Times New Roman" w:hAnsi="Times New Roman" w:cs="Times New Roman"/>
          <w:szCs w:val="22"/>
        </w:rPr>
        <w:softHyphen/>
        <w:t>ностно и социально значимых проблем.</w:t>
      </w:r>
    </w:p>
    <w:p w:rsidR="009340BA" w:rsidRPr="009340BA" w:rsidRDefault="009340BA" w:rsidP="009340BA">
      <w:pPr>
        <w:pStyle w:val="Pa411"/>
        <w:ind w:firstLine="220"/>
        <w:jc w:val="both"/>
        <w:rPr>
          <w:rFonts w:ascii="Times New Roman" w:eastAsia="Times New Roman" w:hAnsi="Times New Roman" w:cs="Times New Roman"/>
          <w:szCs w:val="22"/>
        </w:rPr>
      </w:pPr>
      <w:r w:rsidRPr="009340BA">
        <w:rPr>
          <w:rFonts w:ascii="Times New Roman" w:eastAsia="Times New Roman" w:hAnsi="Times New Roman" w:cs="Times New Roman"/>
          <w:szCs w:val="22"/>
        </w:rPr>
        <w:t>УИПД осуществля</w:t>
      </w:r>
      <w:r>
        <w:rPr>
          <w:rFonts w:ascii="Times New Roman" w:eastAsia="Times New Roman" w:hAnsi="Times New Roman" w:cs="Times New Roman"/>
          <w:szCs w:val="22"/>
        </w:rPr>
        <w:t>ется</w:t>
      </w:r>
      <w:r w:rsidRPr="009340BA">
        <w:rPr>
          <w:rFonts w:ascii="Times New Roman" w:eastAsia="Times New Roman" w:hAnsi="Times New Roman" w:cs="Times New Roman"/>
          <w:szCs w:val="22"/>
        </w:rPr>
        <w:t xml:space="preserve"> обучающимися индивидуаль</w:t>
      </w:r>
      <w:r w:rsidRPr="009340BA">
        <w:rPr>
          <w:rFonts w:ascii="Times New Roman" w:eastAsia="Times New Roman" w:hAnsi="Times New Roman" w:cs="Times New Roman"/>
          <w:szCs w:val="22"/>
        </w:rPr>
        <w:softHyphen/>
        <w:t>но и коллективно (в составе малых групп, класса).</w:t>
      </w:r>
    </w:p>
    <w:p w:rsidR="009340BA" w:rsidRPr="009340BA" w:rsidRDefault="009340BA" w:rsidP="009340BA">
      <w:pPr>
        <w:pStyle w:val="Pa411"/>
        <w:ind w:firstLine="220"/>
        <w:jc w:val="both"/>
        <w:rPr>
          <w:rFonts w:ascii="Times New Roman" w:eastAsia="Times New Roman" w:hAnsi="Times New Roman" w:cs="Times New Roman"/>
          <w:szCs w:val="22"/>
        </w:rPr>
      </w:pPr>
      <w:r w:rsidRPr="009340BA">
        <w:rPr>
          <w:rFonts w:ascii="Times New Roman" w:eastAsia="Times New Roman" w:hAnsi="Times New Roman" w:cs="Times New Roman"/>
          <w:szCs w:val="22"/>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w:t>
      </w:r>
      <w:r w:rsidRPr="009340BA">
        <w:rPr>
          <w:rFonts w:ascii="Times New Roman" w:eastAsia="Times New Roman" w:hAnsi="Times New Roman" w:cs="Times New Roman"/>
          <w:szCs w:val="22"/>
        </w:rPr>
        <w:softHyphen/>
        <w:t>сти у школьников комплекса познавательных, коммуникатив</w:t>
      </w:r>
      <w:r w:rsidRPr="009340BA">
        <w:rPr>
          <w:rFonts w:ascii="Times New Roman" w:eastAsia="Times New Roman" w:hAnsi="Times New Roman" w:cs="Times New Roman"/>
          <w:szCs w:val="22"/>
        </w:rPr>
        <w:softHyphen/>
        <w:t>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w:t>
      </w:r>
      <w:r w:rsidRPr="009340BA">
        <w:rPr>
          <w:rFonts w:ascii="Times New Roman" w:eastAsia="Times New Roman" w:hAnsi="Times New Roman" w:cs="Times New Roman"/>
          <w:szCs w:val="22"/>
        </w:rPr>
        <w:softHyphen/>
        <w:t>ектной деятельности универсальные учебные действия оцени</w:t>
      </w:r>
      <w:r w:rsidRPr="009340BA">
        <w:rPr>
          <w:rFonts w:ascii="Times New Roman" w:eastAsia="Times New Roman" w:hAnsi="Times New Roman" w:cs="Times New Roman"/>
          <w:szCs w:val="22"/>
        </w:rPr>
        <w:softHyphen/>
        <w:t>ваются на протяжении всего процесса их формирования.</w:t>
      </w:r>
    </w:p>
    <w:p w:rsidR="009340BA" w:rsidRPr="009340BA" w:rsidRDefault="009340BA" w:rsidP="009340BA">
      <w:pPr>
        <w:pStyle w:val="Pa411"/>
        <w:ind w:firstLine="220"/>
        <w:jc w:val="both"/>
        <w:rPr>
          <w:rFonts w:ascii="Times New Roman" w:eastAsia="Times New Roman" w:hAnsi="Times New Roman" w:cs="Times New Roman"/>
          <w:szCs w:val="22"/>
        </w:rPr>
      </w:pPr>
      <w:r w:rsidRPr="009340BA">
        <w:rPr>
          <w:rFonts w:ascii="Times New Roman" w:eastAsia="Times New Roman" w:hAnsi="Times New Roman" w:cs="Times New Roman"/>
          <w:szCs w:val="22"/>
        </w:rPr>
        <w:lastRenderedPageBreak/>
        <w:t>Материально-техническое оснащение образовательного про</w:t>
      </w:r>
      <w:r w:rsidRPr="009340BA">
        <w:rPr>
          <w:rFonts w:ascii="Times New Roman" w:eastAsia="Times New Roman" w:hAnsi="Times New Roman" w:cs="Times New Roman"/>
          <w:szCs w:val="22"/>
        </w:rPr>
        <w:softHyphen/>
        <w:t>цесса должно обеспечивать возможность включения всех обу</w:t>
      </w:r>
      <w:r w:rsidRPr="009340BA">
        <w:rPr>
          <w:rFonts w:ascii="Times New Roman" w:eastAsia="Times New Roman" w:hAnsi="Times New Roman" w:cs="Times New Roman"/>
          <w:szCs w:val="22"/>
        </w:rPr>
        <w:softHyphen/>
        <w:t>чающихся в УИПД.</w:t>
      </w:r>
    </w:p>
    <w:p w:rsidR="00653CF9" w:rsidRDefault="009340BA" w:rsidP="009340BA">
      <w:pPr>
        <w:pStyle w:val="aa"/>
        <w:adjustRightInd w:val="0"/>
        <w:ind w:left="0" w:firstLine="567"/>
        <w:rPr>
          <w:sz w:val="24"/>
        </w:rPr>
      </w:pPr>
      <w:r w:rsidRPr="009340BA">
        <w:rPr>
          <w:sz w:val="24"/>
        </w:rPr>
        <w:t>С учетом вероятности возникновения особых условий органи</w:t>
      </w:r>
      <w:r w:rsidRPr="009340BA">
        <w:rPr>
          <w:sz w:val="24"/>
        </w:rPr>
        <w:softHyphen/>
        <w:t>зации образовательного процесса (сложные погодные условия и</w:t>
      </w:r>
      <w:r>
        <w:rPr>
          <w:sz w:val="24"/>
        </w:rPr>
        <w:t xml:space="preserve"> </w:t>
      </w:r>
      <w:r w:rsidRPr="009340BA">
        <w:rPr>
          <w:sz w:val="24"/>
        </w:rPr>
        <w:t>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w:t>
      </w:r>
      <w:r w:rsidRPr="009340BA">
        <w:rPr>
          <w:sz w:val="24"/>
        </w:rPr>
        <w:softHyphen/>
        <w:t>дивидуальной траектории или заочной формы обучения) учеб</w:t>
      </w:r>
      <w:r w:rsidRPr="009340BA">
        <w:rPr>
          <w:sz w:val="24"/>
        </w:rPr>
        <w:softHyphen/>
        <w:t>но-исследовательская и проектная деятельность обучающихся реализ</w:t>
      </w:r>
      <w:r>
        <w:rPr>
          <w:sz w:val="24"/>
        </w:rPr>
        <w:t>уется</w:t>
      </w:r>
      <w:r w:rsidRPr="009340BA">
        <w:rPr>
          <w:sz w:val="24"/>
        </w:rPr>
        <w:t xml:space="preserve"> в дистанционном формате.</w:t>
      </w:r>
    </w:p>
    <w:p w:rsidR="009340BA" w:rsidRPr="009340BA" w:rsidRDefault="009340BA" w:rsidP="009340BA">
      <w:pPr>
        <w:autoSpaceDE w:val="0"/>
        <w:autoSpaceDN w:val="0"/>
        <w:adjustRightInd w:val="0"/>
        <w:spacing w:line="201" w:lineRule="atLeast"/>
        <w:ind w:firstLine="220"/>
        <w:jc w:val="both"/>
        <w:rPr>
          <w:b/>
          <w:szCs w:val="22"/>
          <w:lang w:eastAsia="en-US"/>
        </w:rPr>
      </w:pPr>
      <w:r w:rsidRPr="009340BA">
        <w:rPr>
          <w:b/>
          <w:szCs w:val="22"/>
          <w:lang w:eastAsia="en-US"/>
        </w:rPr>
        <w:t>Особенности реализации учебно-исследовательской деятельности</w:t>
      </w:r>
    </w:p>
    <w:p w:rsidR="009340BA" w:rsidRPr="009340BA" w:rsidRDefault="009340BA" w:rsidP="009340BA">
      <w:pPr>
        <w:autoSpaceDE w:val="0"/>
        <w:autoSpaceDN w:val="0"/>
        <w:adjustRightInd w:val="0"/>
        <w:spacing w:line="201" w:lineRule="atLeast"/>
        <w:ind w:firstLine="220"/>
        <w:jc w:val="both"/>
        <w:rPr>
          <w:szCs w:val="22"/>
          <w:lang w:eastAsia="en-US"/>
        </w:rPr>
      </w:pPr>
      <w:r w:rsidRPr="009340BA">
        <w:rPr>
          <w:szCs w:val="22"/>
          <w:lang w:eastAsia="en-US"/>
        </w:rPr>
        <w:t>Особенность учебно-исследовательской деятельности (да</w:t>
      </w:r>
      <w:r w:rsidRPr="009340BA">
        <w:rPr>
          <w:szCs w:val="22"/>
          <w:lang w:eastAsia="en-US"/>
        </w:rPr>
        <w:softHyphen/>
        <w:t>лее — УИД) состоит в том, что она нацелена на решение обу</w:t>
      </w:r>
      <w:r w:rsidRPr="009340BA">
        <w:rPr>
          <w:szCs w:val="22"/>
          <w:lang w:eastAsia="en-US"/>
        </w:rPr>
        <w:softHyphen/>
        <w:t>чающимися познавательной проблемы, носит теоретический характер, ориентирована на получение обучающимися субъек</w:t>
      </w:r>
      <w:r w:rsidRPr="009340BA">
        <w:rPr>
          <w:szCs w:val="22"/>
          <w:lang w:eastAsia="en-US"/>
        </w:rPr>
        <w:softHyphen/>
        <w:t>тивно нового знания (ранее неизвестного или мало известного), на организацию его теоретической опытно-экспериментальной проверки.</w:t>
      </w:r>
    </w:p>
    <w:p w:rsidR="009340BA" w:rsidRPr="009340BA" w:rsidRDefault="009340BA" w:rsidP="009340BA">
      <w:pPr>
        <w:autoSpaceDE w:val="0"/>
        <w:autoSpaceDN w:val="0"/>
        <w:adjustRightInd w:val="0"/>
        <w:spacing w:line="201" w:lineRule="atLeast"/>
        <w:ind w:firstLine="220"/>
        <w:jc w:val="both"/>
        <w:rPr>
          <w:szCs w:val="22"/>
          <w:lang w:eastAsia="en-US"/>
        </w:rPr>
      </w:pPr>
      <w:r w:rsidRPr="009340BA">
        <w:rPr>
          <w:szCs w:val="22"/>
          <w:lang w:eastAsia="en-US"/>
        </w:rPr>
        <w:t xml:space="preserve">Исследовательские задачи представляют собой особый вид педагогической установки, ориентированной: </w:t>
      </w:r>
    </w:p>
    <w:p w:rsidR="009340BA" w:rsidRPr="009340BA" w:rsidRDefault="009340BA" w:rsidP="007108F3">
      <w:pPr>
        <w:numPr>
          <w:ilvl w:val="0"/>
          <w:numId w:val="33"/>
        </w:numPr>
        <w:autoSpaceDE w:val="0"/>
        <w:autoSpaceDN w:val="0"/>
        <w:adjustRightInd w:val="0"/>
        <w:jc w:val="both"/>
        <w:rPr>
          <w:szCs w:val="22"/>
          <w:lang w:eastAsia="en-US"/>
        </w:rPr>
      </w:pPr>
      <w:r w:rsidRPr="009340BA">
        <w:rPr>
          <w:szCs w:val="22"/>
          <w:lang w:eastAsia="en-US"/>
        </w:rPr>
        <w:t>на формирование и развитие у школьников навыков поиска ответов на проблемные вопросы, предполагающие не исполь</w:t>
      </w:r>
      <w:r w:rsidRPr="009340BA">
        <w:rPr>
          <w:szCs w:val="22"/>
          <w:lang w:eastAsia="en-US"/>
        </w:rPr>
        <w:softHyphen/>
        <w:t>зование имеющихся у школьников знаний, а получение но</w:t>
      </w:r>
      <w:r w:rsidRPr="009340BA">
        <w:rPr>
          <w:szCs w:val="22"/>
          <w:lang w:eastAsia="en-US"/>
        </w:rPr>
        <w:softHyphen/>
        <w:t>вых посредством размышлений, рассуждений, предположе</w:t>
      </w:r>
      <w:r w:rsidRPr="009340BA">
        <w:rPr>
          <w:szCs w:val="22"/>
          <w:lang w:eastAsia="en-US"/>
        </w:rPr>
        <w:softHyphen/>
        <w:t>ний, экспериментирования;</w:t>
      </w:r>
    </w:p>
    <w:p w:rsidR="009340BA" w:rsidRPr="009340BA" w:rsidRDefault="009340BA" w:rsidP="007108F3">
      <w:pPr>
        <w:numPr>
          <w:ilvl w:val="0"/>
          <w:numId w:val="33"/>
        </w:numPr>
        <w:autoSpaceDE w:val="0"/>
        <w:autoSpaceDN w:val="0"/>
        <w:adjustRightInd w:val="0"/>
        <w:jc w:val="both"/>
        <w:rPr>
          <w:szCs w:val="22"/>
          <w:lang w:eastAsia="en-US"/>
        </w:rPr>
      </w:pPr>
      <w:r w:rsidRPr="009340BA">
        <w:rPr>
          <w:szCs w:val="22"/>
          <w:lang w:eastAsia="en-US"/>
        </w:rPr>
        <w:t>на овладение школьниками основными научно-исследова</w:t>
      </w:r>
      <w:r w:rsidRPr="009340BA">
        <w:rPr>
          <w:szCs w:val="22"/>
          <w:lang w:eastAsia="en-US"/>
        </w:rPr>
        <w:softHyphen/>
        <w:t>тельскими умениями (умения формулировать гипотезу и прогноз, планировать и осуществлять анализ, опыт и экспе</w:t>
      </w:r>
      <w:r w:rsidRPr="009340BA">
        <w:rPr>
          <w:szCs w:val="22"/>
          <w:lang w:eastAsia="en-US"/>
        </w:rPr>
        <w:softHyphen/>
        <w:t>римент, делать обобщения и формулировать выводы на осно</w:t>
      </w:r>
      <w:r w:rsidRPr="009340BA">
        <w:rPr>
          <w:szCs w:val="22"/>
          <w:lang w:eastAsia="en-US"/>
        </w:rPr>
        <w:softHyphen/>
        <w:t>ве анализа полученных данных).</w:t>
      </w:r>
    </w:p>
    <w:p w:rsidR="009340BA" w:rsidRPr="009340BA" w:rsidRDefault="009340BA" w:rsidP="009340BA">
      <w:pPr>
        <w:autoSpaceDE w:val="0"/>
        <w:autoSpaceDN w:val="0"/>
        <w:adjustRightInd w:val="0"/>
        <w:spacing w:line="201" w:lineRule="atLeast"/>
        <w:ind w:firstLine="567"/>
        <w:jc w:val="both"/>
        <w:rPr>
          <w:szCs w:val="22"/>
          <w:lang w:eastAsia="en-US"/>
        </w:rPr>
      </w:pPr>
      <w:r w:rsidRPr="009340BA">
        <w:rPr>
          <w:szCs w:val="22"/>
          <w:lang w:eastAsia="en-US"/>
        </w:rPr>
        <w:t>Ценность учебно-исследовательской работы определяется возможностью обучающихся посмотреть на различные пробле</w:t>
      </w:r>
      <w:r w:rsidRPr="009340BA">
        <w:rPr>
          <w:szCs w:val="22"/>
          <w:lang w:eastAsia="en-US"/>
        </w:rPr>
        <w:softHyphen/>
        <w:t>мы с позиции ученых, занимающихся научным исследованием.</w:t>
      </w:r>
    </w:p>
    <w:p w:rsidR="009340BA" w:rsidRPr="009340BA" w:rsidRDefault="009340BA" w:rsidP="009340BA">
      <w:pPr>
        <w:autoSpaceDE w:val="0"/>
        <w:autoSpaceDN w:val="0"/>
        <w:adjustRightInd w:val="0"/>
        <w:spacing w:line="201" w:lineRule="atLeast"/>
        <w:ind w:firstLine="567"/>
        <w:jc w:val="both"/>
        <w:rPr>
          <w:szCs w:val="22"/>
          <w:lang w:eastAsia="en-US"/>
        </w:rPr>
      </w:pPr>
      <w:r w:rsidRPr="009340BA">
        <w:rPr>
          <w:szCs w:val="22"/>
          <w:lang w:eastAsia="en-US"/>
        </w:rPr>
        <w:t>Осуществление УИД обучающимися включает в себя ряд эта</w:t>
      </w:r>
      <w:r w:rsidRPr="009340BA">
        <w:rPr>
          <w:szCs w:val="22"/>
          <w:lang w:eastAsia="en-US"/>
        </w:rPr>
        <w:softHyphen/>
        <w:t>пов:</w:t>
      </w:r>
    </w:p>
    <w:p w:rsidR="009340BA" w:rsidRPr="009340BA" w:rsidRDefault="009340BA" w:rsidP="007108F3">
      <w:pPr>
        <w:numPr>
          <w:ilvl w:val="0"/>
          <w:numId w:val="34"/>
        </w:numPr>
        <w:autoSpaceDE w:val="0"/>
        <w:autoSpaceDN w:val="0"/>
        <w:adjustRightInd w:val="0"/>
        <w:jc w:val="both"/>
        <w:rPr>
          <w:szCs w:val="22"/>
          <w:lang w:eastAsia="en-US"/>
        </w:rPr>
      </w:pPr>
      <w:r w:rsidRPr="009340BA">
        <w:rPr>
          <w:szCs w:val="22"/>
          <w:lang w:eastAsia="en-US"/>
        </w:rPr>
        <w:t>обоснование актуальности исследования;</w:t>
      </w:r>
    </w:p>
    <w:p w:rsidR="009340BA" w:rsidRPr="009340BA" w:rsidRDefault="009340BA" w:rsidP="007108F3">
      <w:pPr>
        <w:numPr>
          <w:ilvl w:val="0"/>
          <w:numId w:val="34"/>
        </w:numPr>
        <w:autoSpaceDE w:val="0"/>
        <w:autoSpaceDN w:val="0"/>
        <w:adjustRightInd w:val="0"/>
        <w:jc w:val="both"/>
        <w:rPr>
          <w:szCs w:val="22"/>
          <w:lang w:eastAsia="en-US"/>
        </w:rPr>
      </w:pPr>
      <w:r w:rsidRPr="009340BA">
        <w:rPr>
          <w:szCs w:val="22"/>
          <w:lang w:eastAsia="en-US"/>
        </w:rPr>
        <w:t>планирование/проектирование исследовательских работ (вы</w:t>
      </w:r>
      <w:r w:rsidRPr="009340BA">
        <w:rPr>
          <w:szCs w:val="22"/>
          <w:lang w:eastAsia="en-US"/>
        </w:rPr>
        <w:softHyphen/>
        <w:t>движение гипотезы, постановка цели и задач), выбор необ</w:t>
      </w:r>
      <w:r w:rsidRPr="009340BA">
        <w:rPr>
          <w:szCs w:val="22"/>
          <w:lang w:eastAsia="en-US"/>
        </w:rPr>
        <w:softHyphen/>
        <w:t>ходимых средств/инструментария;</w:t>
      </w:r>
    </w:p>
    <w:p w:rsidR="009340BA" w:rsidRPr="009340BA" w:rsidRDefault="009340BA" w:rsidP="007108F3">
      <w:pPr>
        <w:numPr>
          <w:ilvl w:val="0"/>
          <w:numId w:val="34"/>
        </w:numPr>
        <w:autoSpaceDE w:val="0"/>
        <w:autoSpaceDN w:val="0"/>
        <w:adjustRightInd w:val="0"/>
        <w:jc w:val="both"/>
        <w:rPr>
          <w:szCs w:val="22"/>
          <w:lang w:eastAsia="en-US"/>
        </w:rPr>
      </w:pPr>
      <w:r w:rsidRPr="009340BA">
        <w:rPr>
          <w:szCs w:val="22"/>
          <w:lang w:eastAsia="en-US"/>
        </w:rPr>
        <w:t>собственно проведение исследования с обязательным поэтап</w:t>
      </w:r>
      <w:r w:rsidRPr="009340BA">
        <w:rPr>
          <w:szCs w:val="22"/>
          <w:lang w:eastAsia="en-US"/>
        </w:rPr>
        <w:softHyphen/>
        <w:t>ным контролем и коррекцией результатов работ, проверка гипотезы;</w:t>
      </w:r>
    </w:p>
    <w:p w:rsidR="009340BA" w:rsidRDefault="009340BA" w:rsidP="007108F3">
      <w:pPr>
        <w:numPr>
          <w:ilvl w:val="0"/>
          <w:numId w:val="34"/>
        </w:numPr>
        <w:autoSpaceDE w:val="0"/>
        <w:autoSpaceDN w:val="0"/>
        <w:adjustRightInd w:val="0"/>
        <w:jc w:val="both"/>
        <w:rPr>
          <w:szCs w:val="22"/>
          <w:lang w:eastAsia="en-US"/>
        </w:rPr>
      </w:pPr>
      <w:r w:rsidRPr="009340BA">
        <w:rPr>
          <w:szCs w:val="22"/>
          <w:lang w:eastAsia="en-US"/>
        </w:rPr>
        <w:t>описание процесса исследования, оформление результатов учебно-исследовательской деятельности в виде конечного продукта;</w:t>
      </w:r>
    </w:p>
    <w:p w:rsidR="009340BA" w:rsidRPr="009340BA" w:rsidRDefault="009340BA" w:rsidP="007108F3">
      <w:pPr>
        <w:pStyle w:val="aa"/>
        <w:numPr>
          <w:ilvl w:val="0"/>
          <w:numId w:val="34"/>
        </w:numPr>
        <w:adjustRightInd w:val="0"/>
        <w:ind w:left="0" w:firstLine="567"/>
        <w:rPr>
          <w:sz w:val="24"/>
        </w:rPr>
      </w:pPr>
      <w:r w:rsidRPr="009340BA">
        <w:rPr>
          <w:sz w:val="24"/>
        </w:rPr>
        <w:t>представление результатов исследования, где в любое иссле</w:t>
      </w:r>
      <w:r w:rsidRPr="009340BA">
        <w:rPr>
          <w:sz w:val="24"/>
        </w:rPr>
        <w:softHyphen/>
        <w:t>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C2044" w:rsidRPr="009C2044" w:rsidRDefault="009C2044" w:rsidP="007108F3">
      <w:pPr>
        <w:pStyle w:val="aa"/>
        <w:numPr>
          <w:ilvl w:val="0"/>
          <w:numId w:val="34"/>
        </w:numPr>
        <w:adjustRightInd w:val="0"/>
        <w:ind w:left="0" w:firstLine="567"/>
        <w:rPr>
          <w:sz w:val="24"/>
        </w:rPr>
      </w:pPr>
      <w:r w:rsidRPr="009C2044">
        <w:rPr>
          <w:sz w:val="24"/>
        </w:rPr>
        <w:t>Особенности организации учебно-исследовательской деятельности в рамках урочной деятельности</w:t>
      </w:r>
    </w:p>
    <w:p w:rsidR="009C2044" w:rsidRPr="009C2044" w:rsidRDefault="009C2044" w:rsidP="007108F3">
      <w:pPr>
        <w:pStyle w:val="aa"/>
        <w:numPr>
          <w:ilvl w:val="0"/>
          <w:numId w:val="34"/>
        </w:numPr>
        <w:adjustRightInd w:val="0"/>
        <w:ind w:left="0" w:firstLine="567"/>
        <w:rPr>
          <w:sz w:val="24"/>
        </w:rPr>
      </w:pPr>
      <w:r w:rsidRPr="009C2044">
        <w:rPr>
          <w:sz w:val="24"/>
        </w:rPr>
        <w:t>Особенность организации УИД обучающихся в рамках уроч</w:t>
      </w:r>
      <w:r w:rsidRPr="009C2044">
        <w:rPr>
          <w:sz w:val="24"/>
        </w:rPr>
        <w:softHyphen/>
        <w:t>ной деятельности связана с тем, что учебное время, которое может быть специально выделено на осуществление полноцен</w:t>
      </w:r>
      <w:r w:rsidRPr="009C2044">
        <w:rPr>
          <w:sz w:val="24"/>
        </w:rPr>
        <w:softHyphen/>
        <w:t>ной исследовательской р</w:t>
      </w:r>
      <w:r w:rsidR="00B64F84">
        <w:rPr>
          <w:sz w:val="24"/>
        </w:rPr>
        <w:t>аботы в классе и в рамках выпол</w:t>
      </w:r>
      <w:r w:rsidRPr="009C2044">
        <w:rPr>
          <w:sz w:val="24"/>
        </w:rPr>
        <w:t>нения домашних заданий, крайне ограничено и ориентирова</w:t>
      </w:r>
      <w:r w:rsidRPr="009C2044">
        <w:rPr>
          <w:sz w:val="24"/>
        </w:rPr>
        <w:softHyphen/>
        <w:t>но в первую очередь на реализацию задач предметного обуче</w:t>
      </w:r>
      <w:r w:rsidRPr="009C2044">
        <w:rPr>
          <w:sz w:val="24"/>
        </w:rPr>
        <w:softHyphen/>
        <w:t>ния.</w:t>
      </w:r>
    </w:p>
    <w:p w:rsidR="009C2044" w:rsidRPr="009C2044" w:rsidRDefault="009C2044" w:rsidP="009C2044">
      <w:pPr>
        <w:pStyle w:val="aa"/>
        <w:adjustRightInd w:val="0"/>
        <w:ind w:left="0" w:firstLine="567"/>
        <w:rPr>
          <w:sz w:val="24"/>
        </w:rPr>
      </w:pPr>
      <w:r>
        <w:rPr>
          <w:sz w:val="24"/>
        </w:rPr>
        <w:t>Направления</w:t>
      </w:r>
      <w:r w:rsidRPr="009C2044">
        <w:rPr>
          <w:sz w:val="24"/>
        </w:rPr>
        <w:t xml:space="preserve"> исследований обучающихся в уроч</w:t>
      </w:r>
      <w:r w:rsidRPr="009C2044">
        <w:rPr>
          <w:sz w:val="24"/>
        </w:rPr>
        <w:softHyphen/>
        <w:t>ное время:</w:t>
      </w:r>
    </w:p>
    <w:p w:rsidR="009C2044" w:rsidRPr="009C2044" w:rsidRDefault="009C2044" w:rsidP="007108F3">
      <w:pPr>
        <w:pStyle w:val="aa"/>
        <w:numPr>
          <w:ilvl w:val="0"/>
          <w:numId w:val="34"/>
        </w:numPr>
        <w:adjustRightInd w:val="0"/>
        <w:ind w:left="0" w:firstLine="567"/>
        <w:rPr>
          <w:sz w:val="24"/>
        </w:rPr>
      </w:pPr>
      <w:r w:rsidRPr="009C2044">
        <w:rPr>
          <w:sz w:val="24"/>
        </w:rPr>
        <w:t>предметные учебные исследования;</w:t>
      </w:r>
    </w:p>
    <w:p w:rsidR="009C2044" w:rsidRPr="009C2044" w:rsidRDefault="009C2044" w:rsidP="007108F3">
      <w:pPr>
        <w:pStyle w:val="aa"/>
        <w:numPr>
          <w:ilvl w:val="0"/>
          <w:numId w:val="34"/>
        </w:numPr>
        <w:adjustRightInd w:val="0"/>
        <w:ind w:left="0" w:firstLine="567"/>
        <w:rPr>
          <w:sz w:val="24"/>
        </w:rPr>
      </w:pPr>
      <w:r w:rsidRPr="009C2044">
        <w:rPr>
          <w:sz w:val="24"/>
        </w:rPr>
        <w:t>междисциплинарные учебные исследования.</w:t>
      </w:r>
    </w:p>
    <w:p w:rsidR="009C2044" w:rsidRDefault="009C2044" w:rsidP="009C2044">
      <w:pPr>
        <w:pStyle w:val="aa"/>
        <w:adjustRightInd w:val="0"/>
        <w:ind w:left="0" w:firstLine="567"/>
        <w:rPr>
          <w:sz w:val="24"/>
        </w:rPr>
      </w:pPr>
      <w:r w:rsidRPr="009C2044">
        <w:rPr>
          <w:sz w:val="24"/>
        </w:rPr>
        <w:lastRenderedPageBreak/>
        <w:t>В отличие от предметных учебных исследований, нацелен</w:t>
      </w:r>
      <w:r w:rsidRPr="009C2044">
        <w:rPr>
          <w:sz w:val="24"/>
        </w:rPr>
        <w:softHyphen/>
        <w:t>ных на решение задач связанных с освоением содержания од</w:t>
      </w:r>
      <w:r w:rsidRPr="009C2044">
        <w:rPr>
          <w:sz w:val="24"/>
        </w:rPr>
        <w:softHyphen/>
        <w:t>ного учебного предмета, междисциплинарные учебные иссле</w:t>
      </w:r>
      <w:r w:rsidRPr="009C2044">
        <w:rPr>
          <w:sz w:val="24"/>
        </w:rPr>
        <w:softHyphen/>
        <w:t>дования ориентированы на интеграцию различных областей знания об окружающем мире, изучаемых на нескольких учеб</w:t>
      </w:r>
      <w:r w:rsidRPr="009C2044">
        <w:rPr>
          <w:sz w:val="24"/>
        </w:rPr>
        <w:softHyphen/>
        <w:t>ных предметах.</w:t>
      </w:r>
    </w:p>
    <w:p w:rsidR="009C2044" w:rsidRDefault="009C2044" w:rsidP="009C2044">
      <w:pPr>
        <w:pStyle w:val="aa"/>
        <w:adjustRightInd w:val="0"/>
        <w:ind w:left="0" w:firstLine="567"/>
        <w:rPr>
          <w:sz w:val="24"/>
        </w:rPr>
      </w:pPr>
      <w:r w:rsidRPr="009C2044">
        <w:rPr>
          <w:sz w:val="24"/>
        </w:rPr>
        <w:t>УИД в рамках урочной деятельности выполняется обучаю</w:t>
      </w:r>
      <w:r w:rsidRPr="009C2044">
        <w:rPr>
          <w:sz w:val="24"/>
        </w:rPr>
        <w:softHyphen/>
        <w:t>щимся самостоятельно под руководством учителя по выбран</w:t>
      </w:r>
      <w:r w:rsidRPr="009C2044">
        <w:rPr>
          <w:sz w:val="24"/>
        </w:rPr>
        <w:softHyphen/>
        <w:t>ной теме</w:t>
      </w:r>
      <w:r>
        <w:rPr>
          <w:sz w:val="24"/>
        </w:rPr>
        <w:t xml:space="preserve"> (первая неделя сентября текущего учебного года)</w:t>
      </w:r>
      <w:r w:rsidRPr="009C2044">
        <w:rPr>
          <w:sz w:val="24"/>
        </w:rPr>
        <w:t xml:space="preserve"> в рамках одного или нескольких изучаемых учебных предметов (курсов) в любой избранной области учебной дея</w:t>
      </w:r>
      <w:r w:rsidRPr="009C2044">
        <w:rPr>
          <w:sz w:val="24"/>
        </w:rPr>
        <w:softHyphen/>
        <w:t>тельности в индивидуальном и групповом форматах.</w:t>
      </w:r>
    </w:p>
    <w:p w:rsidR="009C2044" w:rsidRPr="009C2044" w:rsidRDefault="009C2044" w:rsidP="009C2044">
      <w:pPr>
        <w:pStyle w:val="aa"/>
        <w:adjustRightInd w:val="0"/>
        <w:ind w:left="0" w:firstLine="567"/>
        <w:rPr>
          <w:sz w:val="24"/>
        </w:rPr>
      </w:pPr>
      <w:r>
        <w:rPr>
          <w:sz w:val="24"/>
        </w:rPr>
        <w:t xml:space="preserve">Темы УИД рассматриваются на заседании педагогического совета (август), утверждаются приказом директора школы. Обучающиеся вправе предложить свою тему УИД. </w:t>
      </w:r>
    </w:p>
    <w:p w:rsidR="009C2044" w:rsidRPr="009C2044" w:rsidRDefault="009C2044" w:rsidP="009C2044">
      <w:pPr>
        <w:pStyle w:val="aa"/>
        <w:adjustRightInd w:val="0"/>
        <w:ind w:left="0" w:firstLine="567"/>
        <w:rPr>
          <w:sz w:val="24"/>
        </w:rPr>
      </w:pPr>
      <w:r w:rsidRPr="009C2044">
        <w:rPr>
          <w:sz w:val="24"/>
        </w:rPr>
        <w:t>Формы организации исследовательской деятельности обуча</w:t>
      </w:r>
      <w:r w:rsidRPr="009C2044">
        <w:rPr>
          <w:sz w:val="24"/>
        </w:rPr>
        <w:softHyphen/>
        <w:t>ющихся:</w:t>
      </w:r>
    </w:p>
    <w:p w:rsidR="009C2044" w:rsidRPr="009C2044" w:rsidRDefault="009C2044" w:rsidP="007108F3">
      <w:pPr>
        <w:pStyle w:val="aa"/>
        <w:numPr>
          <w:ilvl w:val="0"/>
          <w:numId w:val="34"/>
        </w:numPr>
        <w:adjustRightInd w:val="0"/>
        <w:ind w:left="0" w:firstLine="567"/>
        <w:rPr>
          <w:sz w:val="24"/>
        </w:rPr>
      </w:pPr>
      <w:r w:rsidRPr="009C2044">
        <w:rPr>
          <w:sz w:val="24"/>
        </w:rPr>
        <w:t>урок-исследование;</w:t>
      </w:r>
    </w:p>
    <w:p w:rsidR="009C2044" w:rsidRPr="009C2044" w:rsidRDefault="009C2044" w:rsidP="007108F3">
      <w:pPr>
        <w:pStyle w:val="aa"/>
        <w:numPr>
          <w:ilvl w:val="0"/>
          <w:numId w:val="34"/>
        </w:numPr>
        <w:adjustRightInd w:val="0"/>
        <w:ind w:left="0" w:firstLine="567"/>
        <w:rPr>
          <w:sz w:val="24"/>
        </w:rPr>
      </w:pPr>
      <w:r w:rsidRPr="009C2044">
        <w:rPr>
          <w:sz w:val="24"/>
        </w:rPr>
        <w:t>урок с использованием интерактивной беседы в исследова</w:t>
      </w:r>
      <w:r w:rsidRPr="009C2044">
        <w:rPr>
          <w:sz w:val="24"/>
        </w:rPr>
        <w:softHyphen/>
        <w:t>тельском ключе;</w:t>
      </w:r>
    </w:p>
    <w:p w:rsidR="009C2044" w:rsidRPr="009C2044" w:rsidRDefault="009C2044" w:rsidP="007108F3">
      <w:pPr>
        <w:pStyle w:val="aa"/>
        <w:numPr>
          <w:ilvl w:val="0"/>
          <w:numId w:val="34"/>
        </w:numPr>
        <w:adjustRightInd w:val="0"/>
        <w:ind w:left="0" w:firstLine="567"/>
        <w:rPr>
          <w:sz w:val="24"/>
        </w:rPr>
      </w:pPr>
      <w:r w:rsidRPr="009C2044">
        <w:rPr>
          <w:sz w:val="24"/>
        </w:rPr>
        <w:t>урок-эксперимент, позволяющий освоить элементы исследо</w:t>
      </w:r>
      <w:r w:rsidRPr="009C2044">
        <w:rPr>
          <w:sz w:val="24"/>
        </w:rPr>
        <w:softHyphen/>
        <w:t>вательской деятельности (планирование и проведение экспе</w:t>
      </w:r>
      <w:r w:rsidRPr="009C2044">
        <w:rPr>
          <w:sz w:val="24"/>
        </w:rPr>
        <w:softHyphen/>
        <w:t>римента, обработка и анализ его результатов);</w:t>
      </w:r>
    </w:p>
    <w:p w:rsidR="009C2044" w:rsidRPr="009C2044" w:rsidRDefault="009C2044" w:rsidP="007108F3">
      <w:pPr>
        <w:pStyle w:val="aa"/>
        <w:numPr>
          <w:ilvl w:val="0"/>
          <w:numId w:val="34"/>
        </w:numPr>
        <w:adjustRightInd w:val="0"/>
        <w:ind w:left="0" w:firstLine="567"/>
        <w:rPr>
          <w:sz w:val="24"/>
        </w:rPr>
      </w:pPr>
      <w:r w:rsidRPr="009C2044">
        <w:rPr>
          <w:sz w:val="24"/>
        </w:rPr>
        <w:t>урок-консультация;</w:t>
      </w:r>
    </w:p>
    <w:p w:rsidR="009C2044" w:rsidRPr="009C2044" w:rsidRDefault="009C2044" w:rsidP="007108F3">
      <w:pPr>
        <w:pStyle w:val="aa"/>
        <w:numPr>
          <w:ilvl w:val="0"/>
          <w:numId w:val="34"/>
        </w:numPr>
        <w:adjustRightInd w:val="0"/>
        <w:ind w:left="0" w:firstLine="567"/>
        <w:rPr>
          <w:sz w:val="24"/>
        </w:rPr>
      </w:pPr>
      <w:r w:rsidRPr="009C2044">
        <w:rPr>
          <w:sz w:val="24"/>
        </w:rPr>
        <w:t>мини-исследование в рамках домашнего задания.</w:t>
      </w:r>
    </w:p>
    <w:p w:rsidR="009340BA" w:rsidRPr="007E6E3B" w:rsidRDefault="009C2044" w:rsidP="009C2044">
      <w:pPr>
        <w:pStyle w:val="aa"/>
        <w:adjustRightInd w:val="0"/>
        <w:ind w:left="0" w:firstLine="567"/>
        <w:rPr>
          <w:sz w:val="24"/>
        </w:rPr>
      </w:pPr>
      <w:r w:rsidRPr="009C2044">
        <w:rPr>
          <w:sz w:val="24"/>
        </w:rPr>
        <w:t>В связи с недостаточностью времени на проведение развер</w:t>
      </w:r>
      <w:r w:rsidRPr="009C2044">
        <w:rPr>
          <w:sz w:val="24"/>
        </w:rPr>
        <w:softHyphen/>
        <w:t>нутого полноценного исслед</w:t>
      </w:r>
      <w:r>
        <w:rPr>
          <w:sz w:val="24"/>
        </w:rPr>
        <w:t>ования на уроке наиболее целесоообразным является использование</w:t>
      </w:r>
      <w:r w:rsidR="007E6E3B" w:rsidRPr="007E6E3B">
        <w:rPr>
          <w:sz w:val="24"/>
        </w:rPr>
        <w:t>:</w:t>
      </w:r>
    </w:p>
    <w:p w:rsidR="007E6E3B" w:rsidRPr="007E6E3B" w:rsidRDefault="007E6E3B" w:rsidP="007E6E3B">
      <w:pPr>
        <w:pStyle w:val="Default"/>
        <w:jc w:val="both"/>
        <w:rPr>
          <w:rFonts w:ascii="Times New Roman" w:eastAsia="Times New Roman" w:hAnsi="Times New Roman" w:cs="Times New Roman"/>
          <w:i/>
          <w:color w:val="auto"/>
          <w:szCs w:val="22"/>
        </w:rPr>
      </w:pPr>
      <w:r w:rsidRPr="007E6E3B">
        <w:rPr>
          <w:rFonts w:ascii="Times New Roman" w:eastAsia="Times New Roman" w:hAnsi="Times New Roman" w:cs="Times New Roman"/>
          <w:i/>
          <w:color w:val="auto"/>
          <w:szCs w:val="22"/>
        </w:rPr>
        <w:t xml:space="preserve"> - учебных исследовательских задач, предполагающих дея</w:t>
      </w:r>
      <w:r w:rsidRPr="007E6E3B">
        <w:rPr>
          <w:rFonts w:ascii="Times New Roman" w:eastAsia="Times New Roman" w:hAnsi="Times New Roman" w:cs="Times New Roman"/>
          <w:i/>
          <w:color w:val="auto"/>
          <w:szCs w:val="22"/>
        </w:rPr>
        <w:softHyphen/>
        <w:t>тельность учащихся в проблемной ситуации, поставленной перед ними учителем в рамках следующих теоретических вопросов:</w:t>
      </w:r>
    </w:p>
    <w:p w:rsidR="007E6E3B" w:rsidRPr="007E6E3B" w:rsidRDefault="007E6E3B" w:rsidP="007108F3">
      <w:pPr>
        <w:numPr>
          <w:ilvl w:val="0"/>
          <w:numId w:val="35"/>
        </w:numPr>
        <w:autoSpaceDE w:val="0"/>
        <w:autoSpaceDN w:val="0"/>
        <w:adjustRightInd w:val="0"/>
        <w:jc w:val="both"/>
        <w:rPr>
          <w:szCs w:val="22"/>
          <w:lang w:eastAsia="en-US"/>
        </w:rPr>
      </w:pPr>
      <w:r>
        <w:rPr>
          <w:szCs w:val="22"/>
          <w:lang w:eastAsia="en-US"/>
        </w:rPr>
        <w:t>-</w:t>
      </w:r>
      <w:r w:rsidRPr="007E6E3B">
        <w:rPr>
          <w:szCs w:val="22"/>
          <w:lang w:eastAsia="en-US"/>
        </w:rPr>
        <w:t>Как (в каком направлении)... в какой степени… измени</w:t>
      </w:r>
      <w:r w:rsidRPr="007E6E3B">
        <w:rPr>
          <w:szCs w:val="22"/>
          <w:lang w:eastAsia="en-US"/>
        </w:rPr>
        <w:softHyphen/>
        <w:t>лось... ?</w:t>
      </w:r>
    </w:p>
    <w:p w:rsidR="007E6E3B" w:rsidRPr="007E6E3B" w:rsidRDefault="007E6E3B" w:rsidP="007108F3">
      <w:pPr>
        <w:numPr>
          <w:ilvl w:val="0"/>
          <w:numId w:val="35"/>
        </w:numPr>
        <w:autoSpaceDE w:val="0"/>
        <w:autoSpaceDN w:val="0"/>
        <w:adjustRightInd w:val="0"/>
        <w:jc w:val="both"/>
        <w:rPr>
          <w:szCs w:val="22"/>
          <w:lang w:eastAsia="en-US"/>
        </w:rPr>
      </w:pPr>
      <w:r>
        <w:rPr>
          <w:szCs w:val="22"/>
          <w:lang w:eastAsia="en-US"/>
        </w:rPr>
        <w:t>-</w:t>
      </w:r>
      <w:r w:rsidRPr="007E6E3B">
        <w:rPr>
          <w:szCs w:val="22"/>
          <w:lang w:eastAsia="en-US"/>
        </w:rPr>
        <w:t>Как (каким образом)... в какой степени повлияло... на… ?</w:t>
      </w:r>
    </w:p>
    <w:p w:rsidR="007E6E3B" w:rsidRPr="007E6E3B" w:rsidRDefault="007E6E3B" w:rsidP="007108F3">
      <w:pPr>
        <w:numPr>
          <w:ilvl w:val="0"/>
          <w:numId w:val="35"/>
        </w:numPr>
        <w:autoSpaceDE w:val="0"/>
        <w:autoSpaceDN w:val="0"/>
        <w:adjustRightInd w:val="0"/>
        <w:jc w:val="both"/>
        <w:rPr>
          <w:szCs w:val="22"/>
          <w:lang w:eastAsia="en-US"/>
        </w:rPr>
      </w:pPr>
      <w:r>
        <w:rPr>
          <w:szCs w:val="22"/>
          <w:lang w:eastAsia="en-US"/>
        </w:rPr>
        <w:t>-</w:t>
      </w:r>
      <w:r w:rsidRPr="007E6E3B">
        <w:rPr>
          <w:szCs w:val="22"/>
          <w:lang w:eastAsia="en-US"/>
        </w:rPr>
        <w:t>Какой (в чем проявилась)... насколько важной… была роль... ?</w:t>
      </w:r>
    </w:p>
    <w:p w:rsidR="007E6E3B" w:rsidRPr="007E6E3B" w:rsidRDefault="007E6E3B" w:rsidP="007108F3">
      <w:pPr>
        <w:numPr>
          <w:ilvl w:val="0"/>
          <w:numId w:val="35"/>
        </w:numPr>
        <w:autoSpaceDE w:val="0"/>
        <w:autoSpaceDN w:val="0"/>
        <w:adjustRightInd w:val="0"/>
        <w:jc w:val="both"/>
        <w:rPr>
          <w:szCs w:val="22"/>
          <w:lang w:eastAsia="en-US"/>
        </w:rPr>
      </w:pPr>
      <w:r>
        <w:rPr>
          <w:szCs w:val="22"/>
          <w:lang w:eastAsia="en-US"/>
        </w:rPr>
        <w:t>-</w:t>
      </w:r>
      <w:r w:rsidRPr="007E6E3B">
        <w:rPr>
          <w:szCs w:val="22"/>
          <w:lang w:eastAsia="en-US"/>
        </w:rPr>
        <w:t>Каково (в чем проявилось)... как можно оценить… значе</w:t>
      </w:r>
      <w:r w:rsidRPr="007E6E3B">
        <w:rPr>
          <w:szCs w:val="22"/>
          <w:lang w:eastAsia="en-US"/>
        </w:rPr>
        <w:softHyphen/>
        <w:t>ние... ?</w:t>
      </w:r>
    </w:p>
    <w:p w:rsidR="007E6E3B" w:rsidRDefault="007E6E3B" w:rsidP="007108F3">
      <w:pPr>
        <w:numPr>
          <w:ilvl w:val="1"/>
          <w:numId w:val="35"/>
        </w:numPr>
        <w:autoSpaceDE w:val="0"/>
        <w:autoSpaceDN w:val="0"/>
        <w:adjustRightInd w:val="0"/>
        <w:jc w:val="both"/>
        <w:rPr>
          <w:szCs w:val="22"/>
          <w:lang w:eastAsia="en-US"/>
        </w:rPr>
      </w:pPr>
      <w:r>
        <w:rPr>
          <w:szCs w:val="22"/>
          <w:lang w:eastAsia="en-US"/>
        </w:rPr>
        <w:t>-</w:t>
      </w:r>
      <w:r w:rsidRPr="007E6E3B">
        <w:rPr>
          <w:szCs w:val="22"/>
          <w:lang w:eastAsia="en-US"/>
        </w:rPr>
        <w:t xml:space="preserve">Что произойдет... как </w:t>
      </w:r>
      <w:r>
        <w:rPr>
          <w:szCs w:val="22"/>
          <w:lang w:eastAsia="en-US"/>
        </w:rPr>
        <w:t>измениться..., если... ? и</w:t>
      </w:r>
      <w:r w:rsidRPr="007E6E3B">
        <w:rPr>
          <w:szCs w:val="22"/>
          <w:lang w:eastAsia="en-US"/>
        </w:rPr>
        <w:t xml:space="preserve"> т. д.;</w:t>
      </w:r>
    </w:p>
    <w:p w:rsidR="007E6E3B" w:rsidRPr="007E6E3B" w:rsidRDefault="007E6E3B" w:rsidP="007108F3">
      <w:pPr>
        <w:numPr>
          <w:ilvl w:val="1"/>
          <w:numId w:val="35"/>
        </w:numPr>
        <w:autoSpaceDE w:val="0"/>
        <w:autoSpaceDN w:val="0"/>
        <w:adjustRightInd w:val="0"/>
        <w:jc w:val="both"/>
        <w:rPr>
          <w:i/>
          <w:szCs w:val="22"/>
          <w:lang w:eastAsia="en-US"/>
        </w:rPr>
      </w:pPr>
      <w:r w:rsidRPr="007E6E3B">
        <w:rPr>
          <w:i/>
          <w:szCs w:val="22"/>
          <w:lang w:eastAsia="en-US"/>
        </w:rPr>
        <w:t>-мини-исследований, организуемых педагогом в течение од</w:t>
      </w:r>
      <w:r w:rsidRPr="007E6E3B">
        <w:rPr>
          <w:i/>
          <w:szCs w:val="22"/>
          <w:lang w:eastAsia="en-US"/>
        </w:rPr>
        <w:softHyphen/>
        <w:t>ного или 2 уроков («сдвоенный урок») и ориентирующих об</w:t>
      </w:r>
      <w:r w:rsidRPr="007E6E3B">
        <w:rPr>
          <w:i/>
          <w:szCs w:val="22"/>
          <w:lang w:eastAsia="en-US"/>
        </w:rPr>
        <w:softHyphen/>
        <w:t>учающихся на поиск ответов на один или несколько про</w:t>
      </w:r>
      <w:r w:rsidRPr="007E6E3B">
        <w:rPr>
          <w:i/>
          <w:szCs w:val="22"/>
          <w:lang w:eastAsia="en-US"/>
        </w:rPr>
        <w:softHyphen/>
        <w:t>блемных вопросов.</w:t>
      </w:r>
    </w:p>
    <w:p w:rsidR="007E6E3B" w:rsidRPr="007E6E3B" w:rsidRDefault="007E6E3B" w:rsidP="007108F3">
      <w:pPr>
        <w:numPr>
          <w:ilvl w:val="1"/>
          <w:numId w:val="35"/>
        </w:numPr>
        <w:autoSpaceDE w:val="0"/>
        <w:autoSpaceDN w:val="0"/>
        <w:adjustRightInd w:val="0"/>
        <w:jc w:val="both"/>
        <w:rPr>
          <w:szCs w:val="22"/>
          <w:lang w:eastAsia="en-US"/>
        </w:rPr>
      </w:pPr>
      <w:r w:rsidRPr="007E6E3B">
        <w:rPr>
          <w:szCs w:val="22"/>
          <w:lang w:eastAsia="en-US"/>
        </w:rPr>
        <w:t>Основными формами представления итогов учебных исследо</w:t>
      </w:r>
      <w:r w:rsidRPr="007E6E3B">
        <w:rPr>
          <w:szCs w:val="22"/>
          <w:lang w:eastAsia="en-US"/>
        </w:rPr>
        <w:softHyphen/>
        <w:t>ваний являются:</w:t>
      </w:r>
    </w:p>
    <w:p w:rsidR="007E6E3B" w:rsidRPr="007E6E3B" w:rsidRDefault="007E6E3B" w:rsidP="007108F3">
      <w:pPr>
        <w:numPr>
          <w:ilvl w:val="1"/>
          <w:numId w:val="35"/>
        </w:numPr>
        <w:autoSpaceDE w:val="0"/>
        <w:autoSpaceDN w:val="0"/>
        <w:adjustRightInd w:val="0"/>
        <w:jc w:val="both"/>
        <w:rPr>
          <w:szCs w:val="22"/>
          <w:lang w:eastAsia="en-US"/>
        </w:rPr>
      </w:pPr>
      <w:r w:rsidRPr="007E6E3B">
        <w:rPr>
          <w:szCs w:val="22"/>
          <w:lang w:eastAsia="en-US"/>
        </w:rPr>
        <w:t>доклад, реферат; статьи, обзоры, отчеты и заключения по итогам исследова</w:t>
      </w:r>
      <w:r w:rsidRPr="007E6E3B">
        <w:rPr>
          <w:szCs w:val="22"/>
          <w:lang w:eastAsia="en-US"/>
        </w:rPr>
        <w:softHyphen/>
        <w:t>ний по различным предметным областям.</w:t>
      </w:r>
    </w:p>
    <w:p w:rsidR="007E6E3B" w:rsidRPr="007E6E3B" w:rsidRDefault="007E6E3B" w:rsidP="00065544">
      <w:pPr>
        <w:autoSpaceDE w:val="0"/>
        <w:autoSpaceDN w:val="0"/>
        <w:adjustRightInd w:val="0"/>
        <w:spacing w:line="201" w:lineRule="atLeast"/>
        <w:ind w:firstLine="567"/>
        <w:jc w:val="both"/>
        <w:rPr>
          <w:b/>
          <w:szCs w:val="22"/>
          <w:lang w:eastAsia="en-US"/>
        </w:rPr>
      </w:pPr>
      <w:r w:rsidRPr="007E6E3B">
        <w:rPr>
          <w:b/>
          <w:szCs w:val="22"/>
          <w:lang w:eastAsia="en-US"/>
        </w:rPr>
        <w:t>Особенности организации учебной исследователь</w:t>
      </w:r>
      <w:r w:rsidRPr="007E6E3B">
        <w:rPr>
          <w:b/>
          <w:szCs w:val="22"/>
          <w:lang w:eastAsia="en-US"/>
        </w:rPr>
        <w:softHyphen/>
        <w:t>ской деятельности в рамках внеурочной деятельности</w:t>
      </w:r>
    </w:p>
    <w:p w:rsidR="007E6E3B" w:rsidRPr="007E6E3B" w:rsidRDefault="007E6E3B" w:rsidP="00065544">
      <w:pPr>
        <w:autoSpaceDE w:val="0"/>
        <w:autoSpaceDN w:val="0"/>
        <w:adjustRightInd w:val="0"/>
        <w:spacing w:line="201" w:lineRule="atLeast"/>
        <w:ind w:firstLine="567"/>
        <w:jc w:val="both"/>
        <w:rPr>
          <w:szCs w:val="22"/>
          <w:lang w:eastAsia="en-US"/>
        </w:rPr>
      </w:pPr>
      <w:r w:rsidRPr="007E6E3B">
        <w:rPr>
          <w:szCs w:val="22"/>
          <w:lang w:eastAsia="en-US"/>
        </w:rPr>
        <w:t>Особенность УИД обучающихся в рамках внеурочной дея</w:t>
      </w:r>
      <w:r w:rsidRPr="007E6E3B">
        <w:rPr>
          <w:szCs w:val="22"/>
          <w:lang w:eastAsia="en-US"/>
        </w:rPr>
        <w:softHyphen/>
        <w:t>тельности связана с тем, что в данном случае имеется достаточ</w:t>
      </w:r>
      <w:r w:rsidRPr="007E6E3B">
        <w:rPr>
          <w:szCs w:val="22"/>
          <w:lang w:eastAsia="en-US"/>
        </w:rPr>
        <w:softHyphen/>
        <w:t>но времени на организацию и проведение развернутого и пол</w:t>
      </w:r>
      <w:r w:rsidRPr="007E6E3B">
        <w:rPr>
          <w:szCs w:val="22"/>
          <w:lang w:eastAsia="en-US"/>
        </w:rPr>
        <w:softHyphen/>
        <w:t>ноценного исследования.</w:t>
      </w:r>
    </w:p>
    <w:p w:rsidR="007E6E3B" w:rsidRPr="007E6E3B" w:rsidRDefault="00065544" w:rsidP="00065544">
      <w:pPr>
        <w:autoSpaceDE w:val="0"/>
        <w:autoSpaceDN w:val="0"/>
        <w:adjustRightInd w:val="0"/>
        <w:spacing w:line="201" w:lineRule="atLeast"/>
        <w:ind w:firstLine="567"/>
        <w:jc w:val="both"/>
        <w:rPr>
          <w:szCs w:val="22"/>
          <w:lang w:eastAsia="en-US"/>
        </w:rPr>
      </w:pPr>
      <w:r>
        <w:rPr>
          <w:szCs w:val="22"/>
          <w:lang w:eastAsia="en-US"/>
        </w:rPr>
        <w:t>Организация</w:t>
      </w:r>
      <w:r w:rsidR="007E6E3B" w:rsidRPr="007E6E3B">
        <w:rPr>
          <w:szCs w:val="22"/>
          <w:lang w:eastAsia="en-US"/>
        </w:rPr>
        <w:t xml:space="preserve"> УИД </w:t>
      </w:r>
      <w:r>
        <w:rPr>
          <w:szCs w:val="22"/>
          <w:lang w:eastAsia="en-US"/>
        </w:rPr>
        <w:t xml:space="preserve">в </w:t>
      </w:r>
      <w:r w:rsidR="00B64F84">
        <w:rPr>
          <w:spacing w:val="-12"/>
        </w:rPr>
        <w:t xml:space="preserve">МБОУ «Яковлевкая ООШ»  ЕМР РТ </w:t>
      </w:r>
      <w:r w:rsidR="007E6E3B" w:rsidRPr="007E6E3B">
        <w:rPr>
          <w:szCs w:val="22"/>
          <w:lang w:eastAsia="en-US"/>
        </w:rPr>
        <w:t xml:space="preserve">обучающихся во внеурочное время </w:t>
      </w:r>
      <w:r>
        <w:rPr>
          <w:szCs w:val="22"/>
          <w:lang w:eastAsia="en-US"/>
        </w:rPr>
        <w:t>ориентирована</w:t>
      </w:r>
      <w:r w:rsidR="007E6E3B" w:rsidRPr="007E6E3B">
        <w:rPr>
          <w:szCs w:val="22"/>
          <w:lang w:eastAsia="en-US"/>
        </w:rPr>
        <w:t xml:space="preserve"> на реализацию </w:t>
      </w:r>
      <w:r>
        <w:rPr>
          <w:szCs w:val="22"/>
          <w:lang w:eastAsia="en-US"/>
        </w:rPr>
        <w:t>следующих</w:t>
      </w:r>
      <w:r w:rsidR="007E6E3B" w:rsidRPr="007E6E3B">
        <w:rPr>
          <w:szCs w:val="22"/>
          <w:lang w:eastAsia="en-US"/>
        </w:rPr>
        <w:t xml:space="preserve"> направлений учебных исследований:</w:t>
      </w:r>
    </w:p>
    <w:p w:rsidR="007E6E3B" w:rsidRPr="007E6E3B" w:rsidRDefault="00065544" w:rsidP="007108F3">
      <w:pPr>
        <w:numPr>
          <w:ilvl w:val="0"/>
          <w:numId w:val="36"/>
        </w:numPr>
        <w:autoSpaceDE w:val="0"/>
        <w:autoSpaceDN w:val="0"/>
        <w:adjustRightInd w:val="0"/>
        <w:jc w:val="both"/>
        <w:rPr>
          <w:szCs w:val="22"/>
          <w:lang w:eastAsia="en-US"/>
        </w:rPr>
      </w:pPr>
      <w:r>
        <w:rPr>
          <w:szCs w:val="22"/>
          <w:lang w:eastAsia="en-US"/>
        </w:rPr>
        <w:t>-</w:t>
      </w:r>
      <w:r w:rsidR="007E6E3B" w:rsidRPr="007E6E3B">
        <w:rPr>
          <w:szCs w:val="22"/>
          <w:lang w:eastAsia="en-US"/>
        </w:rPr>
        <w:t>социально-гуманитарное;</w:t>
      </w:r>
    </w:p>
    <w:p w:rsidR="007E6E3B" w:rsidRPr="007E6E3B" w:rsidRDefault="00065544" w:rsidP="007108F3">
      <w:pPr>
        <w:numPr>
          <w:ilvl w:val="0"/>
          <w:numId w:val="36"/>
        </w:numPr>
        <w:autoSpaceDE w:val="0"/>
        <w:autoSpaceDN w:val="0"/>
        <w:adjustRightInd w:val="0"/>
        <w:jc w:val="both"/>
        <w:rPr>
          <w:szCs w:val="22"/>
          <w:lang w:eastAsia="en-US"/>
        </w:rPr>
      </w:pPr>
      <w:r>
        <w:rPr>
          <w:szCs w:val="22"/>
          <w:lang w:eastAsia="en-US"/>
        </w:rPr>
        <w:t>-</w:t>
      </w:r>
      <w:r w:rsidR="007E6E3B" w:rsidRPr="007E6E3B">
        <w:rPr>
          <w:szCs w:val="22"/>
          <w:lang w:eastAsia="en-US"/>
        </w:rPr>
        <w:t>филологическое;</w:t>
      </w:r>
    </w:p>
    <w:p w:rsidR="007E6E3B" w:rsidRPr="007E6E3B" w:rsidRDefault="00065544" w:rsidP="007108F3">
      <w:pPr>
        <w:numPr>
          <w:ilvl w:val="0"/>
          <w:numId w:val="36"/>
        </w:numPr>
        <w:autoSpaceDE w:val="0"/>
        <w:autoSpaceDN w:val="0"/>
        <w:adjustRightInd w:val="0"/>
        <w:jc w:val="both"/>
        <w:rPr>
          <w:szCs w:val="22"/>
          <w:lang w:eastAsia="en-US"/>
        </w:rPr>
      </w:pPr>
      <w:r>
        <w:rPr>
          <w:szCs w:val="22"/>
          <w:lang w:eastAsia="en-US"/>
        </w:rPr>
        <w:t>-</w:t>
      </w:r>
      <w:r w:rsidR="007E6E3B" w:rsidRPr="007E6E3B">
        <w:rPr>
          <w:szCs w:val="22"/>
          <w:lang w:eastAsia="en-US"/>
        </w:rPr>
        <w:t>естественно-научное;</w:t>
      </w:r>
    </w:p>
    <w:p w:rsidR="007E6E3B" w:rsidRPr="007E6E3B" w:rsidRDefault="00065544" w:rsidP="007108F3">
      <w:pPr>
        <w:numPr>
          <w:ilvl w:val="0"/>
          <w:numId w:val="36"/>
        </w:numPr>
        <w:autoSpaceDE w:val="0"/>
        <w:autoSpaceDN w:val="0"/>
        <w:adjustRightInd w:val="0"/>
        <w:jc w:val="both"/>
        <w:rPr>
          <w:szCs w:val="22"/>
          <w:lang w:eastAsia="en-US"/>
        </w:rPr>
      </w:pPr>
      <w:r>
        <w:rPr>
          <w:szCs w:val="22"/>
          <w:lang w:eastAsia="en-US"/>
        </w:rPr>
        <w:t>-</w:t>
      </w:r>
      <w:r w:rsidR="007E6E3B" w:rsidRPr="007E6E3B">
        <w:rPr>
          <w:szCs w:val="22"/>
          <w:lang w:eastAsia="en-US"/>
        </w:rPr>
        <w:t>информационно-технологическое;</w:t>
      </w:r>
    </w:p>
    <w:p w:rsidR="007E6E3B" w:rsidRPr="007E6E3B" w:rsidRDefault="00065544" w:rsidP="007108F3">
      <w:pPr>
        <w:numPr>
          <w:ilvl w:val="0"/>
          <w:numId w:val="36"/>
        </w:numPr>
        <w:autoSpaceDE w:val="0"/>
        <w:autoSpaceDN w:val="0"/>
        <w:adjustRightInd w:val="0"/>
        <w:jc w:val="both"/>
        <w:rPr>
          <w:szCs w:val="22"/>
          <w:lang w:eastAsia="en-US"/>
        </w:rPr>
      </w:pPr>
      <w:r>
        <w:rPr>
          <w:szCs w:val="22"/>
          <w:lang w:eastAsia="en-US"/>
        </w:rPr>
        <w:t>-</w:t>
      </w:r>
      <w:r w:rsidR="007E6E3B" w:rsidRPr="007E6E3B">
        <w:rPr>
          <w:szCs w:val="22"/>
          <w:lang w:eastAsia="en-US"/>
        </w:rPr>
        <w:t>междисциплинарное.</w:t>
      </w:r>
    </w:p>
    <w:p w:rsidR="007E6E3B" w:rsidRPr="007E6E3B" w:rsidRDefault="007E6E3B" w:rsidP="00065544">
      <w:pPr>
        <w:autoSpaceDE w:val="0"/>
        <w:autoSpaceDN w:val="0"/>
        <w:adjustRightInd w:val="0"/>
        <w:spacing w:line="201" w:lineRule="atLeast"/>
        <w:ind w:firstLine="567"/>
        <w:jc w:val="both"/>
        <w:rPr>
          <w:szCs w:val="22"/>
          <w:lang w:eastAsia="en-US"/>
        </w:rPr>
      </w:pPr>
      <w:r w:rsidRPr="007E6E3B">
        <w:rPr>
          <w:szCs w:val="22"/>
          <w:lang w:eastAsia="en-US"/>
        </w:rPr>
        <w:t>Основными формами организации УИД во внеурочное время являются:</w:t>
      </w:r>
    </w:p>
    <w:p w:rsidR="00065544" w:rsidRDefault="007E6E3B" w:rsidP="00065544">
      <w:pPr>
        <w:pStyle w:val="Default"/>
        <w:jc w:val="both"/>
        <w:rPr>
          <w:rFonts w:ascii="Times New Roman" w:eastAsia="Times New Roman" w:hAnsi="Times New Roman" w:cs="Times New Roman"/>
          <w:color w:val="auto"/>
          <w:szCs w:val="22"/>
        </w:rPr>
      </w:pPr>
      <w:r w:rsidRPr="007E6E3B">
        <w:rPr>
          <w:rFonts w:ascii="Times New Roman" w:eastAsia="Times New Roman" w:hAnsi="Times New Roman" w:cs="Times New Roman"/>
          <w:color w:val="auto"/>
          <w:szCs w:val="22"/>
        </w:rPr>
        <w:t>конферен</w:t>
      </w:r>
      <w:r w:rsidR="00065544" w:rsidRPr="00065544">
        <w:rPr>
          <w:rFonts w:ascii="Times New Roman" w:eastAsia="Times New Roman" w:hAnsi="Times New Roman" w:cs="Times New Roman"/>
          <w:color w:val="auto"/>
          <w:szCs w:val="22"/>
        </w:rPr>
        <w:t>ция, семина</w:t>
      </w:r>
      <w:r w:rsidR="00B92633">
        <w:rPr>
          <w:rFonts w:ascii="Times New Roman" w:eastAsia="Times New Roman" w:hAnsi="Times New Roman" w:cs="Times New Roman"/>
          <w:color w:val="auto"/>
          <w:szCs w:val="22"/>
        </w:rPr>
        <w:t xml:space="preserve">р, дискуссия, диспут, интервью, </w:t>
      </w:r>
      <w:r w:rsidR="00065544" w:rsidRPr="00065544">
        <w:rPr>
          <w:rFonts w:ascii="Times New Roman" w:eastAsia="Times New Roman" w:hAnsi="Times New Roman" w:cs="Times New Roman"/>
          <w:color w:val="auto"/>
          <w:szCs w:val="22"/>
        </w:rPr>
        <w:t xml:space="preserve">исследовательская практика, </w:t>
      </w:r>
      <w:r w:rsidR="00065544">
        <w:rPr>
          <w:rFonts w:ascii="Times New Roman" w:eastAsia="Times New Roman" w:hAnsi="Times New Roman" w:cs="Times New Roman"/>
          <w:color w:val="auto"/>
          <w:szCs w:val="22"/>
        </w:rPr>
        <w:t>экскурсии</w:t>
      </w:r>
      <w:r w:rsidR="00B92633">
        <w:rPr>
          <w:rFonts w:ascii="Times New Roman" w:eastAsia="Times New Roman" w:hAnsi="Times New Roman" w:cs="Times New Roman"/>
          <w:color w:val="auto"/>
          <w:szCs w:val="22"/>
        </w:rPr>
        <w:t>.</w:t>
      </w:r>
    </w:p>
    <w:p w:rsidR="00F273D0" w:rsidRPr="00F273D0" w:rsidRDefault="00F273D0" w:rsidP="00F273D0">
      <w:pPr>
        <w:autoSpaceDE w:val="0"/>
        <w:autoSpaceDN w:val="0"/>
        <w:adjustRightInd w:val="0"/>
        <w:spacing w:line="201" w:lineRule="atLeast"/>
        <w:ind w:firstLine="220"/>
        <w:jc w:val="both"/>
        <w:rPr>
          <w:szCs w:val="22"/>
          <w:lang w:eastAsia="en-US"/>
        </w:rPr>
      </w:pPr>
      <w:r w:rsidRPr="00F273D0">
        <w:rPr>
          <w:szCs w:val="22"/>
          <w:lang w:eastAsia="en-US"/>
        </w:rPr>
        <w:lastRenderedPageBreak/>
        <w:t>Для представления итогов УИД во внеурочное время использ</w:t>
      </w:r>
      <w:r>
        <w:rPr>
          <w:szCs w:val="22"/>
          <w:lang w:eastAsia="en-US"/>
        </w:rPr>
        <w:t>уются</w:t>
      </w:r>
      <w:r w:rsidRPr="00F273D0">
        <w:rPr>
          <w:szCs w:val="22"/>
          <w:lang w:eastAsia="en-US"/>
        </w:rPr>
        <w:t xml:space="preserve"> следующи</w:t>
      </w:r>
      <w:r>
        <w:rPr>
          <w:szCs w:val="22"/>
          <w:lang w:eastAsia="en-US"/>
        </w:rPr>
        <w:t>е</w:t>
      </w:r>
      <w:r w:rsidRPr="00F273D0">
        <w:rPr>
          <w:szCs w:val="22"/>
          <w:lang w:eastAsia="en-US"/>
        </w:rPr>
        <w:t xml:space="preserve"> форм</w:t>
      </w:r>
      <w:r>
        <w:rPr>
          <w:szCs w:val="22"/>
          <w:lang w:eastAsia="en-US"/>
        </w:rPr>
        <w:t>ы</w:t>
      </w:r>
      <w:r w:rsidRPr="00F273D0">
        <w:rPr>
          <w:szCs w:val="22"/>
          <w:lang w:eastAsia="en-US"/>
        </w:rPr>
        <w:t xml:space="preserve"> предъявле</w:t>
      </w:r>
      <w:r w:rsidRPr="00F273D0">
        <w:rPr>
          <w:szCs w:val="22"/>
          <w:lang w:eastAsia="en-US"/>
        </w:rPr>
        <w:softHyphen/>
        <w:t>ния результатов:</w:t>
      </w:r>
    </w:p>
    <w:p w:rsidR="00F273D0" w:rsidRPr="00F273D0" w:rsidRDefault="00F273D0" w:rsidP="007108F3">
      <w:pPr>
        <w:numPr>
          <w:ilvl w:val="0"/>
          <w:numId w:val="37"/>
        </w:numPr>
        <w:autoSpaceDE w:val="0"/>
        <w:autoSpaceDN w:val="0"/>
        <w:adjustRightInd w:val="0"/>
        <w:jc w:val="both"/>
        <w:rPr>
          <w:szCs w:val="22"/>
          <w:lang w:eastAsia="en-US"/>
        </w:rPr>
      </w:pPr>
      <w:r w:rsidRPr="00F273D0">
        <w:rPr>
          <w:szCs w:val="22"/>
          <w:lang w:eastAsia="en-US"/>
        </w:rPr>
        <w:t>письменная исследовательская работа (эссе, доклад, рефе</w:t>
      </w:r>
      <w:r w:rsidRPr="00F273D0">
        <w:rPr>
          <w:szCs w:val="22"/>
          <w:lang w:eastAsia="en-US"/>
        </w:rPr>
        <w:softHyphen/>
        <w:t>рат);</w:t>
      </w:r>
    </w:p>
    <w:p w:rsidR="00F273D0" w:rsidRDefault="00F273D0" w:rsidP="007108F3">
      <w:pPr>
        <w:numPr>
          <w:ilvl w:val="0"/>
          <w:numId w:val="37"/>
        </w:numPr>
        <w:autoSpaceDE w:val="0"/>
        <w:autoSpaceDN w:val="0"/>
        <w:adjustRightInd w:val="0"/>
        <w:jc w:val="both"/>
        <w:rPr>
          <w:szCs w:val="22"/>
          <w:lang w:eastAsia="en-US"/>
        </w:rPr>
      </w:pPr>
      <w:r w:rsidRPr="00F273D0">
        <w:rPr>
          <w:szCs w:val="22"/>
          <w:lang w:eastAsia="en-US"/>
        </w:rPr>
        <w:t>статьи, обзоры, отчеты и заключения по итогам исследова</w:t>
      </w:r>
      <w:r w:rsidRPr="00F273D0">
        <w:rPr>
          <w:szCs w:val="22"/>
          <w:lang w:eastAsia="en-US"/>
        </w:rPr>
        <w:softHyphen/>
        <w:t>ний, проводимых в рамках исследовательских экспедиций, обработки архивов, исследований по различным предметным областям.</w:t>
      </w:r>
    </w:p>
    <w:p w:rsidR="00AE0E61" w:rsidRPr="00AE0E61" w:rsidRDefault="00AE0E61" w:rsidP="00AE0E61">
      <w:pPr>
        <w:jc w:val="center"/>
        <w:rPr>
          <w:b/>
        </w:rPr>
      </w:pPr>
      <w:r w:rsidRPr="00AE0E61">
        <w:rPr>
          <w:b/>
        </w:rPr>
        <w:t>Критерии оценки учебно-исследовательской деятельности учащихся (разрабатывается с учетом целей и задач на данном этапе образования)</w:t>
      </w:r>
    </w:p>
    <w:p w:rsidR="00AE0E61" w:rsidRDefault="00AE0E61" w:rsidP="00AE0E61">
      <w:pPr>
        <w:jc w:val="center"/>
        <w:rPr>
          <w:b/>
        </w:rPr>
      </w:pPr>
      <w:r w:rsidRPr="00694A17">
        <w:rPr>
          <w:b/>
        </w:rPr>
        <w:t>Карта анализа учебно-исследовательской деятельности учащихся</w:t>
      </w:r>
    </w:p>
    <w:p w:rsidR="00AE0E61" w:rsidRPr="00694A17" w:rsidRDefault="00AE0E61" w:rsidP="00AE0E61">
      <w:pPr>
        <w:jc w:val="center"/>
      </w:pPr>
      <w:r w:rsidRPr="00694A17">
        <w:rPr>
          <w:b/>
        </w:rPr>
        <w:t xml:space="preserve"> ( по способам деятельности</w:t>
      </w:r>
      <w:r w:rsidRPr="00694A17">
        <w:t>)</w:t>
      </w:r>
    </w:p>
    <w:tbl>
      <w:tblPr>
        <w:tblW w:w="0" w:type="auto"/>
        <w:tblLook w:val="04A0" w:firstRow="1" w:lastRow="0" w:firstColumn="1" w:lastColumn="0" w:noHBand="0" w:noVBand="1"/>
      </w:tblPr>
      <w:tblGrid>
        <w:gridCol w:w="1834"/>
        <w:gridCol w:w="166"/>
        <w:gridCol w:w="2339"/>
        <w:gridCol w:w="416"/>
        <w:gridCol w:w="2277"/>
        <w:gridCol w:w="1089"/>
        <w:gridCol w:w="1449"/>
      </w:tblGrid>
      <w:tr w:rsidR="001F349C" w:rsidRPr="00694A17" w:rsidTr="00FE35E3">
        <w:tc>
          <w:tcPr>
            <w:tcW w:w="2091" w:type="dxa"/>
            <w:gridSpan w:val="2"/>
          </w:tcPr>
          <w:p w:rsidR="00AE0E61" w:rsidRPr="00694A17" w:rsidRDefault="00AE0E61" w:rsidP="00400DD7">
            <w:pPr>
              <w:tabs>
                <w:tab w:val="left" w:pos="5895"/>
              </w:tabs>
            </w:pPr>
            <w:r w:rsidRPr="00694A17">
              <w:t>Организация дела  (регулятивные УУД)</w:t>
            </w:r>
          </w:p>
        </w:tc>
        <w:tc>
          <w:tcPr>
            <w:tcW w:w="2246" w:type="dxa"/>
          </w:tcPr>
          <w:p w:rsidR="00AE0E61" w:rsidRPr="00694A17" w:rsidRDefault="00AE0E61" w:rsidP="00400DD7">
            <w:pPr>
              <w:tabs>
                <w:tab w:val="left" w:pos="5895"/>
              </w:tabs>
            </w:pPr>
            <w:r w:rsidRPr="00694A17">
              <w:t>Познание мира (познавательные УУД)</w:t>
            </w:r>
          </w:p>
        </w:tc>
        <w:tc>
          <w:tcPr>
            <w:tcW w:w="2692" w:type="dxa"/>
            <w:gridSpan w:val="2"/>
          </w:tcPr>
          <w:p w:rsidR="00AE0E61" w:rsidRPr="00694A17" w:rsidRDefault="00AE0E61" w:rsidP="00400DD7">
            <w:pPr>
              <w:tabs>
                <w:tab w:val="left" w:pos="5895"/>
              </w:tabs>
            </w:pPr>
            <w:r w:rsidRPr="00694A17">
              <w:t>Общение с людьми (коммуникативные УУД)</w:t>
            </w:r>
          </w:p>
        </w:tc>
        <w:tc>
          <w:tcPr>
            <w:tcW w:w="2541" w:type="dxa"/>
            <w:gridSpan w:val="2"/>
          </w:tcPr>
          <w:p w:rsidR="00AE0E61" w:rsidRPr="00694A17" w:rsidRDefault="00AE0E61" w:rsidP="00400DD7">
            <w:pPr>
              <w:tabs>
                <w:tab w:val="left" w:pos="5895"/>
              </w:tabs>
            </w:pPr>
            <w:r w:rsidRPr="00694A17">
              <w:t>Проявление чувств и воли (личностные УУД)</w:t>
            </w:r>
          </w:p>
        </w:tc>
      </w:tr>
      <w:tr w:rsidR="001F349C" w:rsidRPr="00694A17" w:rsidTr="00FE35E3">
        <w:tc>
          <w:tcPr>
            <w:tcW w:w="2091" w:type="dxa"/>
            <w:gridSpan w:val="2"/>
          </w:tcPr>
          <w:p w:rsidR="00AE0E61" w:rsidRPr="00694A17" w:rsidRDefault="00AE0E61" w:rsidP="00400DD7">
            <w:pPr>
              <w:tabs>
                <w:tab w:val="left" w:pos="5895"/>
              </w:tabs>
              <w:rPr>
                <w:b/>
                <w:i/>
              </w:rPr>
            </w:pPr>
            <w:r w:rsidRPr="00694A17">
              <w:rPr>
                <w:b/>
                <w:i/>
              </w:rPr>
              <w:t>1.Выбор темы (названия):</w:t>
            </w:r>
          </w:p>
          <w:p w:rsidR="00AE0E61" w:rsidRPr="00694A17" w:rsidRDefault="00AE0E61" w:rsidP="00400DD7">
            <w:pPr>
              <w:tabs>
                <w:tab w:val="left" w:pos="5895"/>
              </w:tabs>
              <w:rPr>
                <w:i/>
              </w:rPr>
            </w:pPr>
            <w:r w:rsidRPr="00694A17">
              <w:rPr>
                <w:i/>
              </w:rPr>
              <w:t>-самостоятельно;</w:t>
            </w:r>
          </w:p>
          <w:p w:rsidR="00AE0E61" w:rsidRPr="00694A17" w:rsidRDefault="00AE0E61" w:rsidP="00400DD7">
            <w:pPr>
              <w:tabs>
                <w:tab w:val="left" w:pos="5895"/>
              </w:tabs>
              <w:rPr>
                <w:i/>
              </w:rPr>
            </w:pPr>
            <w:r w:rsidRPr="00694A17">
              <w:rPr>
                <w:i/>
              </w:rPr>
              <w:t>-с помощью.</w:t>
            </w:r>
          </w:p>
          <w:p w:rsidR="00AE0E61" w:rsidRPr="00694A17" w:rsidRDefault="00AE0E61" w:rsidP="00400DD7">
            <w:pPr>
              <w:tabs>
                <w:tab w:val="left" w:pos="5895"/>
              </w:tabs>
              <w:rPr>
                <w:i/>
              </w:rPr>
            </w:pPr>
            <w:r w:rsidRPr="00694A17">
              <w:rPr>
                <w:i/>
              </w:rPr>
              <w:t>Определение цели:</w:t>
            </w:r>
          </w:p>
          <w:p w:rsidR="00AE0E61" w:rsidRPr="00694A17" w:rsidRDefault="00AE0E61" w:rsidP="00400DD7">
            <w:pPr>
              <w:tabs>
                <w:tab w:val="left" w:pos="5895"/>
              </w:tabs>
              <w:rPr>
                <w:i/>
              </w:rPr>
            </w:pPr>
            <w:r w:rsidRPr="00694A17">
              <w:rPr>
                <w:i/>
              </w:rPr>
              <w:t>-самостоятельно;</w:t>
            </w:r>
          </w:p>
          <w:p w:rsidR="00AE0E61" w:rsidRPr="00694A17" w:rsidRDefault="00AE0E61" w:rsidP="00400DD7">
            <w:pPr>
              <w:tabs>
                <w:tab w:val="left" w:pos="5895"/>
              </w:tabs>
              <w:rPr>
                <w:i/>
              </w:rPr>
            </w:pPr>
            <w:r w:rsidRPr="00694A17">
              <w:rPr>
                <w:i/>
              </w:rPr>
              <w:t>-с помощью.</w:t>
            </w:r>
          </w:p>
          <w:p w:rsidR="00AE0E61" w:rsidRPr="00694A17" w:rsidRDefault="00AE0E61" w:rsidP="00400DD7">
            <w:pPr>
              <w:tabs>
                <w:tab w:val="left" w:pos="5895"/>
              </w:tabs>
              <w:rPr>
                <w:i/>
              </w:rPr>
            </w:pPr>
            <w:r w:rsidRPr="00694A17">
              <w:rPr>
                <w:i/>
              </w:rPr>
              <w:t>Составление плана:</w:t>
            </w:r>
          </w:p>
          <w:p w:rsidR="00AE0E61" w:rsidRPr="00694A17" w:rsidRDefault="00AE0E61" w:rsidP="00400DD7">
            <w:pPr>
              <w:tabs>
                <w:tab w:val="left" w:pos="5895"/>
              </w:tabs>
              <w:rPr>
                <w:i/>
              </w:rPr>
            </w:pPr>
            <w:r w:rsidRPr="00694A17">
              <w:rPr>
                <w:i/>
              </w:rPr>
              <w:t>самостоятельно;</w:t>
            </w:r>
          </w:p>
          <w:p w:rsidR="00AE0E61" w:rsidRPr="00694A17" w:rsidRDefault="00AE0E61" w:rsidP="00400DD7">
            <w:pPr>
              <w:tabs>
                <w:tab w:val="left" w:pos="5895"/>
              </w:tabs>
              <w:rPr>
                <w:i/>
              </w:rPr>
            </w:pPr>
            <w:r w:rsidRPr="00694A17">
              <w:rPr>
                <w:i/>
              </w:rPr>
              <w:t>-с помощью.</w:t>
            </w:r>
          </w:p>
        </w:tc>
        <w:tc>
          <w:tcPr>
            <w:tcW w:w="2246" w:type="dxa"/>
          </w:tcPr>
          <w:p w:rsidR="00AE0E61" w:rsidRPr="00694A17" w:rsidRDefault="00AE0E61" w:rsidP="00400DD7">
            <w:pPr>
              <w:tabs>
                <w:tab w:val="left" w:pos="5895"/>
              </w:tabs>
              <w:rPr>
                <w:b/>
                <w:i/>
              </w:rPr>
            </w:pPr>
            <w:r w:rsidRPr="00694A17">
              <w:rPr>
                <w:i/>
              </w:rPr>
              <w:t>1.</w:t>
            </w:r>
            <w:r w:rsidRPr="00694A17">
              <w:rPr>
                <w:b/>
                <w:i/>
              </w:rPr>
              <w:t>Сбор информации:</w:t>
            </w:r>
          </w:p>
          <w:p w:rsidR="00AE0E61" w:rsidRPr="00694A17" w:rsidRDefault="00AE0E61" w:rsidP="00400DD7">
            <w:pPr>
              <w:tabs>
                <w:tab w:val="left" w:pos="5895"/>
              </w:tabs>
              <w:rPr>
                <w:i/>
              </w:rPr>
            </w:pPr>
            <w:r w:rsidRPr="00694A17">
              <w:rPr>
                <w:i/>
              </w:rPr>
              <w:t>-Из разных источников;</w:t>
            </w:r>
          </w:p>
          <w:p w:rsidR="00AE0E61" w:rsidRPr="00694A17" w:rsidRDefault="00AE0E61" w:rsidP="00400DD7">
            <w:pPr>
              <w:tabs>
                <w:tab w:val="left" w:pos="5895"/>
              </w:tabs>
              <w:rPr>
                <w:i/>
              </w:rPr>
            </w:pPr>
            <w:r w:rsidRPr="00694A17">
              <w:rPr>
                <w:i/>
              </w:rPr>
              <w:t>-собственных наблюдений;</w:t>
            </w:r>
          </w:p>
          <w:p w:rsidR="00AE0E61" w:rsidRPr="00694A17" w:rsidRDefault="00AE0E61" w:rsidP="00400DD7">
            <w:pPr>
              <w:tabs>
                <w:tab w:val="left" w:pos="5895"/>
              </w:tabs>
              <w:rPr>
                <w:i/>
              </w:rPr>
            </w:pPr>
            <w:r w:rsidRPr="00694A17">
              <w:rPr>
                <w:i/>
              </w:rPr>
              <w:t>-опытов, практических действий и т.п.;</w:t>
            </w:r>
          </w:p>
          <w:p w:rsidR="00AE0E61" w:rsidRPr="00694A17" w:rsidRDefault="00AE0E61" w:rsidP="00400DD7">
            <w:pPr>
              <w:tabs>
                <w:tab w:val="left" w:pos="5895"/>
              </w:tabs>
              <w:rPr>
                <w:i/>
              </w:rPr>
            </w:pPr>
            <w:r w:rsidRPr="00694A17">
              <w:rPr>
                <w:i/>
              </w:rPr>
              <w:t>-самостоятельно</w:t>
            </w:r>
          </w:p>
        </w:tc>
        <w:tc>
          <w:tcPr>
            <w:tcW w:w="2692" w:type="dxa"/>
            <w:gridSpan w:val="2"/>
          </w:tcPr>
          <w:p w:rsidR="00AE0E61" w:rsidRPr="00694A17" w:rsidRDefault="00AE0E61" w:rsidP="00400DD7">
            <w:pPr>
              <w:tabs>
                <w:tab w:val="left" w:pos="5895"/>
              </w:tabs>
              <w:rPr>
                <w:b/>
                <w:i/>
              </w:rPr>
            </w:pPr>
            <w:r w:rsidRPr="00694A17">
              <w:rPr>
                <w:b/>
                <w:i/>
              </w:rPr>
              <w:t>1.Выражение своих мыслей:</w:t>
            </w:r>
          </w:p>
          <w:p w:rsidR="00AE0E61" w:rsidRPr="00694A17" w:rsidRDefault="00AE0E61" w:rsidP="00400DD7">
            <w:pPr>
              <w:tabs>
                <w:tab w:val="left" w:pos="5895"/>
              </w:tabs>
              <w:rPr>
                <w:i/>
              </w:rPr>
            </w:pPr>
            <w:r w:rsidRPr="00694A17">
              <w:rPr>
                <w:i/>
              </w:rPr>
              <w:t>-ясность и доступность изложения;</w:t>
            </w:r>
          </w:p>
          <w:p w:rsidR="00AE0E61" w:rsidRPr="00694A17" w:rsidRDefault="00AE0E61" w:rsidP="00400DD7">
            <w:pPr>
              <w:tabs>
                <w:tab w:val="left" w:pos="5895"/>
              </w:tabs>
              <w:rPr>
                <w:i/>
              </w:rPr>
            </w:pPr>
            <w:r w:rsidRPr="00694A17">
              <w:rPr>
                <w:i/>
              </w:rPr>
              <w:t>-логичность;</w:t>
            </w:r>
          </w:p>
          <w:p w:rsidR="00AE0E61" w:rsidRPr="00694A17" w:rsidRDefault="00AE0E61" w:rsidP="00400DD7">
            <w:pPr>
              <w:tabs>
                <w:tab w:val="left" w:pos="5895"/>
              </w:tabs>
              <w:rPr>
                <w:i/>
              </w:rPr>
            </w:pPr>
            <w:r w:rsidRPr="00694A17">
              <w:rPr>
                <w:i/>
              </w:rPr>
              <w:t>-целостность выступления;</w:t>
            </w:r>
          </w:p>
          <w:p w:rsidR="00AE0E61" w:rsidRPr="00694A17" w:rsidRDefault="00AE0E61" w:rsidP="00400DD7">
            <w:pPr>
              <w:tabs>
                <w:tab w:val="left" w:pos="5895"/>
              </w:tabs>
              <w:rPr>
                <w:i/>
              </w:rPr>
            </w:pPr>
            <w:r w:rsidRPr="00694A17">
              <w:rPr>
                <w:i/>
              </w:rPr>
              <w:t>-Правильность и красота речи</w:t>
            </w:r>
          </w:p>
        </w:tc>
        <w:tc>
          <w:tcPr>
            <w:tcW w:w="2541" w:type="dxa"/>
            <w:gridSpan w:val="2"/>
          </w:tcPr>
          <w:p w:rsidR="00AE0E61" w:rsidRPr="00694A17" w:rsidRDefault="00AE0E61" w:rsidP="00400DD7">
            <w:pPr>
              <w:tabs>
                <w:tab w:val="left" w:pos="5895"/>
              </w:tabs>
              <w:rPr>
                <w:b/>
                <w:i/>
              </w:rPr>
            </w:pPr>
            <w:r w:rsidRPr="00694A17">
              <w:rPr>
                <w:b/>
                <w:i/>
              </w:rPr>
              <w:t>1.Доведение замысла до воплощения:</w:t>
            </w:r>
          </w:p>
          <w:p w:rsidR="00AE0E61" w:rsidRPr="00694A17" w:rsidRDefault="00AE0E61" w:rsidP="00400DD7">
            <w:pPr>
              <w:tabs>
                <w:tab w:val="left" w:pos="5895"/>
              </w:tabs>
              <w:rPr>
                <w:i/>
              </w:rPr>
            </w:pPr>
            <w:r w:rsidRPr="00694A17">
              <w:rPr>
                <w:i/>
              </w:rPr>
              <w:t>-полное воплощение;</w:t>
            </w:r>
          </w:p>
          <w:p w:rsidR="00AE0E61" w:rsidRPr="00694A17" w:rsidRDefault="00AE0E61" w:rsidP="00400DD7">
            <w:pPr>
              <w:tabs>
                <w:tab w:val="left" w:pos="5895"/>
              </w:tabs>
              <w:rPr>
                <w:i/>
              </w:rPr>
            </w:pPr>
            <w:r w:rsidRPr="00694A17">
              <w:rPr>
                <w:i/>
              </w:rPr>
              <w:t>-частичное воплощение;</w:t>
            </w:r>
          </w:p>
          <w:p w:rsidR="00AE0E61" w:rsidRPr="00694A17" w:rsidRDefault="00AE0E61" w:rsidP="00400DD7">
            <w:pPr>
              <w:tabs>
                <w:tab w:val="left" w:pos="5895"/>
              </w:tabs>
              <w:rPr>
                <w:i/>
              </w:rPr>
            </w:pPr>
            <w:r w:rsidRPr="00694A17">
              <w:rPr>
                <w:i/>
              </w:rPr>
              <w:t>- упрощение цели по ходу работы.</w:t>
            </w:r>
          </w:p>
          <w:p w:rsidR="00AE0E61" w:rsidRPr="00694A17" w:rsidRDefault="00AE0E61" w:rsidP="00400DD7">
            <w:pPr>
              <w:tabs>
                <w:tab w:val="left" w:pos="5895"/>
              </w:tabs>
              <w:rPr>
                <w:i/>
                <w:u w:val="single"/>
              </w:rPr>
            </w:pPr>
            <w:r w:rsidRPr="00694A17">
              <w:rPr>
                <w:i/>
                <w:u w:val="single"/>
              </w:rPr>
              <w:t>Преодоление трудностей:</w:t>
            </w:r>
          </w:p>
          <w:p w:rsidR="00AE0E61" w:rsidRPr="00694A17" w:rsidRDefault="00AE0E61" w:rsidP="00400DD7">
            <w:pPr>
              <w:tabs>
                <w:tab w:val="left" w:pos="5895"/>
              </w:tabs>
              <w:rPr>
                <w:i/>
              </w:rPr>
            </w:pPr>
            <w:r w:rsidRPr="00694A17">
              <w:rPr>
                <w:i/>
              </w:rPr>
              <w:t>-про трудности не известно (не было);</w:t>
            </w:r>
          </w:p>
          <w:p w:rsidR="00AE0E61" w:rsidRPr="00694A17" w:rsidRDefault="00AE0E61" w:rsidP="00400DD7">
            <w:pPr>
              <w:tabs>
                <w:tab w:val="left" w:pos="5895"/>
              </w:tabs>
              <w:rPr>
                <w:i/>
              </w:rPr>
            </w:pPr>
            <w:r w:rsidRPr="00694A17">
              <w:rPr>
                <w:i/>
              </w:rPr>
              <w:t>-трудности преодолены полностью;</w:t>
            </w:r>
          </w:p>
          <w:p w:rsidR="00AE0E61" w:rsidRPr="00694A17" w:rsidRDefault="00AE0E61" w:rsidP="00400DD7">
            <w:pPr>
              <w:tabs>
                <w:tab w:val="left" w:pos="5895"/>
              </w:tabs>
              <w:rPr>
                <w:i/>
              </w:rPr>
            </w:pPr>
            <w:r w:rsidRPr="00694A17">
              <w:rPr>
                <w:i/>
              </w:rPr>
              <w:t>- частично;</w:t>
            </w:r>
          </w:p>
          <w:p w:rsidR="00AE0E61" w:rsidRPr="00694A17" w:rsidRDefault="00AE0E61" w:rsidP="00400DD7">
            <w:pPr>
              <w:tabs>
                <w:tab w:val="left" w:pos="5895"/>
              </w:tabs>
              <w:rPr>
                <w:i/>
              </w:rPr>
            </w:pPr>
            <w:r w:rsidRPr="00694A17">
              <w:rPr>
                <w:i/>
              </w:rPr>
              <w:t>-большая часть трудностей не преодолена</w:t>
            </w:r>
          </w:p>
        </w:tc>
      </w:tr>
      <w:tr w:rsidR="001F349C" w:rsidRPr="00694A17" w:rsidTr="00FE35E3">
        <w:tc>
          <w:tcPr>
            <w:tcW w:w="2091" w:type="dxa"/>
            <w:gridSpan w:val="2"/>
          </w:tcPr>
          <w:p w:rsidR="00AE0E61" w:rsidRPr="00694A17" w:rsidRDefault="00AE0E61" w:rsidP="00400DD7">
            <w:pPr>
              <w:tabs>
                <w:tab w:val="left" w:pos="5895"/>
              </w:tabs>
              <w:rPr>
                <w:b/>
                <w:i/>
              </w:rPr>
            </w:pPr>
            <w:r w:rsidRPr="00694A17">
              <w:rPr>
                <w:b/>
                <w:i/>
              </w:rPr>
              <w:t>2.Реализация плана:</w:t>
            </w:r>
          </w:p>
          <w:p w:rsidR="00AE0E61" w:rsidRPr="00694A17" w:rsidRDefault="00AE0E61" w:rsidP="00400DD7">
            <w:pPr>
              <w:tabs>
                <w:tab w:val="left" w:pos="5895"/>
              </w:tabs>
              <w:rPr>
                <w:i/>
              </w:rPr>
            </w:pPr>
            <w:r w:rsidRPr="00694A17">
              <w:rPr>
                <w:i/>
              </w:rPr>
              <w:t>-самостоятельно или с помощью;</w:t>
            </w:r>
          </w:p>
          <w:p w:rsidR="00AE0E61" w:rsidRPr="00694A17" w:rsidRDefault="00AE0E61" w:rsidP="00400DD7">
            <w:pPr>
              <w:tabs>
                <w:tab w:val="left" w:pos="5895"/>
              </w:tabs>
              <w:rPr>
                <w:i/>
              </w:rPr>
            </w:pPr>
            <w:r w:rsidRPr="00694A17">
              <w:rPr>
                <w:i/>
              </w:rPr>
              <w:t>-в соответствии с замыслом;</w:t>
            </w:r>
          </w:p>
          <w:p w:rsidR="00AE0E61" w:rsidRPr="00694A17" w:rsidRDefault="00AE0E61" w:rsidP="00400DD7">
            <w:pPr>
              <w:tabs>
                <w:tab w:val="left" w:pos="5895"/>
              </w:tabs>
              <w:rPr>
                <w:i/>
              </w:rPr>
            </w:pPr>
            <w:r w:rsidRPr="00694A17">
              <w:rPr>
                <w:i/>
              </w:rPr>
              <w:t>-корректировка плана упростила достижение результата</w:t>
            </w:r>
          </w:p>
        </w:tc>
        <w:tc>
          <w:tcPr>
            <w:tcW w:w="2246" w:type="dxa"/>
          </w:tcPr>
          <w:p w:rsidR="00AE0E61" w:rsidRPr="00694A17" w:rsidRDefault="00AE0E61" w:rsidP="00400DD7">
            <w:pPr>
              <w:tabs>
                <w:tab w:val="left" w:pos="5895"/>
              </w:tabs>
              <w:rPr>
                <w:b/>
                <w:i/>
              </w:rPr>
            </w:pPr>
            <w:r w:rsidRPr="00694A17">
              <w:rPr>
                <w:b/>
                <w:i/>
              </w:rPr>
              <w:t>2.Создание собственного продукта</w:t>
            </w:r>
          </w:p>
          <w:p w:rsidR="00AE0E61" w:rsidRPr="00694A17" w:rsidRDefault="00AE0E61" w:rsidP="00400DD7">
            <w:pPr>
              <w:tabs>
                <w:tab w:val="left" w:pos="5895"/>
              </w:tabs>
              <w:rPr>
                <w:i/>
              </w:rPr>
            </w:pPr>
            <w:r w:rsidRPr="00694A17">
              <w:rPr>
                <w:i/>
              </w:rPr>
              <w:t>(в т.ч. с переработкой информации):</w:t>
            </w:r>
          </w:p>
          <w:p w:rsidR="00AE0E61" w:rsidRPr="00694A17" w:rsidRDefault="00AE0E61" w:rsidP="00400DD7">
            <w:pPr>
              <w:tabs>
                <w:tab w:val="left" w:pos="5895"/>
              </w:tabs>
              <w:rPr>
                <w:i/>
              </w:rPr>
            </w:pPr>
            <w:r w:rsidRPr="00694A17">
              <w:rPr>
                <w:i/>
              </w:rPr>
              <w:t>- оригинальный продукт;</w:t>
            </w:r>
          </w:p>
          <w:p w:rsidR="00AE0E61" w:rsidRPr="00694A17" w:rsidRDefault="00AE0E61" w:rsidP="00400DD7">
            <w:pPr>
              <w:tabs>
                <w:tab w:val="left" w:pos="5895"/>
              </w:tabs>
              <w:rPr>
                <w:i/>
              </w:rPr>
            </w:pPr>
            <w:r w:rsidRPr="00694A17">
              <w:rPr>
                <w:i/>
              </w:rPr>
              <w:t>- с элементом новизны;</w:t>
            </w:r>
          </w:p>
          <w:p w:rsidR="00AE0E61" w:rsidRPr="00694A17" w:rsidRDefault="00AE0E61" w:rsidP="00400DD7">
            <w:pPr>
              <w:tabs>
                <w:tab w:val="left" w:pos="5895"/>
              </w:tabs>
              <w:rPr>
                <w:i/>
              </w:rPr>
            </w:pPr>
            <w:r w:rsidRPr="00694A17">
              <w:rPr>
                <w:i/>
              </w:rPr>
              <w:t>- воспроизведение неизвестного</w:t>
            </w:r>
          </w:p>
        </w:tc>
        <w:tc>
          <w:tcPr>
            <w:tcW w:w="2692" w:type="dxa"/>
            <w:gridSpan w:val="2"/>
          </w:tcPr>
          <w:p w:rsidR="00AE0E61" w:rsidRPr="00694A17" w:rsidRDefault="00AE0E61" w:rsidP="00400DD7">
            <w:pPr>
              <w:tabs>
                <w:tab w:val="left" w:pos="5895"/>
              </w:tabs>
              <w:rPr>
                <w:i/>
              </w:rPr>
            </w:pPr>
            <w:r w:rsidRPr="00694A17">
              <w:rPr>
                <w:b/>
                <w:i/>
              </w:rPr>
              <w:t>2. Понимание вопросов</w:t>
            </w:r>
            <w:r w:rsidRPr="00694A17">
              <w:rPr>
                <w:i/>
              </w:rPr>
              <w:t>(при защите проекта):</w:t>
            </w:r>
          </w:p>
          <w:p w:rsidR="00AE0E61" w:rsidRPr="00694A17" w:rsidRDefault="00AE0E61" w:rsidP="00400DD7">
            <w:pPr>
              <w:tabs>
                <w:tab w:val="left" w:pos="5895"/>
              </w:tabs>
              <w:rPr>
                <w:i/>
              </w:rPr>
            </w:pPr>
            <w:r w:rsidRPr="00694A17">
              <w:rPr>
                <w:i/>
              </w:rPr>
              <w:t>- быстрое и чёткое понимание;</w:t>
            </w:r>
          </w:p>
          <w:p w:rsidR="00AE0E61" w:rsidRPr="00694A17" w:rsidRDefault="00AE0E61" w:rsidP="00400DD7">
            <w:pPr>
              <w:tabs>
                <w:tab w:val="left" w:pos="5895"/>
              </w:tabs>
              <w:rPr>
                <w:b/>
                <w:i/>
              </w:rPr>
            </w:pPr>
            <w:r w:rsidRPr="00694A17">
              <w:rPr>
                <w:i/>
              </w:rPr>
              <w:t>-понимание после уточнения проблемы при понимании вопросов</w:t>
            </w:r>
          </w:p>
        </w:tc>
        <w:tc>
          <w:tcPr>
            <w:tcW w:w="2541" w:type="dxa"/>
            <w:gridSpan w:val="2"/>
          </w:tcPr>
          <w:p w:rsidR="00AE0E61" w:rsidRPr="00694A17" w:rsidRDefault="00AE0E61" w:rsidP="00400DD7">
            <w:pPr>
              <w:tabs>
                <w:tab w:val="left" w:pos="5895"/>
              </w:tabs>
              <w:rPr>
                <w:i/>
              </w:rPr>
            </w:pPr>
            <w:r w:rsidRPr="00694A17">
              <w:rPr>
                <w:b/>
                <w:i/>
              </w:rPr>
              <w:t>2. Эмоциональная самооценка</w:t>
            </w:r>
            <w:r w:rsidRPr="00694A17">
              <w:rPr>
                <w:i/>
              </w:rPr>
              <w:t>своей работы:</w:t>
            </w:r>
          </w:p>
          <w:p w:rsidR="00AE0E61" w:rsidRPr="00694A17" w:rsidRDefault="00AE0E61" w:rsidP="00400DD7">
            <w:pPr>
              <w:tabs>
                <w:tab w:val="left" w:pos="5895"/>
              </w:tabs>
              <w:rPr>
                <w:i/>
              </w:rPr>
            </w:pPr>
            <w:r w:rsidRPr="00694A17">
              <w:rPr>
                <w:i/>
              </w:rPr>
              <w:t>- степень интереса;</w:t>
            </w:r>
          </w:p>
          <w:p w:rsidR="00AE0E61" w:rsidRPr="00694A17" w:rsidRDefault="00AE0E61" w:rsidP="00400DD7">
            <w:pPr>
              <w:tabs>
                <w:tab w:val="left" w:pos="5895"/>
              </w:tabs>
              <w:rPr>
                <w:i/>
              </w:rPr>
            </w:pPr>
            <w:r w:rsidRPr="00694A17">
              <w:rPr>
                <w:i/>
              </w:rPr>
              <w:t>- удовлетворённость;</w:t>
            </w:r>
          </w:p>
          <w:p w:rsidR="00AE0E61" w:rsidRPr="00694A17" w:rsidRDefault="00AE0E61" w:rsidP="00400DD7">
            <w:pPr>
              <w:tabs>
                <w:tab w:val="left" w:pos="5895"/>
              </w:tabs>
              <w:rPr>
                <w:i/>
              </w:rPr>
            </w:pPr>
            <w:r w:rsidRPr="00694A17">
              <w:rPr>
                <w:i/>
              </w:rPr>
              <w:t>-увлечённость темой</w:t>
            </w:r>
          </w:p>
        </w:tc>
      </w:tr>
      <w:tr w:rsidR="001F349C" w:rsidRPr="00694A17" w:rsidTr="00FE35E3">
        <w:tc>
          <w:tcPr>
            <w:tcW w:w="2091" w:type="dxa"/>
            <w:gridSpan w:val="2"/>
          </w:tcPr>
          <w:p w:rsidR="00AE0E61" w:rsidRPr="00694A17" w:rsidRDefault="00AE0E61" w:rsidP="00400DD7">
            <w:pPr>
              <w:tabs>
                <w:tab w:val="left" w:pos="5895"/>
              </w:tabs>
              <w:rPr>
                <w:b/>
                <w:i/>
              </w:rPr>
            </w:pPr>
            <w:r w:rsidRPr="00694A17">
              <w:rPr>
                <w:b/>
                <w:i/>
              </w:rPr>
              <w:t>3.Самооценка</w:t>
            </w:r>
          </w:p>
          <w:p w:rsidR="00AE0E61" w:rsidRPr="00694A17" w:rsidRDefault="00AE0E61" w:rsidP="00400DD7">
            <w:pPr>
              <w:tabs>
                <w:tab w:val="left" w:pos="5895"/>
              </w:tabs>
              <w:rPr>
                <w:i/>
              </w:rPr>
            </w:pPr>
            <w:r w:rsidRPr="00694A17">
              <w:rPr>
                <w:i/>
              </w:rPr>
              <w:t>результатов и хода выполнения проекта:</w:t>
            </w:r>
          </w:p>
          <w:p w:rsidR="00AE0E61" w:rsidRPr="00694A17" w:rsidRDefault="00AE0E61" w:rsidP="00400DD7">
            <w:pPr>
              <w:tabs>
                <w:tab w:val="left" w:pos="5895"/>
              </w:tabs>
              <w:rPr>
                <w:i/>
              </w:rPr>
            </w:pPr>
            <w:r w:rsidRPr="00694A17">
              <w:rPr>
                <w:i/>
              </w:rPr>
              <w:t xml:space="preserve">- самостоятельно </w:t>
            </w:r>
            <w:r w:rsidRPr="00694A17">
              <w:rPr>
                <w:i/>
              </w:rPr>
              <w:lastRenderedPageBreak/>
              <w:t>или по вопросам;</w:t>
            </w:r>
          </w:p>
          <w:p w:rsidR="00AE0E61" w:rsidRPr="00694A17" w:rsidRDefault="00AE0E61" w:rsidP="00400DD7">
            <w:pPr>
              <w:tabs>
                <w:tab w:val="left" w:pos="5895"/>
              </w:tabs>
              <w:rPr>
                <w:i/>
              </w:rPr>
            </w:pPr>
            <w:r w:rsidRPr="00694A17">
              <w:rPr>
                <w:i/>
              </w:rPr>
              <w:t>- адекватность самооценки;</w:t>
            </w:r>
          </w:p>
          <w:p w:rsidR="00AE0E61" w:rsidRPr="00694A17" w:rsidRDefault="00AE0E61" w:rsidP="00400DD7">
            <w:pPr>
              <w:tabs>
                <w:tab w:val="left" w:pos="5895"/>
              </w:tabs>
              <w:rPr>
                <w:i/>
              </w:rPr>
            </w:pPr>
            <w:r w:rsidRPr="00694A17">
              <w:rPr>
                <w:i/>
              </w:rPr>
              <w:t>-выделение трудностей;</w:t>
            </w:r>
          </w:p>
          <w:p w:rsidR="00AE0E61" w:rsidRPr="00694A17" w:rsidRDefault="00AE0E61" w:rsidP="00400DD7">
            <w:pPr>
              <w:tabs>
                <w:tab w:val="left" w:pos="5895"/>
              </w:tabs>
              <w:rPr>
                <w:i/>
              </w:rPr>
            </w:pPr>
            <w:r w:rsidRPr="00694A17">
              <w:rPr>
                <w:i/>
              </w:rPr>
              <w:t>-признание неудач полностью самостоятельно</w:t>
            </w:r>
          </w:p>
          <w:p w:rsidR="00AE0E61" w:rsidRPr="00694A17" w:rsidRDefault="00AE0E61" w:rsidP="00400DD7">
            <w:pPr>
              <w:tabs>
                <w:tab w:val="left" w:pos="5895"/>
              </w:tabs>
              <w:rPr>
                <w:i/>
              </w:rPr>
            </w:pPr>
          </w:p>
        </w:tc>
        <w:tc>
          <w:tcPr>
            <w:tcW w:w="2246" w:type="dxa"/>
          </w:tcPr>
          <w:p w:rsidR="00AE0E61" w:rsidRPr="00694A17" w:rsidRDefault="00AE0E61" w:rsidP="00400DD7">
            <w:pPr>
              <w:tabs>
                <w:tab w:val="left" w:pos="5895"/>
              </w:tabs>
              <w:rPr>
                <w:i/>
              </w:rPr>
            </w:pPr>
            <w:r w:rsidRPr="00694A17">
              <w:rPr>
                <w:b/>
                <w:i/>
              </w:rPr>
              <w:lastRenderedPageBreak/>
              <w:t>3.Представление информации</w:t>
            </w:r>
            <w:r w:rsidRPr="00694A17">
              <w:rPr>
                <w:i/>
              </w:rPr>
              <w:t>(текст, схема, модель, объект и т.п. ):</w:t>
            </w:r>
          </w:p>
          <w:p w:rsidR="00AE0E61" w:rsidRPr="00694A17" w:rsidRDefault="00AE0E61" w:rsidP="00400DD7">
            <w:pPr>
              <w:tabs>
                <w:tab w:val="left" w:pos="5895"/>
              </w:tabs>
              <w:rPr>
                <w:i/>
              </w:rPr>
            </w:pPr>
            <w:r w:rsidRPr="00694A17">
              <w:rPr>
                <w:i/>
              </w:rPr>
              <w:t>- творческое, оригинальное;</w:t>
            </w:r>
          </w:p>
          <w:p w:rsidR="00AE0E61" w:rsidRPr="00694A17" w:rsidRDefault="00AE0E61" w:rsidP="00400DD7">
            <w:pPr>
              <w:tabs>
                <w:tab w:val="left" w:pos="5895"/>
              </w:tabs>
            </w:pPr>
            <w:r w:rsidRPr="00694A17">
              <w:rPr>
                <w:i/>
              </w:rPr>
              <w:lastRenderedPageBreak/>
              <w:t>- типовое</w:t>
            </w:r>
          </w:p>
        </w:tc>
        <w:tc>
          <w:tcPr>
            <w:tcW w:w="2692" w:type="dxa"/>
            <w:gridSpan w:val="2"/>
          </w:tcPr>
          <w:p w:rsidR="00AE0E61" w:rsidRPr="00694A17" w:rsidRDefault="00AE0E61" w:rsidP="00400DD7">
            <w:pPr>
              <w:tabs>
                <w:tab w:val="left" w:pos="5895"/>
              </w:tabs>
            </w:pPr>
            <w:r w:rsidRPr="00694A17">
              <w:rPr>
                <w:b/>
                <w:i/>
              </w:rPr>
              <w:lastRenderedPageBreak/>
              <w:t>3. Договориться в споре</w:t>
            </w:r>
            <w:r w:rsidRPr="00694A17">
              <w:t xml:space="preserve"> (при защите проекта):</w:t>
            </w:r>
          </w:p>
          <w:p w:rsidR="00AE0E61" w:rsidRPr="00694A17" w:rsidRDefault="00AE0E61" w:rsidP="00400DD7">
            <w:pPr>
              <w:tabs>
                <w:tab w:val="left" w:pos="5895"/>
              </w:tabs>
            </w:pPr>
            <w:r w:rsidRPr="00694A17">
              <w:t>-аргументированное (или нет) отстаивание своей позиции;</w:t>
            </w:r>
          </w:p>
          <w:p w:rsidR="00AE0E61" w:rsidRPr="00694A17" w:rsidRDefault="00AE0E61" w:rsidP="00400DD7">
            <w:pPr>
              <w:tabs>
                <w:tab w:val="left" w:pos="5895"/>
              </w:tabs>
            </w:pPr>
            <w:r w:rsidRPr="00694A17">
              <w:lastRenderedPageBreak/>
              <w:t>- корректировка позиции под воздействием аргументов;</w:t>
            </w:r>
          </w:p>
          <w:p w:rsidR="00AE0E61" w:rsidRPr="00694A17" w:rsidRDefault="00AE0E61" w:rsidP="00400DD7">
            <w:pPr>
              <w:tabs>
                <w:tab w:val="left" w:pos="5895"/>
              </w:tabs>
            </w:pPr>
            <w:r w:rsidRPr="00694A17">
              <w:t>- растерянность в споре;</w:t>
            </w:r>
          </w:p>
          <w:p w:rsidR="00AE0E61" w:rsidRPr="00694A17" w:rsidRDefault="00AE0E61" w:rsidP="00400DD7">
            <w:pPr>
              <w:tabs>
                <w:tab w:val="left" w:pos="5895"/>
              </w:tabs>
            </w:pPr>
            <w:r w:rsidRPr="00694A17">
              <w:t>- дискуссия отсутствовала</w:t>
            </w:r>
          </w:p>
        </w:tc>
        <w:tc>
          <w:tcPr>
            <w:tcW w:w="2541" w:type="dxa"/>
            <w:gridSpan w:val="2"/>
          </w:tcPr>
          <w:p w:rsidR="00AE0E61" w:rsidRPr="00694A17" w:rsidRDefault="00AE0E61" w:rsidP="00400DD7">
            <w:pPr>
              <w:tabs>
                <w:tab w:val="left" w:pos="5895"/>
              </w:tabs>
            </w:pPr>
            <w:r w:rsidRPr="00694A17">
              <w:rPr>
                <w:b/>
                <w:i/>
              </w:rPr>
              <w:lastRenderedPageBreak/>
              <w:t>3.Возможно, но необязательно</w:t>
            </w:r>
            <w:r w:rsidRPr="00694A17">
              <w:t xml:space="preserve"> (только по самооценке автора, без публичного обсуждения и </w:t>
            </w:r>
            <w:r w:rsidRPr="00694A17">
              <w:lastRenderedPageBreak/>
              <w:t>осуждения):</w:t>
            </w:r>
          </w:p>
          <w:p w:rsidR="00AE0E61" w:rsidRPr="00694A17" w:rsidRDefault="00AE0E61" w:rsidP="00400DD7">
            <w:pPr>
              <w:tabs>
                <w:tab w:val="left" w:pos="5895"/>
              </w:tabs>
            </w:pPr>
            <w:r w:rsidRPr="00694A17">
              <w:t>- решение моральных проблем, противоречий при оценке или выборе поступков ( в ходе работы над проектом)</w:t>
            </w:r>
          </w:p>
        </w:tc>
      </w:tr>
      <w:tr w:rsidR="00AE0E61" w:rsidRPr="00694A17" w:rsidTr="00FE35E3">
        <w:trPr>
          <w:trHeight w:val="132"/>
        </w:trPr>
        <w:tc>
          <w:tcPr>
            <w:tcW w:w="9570" w:type="dxa"/>
            <w:gridSpan w:val="7"/>
          </w:tcPr>
          <w:p w:rsidR="00AE0E61" w:rsidRPr="00694A17" w:rsidRDefault="00AE0E61" w:rsidP="00400DD7">
            <w:pPr>
              <w:tabs>
                <w:tab w:val="left" w:pos="5895"/>
              </w:tabs>
              <w:rPr>
                <w:b/>
                <w:i/>
              </w:rPr>
            </w:pPr>
            <w:r w:rsidRPr="00694A17">
              <w:lastRenderedPageBreak/>
              <w:t>Карта послеоперационного анализа учебно-исследовательской деятельности</w:t>
            </w:r>
          </w:p>
        </w:tc>
      </w:tr>
      <w:tr w:rsidR="001F349C" w:rsidRPr="00694A17" w:rsidTr="00FE35E3">
        <w:trPr>
          <w:trHeight w:val="132"/>
        </w:trPr>
        <w:tc>
          <w:tcPr>
            <w:tcW w:w="1875" w:type="dxa"/>
          </w:tcPr>
          <w:p w:rsidR="00B2267A" w:rsidRPr="00694A17" w:rsidRDefault="00B2267A" w:rsidP="00B2267A">
            <w:r w:rsidRPr="00694A17">
              <w:t>п/п</w:t>
            </w:r>
          </w:p>
        </w:tc>
        <w:tc>
          <w:tcPr>
            <w:tcW w:w="2883" w:type="dxa"/>
            <w:gridSpan w:val="3"/>
          </w:tcPr>
          <w:p w:rsidR="00B2267A" w:rsidRPr="00694A17" w:rsidRDefault="00B2267A" w:rsidP="00B2267A">
            <w:r w:rsidRPr="00694A17">
              <w:t>Действия</w:t>
            </w:r>
          </w:p>
        </w:tc>
        <w:tc>
          <w:tcPr>
            <w:tcW w:w="3364" w:type="dxa"/>
            <w:gridSpan w:val="2"/>
          </w:tcPr>
          <w:p w:rsidR="00B2267A" w:rsidRPr="00694A17" w:rsidRDefault="00B2267A" w:rsidP="00B2267A">
            <w:r w:rsidRPr="00694A17">
              <w:t>Операции</w:t>
            </w:r>
          </w:p>
        </w:tc>
        <w:tc>
          <w:tcPr>
            <w:tcW w:w="1448" w:type="dxa"/>
          </w:tcPr>
          <w:p w:rsidR="00B2267A" w:rsidRPr="00694A17" w:rsidRDefault="00B2267A" w:rsidP="00B2267A">
            <w:r w:rsidRPr="00694A17">
              <w:t>Отметка о выполнении</w:t>
            </w:r>
          </w:p>
        </w:tc>
      </w:tr>
      <w:tr w:rsidR="001F349C" w:rsidRPr="00694A17" w:rsidTr="00FE35E3">
        <w:trPr>
          <w:trHeight w:val="132"/>
        </w:trPr>
        <w:tc>
          <w:tcPr>
            <w:tcW w:w="1875" w:type="dxa"/>
          </w:tcPr>
          <w:p w:rsidR="00B2267A" w:rsidRPr="00694A17" w:rsidRDefault="00B2267A" w:rsidP="00B2267A">
            <w:r w:rsidRPr="00694A17">
              <w:t>1.</w:t>
            </w:r>
          </w:p>
        </w:tc>
        <w:tc>
          <w:tcPr>
            <w:tcW w:w="2883" w:type="dxa"/>
            <w:gridSpan w:val="3"/>
            <w:vMerge w:val="restart"/>
          </w:tcPr>
          <w:p w:rsidR="00B2267A" w:rsidRPr="00694A17" w:rsidRDefault="00B2267A" w:rsidP="00B2267A">
            <w:r w:rsidRPr="00694A17">
              <w:t>Ориентация в научной проблеме исследования</w:t>
            </w:r>
          </w:p>
        </w:tc>
        <w:tc>
          <w:tcPr>
            <w:tcW w:w="3364" w:type="dxa"/>
            <w:gridSpan w:val="2"/>
          </w:tcPr>
          <w:p w:rsidR="00B2267A" w:rsidRPr="00694A17" w:rsidRDefault="00B2267A" w:rsidP="00B2267A">
            <w:r w:rsidRPr="00694A17">
              <w:t>Изучение теоретического материала</w:t>
            </w:r>
          </w:p>
        </w:tc>
        <w:tc>
          <w:tcPr>
            <w:tcW w:w="1448" w:type="dxa"/>
          </w:tcPr>
          <w:p w:rsidR="00B2267A" w:rsidRPr="00694A17" w:rsidRDefault="00B2267A" w:rsidP="00B2267A"/>
        </w:tc>
      </w:tr>
      <w:tr w:rsidR="001F349C" w:rsidRPr="00694A17" w:rsidTr="00FE35E3">
        <w:trPr>
          <w:trHeight w:val="132"/>
        </w:trPr>
        <w:tc>
          <w:tcPr>
            <w:tcW w:w="1875" w:type="dxa"/>
          </w:tcPr>
          <w:p w:rsidR="00B2267A" w:rsidRPr="00694A17" w:rsidRDefault="00B2267A" w:rsidP="00B2267A">
            <w:r w:rsidRPr="00694A17">
              <w:t>2.</w:t>
            </w:r>
          </w:p>
        </w:tc>
        <w:tc>
          <w:tcPr>
            <w:tcW w:w="2883" w:type="dxa"/>
            <w:gridSpan w:val="3"/>
            <w:vMerge/>
            <w:vAlign w:val="center"/>
          </w:tcPr>
          <w:p w:rsidR="00B2267A" w:rsidRPr="00694A17" w:rsidRDefault="00B2267A" w:rsidP="00B2267A"/>
        </w:tc>
        <w:tc>
          <w:tcPr>
            <w:tcW w:w="3364" w:type="dxa"/>
            <w:gridSpan w:val="2"/>
          </w:tcPr>
          <w:p w:rsidR="00B2267A" w:rsidRPr="00694A17" w:rsidRDefault="00B2267A" w:rsidP="00B2267A">
            <w:r w:rsidRPr="00694A17">
              <w:t>Заполнение бланка готовности к лабораторной работе</w:t>
            </w:r>
          </w:p>
        </w:tc>
        <w:tc>
          <w:tcPr>
            <w:tcW w:w="1448" w:type="dxa"/>
          </w:tcPr>
          <w:p w:rsidR="00B2267A" w:rsidRPr="00694A17" w:rsidRDefault="00B2267A" w:rsidP="00B2267A"/>
        </w:tc>
      </w:tr>
      <w:tr w:rsidR="001F349C" w:rsidRPr="00694A17" w:rsidTr="00FE35E3">
        <w:trPr>
          <w:trHeight w:val="132"/>
        </w:trPr>
        <w:tc>
          <w:tcPr>
            <w:tcW w:w="1875" w:type="dxa"/>
          </w:tcPr>
          <w:p w:rsidR="00B2267A" w:rsidRPr="00694A17" w:rsidRDefault="00B2267A" w:rsidP="00B2267A">
            <w:r w:rsidRPr="00694A17">
              <w:t>3.</w:t>
            </w:r>
          </w:p>
        </w:tc>
        <w:tc>
          <w:tcPr>
            <w:tcW w:w="2883" w:type="dxa"/>
            <w:gridSpan w:val="3"/>
            <w:vMerge/>
            <w:vAlign w:val="center"/>
          </w:tcPr>
          <w:p w:rsidR="00B2267A" w:rsidRPr="00694A17" w:rsidRDefault="00B2267A" w:rsidP="00B2267A"/>
        </w:tc>
        <w:tc>
          <w:tcPr>
            <w:tcW w:w="3364" w:type="dxa"/>
            <w:gridSpan w:val="2"/>
          </w:tcPr>
          <w:p w:rsidR="00B2267A" w:rsidRPr="00694A17" w:rsidRDefault="00B2267A" w:rsidP="00B2267A">
            <w:r w:rsidRPr="00694A17">
              <w:t>Самоконтроль готовности по вопросам</w:t>
            </w:r>
          </w:p>
        </w:tc>
        <w:tc>
          <w:tcPr>
            <w:tcW w:w="1448" w:type="dxa"/>
          </w:tcPr>
          <w:p w:rsidR="00B2267A" w:rsidRPr="00694A17" w:rsidRDefault="00B2267A" w:rsidP="00B2267A"/>
        </w:tc>
      </w:tr>
      <w:tr w:rsidR="001F349C" w:rsidRPr="00694A17" w:rsidTr="00FE35E3">
        <w:trPr>
          <w:trHeight w:val="132"/>
        </w:trPr>
        <w:tc>
          <w:tcPr>
            <w:tcW w:w="1875" w:type="dxa"/>
          </w:tcPr>
          <w:p w:rsidR="001F349C" w:rsidRPr="00694A17" w:rsidRDefault="001F349C" w:rsidP="001F349C">
            <w:r w:rsidRPr="00694A17">
              <w:t>4.</w:t>
            </w:r>
          </w:p>
        </w:tc>
        <w:tc>
          <w:tcPr>
            <w:tcW w:w="2883" w:type="dxa"/>
            <w:gridSpan w:val="3"/>
            <w:vMerge w:val="restart"/>
          </w:tcPr>
          <w:p w:rsidR="001F349C" w:rsidRPr="00694A17" w:rsidRDefault="001F349C" w:rsidP="001F349C">
            <w:r w:rsidRPr="00694A17">
              <w:t>Анализ проблемы и актуальности исследования</w:t>
            </w:r>
          </w:p>
        </w:tc>
        <w:tc>
          <w:tcPr>
            <w:tcW w:w="3364" w:type="dxa"/>
            <w:gridSpan w:val="2"/>
          </w:tcPr>
          <w:p w:rsidR="001F349C" w:rsidRPr="00694A17" w:rsidRDefault="001F349C" w:rsidP="001F349C">
            <w:r w:rsidRPr="00694A17">
              <w:t>С какими сложностями(противоречиями) сталкивается исследователь при исследовании теплопродукции живого организма</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5.</w:t>
            </w:r>
          </w:p>
        </w:tc>
        <w:tc>
          <w:tcPr>
            <w:tcW w:w="2883" w:type="dxa"/>
            <w:gridSpan w:val="3"/>
            <w:vMerge/>
            <w:vAlign w:val="center"/>
          </w:tcPr>
          <w:p w:rsidR="001F349C" w:rsidRPr="00694A17" w:rsidRDefault="001F349C" w:rsidP="001F349C"/>
        </w:tc>
        <w:tc>
          <w:tcPr>
            <w:tcW w:w="3364" w:type="dxa"/>
            <w:gridSpan w:val="2"/>
          </w:tcPr>
          <w:p w:rsidR="001F349C" w:rsidRPr="00694A17" w:rsidRDefault="001F349C" w:rsidP="001F349C">
            <w:r w:rsidRPr="00694A17">
              <w:t>Почему важно уметь определять значение теплопродукции живого организма?</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6.</w:t>
            </w:r>
          </w:p>
        </w:tc>
        <w:tc>
          <w:tcPr>
            <w:tcW w:w="2883" w:type="dxa"/>
            <w:gridSpan w:val="3"/>
            <w:vMerge w:val="restart"/>
          </w:tcPr>
          <w:p w:rsidR="001F349C" w:rsidRPr="00694A17" w:rsidRDefault="001F349C" w:rsidP="001F349C">
            <w:r w:rsidRPr="00694A17">
              <w:t>Определение объекта и предмета исследования</w:t>
            </w:r>
          </w:p>
        </w:tc>
        <w:tc>
          <w:tcPr>
            <w:tcW w:w="3364" w:type="dxa"/>
            <w:gridSpan w:val="2"/>
          </w:tcPr>
          <w:p w:rsidR="001F349C" w:rsidRPr="00694A17" w:rsidRDefault="001F349C" w:rsidP="001F349C">
            <w:r w:rsidRPr="00694A17">
              <w:t>Что является объектом исследования?</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7.</w:t>
            </w:r>
          </w:p>
        </w:tc>
        <w:tc>
          <w:tcPr>
            <w:tcW w:w="2883" w:type="dxa"/>
            <w:gridSpan w:val="3"/>
            <w:vMerge/>
            <w:vAlign w:val="center"/>
          </w:tcPr>
          <w:p w:rsidR="001F349C" w:rsidRPr="00694A17" w:rsidRDefault="001F349C" w:rsidP="001F349C"/>
        </w:tc>
        <w:tc>
          <w:tcPr>
            <w:tcW w:w="3364" w:type="dxa"/>
            <w:gridSpan w:val="2"/>
          </w:tcPr>
          <w:p w:rsidR="001F349C" w:rsidRPr="00694A17" w:rsidRDefault="001F349C" w:rsidP="001F349C">
            <w:r w:rsidRPr="00694A17">
              <w:t>Что является предметом исследования</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8.</w:t>
            </w:r>
          </w:p>
        </w:tc>
        <w:tc>
          <w:tcPr>
            <w:tcW w:w="2883" w:type="dxa"/>
            <w:gridSpan w:val="3"/>
            <w:vMerge/>
            <w:vAlign w:val="center"/>
          </w:tcPr>
          <w:p w:rsidR="001F349C" w:rsidRPr="00694A17" w:rsidRDefault="001F349C" w:rsidP="001F349C"/>
        </w:tc>
        <w:tc>
          <w:tcPr>
            <w:tcW w:w="3364" w:type="dxa"/>
            <w:gridSpan w:val="2"/>
          </w:tcPr>
          <w:p w:rsidR="001F349C" w:rsidRPr="00694A17" w:rsidRDefault="001F349C" w:rsidP="001F349C">
            <w:r w:rsidRPr="00694A17">
              <w:t>Сформулируйте гипотезу исследования</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9.</w:t>
            </w:r>
          </w:p>
        </w:tc>
        <w:tc>
          <w:tcPr>
            <w:tcW w:w="2883" w:type="dxa"/>
            <w:gridSpan w:val="3"/>
            <w:vMerge w:val="restart"/>
          </w:tcPr>
          <w:p w:rsidR="001F349C" w:rsidRPr="00694A17" w:rsidRDefault="001F349C" w:rsidP="001F349C">
            <w:r w:rsidRPr="00694A17">
              <w:t>Формулирование целей и задач исследования</w:t>
            </w:r>
          </w:p>
        </w:tc>
        <w:tc>
          <w:tcPr>
            <w:tcW w:w="3364" w:type="dxa"/>
            <w:gridSpan w:val="2"/>
          </w:tcPr>
          <w:p w:rsidR="001F349C" w:rsidRPr="00694A17" w:rsidRDefault="001F349C" w:rsidP="001F349C">
            <w:r w:rsidRPr="00694A17">
              <w:t>Сформулируйте цель исследования</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10.</w:t>
            </w:r>
          </w:p>
        </w:tc>
        <w:tc>
          <w:tcPr>
            <w:tcW w:w="2883" w:type="dxa"/>
            <w:gridSpan w:val="3"/>
            <w:vMerge/>
            <w:vAlign w:val="center"/>
          </w:tcPr>
          <w:p w:rsidR="001F349C" w:rsidRPr="00694A17" w:rsidRDefault="001F349C" w:rsidP="001F349C"/>
        </w:tc>
        <w:tc>
          <w:tcPr>
            <w:tcW w:w="3364" w:type="dxa"/>
            <w:gridSpan w:val="2"/>
          </w:tcPr>
          <w:p w:rsidR="001F349C" w:rsidRPr="00694A17" w:rsidRDefault="001F349C" w:rsidP="001F349C">
            <w:r w:rsidRPr="00694A17">
              <w:t>Сформулируйте задачи исследования</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11.</w:t>
            </w:r>
          </w:p>
        </w:tc>
        <w:tc>
          <w:tcPr>
            <w:tcW w:w="2883" w:type="dxa"/>
            <w:gridSpan w:val="3"/>
            <w:vMerge w:val="restart"/>
          </w:tcPr>
          <w:p w:rsidR="001F349C" w:rsidRPr="00694A17" w:rsidRDefault="001F349C" w:rsidP="001F349C">
            <w:r w:rsidRPr="00694A17">
              <w:t>Определение методики исследования</w:t>
            </w:r>
          </w:p>
        </w:tc>
        <w:tc>
          <w:tcPr>
            <w:tcW w:w="3364" w:type="dxa"/>
            <w:gridSpan w:val="2"/>
          </w:tcPr>
          <w:p w:rsidR="001F349C" w:rsidRPr="00694A17" w:rsidRDefault="001F349C" w:rsidP="001F349C">
            <w:r w:rsidRPr="00694A17">
              <w:t>Какие методы исследования вам знакомы?</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12.</w:t>
            </w:r>
          </w:p>
        </w:tc>
        <w:tc>
          <w:tcPr>
            <w:tcW w:w="2883" w:type="dxa"/>
            <w:gridSpan w:val="3"/>
            <w:vMerge/>
            <w:vAlign w:val="center"/>
          </w:tcPr>
          <w:p w:rsidR="001F349C" w:rsidRPr="00694A17" w:rsidRDefault="001F349C" w:rsidP="001F349C"/>
        </w:tc>
        <w:tc>
          <w:tcPr>
            <w:tcW w:w="3364" w:type="dxa"/>
            <w:gridSpan w:val="2"/>
          </w:tcPr>
          <w:p w:rsidR="001F349C" w:rsidRPr="00694A17" w:rsidRDefault="001F349C" w:rsidP="001F349C">
            <w:r w:rsidRPr="00694A17">
              <w:t>Обоснуйте выбор вами метода исследования</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13.</w:t>
            </w:r>
          </w:p>
        </w:tc>
        <w:tc>
          <w:tcPr>
            <w:tcW w:w="2883" w:type="dxa"/>
            <w:gridSpan w:val="3"/>
            <w:vMerge w:val="restart"/>
          </w:tcPr>
          <w:p w:rsidR="001F349C" w:rsidRPr="00694A17" w:rsidRDefault="001F349C" w:rsidP="001F349C">
            <w:r w:rsidRPr="00694A17">
              <w:t>Планирование эксперимента</w:t>
            </w:r>
          </w:p>
        </w:tc>
        <w:tc>
          <w:tcPr>
            <w:tcW w:w="3364" w:type="dxa"/>
            <w:gridSpan w:val="2"/>
          </w:tcPr>
          <w:p w:rsidR="001F349C" w:rsidRPr="00694A17" w:rsidRDefault="001F349C" w:rsidP="001F349C">
            <w:r w:rsidRPr="00694A17">
              <w:t>Какие приборы и оборудование вам необходимы исследования?</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14.</w:t>
            </w:r>
          </w:p>
        </w:tc>
        <w:tc>
          <w:tcPr>
            <w:tcW w:w="2883" w:type="dxa"/>
            <w:gridSpan w:val="3"/>
            <w:vMerge/>
            <w:vAlign w:val="center"/>
          </w:tcPr>
          <w:p w:rsidR="001F349C" w:rsidRPr="00694A17" w:rsidRDefault="001F349C" w:rsidP="001F349C"/>
        </w:tc>
        <w:tc>
          <w:tcPr>
            <w:tcW w:w="3364" w:type="dxa"/>
            <w:gridSpan w:val="2"/>
          </w:tcPr>
          <w:p w:rsidR="001F349C" w:rsidRPr="00694A17" w:rsidRDefault="001F349C" w:rsidP="001F349C">
            <w:r w:rsidRPr="00694A17">
              <w:t xml:space="preserve">Объясните, почему при исследовании эффективнее </w:t>
            </w:r>
            <w:r w:rsidRPr="00694A17">
              <w:lastRenderedPageBreak/>
              <w:t>использовать цифровую лабораторию</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lastRenderedPageBreak/>
              <w:t>15.</w:t>
            </w:r>
          </w:p>
        </w:tc>
        <w:tc>
          <w:tcPr>
            <w:tcW w:w="2883" w:type="dxa"/>
            <w:gridSpan w:val="3"/>
            <w:vMerge/>
            <w:vAlign w:val="center"/>
          </w:tcPr>
          <w:p w:rsidR="001F349C" w:rsidRPr="00694A17" w:rsidRDefault="001F349C" w:rsidP="001F349C"/>
        </w:tc>
        <w:tc>
          <w:tcPr>
            <w:tcW w:w="3364" w:type="dxa"/>
            <w:gridSpan w:val="2"/>
          </w:tcPr>
          <w:p w:rsidR="001F349C" w:rsidRPr="00694A17" w:rsidRDefault="001F349C" w:rsidP="001F349C">
            <w:r w:rsidRPr="00694A17">
              <w:t>Раскройте суть проведения исследования</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16.</w:t>
            </w:r>
          </w:p>
        </w:tc>
        <w:tc>
          <w:tcPr>
            <w:tcW w:w="2883" w:type="dxa"/>
            <w:gridSpan w:val="3"/>
          </w:tcPr>
          <w:p w:rsidR="001F349C" w:rsidRDefault="001F349C" w:rsidP="001F349C">
            <w:r w:rsidRPr="00694A17">
              <w:t>Проведение эксперимента исследования</w:t>
            </w:r>
          </w:p>
          <w:p w:rsidR="00FE35E3" w:rsidRPr="00694A17" w:rsidRDefault="00FE35E3" w:rsidP="001F349C"/>
        </w:tc>
        <w:tc>
          <w:tcPr>
            <w:tcW w:w="3364" w:type="dxa"/>
            <w:gridSpan w:val="2"/>
          </w:tcPr>
          <w:p w:rsidR="001F349C" w:rsidRPr="00694A17" w:rsidRDefault="001F349C" w:rsidP="001F349C"/>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№п/п</w:t>
            </w:r>
          </w:p>
        </w:tc>
        <w:tc>
          <w:tcPr>
            <w:tcW w:w="2883" w:type="dxa"/>
            <w:gridSpan w:val="3"/>
          </w:tcPr>
          <w:p w:rsidR="001F349C" w:rsidRPr="00694A17" w:rsidRDefault="001F349C" w:rsidP="001F349C">
            <w:r w:rsidRPr="00694A17">
              <w:t>Действие</w:t>
            </w:r>
          </w:p>
        </w:tc>
        <w:tc>
          <w:tcPr>
            <w:tcW w:w="3364" w:type="dxa"/>
            <w:gridSpan w:val="2"/>
          </w:tcPr>
          <w:p w:rsidR="001F349C" w:rsidRPr="00694A17" w:rsidRDefault="001F349C" w:rsidP="001F349C">
            <w:r w:rsidRPr="00694A17">
              <w:t>Операции</w:t>
            </w:r>
          </w:p>
        </w:tc>
        <w:tc>
          <w:tcPr>
            <w:tcW w:w="1448" w:type="dxa"/>
            <w:vAlign w:val="center"/>
          </w:tcPr>
          <w:p w:rsidR="001F349C" w:rsidRPr="00694A17" w:rsidRDefault="001F349C" w:rsidP="001F349C">
            <w:r w:rsidRPr="00694A17">
              <w:t>Отметка о выполнении</w:t>
            </w:r>
          </w:p>
        </w:tc>
      </w:tr>
      <w:tr w:rsidR="001F349C" w:rsidRPr="00694A17" w:rsidTr="00FE35E3">
        <w:trPr>
          <w:trHeight w:val="132"/>
        </w:trPr>
        <w:tc>
          <w:tcPr>
            <w:tcW w:w="1875" w:type="dxa"/>
          </w:tcPr>
          <w:p w:rsidR="001F349C" w:rsidRPr="00694A17" w:rsidRDefault="001F349C" w:rsidP="001F349C">
            <w:r w:rsidRPr="00694A17">
              <w:t>25.</w:t>
            </w:r>
          </w:p>
        </w:tc>
        <w:tc>
          <w:tcPr>
            <w:tcW w:w="2883" w:type="dxa"/>
            <w:gridSpan w:val="3"/>
            <w:vMerge w:val="restart"/>
          </w:tcPr>
          <w:p w:rsidR="001F349C" w:rsidRPr="00694A17" w:rsidRDefault="001F349C" w:rsidP="001F349C">
            <w:r w:rsidRPr="00694A17">
              <w:t>Обработка результатов исследования</w:t>
            </w:r>
          </w:p>
        </w:tc>
        <w:tc>
          <w:tcPr>
            <w:tcW w:w="3364" w:type="dxa"/>
            <w:gridSpan w:val="2"/>
          </w:tcPr>
          <w:p w:rsidR="001F349C" w:rsidRPr="00694A17" w:rsidRDefault="001F349C" w:rsidP="001F349C">
            <w:r w:rsidRPr="00694A17">
              <w:t>Заполните таблицу непосредственных измерений</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26.</w:t>
            </w:r>
          </w:p>
        </w:tc>
        <w:tc>
          <w:tcPr>
            <w:tcW w:w="2883" w:type="dxa"/>
            <w:gridSpan w:val="3"/>
            <w:vMerge/>
            <w:vAlign w:val="center"/>
          </w:tcPr>
          <w:p w:rsidR="001F349C" w:rsidRPr="00694A17" w:rsidRDefault="001F349C" w:rsidP="001F349C"/>
        </w:tc>
        <w:tc>
          <w:tcPr>
            <w:tcW w:w="3364" w:type="dxa"/>
            <w:gridSpan w:val="2"/>
          </w:tcPr>
          <w:p w:rsidR="001F349C" w:rsidRPr="00694A17" w:rsidRDefault="001F349C" w:rsidP="001F349C">
            <w:r w:rsidRPr="00694A17">
              <w:t>Оцените погрешности измерения</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27.</w:t>
            </w:r>
          </w:p>
        </w:tc>
        <w:tc>
          <w:tcPr>
            <w:tcW w:w="2883" w:type="dxa"/>
            <w:gridSpan w:val="3"/>
          </w:tcPr>
          <w:p w:rsidR="001F349C" w:rsidRPr="00694A17" w:rsidRDefault="001F349C" w:rsidP="001F349C">
            <w:r w:rsidRPr="00694A17">
              <w:t>Анализ результатов исследования</w:t>
            </w:r>
          </w:p>
        </w:tc>
        <w:tc>
          <w:tcPr>
            <w:tcW w:w="3364" w:type="dxa"/>
            <w:gridSpan w:val="2"/>
          </w:tcPr>
          <w:p w:rsidR="001F349C" w:rsidRPr="00694A17" w:rsidRDefault="001F349C" w:rsidP="001F349C">
            <w:r w:rsidRPr="00694A17">
              <w:t>Сравните полученные данные с научными(справочными) данными</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28.</w:t>
            </w:r>
          </w:p>
        </w:tc>
        <w:tc>
          <w:tcPr>
            <w:tcW w:w="2883" w:type="dxa"/>
            <w:gridSpan w:val="3"/>
            <w:vMerge w:val="restart"/>
          </w:tcPr>
          <w:p w:rsidR="001F349C" w:rsidRPr="00694A17" w:rsidRDefault="001F349C" w:rsidP="001F349C">
            <w:r w:rsidRPr="00694A17">
              <w:t>Формулирование выводов исследования</w:t>
            </w:r>
          </w:p>
        </w:tc>
        <w:tc>
          <w:tcPr>
            <w:tcW w:w="3364" w:type="dxa"/>
            <w:gridSpan w:val="2"/>
          </w:tcPr>
          <w:p w:rsidR="001F349C" w:rsidRPr="00694A17" w:rsidRDefault="001F349C" w:rsidP="001F349C">
            <w:r w:rsidRPr="00694A17">
              <w:t>Сделайте вывод о возможности и целесообразности изучения явления или процесса</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29.</w:t>
            </w:r>
          </w:p>
        </w:tc>
        <w:tc>
          <w:tcPr>
            <w:tcW w:w="2883" w:type="dxa"/>
            <w:gridSpan w:val="3"/>
            <w:vMerge/>
            <w:vAlign w:val="center"/>
          </w:tcPr>
          <w:p w:rsidR="001F349C" w:rsidRPr="00694A17" w:rsidRDefault="001F349C" w:rsidP="001F349C"/>
        </w:tc>
        <w:tc>
          <w:tcPr>
            <w:tcW w:w="3364" w:type="dxa"/>
            <w:gridSpan w:val="2"/>
          </w:tcPr>
          <w:p w:rsidR="001F349C" w:rsidRPr="00694A17" w:rsidRDefault="001F349C" w:rsidP="001F349C">
            <w:r w:rsidRPr="00694A17">
              <w:t>Сделайте выводы</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30.</w:t>
            </w:r>
          </w:p>
        </w:tc>
        <w:tc>
          <w:tcPr>
            <w:tcW w:w="2883" w:type="dxa"/>
            <w:gridSpan w:val="3"/>
            <w:vMerge w:val="restart"/>
          </w:tcPr>
          <w:p w:rsidR="001F349C" w:rsidRPr="00694A17" w:rsidRDefault="001F349C" w:rsidP="001F349C">
            <w:r w:rsidRPr="00694A17">
              <w:t>Представление результатов исследования</w:t>
            </w:r>
          </w:p>
        </w:tc>
        <w:tc>
          <w:tcPr>
            <w:tcW w:w="3364" w:type="dxa"/>
            <w:gridSpan w:val="2"/>
          </w:tcPr>
          <w:p w:rsidR="001F349C" w:rsidRPr="00694A17" w:rsidRDefault="001F349C" w:rsidP="001F349C">
            <w:r w:rsidRPr="00694A17">
              <w:t>Обсудите результаты вашего исследования с товарищами по группе</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31.</w:t>
            </w:r>
          </w:p>
        </w:tc>
        <w:tc>
          <w:tcPr>
            <w:tcW w:w="2883" w:type="dxa"/>
            <w:gridSpan w:val="3"/>
            <w:vMerge/>
            <w:vAlign w:val="center"/>
          </w:tcPr>
          <w:p w:rsidR="001F349C" w:rsidRPr="00694A17" w:rsidRDefault="001F349C" w:rsidP="001F349C"/>
        </w:tc>
        <w:tc>
          <w:tcPr>
            <w:tcW w:w="3364" w:type="dxa"/>
            <w:gridSpan w:val="2"/>
          </w:tcPr>
          <w:p w:rsidR="001F349C" w:rsidRPr="00694A17" w:rsidRDefault="001F349C" w:rsidP="001F349C">
            <w:r w:rsidRPr="00694A17">
              <w:t>Подготовьте краткое сообщение по результатам вашего исследования</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32.</w:t>
            </w:r>
          </w:p>
        </w:tc>
        <w:tc>
          <w:tcPr>
            <w:tcW w:w="2883" w:type="dxa"/>
            <w:gridSpan w:val="3"/>
            <w:vAlign w:val="center"/>
          </w:tcPr>
          <w:p w:rsidR="001F349C" w:rsidRPr="00694A17" w:rsidRDefault="001F349C" w:rsidP="001F349C"/>
        </w:tc>
        <w:tc>
          <w:tcPr>
            <w:tcW w:w="3364" w:type="dxa"/>
            <w:gridSpan w:val="2"/>
          </w:tcPr>
          <w:p w:rsidR="001F349C" w:rsidRPr="00694A17" w:rsidRDefault="001F349C" w:rsidP="001F349C">
            <w:r w:rsidRPr="00694A17">
              <w:t>Представьте ваше сообщение в группе</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33.</w:t>
            </w:r>
          </w:p>
        </w:tc>
        <w:tc>
          <w:tcPr>
            <w:tcW w:w="2883" w:type="dxa"/>
            <w:gridSpan w:val="3"/>
            <w:vMerge w:val="restart"/>
          </w:tcPr>
          <w:p w:rsidR="001F349C" w:rsidRPr="00694A17" w:rsidRDefault="001F349C" w:rsidP="001F349C">
            <w:r w:rsidRPr="00694A17">
              <w:t>Использование ИК-технологий для представления проекта</w:t>
            </w:r>
          </w:p>
        </w:tc>
        <w:tc>
          <w:tcPr>
            <w:tcW w:w="3364" w:type="dxa"/>
            <w:gridSpan w:val="2"/>
          </w:tcPr>
          <w:p w:rsidR="001F349C" w:rsidRPr="00694A17" w:rsidRDefault="001F349C" w:rsidP="001F349C">
            <w:r w:rsidRPr="00694A17">
              <w:t>Представление информации</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34.</w:t>
            </w:r>
          </w:p>
        </w:tc>
        <w:tc>
          <w:tcPr>
            <w:tcW w:w="2883" w:type="dxa"/>
            <w:gridSpan w:val="3"/>
            <w:vMerge/>
            <w:vAlign w:val="center"/>
          </w:tcPr>
          <w:p w:rsidR="001F349C" w:rsidRPr="00694A17" w:rsidRDefault="001F349C" w:rsidP="001F349C"/>
        </w:tc>
        <w:tc>
          <w:tcPr>
            <w:tcW w:w="3364" w:type="dxa"/>
            <w:gridSpan w:val="2"/>
          </w:tcPr>
          <w:p w:rsidR="001F349C" w:rsidRPr="00694A17" w:rsidRDefault="001F349C" w:rsidP="001F349C">
            <w:r w:rsidRPr="00694A17">
              <w:t>Создание структуры презентации</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35.</w:t>
            </w:r>
          </w:p>
        </w:tc>
        <w:tc>
          <w:tcPr>
            <w:tcW w:w="2883" w:type="dxa"/>
            <w:gridSpan w:val="3"/>
            <w:vMerge/>
            <w:vAlign w:val="center"/>
          </w:tcPr>
          <w:p w:rsidR="001F349C" w:rsidRPr="00694A17" w:rsidRDefault="001F349C" w:rsidP="001F349C"/>
        </w:tc>
        <w:tc>
          <w:tcPr>
            <w:tcW w:w="3364" w:type="dxa"/>
            <w:gridSpan w:val="2"/>
          </w:tcPr>
          <w:p w:rsidR="001F349C" w:rsidRPr="00694A17" w:rsidRDefault="001F349C" w:rsidP="001F349C">
            <w:r w:rsidRPr="00694A17">
              <w:t>Содержание и соотношение текстовой и графической информации</w:t>
            </w:r>
          </w:p>
        </w:tc>
        <w:tc>
          <w:tcPr>
            <w:tcW w:w="1448" w:type="dxa"/>
          </w:tcPr>
          <w:p w:rsidR="001F349C" w:rsidRPr="00694A17" w:rsidRDefault="001F349C" w:rsidP="001F349C"/>
        </w:tc>
      </w:tr>
      <w:tr w:rsidR="001F349C" w:rsidRPr="00694A17" w:rsidTr="00FE35E3">
        <w:trPr>
          <w:trHeight w:val="132"/>
        </w:trPr>
        <w:tc>
          <w:tcPr>
            <w:tcW w:w="1875" w:type="dxa"/>
          </w:tcPr>
          <w:p w:rsidR="001F349C" w:rsidRPr="00694A17" w:rsidRDefault="001F349C" w:rsidP="001F349C">
            <w:r w:rsidRPr="00694A17">
              <w:t>36.</w:t>
            </w:r>
          </w:p>
        </w:tc>
        <w:tc>
          <w:tcPr>
            <w:tcW w:w="2883" w:type="dxa"/>
            <w:gridSpan w:val="3"/>
            <w:vAlign w:val="center"/>
          </w:tcPr>
          <w:p w:rsidR="001F349C" w:rsidRPr="00694A17" w:rsidRDefault="001F349C" w:rsidP="001F349C"/>
        </w:tc>
        <w:tc>
          <w:tcPr>
            <w:tcW w:w="3364" w:type="dxa"/>
            <w:gridSpan w:val="2"/>
          </w:tcPr>
          <w:p w:rsidR="001F349C" w:rsidRPr="00694A17" w:rsidRDefault="001F349C" w:rsidP="001F349C">
            <w:r w:rsidRPr="00694A17">
              <w:t>Подготовка заключения.</w:t>
            </w:r>
          </w:p>
        </w:tc>
        <w:tc>
          <w:tcPr>
            <w:tcW w:w="1448" w:type="dxa"/>
          </w:tcPr>
          <w:p w:rsidR="001F349C" w:rsidRPr="00694A17" w:rsidRDefault="001F349C" w:rsidP="001F349C"/>
        </w:tc>
      </w:tr>
    </w:tbl>
    <w:p w:rsidR="001F349C" w:rsidRDefault="001F349C" w:rsidP="00AE0E61">
      <w:pPr>
        <w:rPr>
          <w:b/>
          <w:i/>
        </w:rPr>
      </w:pPr>
    </w:p>
    <w:p w:rsidR="000B5023" w:rsidRPr="00AC6FAF" w:rsidRDefault="000B5023" w:rsidP="000B5023">
      <w:pPr>
        <w:autoSpaceDE w:val="0"/>
        <w:autoSpaceDN w:val="0"/>
        <w:adjustRightInd w:val="0"/>
        <w:spacing w:line="221" w:lineRule="atLeast"/>
        <w:ind w:firstLine="567"/>
        <w:jc w:val="both"/>
        <w:rPr>
          <w:b/>
          <w:szCs w:val="22"/>
          <w:lang w:eastAsia="en-US"/>
        </w:rPr>
      </w:pPr>
      <w:r w:rsidRPr="00AC6FAF">
        <w:rPr>
          <w:b/>
          <w:szCs w:val="22"/>
          <w:lang w:eastAsia="en-US"/>
        </w:rPr>
        <w:t>Особенности организации проектной деятельности</w:t>
      </w:r>
    </w:p>
    <w:p w:rsidR="000B5023" w:rsidRPr="00AC6FAF" w:rsidRDefault="000B5023" w:rsidP="000B5023">
      <w:pPr>
        <w:autoSpaceDE w:val="0"/>
        <w:autoSpaceDN w:val="0"/>
        <w:adjustRightInd w:val="0"/>
        <w:spacing w:line="201" w:lineRule="atLeast"/>
        <w:ind w:firstLine="567"/>
        <w:jc w:val="both"/>
        <w:rPr>
          <w:szCs w:val="22"/>
          <w:lang w:eastAsia="en-US"/>
        </w:rPr>
      </w:pPr>
      <w:r w:rsidRPr="00AC6FAF">
        <w:rPr>
          <w:szCs w:val="22"/>
          <w:lang w:eastAsia="en-US"/>
        </w:rPr>
        <w:t>Особенность проектной деятельности (далее — ПД) заключа</w:t>
      </w:r>
      <w:r w:rsidRPr="00AC6FAF">
        <w:rPr>
          <w:szCs w:val="22"/>
          <w:lang w:eastAsia="en-US"/>
        </w:rPr>
        <w:softHyphen/>
        <w:t>ется в том, что она нацелена на получение конкретного резуль</w:t>
      </w:r>
      <w:r w:rsidRPr="00AC6FAF">
        <w:rPr>
          <w:szCs w:val="22"/>
          <w:lang w:eastAsia="en-US"/>
        </w:rPr>
        <w:softHyphen/>
        <w:t>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w:t>
      </w:r>
      <w:r w:rsidRPr="00AC6FAF">
        <w:rPr>
          <w:szCs w:val="22"/>
          <w:lang w:eastAsia="en-US"/>
        </w:rPr>
        <w:softHyphen/>
        <w:t>тического средства (инструмента и пр.) для решения жизнен</w:t>
      </w:r>
      <w:r w:rsidRPr="00AC6FAF">
        <w:rPr>
          <w:szCs w:val="22"/>
          <w:lang w:eastAsia="en-US"/>
        </w:rPr>
        <w:softHyphen/>
        <w:t>ной, социально-значимой или познавательной проблемы.</w:t>
      </w:r>
    </w:p>
    <w:p w:rsidR="000B5023" w:rsidRPr="00AC6FAF" w:rsidRDefault="000B5023" w:rsidP="000B5023">
      <w:pPr>
        <w:autoSpaceDE w:val="0"/>
        <w:autoSpaceDN w:val="0"/>
        <w:adjustRightInd w:val="0"/>
        <w:spacing w:line="201" w:lineRule="atLeast"/>
        <w:ind w:firstLine="567"/>
        <w:jc w:val="both"/>
        <w:rPr>
          <w:szCs w:val="22"/>
          <w:lang w:eastAsia="en-US"/>
        </w:rPr>
      </w:pPr>
      <w:r w:rsidRPr="00AC6FAF">
        <w:rPr>
          <w:szCs w:val="22"/>
          <w:lang w:eastAsia="en-US"/>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0B5023" w:rsidRPr="00AC6FAF" w:rsidRDefault="000B5023" w:rsidP="007108F3">
      <w:pPr>
        <w:numPr>
          <w:ilvl w:val="0"/>
          <w:numId w:val="38"/>
        </w:numPr>
        <w:autoSpaceDE w:val="0"/>
        <w:autoSpaceDN w:val="0"/>
        <w:adjustRightInd w:val="0"/>
        <w:jc w:val="both"/>
        <w:rPr>
          <w:szCs w:val="22"/>
          <w:lang w:eastAsia="en-US"/>
        </w:rPr>
      </w:pPr>
      <w:r>
        <w:rPr>
          <w:szCs w:val="22"/>
          <w:lang w:eastAsia="en-US"/>
        </w:rPr>
        <w:t>-</w:t>
      </w:r>
      <w:r w:rsidRPr="00AC6FAF">
        <w:rPr>
          <w:szCs w:val="22"/>
          <w:lang w:eastAsia="en-US"/>
        </w:rPr>
        <w:t>определять оптимальный путь решения проблемного вопро</w:t>
      </w:r>
      <w:r w:rsidRPr="00AC6FAF">
        <w:rPr>
          <w:szCs w:val="22"/>
          <w:lang w:eastAsia="en-US"/>
        </w:rPr>
        <w:softHyphen/>
        <w:t>са, прогнозировать проектный результат и оформлять его в виде реального «продукта»;</w:t>
      </w:r>
    </w:p>
    <w:p w:rsidR="000B5023" w:rsidRPr="00AC6FAF" w:rsidRDefault="000B5023" w:rsidP="007108F3">
      <w:pPr>
        <w:numPr>
          <w:ilvl w:val="0"/>
          <w:numId w:val="38"/>
        </w:numPr>
        <w:autoSpaceDE w:val="0"/>
        <w:autoSpaceDN w:val="0"/>
        <w:adjustRightInd w:val="0"/>
        <w:jc w:val="both"/>
        <w:rPr>
          <w:szCs w:val="22"/>
          <w:lang w:eastAsia="en-US"/>
        </w:rPr>
      </w:pPr>
      <w:r>
        <w:rPr>
          <w:szCs w:val="22"/>
          <w:lang w:eastAsia="en-US"/>
        </w:rPr>
        <w:lastRenderedPageBreak/>
        <w:t>-</w:t>
      </w:r>
      <w:r w:rsidRPr="00AC6FAF">
        <w:rPr>
          <w:szCs w:val="22"/>
          <w:lang w:eastAsia="en-US"/>
        </w:rPr>
        <w:t>максимально использовать для создания проектного «про</w:t>
      </w:r>
      <w:r w:rsidRPr="00AC6FAF">
        <w:rPr>
          <w:szCs w:val="22"/>
          <w:lang w:eastAsia="en-US"/>
        </w:rPr>
        <w:softHyphen/>
        <w:t>дукта» имеющиеся знания и освоенные способы действия, а при их недостаточности — производить поиск и отбор не</w:t>
      </w:r>
      <w:r w:rsidRPr="00AC6FAF">
        <w:rPr>
          <w:szCs w:val="22"/>
          <w:lang w:eastAsia="en-US"/>
        </w:rPr>
        <w:softHyphen/>
        <w:t xml:space="preserve">обходимых знаний и методов (причем не только научных). </w:t>
      </w:r>
    </w:p>
    <w:p w:rsidR="000B5023" w:rsidRPr="00AC6FAF" w:rsidRDefault="000B5023" w:rsidP="000B5023">
      <w:pPr>
        <w:autoSpaceDE w:val="0"/>
        <w:autoSpaceDN w:val="0"/>
        <w:adjustRightInd w:val="0"/>
        <w:spacing w:line="201" w:lineRule="atLeast"/>
        <w:ind w:firstLine="567"/>
        <w:jc w:val="both"/>
        <w:rPr>
          <w:szCs w:val="22"/>
          <w:lang w:eastAsia="en-US"/>
        </w:rPr>
      </w:pPr>
      <w:r w:rsidRPr="00AC6FAF">
        <w:rPr>
          <w:szCs w:val="22"/>
          <w:lang w:eastAsia="en-US"/>
        </w:rPr>
        <w:t>Проектная работа должна ответить на вопрос «Что необхо</w:t>
      </w:r>
      <w:r w:rsidRPr="00AC6FAF">
        <w:rPr>
          <w:szCs w:val="22"/>
          <w:lang w:eastAsia="en-US"/>
        </w:rPr>
        <w:softHyphen/>
        <w:t>димо СДЕЛАТЬ (сконструировать, смоделировать, изготовить и др.), чтобы решить реально существующую или потенциаль</w:t>
      </w:r>
      <w:r w:rsidRPr="00AC6FAF">
        <w:rPr>
          <w:szCs w:val="22"/>
          <w:lang w:eastAsia="en-US"/>
        </w:rPr>
        <w:softHyphen/>
        <w:t>но значимую проблему?».</w:t>
      </w:r>
    </w:p>
    <w:p w:rsidR="000B5023" w:rsidRPr="00AC6FAF" w:rsidRDefault="000B5023" w:rsidP="000B5023">
      <w:pPr>
        <w:autoSpaceDE w:val="0"/>
        <w:autoSpaceDN w:val="0"/>
        <w:adjustRightInd w:val="0"/>
        <w:spacing w:line="201" w:lineRule="atLeast"/>
        <w:ind w:firstLine="220"/>
        <w:jc w:val="both"/>
        <w:rPr>
          <w:szCs w:val="22"/>
          <w:lang w:eastAsia="en-US"/>
        </w:rPr>
      </w:pPr>
      <w:r w:rsidRPr="00AC6FAF">
        <w:rPr>
          <w:szCs w:val="22"/>
          <w:lang w:eastAsia="en-US"/>
        </w:rPr>
        <w:t>Осуществление ПД обучающимися включает в себя ряд эта</w:t>
      </w:r>
      <w:r w:rsidRPr="00AC6FAF">
        <w:rPr>
          <w:szCs w:val="22"/>
          <w:lang w:eastAsia="en-US"/>
        </w:rPr>
        <w:softHyphen/>
        <w:t>пов:</w:t>
      </w:r>
    </w:p>
    <w:p w:rsidR="000B5023" w:rsidRPr="00AC6FAF" w:rsidRDefault="000B5023" w:rsidP="007108F3">
      <w:pPr>
        <w:numPr>
          <w:ilvl w:val="0"/>
          <w:numId w:val="39"/>
        </w:numPr>
        <w:autoSpaceDE w:val="0"/>
        <w:autoSpaceDN w:val="0"/>
        <w:adjustRightInd w:val="0"/>
        <w:jc w:val="both"/>
        <w:rPr>
          <w:szCs w:val="22"/>
          <w:lang w:eastAsia="en-US"/>
        </w:rPr>
      </w:pPr>
      <w:r>
        <w:rPr>
          <w:szCs w:val="22"/>
          <w:lang w:eastAsia="en-US"/>
        </w:rPr>
        <w:t>-</w:t>
      </w:r>
      <w:r w:rsidRPr="00AC6FAF">
        <w:rPr>
          <w:szCs w:val="22"/>
          <w:lang w:eastAsia="en-US"/>
        </w:rPr>
        <w:t>анализ и формулирование проблемы;</w:t>
      </w:r>
    </w:p>
    <w:p w:rsidR="000B5023" w:rsidRPr="00AC6FAF" w:rsidRDefault="000B5023" w:rsidP="007108F3">
      <w:pPr>
        <w:numPr>
          <w:ilvl w:val="0"/>
          <w:numId w:val="39"/>
        </w:numPr>
        <w:autoSpaceDE w:val="0"/>
        <w:autoSpaceDN w:val="0"/>
        <w:adjustRightInd w:val="0"/>
        <w:jc w:val="both"/>
        <w:rPr>
          <w:szCs w:val="22"/>
          <w:lang w:eastAsia="en-US"/>
        </w:rPr>
      </w:pPr>
      <w:r>
        <w:rPr>
          <w:szCs w:val="22"/>
          <w:lang w:eastAsia="en-US"/>
        </w:rPr>
        <w:t>-</w:t>
      </w:r>
      <w:r w:rsidRPr="00AC6FAF">
        <w:rPr>
          <w:szCs w:val="22"/>
          <w:lang w:eastAsia="en-US"/>
        </w:rPr>
        <w:t>формулирование темы проекта;</w:t>
      </w:r>
    </w:p>
    <w:p w:rsidR="000B5023" w:rsidRPr="00AC6FAF" w:rsidRDefault="000B5023" w:rsidP="007108F3">
      <w:pPr>
        <w:numPr>
          <w:ilvl w:val="0"/>
          <w:numId w:val="39"/>
        </w:numPr>
        <w:autoSpaceDE w:val="0"/>
        <w:autoSpaceDN w:val="0"/>
        <w:adjustRightInd w:val="0"/>
        <w:jc w:val="both"/>
        <w:rPr>
          <w:szCs w:val="22"/>
          <w:lang w:eastAsia="en-US"/>
        </w:rPr>
      </w:pPr>
      <w:r>
        <w:rPr>
          <w:szCs w:val="22"/>
          <w:lang w:eastAsia="en-US"/>
        </w:rPr>
        <w:t>-</w:t>
      </w:r>
      <w:r w:rsidRPr="00AC6FAF">
        <w:rPr>
          <w:szCs w:val="22"/>
          <w:lang w:eastAsia="en-US"/>
        </w:rPr>
        <w:t>постановка цели и задач проекта;</w:t>
      </w:r>
    </w:p>
    <w:p w:rsidR="000B5023" w:rsidRPr="00AC6FAF" w:rsidRDefault="000B5023" w:rsidP="007108F3">
      <w:pPr>
        <w:numPr>
          <w:ilvl w:val="0"/>
          <w:numId w:val="39"/>
        </w:numPr>
        <w:autoSpaceDE w:val="0"/>
        <w:autoSpaceDN w:val="0"/>
        <w:adjustRightInd w:val="0"/>
        <w:jc w:val="both"/>
        <w:rPr>
          <w:szCs w:val="22"/>
          <w:lang w:eastAsia="en-US"/>
        </w:rPr>
      </w:pPr>
      <w:r>
        <w:rPr>
          <w:szCs w:val="22"/>
          <w:lang w:eastAsia="en-US"/>
        </w:rPr>
        <w:t>-</w:t>
      </w:r>
      <w:r w:rsidRPr="00AC6FAF">
        <w:rPr>
          <w:szCs w:val="22"/>
          <w:lang w:eastAsia="en-US"/>
        </w:rPr>
        <w:t>составление плана работы;</w:t>
      </w:r>
    </w:p>
    <w:p w:rsidR="000B5023" w:rsidRPr="00AC6FAF" w:rsidRDefault="000B5023" w:rsidP="007108F3">
      <w:pPr>
        <w:numPr>
          <w:ilvl w:val="0"/>
          <w:numId w:val="39"/>
        </w:numPr>
        <w:autoSpaceDE w:val="0"/>
        <w:autoSpaceDN w:val="0"/>
        <w:adjustRightInd w:val="0"/>
        <w:jc w:val="both"/>
        <w:rPr>
          <w:szCs w:val="22"/>
          <w:lang w:eastAsia="en-US"/>
        </w:rPr>
      </w:pPr>
      <w:r>
        <w:rPr>
          <w:szCs w:val="22"/>
          <w:lang w:eastAsia="en-US"/>
        </w:rPr>
        <w:t>-</w:t>
      </w:r>
      <w:r w:rsidRPr="00AC6FAF">
        <w:rPr>
          <w:szCs w:val="22"/>
          <w:lang w:eastAsia="en-US"/>
        </w:rPr>
        <w:t>сбор информации/исследование;</w:t>
      </w:r>
    </w:p>
    <w:p w:rsidR="000B5023" w:rsidRPr="00AC6FAF" w:rsidRDefault="000B5023" w:rsidP="007108F3">
      <w:pPr>
        <w:numPr>
          <w:ilvl w:val="0"/>
          <w:numId w:val="39"/>
        </w:numPr>
        <w:autoSpaceDE w:val="0"/>
        <w:autoSpaceDN w:val="0"/>
        <w:adjustRightInd w:val="0"/>
        <w:jc w:val="both"/>
        <w:rPr>
          <w:szCs w:val="22"/>
          <w:lang w:eastAsia="en-US"/>
        </w:rPr>
      </w:pPr>
      <w:r>
        <w:rPr>
          <w:szCs w:val="22"/>
          <w:lang w:eastAsia="en-US"/>
        </w:rPr>
        <w:t>-</w:t>
      </w:r>
      <w:r w:rsidRPr="00AC6FAF">
        <w:rPr>
          <w:szCs w:val="22"/>
          <w:lang w:eastAsia="en-US"/>
        </w:rPr>
        <w:t>выполнение технологического этапа;</w:t>
      </w:r>
    </w:p>
    <w:p w:rsidR="000B5023" w:rsidRPr="00AC6FAF" w:rsidRDefault="000B5023" w:rsidP="007108F3">
      <w:pPr>
        <w:numPr>
          <w:ilvl w:val="0"/>
          <w:numId w:val="39"/>
        </w:numPr>
        <w:autoSpaceDE w:val="0"/>
        <w:autoSpaceDN w:val="0"/>
        <w:adjustRightInd w:val="0"/>
        <w:jc w:val="both"/>
        <w:rPr>
          <w:szCs w:val="22"/>
          <w:lang w:eastAsia="en-US"/>
        </w:rPr>
      </w:pPr>
      <w:r>
        <w:rPr>
          <w:szCs w:val="22"/>
          <w:lang w:eastAsia="en-US"/>
        </w:rPr>
        <w:t>-</w:t>
      </w:r>
      <w:r w:rsidRPr="00AC6FAF">
        <w:rPr>
          <w:szCs w:val="22"/>
          <w:lang w:eastAsia="en-US"/>
        </w:rPr>
        <w:t>подготовка и защита проекта;</w:t>
      </w:r>
    </w:p>
    <w:p w:rsidR="000B5023" w:rsidRPr="00AC6FAF" w:rsidRDefault="000B5023" w:rsidP="007108F3">
      <w:pPr>
        <w:numPr>
          <w:ilvl w:val="0"/>
          <w:numId w:val="39"/>
        </w:numPr>
        <w:autoSpaceDE w:val="0"/>
        <w:autoSpaceDN w:val="0"/>
        <w:adjustRightInd w:val="0"/>
        <w:jc w:val="both"/>
        <w:rPr>
          <w:szCs w:val="22"/>
          <w:lang w:eastAsia="en-US"/>
        </w:rPr>
      </w:pPr>
      <w:r>
        <w:rPr>
          <w:szCs w:val="22"/>
          <w:lang w:eastAsia="en-US"/>
        </w:rPr>
        <w:t>-</w:t>
      </w:r>
      <w:r w:rsidRPr="00AC6FAF">
        <w:rPr>
          <w:szCs w:val="22"/>
          <w:lang w:eastAsia="en-US"/>
        </w:rPr>
        <w:t>рефлексия, анализ результатов выполнения проекта, оценка качества выполнения.</w:t>
      </w:r>
    </w:p>
    <w:p w:rsidR="000B5023" w:rsidRDefault="000B5023" w:rsidP="000B5023">
      <w:pPr>
        <w:autoSpaceDE w:val="0"/>
        <w:autoSpaceDN w:val="0"/>
        <w:adjustRightInd w:val="0"/>
        <w:ind w:firstLine="567"/>
        <w:jc w:val="both"/>
        <w:rPr>
          <w:szCs w:val="22"/>
          <w:lang w:eastAsia="en-US"/>
        </w:rPr>
      </w:pPr>
      <w:r w:rsidRPr="00AC6FAF">
        <w:rPr>
          <w:szCs w:val="22"/>
          <w:lang w:eastAsia="en-US"/>
        </w:rPr>
        <w:t>При организации ПД в проекте присутств</w:t>
      </w:r>
      <w:r>
        <w:rPr>
          <w:szCs w:val="22"/>
          <w:lang w:eastAsia="en-US"/>
        </w:rPr>
        <w:t>ует</w:t>
      </w:r>
      <w:r w:rsidRPr="00AC6FAF">
        <w:rPr>
          <w:szCs w:val="22"/>
          <w:lang w:eastAsia="en-US"/>
        </w:rPr>
        <w:t xml:space="preserve"> исследовательская составля</w:t>
      </w:r>
      <w:r w:rsidRPr="00AC6FAF">
        <w:rPr>
          <w:szCs w:val="22"/>
          <w:lang w:eastAsia="en-US"/>
        </w:rPr>
        <w:softHyphen/>
        <w:t>ющая, в связи с чем обучающиеся ориентиро</w:t>
      </w:r>
      <w:r w:rsidRPr="00AC6FAF">
        <w:rPr>
          <w:szCs w:val="22"/>
          <w:lang w:eastAsia="en-US"/>
        </w:rPr>
        <w:softHyphen/>
        <w:t>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w:t>
      </w:r>
      <w:r w:rsidRPr="00AC6FAF">
        <w:rPr>
          <w:szCs w:val="22"/>
          <w:lang w:eastAsia="en-US"/>
        </w:rPr>
        <w:softHyphen/>
        <w:t>ности и эффективности планируемого результата («продук</w:t>
      </w:r>
      <w:r w:rsidRPr="00AC6FAF">
        <w:rPr>
          <w:szCs w:val="22"/>
          <w:lang w:eastAsia="en-US"/>
        </w:rPr>
        <w:softHyphen/>
        <w:t>та»).</w:t>
      </w:r>
    </w:p>
    <w:p w:rsidR="00473B71" w:rsidRPr="00473B71" w:rsidRDefault="00473B71" w:rsidP="00473B71">
      <w:pPr>
        <w:autoSpaceDE w:val="0"/>
        <w:autoSpaceDN w:val="0"/>
        <w:adjustRightInd w:val="0"/>
        <w:spacing w:line="201" w:lineRule="atLeast"/>
        <w:ind w:firstLine="567"/>
        <w:jc w:val="both"/>
        <w:rPr>
          <w:b/>
          <w:szCs w:val="22"/>
          <w:lang w:eastAsia="en-US"/>
        </w:rPr>
      </w:pPr>
      <w:r w:rsidRPr="00473B71">
        <w:rPr>
          <w:b/>
          <w:szCs w:val="22"/>
          <w:lang w:eastAsia="en-US"/>
        </w:rPr>
        <w:t>Особенности организации проектной деятельности в рамках урочной деятельности</w:t>
      </w:r>
    </w:p>
    <w:p w:rsidR="00473B71" w:rsidRPr="00473B71" w:rsidRDefault="00473B71" w:rsidP="00473B71">
      <w:pPr>
        <w:autoSpaceDE w:val="0"/>
        <w:autoSpaceDN w:val="0"/>
        <w:adjustRightInd w:val="0"/>
        <w:spacing w:line="201" w:lineRule="atLeast"/>
        <w:ind w:firstLine="567"/>
        <w:jc w:val="both"/>
        <w:rPr>
          <w:szCs w:val="22"/>
          <w:lang w:eastAsia="en-US"/>
        </w:rPr>
      </w:pPr>
      <w:r w:rsidRPr="00473B71">
        <w:rPr>
          <w:szCs w:val="22"/>
          <w:lang w:eastAsia="en-US"/>
        </w:rPr>
        <w:t>Особенности организации проектной деятельности обучаю</w:t>
      </w:r>
      <w:r w:rsidRPr="00473B71">
        <w:rPr>
          <w:szCs w:val="22"/>
          <w:lang w:eastAsia="en-US"/>
        </w:rPr>
        <w:softHyphen/>
        <w:t>щихся в рамках урочной деятельности так же, как и при орга</w:t>
      </w:r>
      <w:r w:rsidRPr="00473B71">
        <w:rPr>
          <w:szCs w:val="22"/>
          <w:lang w:eastAsia="en-US"/>
        </w:rPr>
        <w:softHyphen/>
        <w:t>низации учебных исследований, связаны с тем, что учебное время ограничено и не может быть направлено на осуществле</w:t>
      </w:r>
      <w:r w:rsidRPr="00473B71">
        <w:rPr>
          <w:szCs w:val="22"/>
          <w:lang w:eastAsia="en-US"/>
        </w:rPr>
        <w:softHyphen/>
        <w:t>ние полноценной проектной работы в классе и в рамках выпол</w:t>
      </w:r>
      <w:r w:rsidRPr="00473B71">
        <w:rPr>
          <w:szCs w:val="22"/>
          <w:lang w:eastAsia="en-US"/>
        </w:rPr>
        <w:softHyphen/>
        <w:t>нения домашних заданий.</w:t>
      </w:r>
    </w:p>
    <w:p w:rsidR="00473B71" w:rsidRPr="00473B71" w:rsidRDefault="00473B71" w:rsidP="00473B71">
      <w:pPr>
        <w:autoSpaceDE w:val="0"/>
        <w:autoSpaceDN w:val="0"/>
        <w:adjustRightInd w:val="0"/>
        <w:spacing w:line="201" w:lineRule="atLeast"/>
        <w:ind w:firstLine="567"/>
        <w:jc w:val="both"/>
        <w:rPr>
          <w:szCs w:val="22"/>
          <w:lang w:eastAsia="en-US"/>
        </w:rPr>
      </w:pPr>
      <w:r w:rsidRPr="00473B71">
        <w:rPr>
          <w:szCs w:val="22"/>
          <w:lang w:eastAsia="en-US"/>
        </w:rPr>
        <w:t>С учетом этого при организации ПД обучающихся в урочное время ориентирова</w:t>
      </w:r>
      <w:r>
        <w:rPr>
          <w:szCs w:val="22"/>
          <w:lang w:eastAsia="en-US"/>
        </w:rPr>
        <w:t>ны</w:t>
      </w:r>
      <w:r w:rsidRPr="00473B71">
        <w:rPr>
          <w:szCs w:val="22"/>
          <w:lang w:eastAsia="en-US"/>
        </w:rPr>
        <w:t xml:space="preserve"> на реализацию двух ос</w:t>
      </w:r>
      <w:r w:rsidRPr="00473B71">
        <w:rPr>
          <w:szCs w:val="22"/>
          <w:lang w:eastAsia="en-US"/>
        </w:rPr>
        <w:softHyphen/>
        <w:t>новных направлений проектирования:</w:t>
      </w:r>
    </w:p>
    <w:p w:rsidR="00473B71" w:rsidRPr="00473B71" w:rsidRDefault="00473B71" w:rsidP="007108F3">
      <w:pPr>
        <w:numPr>
          <w:ilvl w:val="0"/>
          <w:numId w:val="41"/>
        </w:numPr>
        <w:autoSpaceDE w:val="0"/>
        <w:autoSpaceDN w:val="0"/>
        <w:adjustRightInd w:val="0"/>
        <w:jc w:val="both"/>
        <w:rPr>
          <w:szCs w:val="22"/>
          <w:lang w:eastAsia="en-US"/>
        </w:rPr>
      </w:pPr>
      <w:r>
        <w:rPr>
          <w:szCs w:val="22"/>
          <w:lang w:eastAsia="en-US"/>
        </w:rPr>
        <w:t>-</w:t>
      </w:r>
      <w:r w:rsidRPr="00473B71">
        <w:rPr>
          <w:szCs w:val="22"/>
          <w:lang w:eastAsia="en-US"/>
        </w:rPr>
        <w:t>предметные проекты;</w:t>
      </w:r>
    </w:p>
    <w:p w:rsidR="00473B71" w:rsidRPr="00473B71" w:rsidRDefault="00473B71" w:rsidP="007108F3">
      <w:pPr>
        <w:numPr>
          <w:ilvl w:val="0"/>
          <w:numId w:val="41"/>
        </w:numPr>
        <w:autoSpaceDE w:val="0"/>
        <w:autoSpaceDN w:val="0"/>
        <w:adjustRightInd w:val="0"/>
        <w:jc w:val="both"/>
        <w:rPr>
          <w:szCs w:val="22"/>
          <w:lang w:eastAsia="en-US"/>
        </w:rPr>
      </w:pPr>
      <w:r>
        <w:rPr>
          <w:szCs w:val="22"/>
          <w:lang w:eastAsia="en-US"/>
        </w:rPr>
        <w:t>-</w:t>
      </w:r>
      <w:r w:rsidRPr="00473B71">
        <w:rPr>
          <w:szCs w:val="22"/>
          <w:lang w:eastAsia="en-US"/>
        </w:rPr>
        <w:t>метапредметные проекты.</w:t>
      </w:r>
    </w:p>
    <w:p w:rsidR="00473B71" w:rsidRPr="00473B71" w:rsidRDefault="00473B71" w:rsidP="004F46DB">
      <w:pPr>
        <w:autoSpaceDE w:val="0"/>
        <w:autoSpaceDN w:val="0"/>
        <w:adjustRightInd w:val="0"/>
        <w:spacing w:line="201" w:lineRule="atLeast"/>
        <w:ind w:firstLine="567"/>
        <w:jc w:val="both"/>
        <w:rPr>
          <w:szCs w:val="22"/>
          <w:lang w:eastAsia="en-US"/>
        </w:rPr>
      </w:pPr>
      <w:r w:rsidRPr="00473B71">
        <w:rPr>
          <w:szCs w:val="22"/>
          <w:lang w:eastAsia="en-US"/>
        </w:rPr>
        <w:t>В отличие от предметных проектов, нацеленных на решение задач предметного обучения, метапредметные проекты ориентированы на решение прикладных проблем, связан</w:t>
      </w:r>
      <w:r w:rsidRPr="00473B71">
        <w:rPr>
          <w:szCs w:val="22"/>
          <w:lang w:eastAsia="en-US"/>
        </w:rPr>
        <w:softHyphen/>
        <w:t>ных с задачами жизненно-практического, социального харак</w:t>
      </w:r>
      <w:r w:rsidRPr="00473B71">
        <w:rPr>
          <w:szCs w:val="22"/>
          <w:lang w:eastAsia="en-US"/>
        </w:rPr>
        <w:softHyphen/>
        <w:t>тера и выходящих за рамки содержания предметного обучения.</w:t>
      </w:r>
    </w:p>
    <w:p w:rsidR="00473B71" w:rsidRPr="00473B71" w:rsidRDefault="00473B71" w:rsidP="00473B71">
      <w:pPr>
        <w:autoSpaceDE w:val="0"/>
        <w:autoSpaceDN w:val="0"/>
        <w:adjustRightInd w:val="0"/>
        <w:spacing w:line="201" w:lineRule="atLeast"/>
        <w:ind w:firstLine="220"/>
        <w:jc w:val="both"/>
        <w:rPr>
          <w:szCs w:val="22"/>
          <w:lang w:eastAsia="en-US"/>
        </w:rPr>
      </w:pPr>
      <w:r w:rsidRPr="00473B71">
        <w:rPr>
          <w:szCs w:val="22"/>
          <w:lang w:eastAsia="en-US"/>
        </w:rPr>
        <w:t>Формы организации проектной деятельности обучающихся:</w:t>
      </w:r>
    </w:p>
    <w:p w:rsidR="00473B71" w:rsidRPr="00473B71" w:rsidRDefault="00473B71" w:rsidP="007108F3">
      <w:pPr>
        <w:numPr>
          <w:ilvl w:val="0"/>
          <w:numId w:val="42"/>
        </w:numPr>
        <w:autoSpaceDE w:val="0"/>
        <w:autoSpaceDN w:val="0"/>
        <w:adjustRightInd w:val="0"/>
        <w:jc w:val="both"/>
        <w:rPr>
          <w:szCs w:val="22"/>
          <w:lang w:eastAsia="en-US"/>
        </w:rPr>
      </w:pPr>
      <w:r>
        <w:rPr>
          <w:szCs w:val="22"/>
          <w:lang w:eastAsia="en-US"/>
        </w:rPr>
        <w:t>-</w:t>
      </w:r>
      <w:r w:rsidRPr="00473B71">
        <w:rPr>
          <w:szCs w:val="22"/>
          <w:lang w:eastAsia="en-US"/>
        </w:rPr>
        <w:t>монопроект (использование содержания одного предмета);</w:t>
      </w:r>
    </w:p>
    <w:p w:rsidR="00473B71" w:rsidRPr="00473B71" w:rsidRDefault="00473B71" w:rsidP="007108F3">
      <w:pPr>
        <w:numPr>
          <w:ilvl w:val="0"/>
          <w:numId w:val="42"/>
        </w:numPr>
        <w:autoSpaceDE w:val="0"/>
        <w:autoSpaceDN w:val="0"/>
        <w:adjustRightInd w:val="0"/>
        <w:jc w:val="both"/>
        <w:rPr>
          <w:szCs w:val="22"/>
          <w:lang w:eastAsia="en-US"/>
        </w:rPr>
      </w:pPr>
      <w:r>
        <w:rPr>
          <w:szCs w:val="22"/>
          <w:lang w:eastAsia="en-US"/>
        </w:rPr>
        <w:t>-</w:t>
      </w:r>
      <w:r w:rsidRPr="00473B71">
        <w:rPr>
          <w:szCs w:val="22"/>
          <w:lang w:eastAsia="en-US"/>
        </w:rPr>
        <w:t>межпредметный проект (использование интегрированного зна</w:t>
      </w:r>
      <w:r w:rsidRPr="00473B71">
        <w:rPr>
          <w:szCs w:val="22"/>
          <w:lang w:eastAsia="en-US"/>
        </w:rPr>
        <w:softHyphen/>
        <w:t>ния и способов учебной деятельности различных предметов);</w:t>
      </w:r>
    </w:p>
    <w:p w:rsidR="00473B71" w:rsidRPr="00473B71" w:rsidRDefault="00473B71" w:rsidP="007108F3">
      <w:pPr>
        <w:numPr>
          <w:ilvl w:val="0"/>
          <w:numId w:val="42"/>
        </w:numPr>
        <w:autoSpaceDE w:val="0"/>
        <w:autoSpaceDN w:val="0"/>
        <w:adjustRightInd w:val="0"/>
        <w:jc w:val="both"/>
        <w:rPr>
          <w:szCs w:val="22"/>
          <w:lang w:eastAsia="en-US"/>
        </w:rPr>
      </w:pPr>
      <w:r>
        <w:rPr>
          <w:szCs w:val="22"/>
          <w:lang w:eastAsia="en-US"/>
        </w:rPr>
        <w:t>-</w:t>
      </w:r>
      <w:r w:rsidRPr="00473B71">
        <w:rPr>
          <w:szCs w:val="22"/>
          <w:lang w:eastAsia="en-US"/>
        </w:rPr>
        <w:t>метапроект (использование областей знания и методов дея</w:t>
      </w:r>
      <w:r w:rsidRPr="00473B71">
        <w:rPr>
          <w:szCs w:val="22"/>
          <w:lang w:eastAsia="en-US"/>
        </w:rPr>
        <w:softHyphen/>
        <w:t xml:space="preserve">тельности, выходящих за рамки предметного обучения). </w:t>
      </w:r>
    </w:p>
    <w:p w:rsidR="00473B71" w:rsidRPr="00473B71" w:rsidRDefault="00473B71" w:rsidP="00473B71">
      <w:pPr>
        <w:autoSpaceDE w:val="0"/>
        <w:autoSpaceDN w:val="0"/>
        <w:adjustRightInd w:val="0"/>
        <w:spacing w:line="201" w:lineRule="atLeast"/>
        <w:ind w:firstLine="220"/>
        <w:jc w:val="both"/>
        <w:rPr>
          <w:szCs w:val="22"/>
          <w:lang w:eastAsia="en-US"/>
        </w:rPr>
      </w:pPr>
      <w:r w:rsidRPr="00473B71">
        <w:rPr>
          <w:szCs w:val="22"/>
          <w:lang w:eastAsia="en-US"/>
        </w:rPr>
        <w:t>В связи с недостаточностью времени на реализацию полно</w:t>
      </w:r>
      <w:r w:rsidRPr="00473B71">
        <w:rPr>
          <w:szCs w:val="22"/>
          <w:lang w:eastAsia="en-US"/>
        </w:rPr>
        <w:softHyphen/>
        <w:t>ценного проекта на уроке, наиболее целесообразным с методи</w:t>
      </w:r>
      <w:r w:rsidRPr="00473B71">
        <w:rPr>
          <w:szCs w:val="22"/>
          <w:lang w:eastAsia="en-US"/>
        </w:rPr>
        <w:softHyphen/>
        <w:t>ческой точки зрения и оптимальным с точки зрения временных затрат является использование на уроках учебных задач, наце</w:t>
      </w:r>
      <w:r w:rsidRPr="00473B71">
        <w:rPr>
          <w:szCs w:val="22"/>
          <w:lang w:eastAsia="en-US"/>
        </w:rPr>
        <w:softHyphen/>
        <w:t>ливающих обучающихся на решение следующих практико-ориентированных проблем:</w:t>
      </w:r>
    </w:p>
    <w:p w:rsidR="00473B71" w:rsidRPr="00473B71" w:rsidRDefault="00473B71" w:rsidP="007108F3">
      <w:pPr>
        <w:numPr>
          <w:ilvl w:val="0"/>
          <w:numId w:val="43"/>
        </w:numPr>
        <w:autoSpaceDE w:val="0"/>
        <w:autoSpaceDN w:val="0"/>
        <w:adjustRightInd w:val="0"/>
        <w:jc w:val="both"/>
        <w:rPr>
          <w:szCs w:val="22"/>
          <w:lang w:eastAsia="en-US"/>
        </w:rPr>
      </w:pPr>
      <w:r>
        <w:rPr>
          <w:szCs w:val="22"/>
          <w:lang w:eastAsia="en-US"/>
        </w:rPr>
        <w:t>-</w:t>
      </w:r>
      <w:r w:rsidRPr="00473B71">
        <w:rPr>
          <w:szCs w:val="22"/>
          <w:lang w:eastAsia="en-US"/>
        </w:rPr>
        <w:t>Какое средство поможет в решении проблемы... (опишите, объясните)?</w:t>
      </w:r>
    </w:p>
    <w:p w:rsidR="00473B71" w:rsidRPr="00473B71" w:rsidRDefault="00473B71" w:rsidP="007108F3">
      <w:pPr>
        <w:numPr>
          <w:ilvl w:val="0"/>
          <w:numId w:val="43"/>
        </w:numPr>
        <w:autoSpaceDE w:val="0"/>
        <w:autoSpaceDN w:val="0"/>
        <w:adjustRightInd w:val="0"/>
        <w:jc w:val="both"/>
        <w:rPr>
          <w:szCs w:val="22"/>
          <w:lang w:eastAsia="en-US"/>
        </w:rPr>
      </w:pPr>
      <w:r>
        <w:rPr>
          <w:szCs w:val="22"/>
          <w:lang w:eastAsia="en-US"/>
        </w:rPr>
        <w:t>-</w:t>
      </w:r>
      <w:r w:rsidRPr="00473B71">
        <w:rPr>
          <w:szCs w:val="22"/>
          <w:lang w:eastAsia="en-US"/>
        </w:rPr>
        <w:t>Каким должно быть средство для решения проблемы... (опи</w:t>
      </w:r>
      <w:r w:rsidRPr="00473B71">
        <w:rPr>
          <w:szCs w:val="22"/>
          <w:lang w:eastAsia="en-US"/>
        </w:rPr>
        <w:softHyphen/>
        <w:t>шите, смоделируйте)?</w:t>
      </w:r>
    </w:p>
    <w:p w:rsidR="00473B71" w:rsidRPr="00473B71" w:rsidRDefault="00473B71" w:rsidP="007108F3">
      <w:pPr>
        <w:numPr>
          <w:ilvl w:val="0"/>
          <w:numId w:val="43"/>
        </w:numPr>
        <w:autoSpaceDE w:val="0"/>
        <w:autoSpaceDN w:val="0"/>
        <w:adjustRightInd w:val="0"/>
        <w:jc w:val="both"/>
        <w:rPr>
          <w:szCs w:val="22"/>
          <w:lang w:eastAsia="en-US"/>
        </w:rPr>
      </w:pPr>
      <w:r>
        <w:rPr>
          <w:szCs w:val="22"/>
          <w:lang w:eastAsia="en-US"/>
        </w:rPr>
        <w:t>-</w:t>
      </w:r>
      <w:r w:rsidRPr="00473B71">
        <w:rPr>
          <w:szCs w:val="22"/>
          <w:lang w:eastAsia="en-US"/>
        </w:rPr>
        <w:t>Как сделать средство для решения проблемы (дайте инструк</w:t>
      </w:r>
      <w:r w:rsidRPr="00473B71">
        <w:rPr>
          <w:szCs w:val="22"/>
          <w:lang w:eastAsia="en-US"/>
        </w:rPr>
        <w:softHyphen/>
        <w:t>цию)?</w:t>
      </w:r>
    </w:p>
    <w:p w:rsidR="00473B71" w:rsidRPr="00473B71" w:rsidRDefault="00473B71" w:rsidP="007108F3">
      <w:pPr>
        <w:numPr>
          <w:ilvl w:val="0"/>
          <w:numId w:val="43"/>
        </w:numPr>
        <w:autoSpaceDE w:val="0"/>
        <w:autoSpaceDN w:val="0"/>
        <w:adjustRightInd w:val="0"/>
        <w:jc w:val="both"/>
        <w:rPr>
          <w:szCs w:val="22"/>
          <w:lang w:eastAsia="en-US"/>
        </w:rPr>
      </w:pPr>
      <w:r>
        <w:rPr>
          <w:szCs w:val="22"/>
          <w:lang w:eastAsia="en-US"/>
        </w:rPr>
        <w:t>-</w:t>
      </w:r>
      <w:r w:rsidRPr="00473B71">
        <w:rPr>
          <w:szCs w:val="22"/>
          <w:lang w:eastAsia="en-US"/>
        </w:rPr>
        <w:t>Как выглядело... (опишите, реконструируйте)?</w:t>
      </w:r>
    </w:p>
    <w:p w:rsidR="00473B71" w:rsidRPr="00473B71" w:rsidRDefault="00473B71" w:rsidP="007108F3">
      <w:pPr>
        <w:numPr>
          <w:ilvl w:val="0"/>
          <w:numId w:val="43"/>
        </w:numPr>
        <w:autoSpaceDE w:val="0"/>
        <w:autoSpaceDN w:val="0"/>
        <w:adjustRightInd w:val="0"/>
        <w:jc w:val="both"/>
        <w:rPr>
          <w:szCs w:val="22"/>
          <w:lang w:eastAsia="en-US"/>
        </w:rPr>
      </w:pPr>
      <w:r>
        <w:rPr>
          <w:szCs w:val="22"/>
          <w:lang w:eastAsia="en-US"/>
        </w:rPr>
        <w:t>-</w:t>
      </w:r>
      <w:r w:rsidRPr="00473B71">
        <w:rPr>
          <w:szCs w:val="22"/>
          <w:lang w:eastAsia="en-US"/>
        </w:rPr>
        <w:t>Как будет выглядеть... (опишите, спрогнозируйте)? И т. д.</w:t>
      </w:r>
    </w:p>
    <w:p w:rsidR="00473B71" w:rsidRPr="00473B71" w:rsidRDefault="00473B71" w:rsidP="00473B71">
      <w:pPr>
        <w:autoSpaceDE w:val="0"/>
        <w:autoSpaceDN w:val="0"/>
        <w:adjustRightInd w:val="0"/>
        <w:spacing w:line="201" w:lineRule="atLeast"/>
        <w:ind w:firstLine="567"/>
        <w:jc w:val="both"/>
        <w:rPr>
          <w:szCs w:val="22"/>
          <w:lang w:eastAsia="en-US"/>
        </w:rPr>
      </w:pPr>
      <w:r w:rsidRPr="00473B71">
        <w:rPr>
          <w:szCs w:val="22"/>
          <w:lang w:eastAsia="en-US"/>
        </w:rPr>
        <w:t>Основными формами представления итогов проектной дея</w:t>
      </w:r>
      <w:r w:rsidRPr="00473B71">
        <w:rPr>
          <w:szCs w:val="22"/>
          <w:lang w:eastAsia="en-US"/>
        </w:rPr>
        <w:softHyphen/>
        <w:t>тельности являются:</w:t>
      </w:r>
    </w:p>
    <w:p w:rsidR="00473B71" w:rsidRDefault="00473B71" w:rsidP="00473B71">
      <w:pPr>
        <w:pStyle w:val="Default"/>
        <w:rPr>
          <w:rFonts w:ascii="Times New Roman" w:eastAsia="Times New Roman" w:hAnsi="Times New Roman" w:cs="Times New Roman"/>
          <w:color w:val="auto"/>
          <w:szCs w:val="22"/>
        </w:rPr>
      </w:pPr>
      <w:r w:rsidRPr="00473B71">
        <w:rPr>
          <w:rFonts w:ascii="Times New Roman" w:eastAsia="Times New Roman" w:hAnsi="Times New Roman" w:cs="Times New Roman"/>
          <w:color w:val="auto"/>
          <w:szCs w:val="22"/>
        </w:rPr>
        <w:lastRenderedPageBreak/>
        <w:t>материальный объект, макет, конструкторское изделие,  отчетные материалы по проекту (тексты, мультимедийные продукты).</w:t>
      </w:r>
    </w:p>
    <w:p w:rsidR="00473B71" w:rsidRPr="00473B71" w:rsidRDefault="00473B71" w:rsidP="00473B71">
      <w:pPr>
        <w:autoSpaceDE w:val="0"/>
        <w:autoSpaceDN w:val="0"/>
        <w:adjustRightInd w:val="0"/>
        <w:spacing w:line="201" w:lineRule="atLeast"/>
        <w:ind w:firstLine="567"/>
        <w:jc w:val="both"/>
        <w:rPr>
          <w:b/>
          <w:szCs w:val="22"/>
          <w:lang w:eastAsia="en-US"/>
        </w:rPr>
      </w:pPr>
      <w:r w:rsidRPr="00473B71">
        <w:rPr>
          <w:b/>
          <w:szCs w:val="22"/>
          <w:lang w:eastAsia="en-US"/>
        </w:rPr>
        <w:t>Особенности организации проектной деятельности в рамках внеурочной деятельности</w:t>
      </w:r>
    </w:p>
    <w:p w:rsidR="00473B71" w:rsidRPr="00473B71" w:rsidRDefault="00473B71" w:rsidP="00473B71">
      <w:pPr>
        <w:autoSpaceDE w:val="0"/>
        <w:autoSpaceDN w:val="0"/>
        <w:adjustRightInd w:val="0"/>
        <w:spacing w:line="201" w:lineRule="atLeast"/>
        <w:ind w:firstLine="567"/>
        <w:jc w:val="both"/>
        <w:rPr>
          <w:szCs w:val="22"/>
          <w:lang w:eastAsia="en-US"/>
        </w:rPr>
      </w:pPr>
      <w:r w:rsidRPr="00473B71">
        <w:rPr>
          <w:szCs w:val="22"/>
          <w:lang w:eastAsia="en-US"/>
        </w:rPr>
        <w:t>Особенности организации проектной деятельности обучаю</w:t>
      </w:r>
      <w:r w:rsidRPr="00473B71">
        <w:rPr>
          <w:szCs w:val="22"/>
          <w:lang w:eastAsia="en-US"/>
        </w:rPr>
        <w:softHyphen/>
        <w:t>щихся в рамках внеурочной деятельности так же, как и при организации учебных исследований, связаны с тем, что имею</w:t>
      </w:r>
      <w:r w:rsidRPr="00473B71">
        <w:rPr>
          <w:szCs w:val="22"/>
          <w:lang w:eastAsia="en-US"/>
        </w:rPr>
        <w:softHyphen/>
        <w:t>щееся время предоставляет большие возможности для органи</w:t>
      </w:r>
      <w:r w:rsidRPr="00473B71">
        <w:rPr>
          <w:szCs w:val="22"/>
          <w:lang w:eastAsia="en-US"/>
        </w:rPr>
        <w:softHyphen/>
        <w:t>зации, подготовки и реализации развернутого и полноценного учебного проекта.</w:t>
      </w:r>
    </w:p>
    <w:p w:rsidR="00473B71" w:rsidRPr="00473B71" w:rsidRDefault="00473B71" w:rsidP="00473B71">
      <w:pPr>
        <w:autoSpaceDE w:val="0"/>
        <w:autoSpaceDN w:val="0"/>
        <w:adjustRightInd w:val="0"/>
        <w:spacing w:line="201" w:lineRule="atLeast"/>
        <w:ind w:firstLine="567"/>
        <w:jc w:val="both"/>
        <w:rPr>
          <w:szCs w:val="22"/>
          <w:lang w:eastAsia="en-US"/>
        </w:rPr>
      </w:pPr>
      <w:r w:rsidRPr="00473B71">
        <w:rPr>
          <w:szCs w:val="22"/>
          <w:lang w:eastAsia="en-US"/>
        </w:rPr>
        <w:t>С учетом этого при организации ПД обучающихся во внеурочное время ориентир</w:t>
      </w:r>
      <w:r>
        <w:rPr>
          <w:szCs w:val="22"/>
          <w:lang w:eastAsia="en-US"/>
        </w:rPr>
        <w:t>уютя</w:t>
      </w:r>
      <w:r w:rsidRPr="00473B71">
        <w:rPr>
          <w:szCs w:val="22"/>
          <w:lang w:eastAsia="en-US"/>
        </w:rPr>
        <w:t xml:space="preserve"> на реализацию следующих направлений учебного проектирования:</w:t>
      </w:r>
    </w:p>
    <w:p w:rsidR="00473B71" w:rsidRPr="00473B71" w:rsidRDefault="00473B71" w:rsidP="007108F3">
      <w:pPr>
        <w:numPr>
          <w:ilvl w:val="0"/>
          <w:numId w:val="44"/>
        </w:numPr>
        <w:autoSpaceDE w:val="0"/>
        <w:autoSpaceDN w:val="0"/>
        <w:adjustRightInd w:val="0"/>
        <w:rPr>
          <w:szCs w:val="22"/>
          <w:lang w:eastAsia="en-US"/>
        </w:rPr>
      </w:pPr>
      <w:r>
        <w:rPr>
          <w:szCs w:val="22"/>
          <w:lang w:eastAsia="en-US"/>
        </w:rPr>
        <w:t>-</w:t>
      </w:r>
      <w:r w:rsidRPr="00473B71">
        <w:rPr>
          <w:szCs w:val="22"/>
          <w:lang w:eastAsia="en-US"/>
        </w:rPr>
        <w:t>гуманитарное;</w:t>
      </w:r>
    </w:p>
    <w:p w:rsidR="00473B71" w:rsidRPr="00473B71" w:rsidRDefault="00473B71" w:rsidP="007108F3">
      <w:pPr>
        <w:numPr>
          <w:ilvl w:val="0"/>
          <w:numId w:val="44"/>
        </w:numPr>
        <w:autoSpaceDE w:val="0"/>
        <w:autoSpaceDN w:val="0"/>
        <w:adjustRightInd w:val="0"/>
        <w:rPr>
          <w:szCs w:val="22"/>
          <w:lang w:eastAsia="en-US"/>
        </w:rPr>
      </w:pPr>
      <w:r>
        <w:rPr>
          <w:szCs w:val="22"/>
          <w:lang w:eastAsia="en-US"/>
        </w:rPr>
        <w:t>-</w:t>
      </w:r>
      <w:r w:rsidRPr="00473B71">
        <w:rPr>
          <w:szCs w:val="22"/>
          <w:lang w:eastAsia="en-US"/>
        </w:rPr>
        <w:t>естественно-научное;</w:t>
      </w:r>
    </w:p>
    <w:p w:rsidR="00473B71" w:rsidRPr="00473B71" w:rsidRDefault="00473B71" w:rsidP="007108F3">
      <w:pPr>
        <w:numPr>
          <w:ilvl w:val="0"/>
          <w:numId w:val="44"/>
        </w:numPr>
        <w:autoSpaceDE w:val="0"/>
        <w:autoSpaceDN w:val="0"/>
        <w:adjustRightInd w:val="0"/>
        <w:rPr>
          <w:szCs w:val="22"/>
          <w:lang w:eastAsia="en-US"/>
        </w:rPr>
      </w:pPr>
      <w:r>
        <w:rPr>
          <w:szCs w:val="22"/>
          <w:lang w:eastAsia="en-US"/>
        </w:rPr>
        <w:t>-</w:t>
      </w:r>
      <w:r w:rsidRPr="00473B71">
        <w:rPr>
          <w:szCs w:val="22"/>
          <w:lang w:eastAsia="en-US"/>
        </w:rPr>
        <w:t>социально-ориентированное;</w:t>
      </w:r>
    </w:p>
    <w:p w:rsidR="00473B71" w:rsidRPr="00473B71" w:rsidRDefault="00473B71" w:rsidP="007108F3">
      <w:pPr>
        <w:numPr>
          <w:ilvl w:val="0"/>
          <w:numId w:val="44"/>
        </w:numPr>
        <w:autoSpaceDE w:val="0"/>
        <w:autoSpaceDN w:val="0"/>
        <w:adjustRightInd w:val="0"/>
        <w:rPr>
          <w:szCs w:val="22"/>
          <w:lang w:eastAsia="en-US"/>
        </w:rPr>
      </w:pPr>
      <w:r>
        <w:rPr>
          <w:szCs w:val="22"/>
          <w:lang w:eastAsia="en-US"/>
        </w:rPr>
        <w:t>-</w:t>
      </w:r>
      <w:r w:rsidRPr="00473B71">
        <w:rPr>
          <w:szCs w:val="22"/>
          <w:lang w:eastAsia="en-US"/>
        </w:rPr>
        <w:t>инженерно-техническое;</w:t>
      </w:r>
    </w:p>
    <w:p w:rsidR="00473B71" w:rsidRPr="00473B71" w:rsidRDefault="00473B71" w:rsidP="007108F3">
      <w:pPr>
        <w:numPr>
          <w:ilvl w:val="0"/>
          <w:numId w:val="44"/>
        </w:numPr>
        <w:autoSpaceDE w:val="0"/>
        <w:autoSpaceDN w:val="0"/>
        <w:adjustRightInd w:val="0"/>
        <w:rPr>
          <w:szCs w:val="22"/>
          <w:lang w:eastAsia="en-US"/>
        </w:rPr>
      </w:pPr>
      <w:r>
        <w:rPr>
          <w:szCs w:val="22"/>
          <w:lang w:eastAsia="en-US"/>
        </w:rPr>
        <w:t>-</w:t>
      </w:r>
      <w:r w:rsidRPr="00473B71">
        <w:rPr>
          <w:szCs w:val="22"/>
          <w:lang w:eastAsia="en-US"/>
        </w:rPr>
        <w:t>художественно-творческое;</w:t>
      </w:r>
    </w:p>
    <w:p w:rsidR="00473B71" w:rsidRPr="00473B71" w:rsidRDefault="00473B71" w:rsidP="007108F3">
      <w:pPr>
        <w:numPr>
          <w:ilvl w:val="0"/>
          <w:numId w:val="44"/>
        </w:numPr>
        <w:autoSpaceDE w:val="0"/>
        <w:autoSpaceDN w:val="0"/>
        <w:adjustRightInd w:val="0"/>
        <w:rPr>
          <w:szCs w:val="22"/>
          <w:lang w:eastAsia="en-US"/>
        </w:rPr>
      </w:pPr>
      <w:r>
        <w:rPr>
          <w:szCs w:val="22"/>
          <w:lang w:eastAsia="en-US"/>
        </w:rPr>
        <w:t>-</w:t>
      </w:r>
      <w:r w:rsidRPr="00473B71">
        <w:rPr>
          <w:szCs w:val="22"/>
          <w:lang w:eastAsia="en-US"/>
        </w:rPr>
        <w:t>спортивно-оздоровительное;</w:t>
      </w:r>
    </w:p>
    <w:p w:rsidR="00473B71" w:rsidRPr="00473B71" w:rsidRDefault="00473B71" w:rsidP="007108F3">
      <w:pPr>
        <w:numPr>
          <w:ilvl w:val="0"/>
          <w:numId w:val="44"/>
        </w:numPr>
        <w:autoSpaceDE w:val="0"/>
        <w:autoSpaceDN w:val="0"/>
        <w:adjustRightInd w:val="0"/>
        <w:rPr>
          <w:szCs w:val="22"/>
          <w:lang w:eastAsia="en-US"/>
        </w:rPr>
      </w:pPr>
      <w:r>
        <w:rPr>
          <w:szCs w:val="22"/>
          <w:lang w:eastAsia="en-US"/>
        </w:rPr>
        <w:t>-</w:t>
      </w:r>
      <w:r w:rsidRPr="00473B71">
        <w:rPr>
          <w:szCs w:val="22"/>
          <w:lang w:eastAsia="en-US"/>
        </w:rPr>
        <w:t>туристско-краеведческое.</w:t>
      </w:r>
    </w:p>
    <w:p w:rsidR="00473B71" w:rsidRPr="00473B71" w:rsidRDefault="00473B71" w:rsidP="00473B71">
      <w:pPr>
        <w:autoSpaceDE w:val="0"/>
        <w:autoSpaceDN w:val="0"/>
        <w:adjustRightInd w:val="0"/>
        <w:spacing w:line="201" w:lineRule="atLeast"/>
        <w:ind w:firstLine="567"/>
        <w:jc w:val="both"/>
        <w:rPr>
          <w:szCs w:val="22"/>
          <w:lang w:eastAsia="en-US"/>
        </w:rPr>
      </w:pPr>
      <w:r>
        <w:rPr>
          <w:szCs w:val="22"/>
          <w:lang w:eastAsia="en-US"/>
        </w:rPr>
        <w:t>Ф</w:t>
      </w:r>
      <w:r w:rsidRPr="00473B71">
        <w:rPr>
          <w:szCs w:val="22"/>
          <w:lang w:eastAsia="en-US"/>
        </w:rPr>
        <w:t>орм</w:t>
      </w:r>
      <w:r>
        <w:rPr>
          <w:szCs w:val="22"/>
          <w:lang w:eastAsia="en-US"/>
        </w:rPr>
        <w:t>ы</w:t>
      </w:r>
      <w:r w:rsidRPr="00473B71">
        <w:rPr>
          <w:szCs w:val="22"/>
          <w:lang w:eastAsia="en-US"/>
        </w:rPr>
        <w:t xml:space="preserve"> организации ПД:</w:t>
      </w:r>
    </w:p>
    <w:p w:rsidR="00473B71" w:rsidRPr="00473B71" w:rsidRDefault="00473B71" w:rsidP="007108F3">
      <w:pPr>
        <w:numPr>
          <w:ilvl w:val="0"/>
          <w:numId w:val="45"/>
        </w:numPr>
        <w:autoSpaceDE w:val="0"/>
        <w:autoSpaceDN w:val="0"/>
        <w:adjustRightInd w:val="0"/>
        <w:rPr>
          <w:szCs w:val="22"/>
          <w:lang w:eastAsia="en-US"/>
        </w:rPr>
      </w:pPr>
      <w:r>
        <w:rPr>
          <w:szCs w:val="22"/>
          <w:lang w:eastAsia="en-US"/>
        </w:rPr>
        <w:t>-</w:t>
      </w:r>
      <w:r w:rsidRPr="00473B71">
        <w:rPr>
          <w:szCs w:val="22"/>
          <w:lang w:eastAsia="en-US"/>
        </w:rPr>
        <w:t>творческие мастерские;</w:t>
      </w:r>
    </w:p>
    <w:p w:rsidR="00473B71" w:rsidRPr="00473B71" w:rsidRDefault="00473B71" w:rsidP="007108F3">
      <w:pPr>
        <w:numPr>
          <w:ilvl w:val="0"/>
          <w:numId w:val="45"/>
        </w:numPr>
        <w:autoSpaceDE w:val="0"/>
        <w:autoSpaceDN w:val="0"/>
        <w:adjustRightInd w:val="0"/>
        <w:rPr>
          <w:szCs w:val="22"/>
          <w:lang w:eastAsia="en-US"/>
        </w:rPr>
      </w:pPr>
      <w:r>
        <w:rPr>
          <w:szCs w:val="22"/>
          <w:lang w:eastAsia="en-US"/>
        </w:rPr>
        <w:t>-</w:t>
      </w:r>
      <w:r w:rsidRPr="00473B71">
        <w:rPr>
          <w:szCs w:val="22"/>
          <w:lang w:eastAsia="en-US"/>
        </w:rPr>
        <w:t>экспериментальные лаборатории;</w:t>
      </w:r>
    </w:p>
    <w:p w:rsidR="00473B71" w:rsidRPr="00473B71" w:rsidRDefault="00473B71" w:rsidP="007108F3">
      <w:pPr>
        <w:numPr>
          <w:ilvl w:val="0"/>
          <w:numId w:val="45"/>
        </w:numPr>
        <w:autoSpaceDE w:val="0"/>
        <w:autoSpaceDN w:val="0"/>
        <w:adjustRightInd w:val="0"/>
        <w:rPr>
          <w:szCs w:val="22"/>
          <w:lang w:eastAsia="en-US"/>
        </w:rPr>
      </w:pPr>
      <w:r>
        <w:rPr>
          <w:szCs w:val="22"/>
          <w:lang w:eastAsia="en-US"/>
        </w:rPr>
        <w:t>-</w:t>
      </w:r>
      <w:r w:rsidRPr="00473B71">
        <w:rPr>
          <w:szCs w:val="22"/>
          <w:lang w:eastAsia="en-US"/>
        </w:rPr>
        <w:t>проектные недели;</w:t>
      </w:r>
    </w:p>
    <w:p w:rsidR="00473B71" w:rsidRPr="00473B71" w:rsidRDefault="00473B71" w:rsidP="007108F3">
      <w:pPr>
        <w:numPr>
          <w:ilvl w:val="0"/>
          <w:numId w:val="45"/>
        </w:numPr>
        <w:autoSpaceDE w:val="0"/>
        <w:autoSpaceDN w:val="0"/>
        <w:adjustRightInd w:val="0"/>
        <w:rPr>
          <w:szCs w:val="22"/>
          <w:lang w:eastAsia="en-US"/>
        </w:rPr>
      </w:pPr>
      <w:r>
        <w:rPr>
          <w:szCs w:val="22"/>
          <w:lang w:eastAsia="en-US"/>
        </w:rPr>
        <w:t>-</w:t>
      </w:r>
      <w:r w:rsidRPr="00473B71">
        <w:rPr>
          <w:szCs w:val="22"/>
          <w:lang w:eastAsia="en-US"/>
        </w:rPr>
        <w:t>практикумы</w:t>
      </w:r>
      <w:r>
        <w:rPr>
          <w:szCs w:val="22"/>
          <w:lang w:eastAsia="en-US"/>
        </w:rPr>
        <w:t xml:space="preserve"> и др.</w:t>
      </w:r>
      <w:r w:rsidRPr="00473B71">
        <w:rPr>
          <w:szCs w:val="22"/>
          <w:lang w:eastAsia="en-US"/>
        </w:rPr>
        <w:t xml:space="preserve">. </w:t>
      </w:r>
    </w:p>
    <w:p w:rsidR="00473B71" w:rsidRPr="00473B71" w:rsidRDefault="00473B71" w:rsidP="00473B71">
      <w:pPr>
        <w:autoSpaceDE w:val="0"/>
        <w:autoSpaceDN w:val="0"/>
        <w:adjustRightInd w:val="0"/>
        <w:spacing w:line="201" w:lineRule="atLeast"/>
        <w:ind w:firstLine="567"/>
        <w:jc w:val="both"/>
        <w:rPr>
          <w:szCs w:val="22"/>
          <w:lang w:eastAsia="en-US"/>
        </w:rPr>
      </w:pPr>
      <w:r>
        <w:rPr>
          <w:szCs w:val="22"/>
          <w:lang w:eastAsia="en-US"/>
        </w:rPr>
        <w:t>Формы</w:t>
      </w:r>
      <w:r w:rsidRPr="00473B71">
        <w:rPr>
          <w:szCs w:val="22"/>
          <w:lang w:eastAsia="en-US"/>
        </w:rPr>
        <w:t xml:space="preserve"> представления итогов проектной деятельности во внеурочное время:</w:t>
      </w:r>
    </w:p>
    <w:p w:rsidR="00473B71" w:rsidRPr="00473B71" w:rsidRDefault="00473B71" w:rsidP="007108F3">
      <w:pPr>
        <w:numPr>
          <w:ilvl w:val="0"/>
          <w:numId w:val="46"/>
        </w:numPr>
        <w:autoSpaceDE w:val="0"/>
        <w:autoSpaceDN w:val="0"/>
        <w:adjustRightInd w:val="0"/>
        <w:jc w:val="both"/>
        <w:rPr>
          <w:szCs w:val="22"/>
          <w:lang w:eastAsia="en-US"/>
        </w:rPr>
      </w:pPr>
      <w:r>
        <w:rPr>
          <w:szCs w:val="22"/>
          <w:lang w:eastAsia="en-US"/>
        </w:rPr>
        <w:t>-</w:t>
      </w:r>
      <w:r w:rsidRPr="00473B71">
        <w:rPr>
          <w:szCs w:val="22"/>
          <w:lang w:eastAsia="en-US"/>
        </w:rPr>
        <w:t>материальный продукт (объект, макет, конструкторское из</w:t>
      </w:r>
      <w:r w:rsidRPr="00473B71">
        <w:rPr>
          <w:szCs w:val="22"/>
          <w:lang w:eastAsia="en-US"/>
        </w:rPr>
        <w:softHyphen/>
        <w:t>делие и пр.);</w:t>
      </w:r>
    </w:p>
    <w:p w:rsidR="00473B71" w:rsidRPr="00473B71" w:rsidRDefault="00473B71" w:rsidP="007108F3">
      <w:pPr>
        <w:numPr>
          <w:ilvl w:val="0"/>
          <w:numId w:val="46"/>
        </w:numPr>
        <w:autoSpaceDE w:val="0"/>
        <w:autoSpaceDN w:val="0"/>
        <w:adjustRightInd w:val="0"/>
        <w:jc w:val="both"/>
        <w:rPr>
          <w:szCs w:val="22"/>
          <w:lang w:eastAsia="en-US"/>
        </w:rPr>
      </w:pPr>
      <w:r>
        <w:rPr>
          <w:szCs w:val="22"/>
          <w:lang w:eastAsia="en-US"/>
        </w:rPr>
        <w:t>-</w:t>
      </w:r>
      <w:r w:rsidRPr="00473B71">
        <w:rPr>
          <w:szCs w:val="22"/>
          <w:lang w:eastAsia="en-US"/>
        </w:rPr>
        <w:t>медийный продукт (плакат, газета, журнал, рекламная про</w:t>
      </w:r>
      <w:r w:rsidRPr="00473B71">
        <w:rPr>
          <w:szCs w:val="22"/>
          <w:lang w:eastAsia="en-US"/>
        </w:rPr>
        <w:softHyphen/>
        <w:t>дукция, фильм и др.);</w:t>
      </w:r>
    </w:p>
    <w:p w:rsidR="00473B71" w:rsidRPr="00473B71" w:rsidRDefault="00473B71" w:rsidP="007108F3">
      <w:pPr>
        <w:numPr>
          <w:ilvl w:val="0"/>
          <w:numId w:val="46"/>
        </w:numPr>
        <w:autoSpaceDE w:val="0"/>
        <w:autoSpaceDN w:val="0"/>
        <w:adjustRightInd w:val="0"/>
        <w:jc w:val="both"/>
        <w:rPr>
          <w:szCs w:val="22"/>
          <w:lang w:eastAsia="en-US"/>
        </w:rPr>
      </w:pPr>
      <w:r>
        <w:rPr>
          <w:szCs w:val="22"/>
          <w:lang w:eastAsia="en-US"/>
        </w:rPr>
        <w:t>-</w:t>
      </w:r>
      <w:r w:rsidRPr="00473B71">
        <w:rPr>
          <w:szCs w:val="22"/>
          <w:lang w:eastAsia="en-US"/>
        </w:rPr>
        <w:t>публичное мероприятие (образовательное событие, социаль</w:t>
      </w:r>
      <w:r w:rsidRPr="00473B71">
        <w:rPr>
          <w:szCs w:val="22"/>
          <w:lang w:eastAsia="en-US"/>
        </w:rPr>
        <w:softHyphen/>
        <w:t>ное мероприятие/акция, театральная постановка и пр.);</w:t>
      </w:r>
    </w:p>
    <w:p w:rsidR="00473B71" w:rsidRDefault="00473B71" w:rsidP="007108F3">
      <w:pPr>
        <w:numPr>
          <w:ilvl w:val="0"/>
          <w:numId w:val="46"/>
        </w:numPr>
        <w:autoSpaceDE w:val="0"/>
        <w:autoSpaceDN w:val="0"/>
        <w:adjustRightInd w:val="0"/>
        <w:jc w:val="both"/>
        <w:rPr>
          <w:szCs w:val="22"/>
          <w:lang w:eastAsia="en-US"/>
        </w:rPr>
      </w:pPr>
      <w:r>
        <w:rPr>
          <w:szCs w:val="22"/>
          <w:lang w:eastAsia="en-US"/>
        </w:rPr>
        <w:t>-</w:t>
      </w:r>
      <w:r w:rsidRPr="00473B71">
        <w:rPr>
          <w:szCs w:val="22"/>
          <w:lang w:eastAsia="en-US"/>
        </w:rPr>
        <w:t>отчетные материалы по проекту (тексты, мультимедийные продукты).</w:t>
      </w:r>
    </w:p>
    <w:p w:rsidR="00530B58" w:rsidRPr="00530B58" w:rsidRDefault="00530B58" w:rsidP="007108F3">
      <w:pPr>
        <w:pStyle w:val="aa"/>
        <w:numPr>
          <w:ilvl w:val="0"/>
          <w:numId w:val="46"/>
        </w:numPr>
        <w:adjustRightInd w:val="0"/>
        <w:ind w:left="0" w:firstLine="567"/>
        <w:rPr>
          <w:bCs/>
          <w:iCs/>
        </w:rPr>
      </w:pPr>
      <w:r w:rsidRPr="00530B58">
        <w:rPr>
          <w:bCs/>
          <w:iCs/>
        </w:rPr>
        <w:t xml:space="preserve">  Обучающиеся сами выбирают как тему проекта, так и руководителя проекта. Тема проекта утверждается .</w:t>
      </w:r>
    </w:p>
    <w:p w:rsidR="00530B58" w:rsidRPr="00530B58" w:rsidRDefault="00530B58" w:rsidP="007108F3">
      <w:pPr>
        <w:pStyle w:val="aa"/>
        <w:numPr>
          <w:ilvl w:val="0"/>
          <w:numId w:val="46"/>
        </w:numPr>
        <w:adjustRightInd w:val="0"/>
        <w:ind w:left="0" w:firstLine="567"/>
        <w:rPr>
          <w:b/>
          <w:bCs/>
          <w:iCs/>
        </w:rPr>
      </w:pPr>
      <w:r w:rsidRPr="00530B58">
        <w:rPr>
          <w:b/>
          <w:bCs/>
          <w:iCs/>
        </w:rPr>
        <w:t>Требования к содержанию и направленности проекта</w:t>
      </w:r>
      <w:r>
        <w:rPr>
          <w:b/>
          <w:bCs/>
          <w:iCs/>
        </w:rPr>
        <w:t xml:space="preserve"> в рамках внеурочной деятельности</w:t>
      </w:r>
      <w:r w:rsidRPr="00530B58">
        <w:rPr>
          <w:b/>
          <w:bCs/>
          <w:iCs/>
        </w:rPr>
        <w:t>:</w:t>
      </w:r>
    </w:p>
    <w:p w:rsidR="00530B58" w:rsidRPr="00530B58" w:rsidRDefault="00530B58" w:rsidP="007108F3">
      <w:pPr>
        <w:pStyle w:val="aa"/>
        <w:numPr>
          <w:ilvl w:val="0"/>
          <w:numId w:val="46"/>
        </w:numPr>
        <w:adjustRightInd w:val="0"/>
        <w:ind w:left="0" w:firstLine="567"/>
        <w:rPr>
          <w:sz w:val="24"/>
        </w:rPr>
      </w:pPr>
      <w:r w:rsidRPr="00530B58">
        <w:rPr>
          <w:sz w:val="24"/>
        </w:rPr>
        <w:t xml:space="preserve"> В состав материалов включаются:</w:t>
      </w:r>
    </w:p>
    <w:p w:rsidR="00530B58" w:rsidRPr="00530B58" w:rsidRDefault="00530B58" w:rsidP="007108F3">
      <w:pPr>
        <w:pStyle w:val="aa"/>
        <w:numPr>
          <w:ilvl w:val="0"/>
          <w:numId w:val="46"/>
        </w:numPr>
        <w:adjustRightInd w:val="0"/>
        <w:ind w:left="0" w:firstLine="567"/>
        <w:rPr>
          <w:sz w:val="24"/>
        </w:rPr>
      </w:pPr>
      <w:r w:rsidRPr="00530B58">
        <w:rPr>
          <w:sz w:val="24"/>
        </w:rPr>
        <w:t>1) выносимый на защиту продукт проектной деятельности, представленный в одной из описанных выше форм;</w:t>
      </w:r>
    </w:p>
    <w:p w:rsidR="00530B58" w:rsidRPr="00530B58" w:rsidRDefault="00530B58" w:rsidP="007108F3">
      <w:pPr>
        <w:pStyle w:val="aa"/>
        <w:numPr>
          <w:ilvl w:val="0"/>
          <w:numId w:val="46"/>
        </w:numPr>
        <w:adjustRightInd w:val="0"/>
        <w:ind w:left="0" w:firstLine="567"/>
        <w:rPr>
          <w:sz w:val="24"/>
        </w:rPr>
      </w:pPr>
      <w:r w:rsidRPr="00530B58">
        <w:rPr>
          <w:sz w:val="24"/>
        </w:rPr>
        <w:t xml:space="preserve">2) подготовленная учащимся краткая пояснительная записка к проекту (объёмом не более одной машинописной страницы) с указанием для всех проектов: </w:t>
      </w:r>
    </w:p>
    <w:p w:rsidR="00530B58" w:rsidRPr="00530B58" w:rsidRDefault="00530B58" w:rsidP="007108F3">
      <w:pPr>
        <w:pStyle w:val="aa"/>
        <w:numPr>
          <w:ilvl w:val="0"/>
          <w:numId w:val="46"/>
        </w:numPr>
        <w:adjustRightInd w:val="0"/>
        <w:ind w:left="0" w:firstLine="567"/>
        <w:rPr>
          <w:sz w:val="24"/>
        </w:rPr>
      </w:pPr>
      <w:r w:rsidRPr="00530B58">
        <w:rPr>
          <w:sz w:val="24"/>
        </w:rPr>
        <w:t>а) исходного замысла, цели и назначения проекта;</w:t>
      </w:r>
    </w:p>
    <w:p w:rsidR="00530B58" w:rsidRPr="00530B58" w:rsidRDefault="00530B58" w:rsidP="007108F3">
      <w:pPr>
        <w:pStyle w:val="aa"/>
        <w:numPr>
          <w:ilvl w:val="0"/>
          <w:numId w:val="46"/>
        </w:numPr>
        <w:adjustRightInd w:val="0"/>
        <w:ind w:left="0" w:firstLine="567"/>
        <w:rPr>
          <w:sz w:val="24"/>
        </w:rPr>
      </w:pPr>
      <w:r w:rsidRPr="00530B58">
        <w:rPr>
          <w:sz w:val="24"/>
        </w:rPr>
        <w:t xml:space="preserve">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530B58" w:rsidRPr="00530B58" w:rsidRDefault="00530B58" w:rsidP="007108F3">
      <w:pPr>
        <w:pStyle w:val="aa"/>
        <w:numPr>
          <w:ilvl w:val="0"/>
          <w:numId w:val="46"/>
        </w:numPr>
        <w:adjustRightInd w:val="0"/>
        <w:ind w:left="0" w:firstLine="567"/>
        <w:rPr>
          <w:sz w:val="24"/>
        </w:rPr>
      </w:pPr>
      <w:r w:rsidRPr="00530B58">
        <w:rPr>
          <w:sz w:val="24"/>
        </w:rPr>
        <w:t>3) краткий отзыв руководителя, содержащий краткую характеристику работы учащегося в ходе выполнения проекта, в том числе:</w:t>
      </w:r>
    </w:p>
    <w:p w:rsidR="00530B58" w:rsidRPr="00530B58" w:rsidRDefault="00530B58" w:rsidP="007108F3">
      <w:pPr>
        <w:pStyle w:val="aa"/>
        <w:numPr>
          <w:ilvl w:val="0"/>
          <w:numId w:val="46"/>
        </w:numPr>
        <w:adjustRightInd w:val="0"/>
        <w:ind w:left="0" w:firstLine="567"/>
        <w:rPr>
          <w:sz w:val="24"/>
        </w:rPr>
      </w:pPr>
      <w:r w:rsidRPr="00530B58">
        <w:rPr>
          <w:sz w:val="24"/>
        </w:rPr>
        <w:t xml:space="preserve"> а) инициативности и самостоятельности;</w:t>
      </w:r>
    </w:p>
    <w:p w:rsidR="00530B58" w:rsidRPr="00530B58" w:rsidRDefault="00530B58" w:rsidP="007108F3">
      <w:pPr>
        <w:pStyle w:val="aa"/>
        <w:numPr>
          <w:ilvl w:val="0"/>
          <w:numId w:val="46"/>
        </w:numPr>
        <w:adjustRightInd w:val="0"/>
        <w:ind w:left="0" w:firstLine="567"/>
        <w:rPr>
          <w:sz w:val="24"/>
        </w:rPr>
      </w:pPr>
      <w:r w:rsidRPr="00530B58">
        <w:rPr>
          <w:sz w:val="24"/>
        </w:rPr>
        <w:t>б) ответственности (включая динамику отношения к выполняемой работе);</w:t>
      </w:r>
    </w:p>
    <w:p w:rsidR="00530B58" w:rsidRPr="00530B58" w:rsidRDefault="00530B58" w:rsidP="007108F3">
      <w:pPr>
        <w:pStyle w:val="aa"/>
        <w:numPr>
          <w:ilvl w:val="0"/>
          <w:numId w:val="46"/>
        </w:numPr>
        <w:adjustRightInd w:val="0"/>
        <w:ind w:left="0" w:firstLine="567"/>
        <w:rPr>
          <w:sz w:val="24"/>
        </w:rPr>
      </w:pPr>
      <w:r w:rsidRPr="00530B58">
        <w:rPr>
          <w:sz w:val="24"/>
        </w:rPr>
        <w:t xml:space="preserve">в) исполнительской дисциплины. </w:t>
      </w:r>
    </w:p>
    <w:p w:rsidR="00530B58" w:rsidRPr="00530B58" w:rsidRDefault="00530B58" w:rsidP="007108F3">
      <w:pPr>
        <w:pStyle w:val="aa"/>
        <w:numPr>
          <w:ilvl w:val="0"/>
          <w:numId w:val="46"/>
        </w:numPr>
        <w:adjustRightInd w:val="0"/>
        <w:ind w:left="0" w:firstLine="567"/>
        <w:rPr>
          <w:sz w:val="24"/>
        </w:rPr>
      </w:pPr>
      <w:r w:rsidRPr="00530B58">
        <w:rPr>
          <w:sz w:val="24"/>
        </w:rPr>
        <w:t xml:space="preserve">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Общим требованием ко всем работам </w:t>
      </w:r>
      <w:r w:rsidRPr="00530B58">
        <w:rPr>
          <w:sz w:val="24"/>
        </w:rPr>
        <w:lastRenderedPageBreak/>
        <w:t>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Защита осуществляется в процессе специально организованной деятельности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530B58" w:rsidRPr="00530B58" w:rsidRDefault="00530B58" w:rsidP="007108F3">
      <w:pPr>
        <w:pStyle w:val="aa"/>
        <w:numPr>
          <w:ilvl w:val="0"/>
          <w:numId w:val="46"/>
        </w:numPr>
        <w:adjustRightInd w:val="0"/>
        <w:ind w:left="0" w:firstLine="567"/>
        <w:rPr>
          <w:sz w:val="24"/>
        </w:rPr>
      </w:pPr>
      <w:r w:rsidRPr="00530B58">
        <w:rPr>
          <w:sz w:val="24"/>
        </w:rPr>
        <w:t xml:space="preserve">     Критерии оценивания проекта:</w:t>
      </w:r>
    </w:p>
    <w:p w:rsidR="00530B58" w:rsidRPr="00530B58" w:rsidRDefault="00530B58" w:rsidP="007108F3">
      <w:pPr>
        <w:pStyle w:val="aa"/>
        <w:numPr>
          <w:ilvl w:val="0"/>
          <w:numId w:val="46"/>
        </w:numPr>
        <w:adjustRightInd w:val="0"/>
        <w:ind w:left="0" w:firstLine="567"/>
        <w:rPr>
          <w:sz w:val="24"/>
        </w:rPr>
      </w:pPr>
      <w:r w:rsidRPr="00530B58">
        <w:rPr>
          <w:sz w:val="24"/>
        </w:rPr>
        <w:t>1. 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530B58" w:rsidRPr="00530B58" w:rsidRDefault="00530B58" w:rsidP="007108F3">
      <w:pPr>
        <w:pStyle w:val="aa"/>
        <w:numPr>
          <w:ilvl w:val="0"/>
          <w:numId w:val="46"/>
        </w:numPr>
        <w:adjustRightInd w:val="0"/>
        <w:ind w:left="0" w:firstLine="567"/>
        <w:rPr>
          <w:sz w:val="24"/>
        </w:rPr>
      </w:pPr>
      <w:r w:rsidRPr="00530B58">
        <w:rPr>
          <w:sz w:val="24"/>
        </w:rPr>
        <w:t>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530B58" w:rsidRPr="00530B58" w:rsidRDefault="00530B58" w:rsidP="007108F3">
      <w:pPr>
        <w:pStyle w:val="aa"/>
        <w:numPr>
          <w:ilvl w:val="0"/>
          <w:numId w:val="46"/>
        </w:numPr>
        <w:adjustRightInd w:val="0"/>
        <w:ind w:left="0" w:firstLine="567"/>
        <w:rPr>
          <w:sz w:val="24"/>
        </w:rPr>
      </w:pPr>
      <w:r w:rsidRPr="00530B58">
        <w:rPr>
          <w:sz w:val="24"/>
        </w:rPr>
        <w:t>3.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30B58" w:rsidRPr="00530B58" w:rsidRDefault="00530B58" w:rsidP="007108F3">
      <w:pPr>
        <w:pStyle w:val="aa"/>
        <w:numPr>
          <w:ilvl w:val="0"/>
          <w:numId w:val="46"/>
        </w:numPr>
        <w:adjustRightInd w:val="0"/>
        <w:ind w:left="0" w:firstLine="567"/>
        <w:rPr>
          <w:sz w:val="24"/>
        </w:rPr>
      </w:pPr>
      <w:r w:rsidRPr="00530B58">
        <w:rPr>
          <w:sz w:val="24"/>
        </w:rPr>
        <w:t>4.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аргументировано ответить на вопросы.</w:t>
      </w:r>
    </w:p>
    <w:p w:rsidR="00530B58" w:rsidRPr="00530B58" w:rsidRDefault="00530B58" w:rsidP="007108F3">
      <w:pPr>
        <w:pStyle w:val="aa"/>
        <w:numPr>
          <w:ilvl w:val="0"/>
          <w:numId w:val="46"/>
        </w:numPr>
        <w:adjustRightInd w:val="0"/>
        <w:ind w:left="0" w:firstLine="567"/>
        <w:rPr>
          <w:sz w:val="24"/>
        </w:rPr>
      </w:pPr>
      <w:r w:rsidRPr="00530B58">
        <w:rPr>
          <w:sz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530B58" w:rsidRPr="00530B58" w:rsidRDefault="00530B58" w:rsidP="007108F3">
      <w:pPr>
        <w:pStyle w:val="aa"/>
        <w:numPr>
          <w:ilvl w:val="0"/>
          <w:numId w:val="46"/>
        </w:numPr>
        <w:adjustRightInd w:val="0"/>
        <w:ind w:left="0" w:firstLine="567"/>
        <w:rPr>
          <w:bCs/>
          <w:iCs/>
          <w:sz w:val="24"/>
          <w:szCs w:val="24"/>
        </w:rPr>
      </w:pPr>
      <w:r w:rsidRPr="00530B58">
        <w:rPr>
          <w:sz w:val="24"/>
        </w:rPr>
        <w:t xml:space="preserve">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w:t>
      </w:r>
      <w:r w:rsidRPr="00530B58">
        <w:rPr>
          <w:sz w:val="24"/>
          <w:szCs w:val="24"/>
        </w:rPr>
        <w:t>руководителя</w:t>
      </w:r>
      <w:r w:rsidRPr="00530B58">
        <w:rPr>
          <w:bCs/>
          <w:i/>
          <w:iCs/>
          <w:sz w:val="24"/>
          <w:szCs w:val="24"/>
        </w:rPr>
        <w:t xml:space="preserve"> проекта, являются основной задачей оценочной деятельности</w:t>
      </w:r>
      <w:r w:rsidRPr="00530B58">
        <w:rPr>
          <w:bCs/>
          <w:iCs/>
          <w:sz w:val="24"/>
          <w:szCs w:val="24"/>
        </w:rPr>
        <w:t xml:space="preserve">. </w:t>
      </w:r>
    </w:p>
    <w:p w:rsidR="00530B58" w:rsidRPr="00530B58" w:rsidRDefault="00530B58" w:rsidP="007108F3">
      <w:pPr>
        <w:pStyle w:val="aa"/>
        <w:numPr>
          <w:ilvl w:val="0"/>
          <w:numId w:val="46"/>
        </w:numPr>
        <w:adjustRightInd w:val="0"/>
        <w:jc w:val="center"/>
        <w:rPr>
          <w:b/>
          <w:bCs/>
          <w:iCs/>
        </w:rPr>
      </w:pPr>
      <w:r w:rsidRPr="00530B58">
        <w:rPr>
          <w:b/>
          <w:bCs/>
          <w:iCs/>
        </w:rPr>
        <w:t>Содержательное описание критериев</w:t>
      </w:r>
    </w:p>
    <w:p w:rsidR="00530B58" w:rsidRPr="00530B58" w:rsidRDefault="00530B58" w:rsidP="007108F3">
      <w:pPr>
        <w:pStyle w:val="aa"/>
        <w:numPr>
          <w:ilvl w:val="0"/>
          <w:numId w:val="46"/>
        </w:numPr>
        <w:adjustRightInd w:val="0"/>
        <w:jc w:val="center"/>
        <w:rPr>
          <w:b/>
          <w:bCs/>
          <w:iCs/>
        </w:rPr>
      </w:pPr>
    </w:p>
    <w:tbl>
      <w:tblPr>
        <w:tblW w:w="0" w:type="auto"/>
        <w:tblLook w:val="04A0" w:firstRow="1" w:lastRow="0" w:firstColumn="1" w:lastColumn="0" w:noHBand="0" w:noVBand="1"/>
      </w:tblPr>
      <w:tblGrid>
        <w:gridCol w:w="3053"/>
        <w:gridCol w:w="3272"/>
        <w:gridCol w:w="3245"/>
      </w:tblGrid>
      <w:tr w:rsidR="00530B58" w:rsidRPr="0074246F" w:rsidTr="00400DD7">
        <w:tc>
          <w:tcPr>
            <w:tcW w:w="4928" w:type="dxa"/>
            <w:vMerge w:val="restart"/>
          </w:tcPr>
          <w:p w:rsidR="00530B58" w:rsidRPr="0074246F" w:rsidRDefault="00530B58" w:rsidP="00400DD7">
            <w:pPr>
              <w:autoSpaceDE w:val="0"/>
              <w:autoSpaceDN w:val="0"/>
              <w:adjustRightInd w:val="0"/>
              <w:jc w:val="center"/>
              <w:rPr>
                <w:bCs/>
                <w:iCs/>
              </w:rPr>
            </w:pPr>
            <w:r w:rsidRPr="0074246F">
              <w:rPr>
                <w:bCs/>
                <w:iCs/>
              </w:rPr>
              <w:t>Критерий</w:t>
            </w:r>
          </w:p>
        </w:tc>
        <w:tc>
          <w:tcPr>
            <w:tcW w:w="9858" w:type="dxa"/>
            <w:gridSpan w:val="2"/>
          </w:tcPr>
          <w:p w:rsidR="00530B58" w:rsidRPr="0074246F" w:rsidRDefault="00530B58" w:rsidP="00400DD7">
            <w:pPr>
              <w:autoSpaceDE w:val="0"/>
              <w:autoSpaceDN w:val="0"/>
              <w:adjustRightInd w:val="0"/>
              <w:jc w:val="center"/>
              <w:rPr>
                <w:bCs/>
                <w:iCs/>
              </w:rPr>
            </w:pPr>
            <w:r w:rsidRPr="0074246F">
              <w:rPr>
                <w:bCs/>
                <w:iCs/>
              </w:rPr>
              <w:t>Уровни сформированности навыков проектной деятельности</w:t>
            </w:r>
          </w:p>
          <w:p w:rsidR="00530B58" w:rsidRPr="0074246F" w:rsidRDefault="00530B58" w:rsidP="00400DD7">
            <w:pPr>
              <w:autoSpaceDE w:val="0"/>
              <w:autoSpaceDN w:val="0"/>
              <w:adjustRightInd w:val="0"/>
              <w:jc w:val="center"/>
              <w:rPr>
                <w:bCs/>
                <w:iCs/>
              </w:rPr>
            </w:pPr>
          </w:p>
        </w:tc>
      </w:tr>
      <w:tr w:rsidR="00530B58" w:rsidRPr="0074246F" w:rsidTr="00400DD7">
        <w:tc>
          <w:tcPr>
            <w:tcW w:w="4928" w:type="dxa"/>
            <w:vMerge/>
          </w:tcPr>
          <w:p w:rsidR="00530B58" w:rsidRPr="0074246F" w:rsidRDefault="00530B58" w:rsidP="00400DD7">
            <w:pPr>
              <w:autoSpaceDE w:val="0"/>
              <w:autoSpaceDN w:val="0"/>
              <w:adjustRightInd w:val="0"/>
              <w:jc w:val="center"/>
              <w:rPr>
                <w:bCs/>
                <w:iCs/>
              </w:rPr>
            </w:pPr>
          </w:p>
        </w:tc>
        <w:tc>
          <w:tcPr>
            <w:tcW w:w="4929" w:type="dxa"/>
          </w:tcPr>
          <w:p w:rsidR="00530B58" w:rsidRPr="0074246F" w:rsidRDefault="00530B58" w:rsidP="00400DD7">
            <w:pPr>
              <w:autoSpaceDE w:val="0"/>
              <w:autoSpaceDN w:val="0"/>
              <w:adjustRightInd w:val="0"/>
              <w:jc w:val="center"/>
              <w:rPr>
                <w:bCs/>
                <w:iCs/>
              </w:rPr>
            </w:pPr>
            <w:r w:rsidRPr="0074246F">
              <w:rPr>
                <w:bCs/>
                <w:iCs/>
              </w:rPr>
              <w:t>Базовый</w:t>
            </w:r>
          </w:p>
        </w:tc>
        <w:tc>
          <w:tcPr>
            <w:tcW w:w="4929" w:type="dxa"/>
          </w:tcPr>
          <w:p w:rsidR="00530B58" w:rsidRPr="0074246F" w:rsidRDefault="00530B58" w:rsidP="00400DD7">
            <w:pPr>
              <w:autoSpaceDE w:val="0"/>
              <w:autoSpaceDN w:val="0"/>
              <w:adjustRightInd w:val="0"/>
              <w:rPr>
                <w:bCs/>
                <w:iCs/>
              </w:rPr>
            </w:pPr>
            <w:r w:rsidRPr="0074246F">
              <w:rPr>
                <w:bCs/>
                <w:iCs/>
              </w:rPr>
              <w:t>Повышенный</w:t>
            </w:r>
          </w:p>
          <w:p w:rsidR="00530B58" w:rsidRPr="0074246F" w:rsidRDefault="00530B58" w:rsidP="00400DD7">
            <w:pPr>
              <w:autoSpaceDE w:val="0"/>
              <w:autoSpaceDN w:val="0"/>
              <w:adjustRightInd w:val="0"/>
              <w:jc w:val="center"/>
              <w:rPr>
                <w:bCs/>
                <w:iCs/>
              </w:rPr>
            </w:pPr>
          </w:p>
        </w:tc>
      </w:tr>
      <w:tr w:rsidR="00530B58" w:rsidRPr="0074246F" w:rsidTr="00400DD7">
        <w:tc>
          <w:tcPr>
            <w:tcW w:w="4928" w:type="dxa"/>
          </w:tcPr>
          <w:p w:rsidR="00530B58" w:rsidRPr="0074246F" w:rsidRDefault="00530B58" w:rsidP="00400DD7">
            <w:pPr>
              <w:autoSpaceDE w:val="0"/>
              <w:autoSpaceDN w:val="0"/>
              <w:adjustRightInd w:val="0"/>
              <w:jc w:val="both"/>
              <w:rPr>
                <w:bCs/>
                <w:iCs/>
              </w:rPr>
            </w:pPr>
            <w:r w:rsidRPr="0074246F">
              <w:rPr>
                <w:bCs/>
                <w:iCs/>
              </w:rPr>
              <w:t>Самостоятельное приобретение знаний и решение проблем</w:t>
            </w:r>
          </w:p>
        </w:tc>
        <w:tc>
          <w:tcPr>
            <w:tcW w:w="4929" w:type="dxa"/>
          </w:tcPr>
          <w:p w:rsidR="00530B58" w:rsidRPr="0074246F" w:rsidRDefault="00530B58" w:rsidP="00400DD7">
            <w:pPr>
              <w:autoSpaceDE w:val="0"/>
              <w:autoSpaceDN w:val="0"/>
              <w:adjustRightInd w:val="0"/>
              <w:jc w:val="both"/>
              <w:rPr>
                <w:bCs/>
                <w:iCs/>
              </w:rPr>
            </w:pPr>
            <w:r>
              <w:rPr>
                <w:bCs/>
                <w:iCs/>
              </w:rPr>
              <w:t>Самосто</w:t>
            </w:r>
            <w:r w:rsidRPr="0074246F">
              <w:rPr>
                <w:bCs/>
                <w:iCs/>
              </w:rPr>
              <w:t xml:space="preserve">ятельное приобретение знаний и решение проблем. Работа в целом свидетельствует о способности самостоятельно с опорой на помощь руководителя ставить проблему и находить пути её решения; </w:t>
            </w:r>
            <w:r w:rsidRPr="0074246F">
              <w:rPr>
                <w:bCs/>
                <w:iCs/>
              </w:rPr>
              <w:lastRenderedPageBreak/>
              <w:t>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929" w:type="dxa"/>
          </w:tcPr>
          <w:p w:rsidR="00530B58" w:rsidRPr="0074246F" w:rsidRDefault="00530B58" w:rsidP="00400DD7">
            <w:pPr>
              <w:autoSpaceDE w:val="0"/>
              <w:autoSpaceDN w:val="0"/>
              <w:adjustRightInd w:val="0"/>
              <w:jc w:val="both"/>
              <w:rPr>
                <w:bCs/>
                <w:iCs/>
              </w:rPr>
            </w:pPr>
            <w:r w:rsidRPr="0074246F">
              <w:rPr>
                <w:bCs/>
                <w:iCs/>
              </w:rPr>
              <w:lastRenderedPageBreak/>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w:t>
            </w:r>
            <w:r w:rsidRPr="0074246F">
              <w:rPr>
                <w:bCs/>
                <w:iCs/>
              </w:rPr>
              <w:lastRenderedPageBreak/>
              <w:t>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530B58" w:rsidRPr="0074246F" w:rsidTr="00400DD7">
        <w:tc>
          <w:tcPr>
            <w:tcW w:w="4928" w:type="dxa"/>
          </w:tcPr>
          <w:p w:rsidR="00530B58" w:rsidRPr="0074246F" w:rsidRDefault="00530B58" w:rsidP="00400DD7">
            <w:pPr>
              <w:autoSpaceDE w:val="0"/>
              <w:autoSpaceDN w:val="0"/>
              <w:adjustRightInd w:val="0"/>
              <w:jc w:val="both"/>
              <w:rPr>
                <w:bCs/>
                <w:iCs/>
              </w:rPr>
            </w:pPr>
            <w:r w:rsidRPr="0074246F">
              <w:rPr>
                <w:bCs/>
                <w:iCs/>
              </w:rPr>
              <w:lastRenderedPageBreak/>
              <w:t>Знание предмета</w:t>
            </w:r>
          </w:p>
        </w:tc>
        <w:tc>
          <w:tcPr>
            <w:tcW w:w="4929" w:type="dxa"/>
          </w:tcPr>
          <w:p w:rsidR="00530B58" w:rsidRPr="0074246F" w:rsidRDefault="00530B58" w:rsidP="00400DD7">
            <w:pPr>
              <w:autoSpaceDE w:val="0"/>
              <w:autoSpaceDN w:val="0"/>
              <w:adjustRightInd w:val="0"/>
              <w:jc w:val="both"/>
              <w:rPr>
                <w:bCs/>
                <w:iCs/>
              </w:rPr>
            </w:pPr>
            <w:r w:rsidRPr="0074246F">
              <w:rPr>
                <w:bCs/>
                <w:iCs/>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929" w:type="dxa"/>
          </w:tcPr>
          <w:p w:rsidR="00530B58" w:rsidRPr="0074246F" w:rsidRDefault="00530B58" w:rsidP="00400DD7">
            <w:pPr>
              <w:autoSpaceDE w:val="0"/>
              <w:autoSpaceDN w:val="0"/>
              <w:adjustRightInd w:val="0"/>
              <w:jc w:val="both"/>
              <w:rPr>
                <w:bCs/>
                <w:iCs/>
              </w:rPr>
            </w:pPr>
            <w:r w:rsidRPr="0074246F">
              <w:rPr>
                <w:bCs/>
                <w:iCs/>
              </w:rPr>
              <w:t>Продемонстрировано свободное владение предметом проектной деятельности. Ошибки отсутствуют</w:t>
            </w:r>
          </w:p>
        </w:tc>
      </w:tr>
      <w:tr w:rsidR="00530B58" w:rsidRPr="0074246F" w:rsidTr="00400DD7">
        <w:tc>
          <w:tcPr>
            <w:tcW w:w="4928" w:type="dxa"/>
          </w:tcPr>
          <w:p w:rsidR="00530B58" w:rsidRPr="0074246F" w:rsidRDefault="00530B58" w:rsidP="00400DD7">
            <w:pPr>
              <w:autoSpaceDE w:val="0"/>
              <w:autoSpaceDN w:val="0"/>
              <w:adjustRightInd w:val="0"/>
              <w:jc w:val="both"/>
              <w:rPr>
                <w:bCs/>
                <w:iCs/>
              </w:rPr>
            </w:pPr>
            <w:r w:rsidRPr="0074246F">
              <w:rPr>
                <w:bCs/>
                <w:iCs/>
              </w:rPr>
              <w:t>Регулятивные действия</w:t>
            </w:r>
          </w:p>
        </w:tc>
        <w:tc>
          <w:tcPr>
            <w:tcW w:w="4929" w:type="dxa"/>
          </w:tcPr>
          <w:p w:rsidR="00530B58" w:rsidRPr="0074246F" w:rsidRDefault="00530B58" w:rsidP="00400DD7">
            <w:pPr>
              <w:autoSpaceDE w:val="0"/>
              <w:autoSpaceDN w:val="0"/>
              <w:adjustRightInd w:val="0"/>
              <w:jc w:val="both"/>
              <w:rPr>
                <w:bCs/>
                <w:iCs/>
              </w:rPr>
            </w:pPr>
            <w:r w:rsidRPr="0074246F">
              <w:rPr>
                <w:bCs/>
                <w:iCs/>
              </w:rPr>
              <w:t>Продемонстрированы навыки определения темы и планирования работы. Работа доведена до конца и представлена комиссии;</w:t>
            </w:r>
            <w:r w:rsidRPr="0074246F">
              <w:t xml:space="preserve"> </w:t>
            </w:r>
            <w:r w:rsidRPr="0074246F">
              <w:rPr>
                <w:bCs/>
                <w:iCs/>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929" w:type="dxa"/>
          </w:tcPr>
          <w:p w:rsidR="00530B58" w:rsidRPr="0074246F" w:rsidRDefault="00530B58" w:rsidP="00400DD7">
            <w:pPr>
              <w:autoSpaceDE w:val="0"/>
              <w:autoSpaceDN w:val="0"/>
              <w:adjustRightInd w:val="0"/>
              <w:jc w:val="both"/>
              <w:rPr>
                <w:bCs/>
                <w:iCs/>
              </w:rPr>
            </w:pPr>
            <w:r w:rsidRPr="0074246F">
              <w:rPr>
                <w:bCs/>
                <w:iCs/>
              </w:rPr>
              <w:t>Работа тщательно спланирована и последовательно реализована, своевременно пройдены все необходимые этапы обсуждения и представления.</w:t>
            </w:r>
            <w:r w:rsidRPr="0074246F">
              <w:t xml:space="preserve"> </w:t>
            </w:r>
            <w:r w:rsidRPr="0074246F">
              <w:rPr>
                <w:bCs/>
                <w:iCs/>
              </w:rPr>
              <w:t>Контроль и коррекция осуществлялись самостоятельно</w:t>
            </w:r>
          </w:p>
        </w:tc>
      </w:tr>
      <w:tr w:rsidR="00530B58" w:rsidRPr="0074246F" w:rsidTr="00400DD7">
        <w:tc>
          <w:tcPr>
            <w:tcW w:w="4928" w:type="dxa"/>
          </w:tcPr>
          <w:p w:rsidR="00530B58" w:rsidRPr="0074246F" w:rsidRDefault="00530B58" w:rsidP="00400DD7">
            <w:pPr>
              <w:autoSpaceDE w:val="0"/>
              <w:autoSpaceDN w:val="0"/>
              <w:adjustRightInd w:val="0"/>
              <w:jc w:val="both"/>
              <w:rPr>
                <w:bCs/>
                <w:iCs/>
              </w:rPr>
            </w:pPr>
            <w:r>
              <w:rPr>
                <w:bCs/>
                <w:iCs/>
              </w:rPr>
              <w:t>Коммуникативные действия</w:t>
            </w:r>
          </w:p>
        </w:tc>
        <w:tc>
          <w:tcPr>
            <w:tcW w:w="4929" w:type="dxa"/>
          </w:tcPr>
          <w:p w:rsidR="00530B58" w:rsidRPr="0074246F" w:rsidRDefault="00530B58" w:rsidP="00400DD7">
            <w:pPr>
              <w:autoSpaceDE w:val="0"/>
              <w:autoSpaceDN w:val="0"/>
              <w:adjustRightInd w:val="0"/>
              <w:jc w:val="both"/>
              <w:rPr>
                <w:bCs/>
                <w:iCs/>
              </w:rPr>
            </w:pPr>
            <w:r w:rsidRPr="0074246F">
              <w:rPr>
                <w:bCs/>
                <w:iCs/>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929" w:type="dxa"/>
          </w:tcPr>
          <w:p w:rsidR="00530B58" w:rsidRPr="0074246F" w:rsidRDefault="00530B58" w:rsidP="00400DD7">
            <w:pPr>
              <w:autoSpaceDE w:val="0"/>
              <w:autoSpaceDN w:val="0"/>
              <w:adjustRightInd w:val="0"/>
              <w:jc w:val="both"/>
              <w:rPr>
                <w:bCs/>
                <w:iCs/>
              </w:rPr>
            </w:pPr>
            <w:r w:rsidRPr="0074246F">
              <w:rPr>
                <w:bCs/>
                <w:iCs/>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  </w:t>
            </w:r>
          </w:p>
        </w:tc>
      </w:tr>
    </w:tbl>
    <w:p w:rsidR="00530B58" w:rsidRPr="00530B58" w:rsidRDefault="00530B58" w:rsidP="007108F3">
      <w:pPr>
        <w:pStyle w:val="aa"/>
        <w:numPr>
          <w:ilvl w:val="0"/>
          <w:numId w:val="46"/>
        </w:numPr>
        <w:adjustRightInd w:val="0"/>
        <w:jc w:val="center"/>
        <w:rPr>
          <w:b/>
          <w:bCs/>
          <w:iCs/>
        </w:rPr>
      </w:pPr>
    </w:p>
    <w:p w:rsidR="00530B58" w:rsidRPr="003D1B9B" w:rsidRDefault="00530B58" w:rsidP="007108F3">
      <w:pPr>
        <w:pStyle w:val="aa"/>
        <w:numPr>
          <w:ilvl w:val="0"/>
          <w:numId w:val="46"/>
        </w:numPr>
        <w:adjustRightInd w:val="0"/>
        <w:ind w:left="0" w:firstLine="567"/>
        <w:rPr>
          <w:bCs/>
          <w:iCs/>
          <w:sz w:val="24"/>
        </w:rPr>
      </w:pPr>
      <w:r w:rsidRPr="003D1B9B">
        <w:rPr>
          <w:bCs/>
          <w:iCs/>
          <w:sz w:val="24"/>
        </w:rPr>
        <w:t xml:space="preserve">Решение о том, что </w:t>
      </w:r>
      <w:r w:rsidRPr="003D1B9B">
        <w:rPr>
          <w:bCs/>
          <w:i/>
          <w:iCs/>
          <w:sz w:val="24"/>
        </w:rPr>
        <w:t>проект выполнен на повышенном уровне, принимается при условии</w:t>
      </w:r>
      <w:r w:rsidRPr="003D1B9B">
        <w:rPr>
          <w:bCs/>
          <w:iCs/>
          <w:sz w:val="24"/>
        </w:rPr>
        <w:t>, что:</w:t>
      </w:r>
    </w:p>
    <w:p w:rsidR="00530B58" w:rsidRPr="003D1B9B" w:rsidRDefault="00530B58" w:rsidP="007108F3">
      <w:pPr>
        <w:pStyle w:val="aa"/>
        <w:numPr>
          <w:ilvl w:val="0"/>
          <w:numId w:val="46"/>
        </w:numPr>
        <w:adjustRightInd w:val="0"/>
        <w:ind w:left="0" w:firstLine="567"/>
        <w:rPr>
          <w:bCs/>
          <w:iCs/>
          <w:sz w:val="24"/>
        </w:rPr>
      </w:pPr>
      <w:r w:rsidRPr="003D1B9B">
        <w:rPr>
          <w:bCs/>
          <w:iCs/>
          <w:sz w:val="24"/>
        </w:rPr>
        <w:t>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w:t>
      </w:r>
    </w:p>
    <w:p w:rsidR="00530B58" w:rsidRPr="003D1B9B" w:rsidRDefault="00530B58" w:rsidP="007108F3">
      <w:pPr>
        <w:pStyle w:val="aa"/>
        <w:numPr>
          <w:ilvl w:val="0"/>
          <w:numId w:val="46"/>
        </w:numPr>
        <w:adjustRightInd w:val="0"/>
        <w:ind w:left="0" w:firstLine="567"/>
        <w:rPr>
          <w:bCs/>
          <w:iCs/>
          <w:sz w:val="24"/>
        </w:rPr>
      </w:pPr>
      <w:r w:rsidRPr="003D1B9B">
        <w:rPr>
          <w:bCs/>
          <w:iCs/>
          <w:sz w:val="24"/>
        </w:rPr>
        <w:t>базовом уровне;</w:t>
      </w:r>
    </w:p>
    <w:p w:rsidR="00530B58" w:rsidRPr="003D1B9B" w:rsidRDefault="00530B58" w:rsidP="007108F3">
      <w:pPr>
        <w:pStyle w:val="aa"/>
        <w:numPr>
          <w:ilvl w:val="0"/>
          <w:numId w:val="46"/>
        </w:numPr>
        <w:adjustRightInd w:val="0"/>
        <w:ind w:left="0" w:firstLine="567"/>
        <w:rPr>
          <w:bCs/>
          <w:iCs/>
          <w:sz w:val="24"/>
        </w:rPr>
      </w:pPr>
      <w:r w:rsidRPr="003D1B9B">
        <w:rPr>
          <w:bCs/>
          <w:iCs/>
          <w:sz w:val="24"/>
        </w:rPr>
        <w:t xml:space="preserve">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530B58" w:rsidRPr="003D1B9B" w:rsidRDefault="00530B58" w:rsidP="007108F3">
      <w:pPr>
        <w:pStyle w:val="aa"/>
        <w:numPr>
          <w:ilvl w:val="0"/>
          <w:numId w:val="46"/>
        </w:numPr>
        <w:adjustRightInd w:val="0"/>
        <w:ind w:left="0" w:firstLine="567"/>
        <w:rPr>
          <w:bCs/>
          <w:iCs/>
          <w:sz w:val="24"/>
        </w:rPr>
      </w:pPr>
      <w:r w:rsidRPr="003D1B9B">
        <w:rPr>
          <w:bCs/>
          <w:iCs/>
          <w:sz w:val="24"/>
        </w:rPr>
        <w:t xml:space="preserve">     Решение о том, что </w:t>
      </w:r>
      <w:r w:rsidRPr="003D1B9B">
        <w:rPr>
          <w:bCs/>
          <w:i/>
          <w:iCs/>
          <w:sz w:val="24"/>
        </w:rPr>
        <w:t xml:space="preserve">проект выполнен на базовом уровне, принимается при </w:t>
      </w:r>
      <w:r w:rsidRPr="003D1B9B">
        <w:rPr>
          <w:bCs/>
          <w:i/>
          <w:iCs/>
          <w:sz w:val="24"/>
        </w:rPr>
        <w:lastRenderedPageBreak/>
        <w:t>условии</w:t>
      </w:r>
      <w:r w:rsidRPr="003D1B9B">
        <w:rPr>
          <w:bCs/>
          <w:iCs/>
          <w:sz w:val="24"/>
        </w:rPr>
        <w:t>, что:</w:t>
      </w:r>
    </w:p>
    <w:p w:rsidR="00530B58" w:rsidRPr="003D1B9B" w:rsidRDefault="00530B58" w:rsidP="007108F3">
      <w:pPr>
        <w:pStyle w:val="aa"/>
        <w:numPr>
          <w:ilvl w:val="0"/>
          <w:numId w:val="46"/>
        </w:numPr>
        <w:adjustRightInd w:val="0"/>
        <w:ind w:left="0" w:firstLine="567"/>
        <w:rPr>
          <w:bCs/>
          <w:iCs/>
          <w:sz w:val="24"/>
        </w:rPr>
      </w:pPr>
      <w:r w:rsidRPr="003D1B9B">
        <w:rPr>
          <w:bCs/>
          <w:iCs/>
          <w:sz w:val="24"/>
        </w:rPr>
        <w:t>1) такая оценка выставлена комиссией по каждому из предъявляемых критериев;</w:t>
      </w:r>
    </w:p>
    <w:p w:rsidR="00530B58" w:rsidRPr="003D1B9B" w:rsidRDefault="00530B58" w:rsidP="007108F3">
      <w:pPr>
        <w:pStyle w:val="aa"/>
        <w:numPr>
          <w:ilvl w:val="0"/>
          <w:numId w:val="46"/>
        </w:numPr>
        <w:adjustRightInd w:val="0"/>
        <w:ind w:left="0" w:firstLine="567"/>
        <w:rPr>
          <w:bCs/>
          <w:iCs/>
          <w:sz w:val="24"/>
        </w:rPr>
      </w:pPr>
      <w:r w:rsidRPr="003D1B9B">
        <w:rPr>
          <w:bCs/>
          <w:iCs/>
          <w:sz w:val="24"/>
        </w:rPr>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530B58" w:rsidRPr="003D1B9B" w:rsidRDefault="00530B58" w:rsidP="007108F3">
      <w:pPr>
        <w:pStyle w:val="aa"/>
        <w:numPr>
          <w:ilvl w:val="0"/>
          <w:numId w:val="46"/>
        </w:numPr>
        <w:adjustRightInd w:val="0"/>
        <w:ind w:left="0" w:firstLine="567"/>
        <w:rPr>
          <w:bCs/>
          <w:iCs/>
          <w:sz w:val="24"/>
        </w:rPr>
      </w:pPr>
      <w:r w:rsidRPr="003D1B9B">
        <w:rPr>
          <w:bCs/>
          <w:iCs/>
          <w:sz w:val="24"/>
        </w:rPr>
        <w:t>3) даны ответы на вопросы.</w:t>
      </w:r>
    </w:p>
    <w:p w:rsidR="00530B58" w:rsidRPr="003D1B9B" w:rsidRDefault="00530B58" w:rsidP="007108F3">
      <w:pPr>
        <w:pStyle w:val="aa"/>
        <w:numPr>
          <w:ilvl w:val="0"/>
          <w:numId w:val="46"/>
        </w:numPr>
        <w:adjustRightInd w:val="0"/>
        <w:ind w:left="0" w:firstLine="567"/>
        <w:rPr>
          <w:bCs/>
          <w:iCs/>
          <w:sz w:val="24"/>
        </w:rPr>
      </w:pPr>
      <w:r w:rsidRPr="003D1B9B">
        <w:rPr>
          <w:bCs/>
          <w:iCs/>
          <w:sz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530B58" w:rsidRPr="00014B36" w:rsidRDefault="00530B58" w:rsidP="007108F3">
      <w:pPr>
        <w:pStyle w:val="aa"/>
        <w:numPr>
          <w:ilvl w:val="0"/>
          <w:numId w:val="46"/>
        </w:numPr>
        <w:adjustRightInd w:val="0"/>
        <w:ind w:left="0" w:firstLine="567"/>
        <w:rPr>
          <w:bCs/>
          <w:i/>
          <w:iCs/>
          <w:sz w:val="24"/>
        </w:rPr>
      </w:pPr>
      <w:r w:rsidRPr="00014B36">
        <w:rPr>
          <w:bCs/>
          <w:iCs/>
          <w:sz w:val="24"/>
        </w:rPr>
        <w:t xml:space="preserve">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Отметка за выполнение проекта выставляется в графу «Проект»  в классном электронном журнале. Результаты выполнения индивидуального проекта могут рассматриваться как дополнительное основание при зачислении выпускника школы на избранное им направление профильного образования. При необходимости осуществления отбора при поступлении в профильные классы может использоваться аналитический подход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w:t>
      </w:r>
      <w:r w:rsidRPr="00014B36">
        <w:rPr>
          <w:bCs/>
          <w:i/>
          <w:iCs/>
          <w:sz w:val="24"/>
        </w:rPr>
        <w:t>Максимальная оценка по каждому критерию не должна превышать 3 баллов</w:t>
      </w:r>
      <w:r w:rsidRPr="00014B36">
        <w:rPr>
          <w:bCs/>
          <w:iCs/>
          <w:sz w:val="24"/>
        </w:rPr>
        <w:t xml:space="preserve">. </w:t>
      </w:r>
      <w:r w:rsidRPr="00014B36">
        <w:rPr>
          <w:bCs/>
          <w:i/>
          <w:iCs/>
          <w:sz w:val="24"/>
        </w:rPr>
        <w:t>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AE0E61" w:rsidRPr="00694A17" w:rsidRDefault="00AE0E61" w:rsidP="00014B36">
      <w:pPr>
        <w:tabs>
          <w:tab w:val="left" w:pos="5895"/>
        </w:tabs>
        <w:ind w:firstLine="567"/>
      </w:pPr>
      <w:r w:rsidRPr="00694A17">
        <w:t xml:space="preserve">При итоговой оценке проекта (исследования)   </w:t>
      </w:r>
      <w:r w:rsidR="00014B36">
        <w:t>учитывается</w:t>
      </w:r>
      <w:r w:rsidRPr="00694A17">
        <w:t>:</w:t>
      </w:r>
    </w:p>
    <w:p w:rsidR="00AE0E61" w:rsidRPr="00694A17" w:rsidRDefault="00AE0E61" w:rsidP="007108F3">
      <w:pPr>
        <w:pStyle w:val="aa"/>
        <w:widowControl/>
        <w:numPr>
          <w:ilvl w:val="0"/>
          <w:numId w:val="40"/>
        </w:numPr>
        <w:tabs>
          <w:tab w:val="left" w:pos="993"/>
        </w:tabs>
        <w:autoSpaceDE/>
        <w:autoSpaceDN/>
        <w:ind w:left="0" w:firstLine="567"/>
        <w:contextualSpacing/>
        <w:rPr>
          <w:sz w:val="24"/>
          <w:szCs w:val="24"/>
        </w:rPr>
      </w:pPr>
      <w:r w:rsidRPr="00694A17">
        <w:rPr>
          <w:sz w:val="24"/>
          <w:szCs w:val="24"/>
        </w:rPr>
        <w:t>Участие в проектировании (исследовании): активность каждого участника в соответствии с его возможностями, взаимная поддержка участников проекта(если их несколько), умение отвечать оппонентам, результаты собственной деятельности;</w:t>
      </w:r>
    </w:p>
    <w:p w:rsidR="00AE0E61" w:rsidRPr="00694A17" w:rsidRDefault="00AE0E61" w:rsidP="007108F3">
      <w:pPr>
        <w:pStyle w:val="aa"/>
        <w:widowControl/>
        <w:numPr>
          <w:ilvl w:val="0"/>
          <w:numId w:val="40"/>
        </w:numPr>
        <w:tabs>
          <w:tab w:val="left" w:pos="993"/>
        </w:tabs>
        <w:autoSpaceDE/>
        <w:autoSpaceDN/>
        <w:ind w:left="0" w:firstLine="567"/>
        <w:contextualSpacing/>
        <w:rPr>
          <w:sz w:val="24"/>
          <w:szCs w:val="24"/>
        </w:rPr>
      </w:pPr>
      <w:r w:rsidRPr="00694A17">
        <w:rPr>
          <w:sz w:val="24"/>
          <w:szCs w:val="24"/>
        </w:rPr>
        <w:t>Выполнение проекта (исследования): объём освоенной информации; её применение для  достижения поставленной цели;</w:t>
      </w:r>
    </w:p>
    <w:p w:rsidR="00AE0E61" w:rsidRPr="00694A17" w:rsidRDefault="00AE0E61" w:rsidP="007108F3">
      <w:pPr>
        <w:pStyle w:val="aa"/>
        <w:widowControl/>
        <w:numPr>
          <w:ilvl w:val="0"/>
          <w:numId w:val="40"/>
        </w:numPr>
        <w:tabs>
          <w:tab w:val="left" w:pos="993"/>
        </w:tabs>
        <w:autoSpaceDE/>
        <w:autoSpaceDN/>
        <w:ind w:left="0" w:firstLine="567"/>
        <w:contextualSpacing/>
        <w:rPr>
          <w:sz w:val="24"/>
          <w:szCs w:val="24"/>
        </w:rPr>
      </w:pPr>
      <w:r w:rsidRPr="00694A17">
        <w:rPr>
          <w:sz w:val="24"/>
          <w:szCs w:val="24"/>
        </w:rPr>
        <w:t>Также могут оцениваться: корректность  применяемых методов исследования, глубина проникновения в проблему, привлечение знаний из других областей, эстетика оформления проекта.</w:t>
      </w:r>
    </w:p>
    <w:p w:rsidR="00AE0E61" w:rsidRPr="00694A17" w:rsidRDefault="00AE0E61" w:rsidP="00AE0E61"/>
    <w:p w:rsidR="00AE0E61" w:rsidRPr="00644069" w:rsidRDefault="00644069" w:rsidP="00644069">
      <w:pPr>
        <w:pStyle w:val="aa"/>
        <w:numPr>
          <w:ilvl w:val="1"/>
          <w:numId w:val="2"/>
        </w:numPr>
        <w:jc w:val="center"/>
        <w:rPr>
          <w:b/>
          <w:sz w:val="24"/>
        </w:rPr>
      </w:pPr>
      <w:r w:rsidRPr="00644069">
        <w:rPr>
          <w:b/>
          <w:sz w:val="24"/>
        </w:rPr>
        <w:t>Рабочая программа воспитания</w:t>
      </w:r>
    </w:p>
    <w:p w:rsidR="00AE0E61" w:rsidRPr="00694A17" w:rsidRDefault="00AE0E61" w:rsidP="00AA3BF1">
      <w:pPr>
        <w:tabs>
          <w:tab w:val="left" w:pos="0"/>
        </w:tabs>
      </w:pPr>
    </w:p>
    <w:p w:rsidR="00AA3BF1" w:rsidRDefault="00AA3BF1" w:rsidP="00AA3BF1">
      <w:pPr>
        <w:pStyle w:val="a8"/>
        <w:tabs>
          <w:tab w:val="left" w:pos="0"/>
        </w:tabs>
        <w:ind w:left="142" w:right="497" w:firstLine="567"/>
      </w:pPr>
      <w:r>
        <w:t xml:space="preserve">Рабочая программа воспитания направлена на развитие личности обучающихся, в том   </w:t>
      </w:r>
      <w:r>
        <w:rPr>
          <w:spacing w:val="-58"/>
        </w:rPr>
        <w:t xml:space="preserve"> </w:t>
      </w:r>
      <w:r>
        <w:t>числе духовно-нравственное развитие, укрепление психического здоровья и физическое</w:t>
      </w:r>
      <w:r>
        <w:rPr>
          <w:spacing w:val="1"/>
        </w:rPr>
        <w:t xml:space="preserve"> </w:t>
      </w:r>
      <w:r>
        <w:t>воспитание, достижение результатов освоения обучающимися образовательной программы</w:t>
      </w:r>
      <w:r>
        <w:rPr>
          <w:spacing w:val="1"/>
        </w:rPr>
        <w:t xml:space="preserve"> </w:t>
      </w:r>
      <w:r>
        <w:t xml:space="preserve">основного общего образования. Рабочая программа воспитания имеет модульную структуру и </w:t>
      </w:r>
      <w:r>
        <w:rPr>
          <w:spacing w:val="-57"/>
        </w:rPr>
        <w:t xml:space="preserve"> </w:t>
      </w:r>
      <w:r>
        <w:t>включает</w:t>
      </w:r>
      <w:r>
        <w:rPr>
          <w:spacing w:val="-1"/>
        </w:rPr>
        <w:t xml:space="preserve"> </w:t>
      </w:r>
      <w:r>
        <w:t>в</w:t>
      </w:r>
      <w:r>
        <w:rPr>
          <w:spacing w:val="-1"/>
        </w:rPr>
        <w:t xml:space="preserve"> </w:t>
      </w:r>
      <w:r>
        <w:t>себя:</w:t>
      </w:r>
    </w:p>
    <w:p w:rsidR="00AA3BF1" w:rsidRDefault="00AA3BF1" w:rsidP="00AA3BF1">
      <w:pPr>
        <w:pStyle w:val="aa"/>
        <w:numPr>
          <w:ilvl w:val="0"/>
          <w:numId w:val="1"/>
        </w:numPr>
        <w:tabs>
          <w:tab w:val="left" w:pos="0"/>
        </w:tabs>
        <w:spacing w:line="293" w:lineRule="exact"/>
        <w:ind w:left="142" w:firstLine="425"/>
        <w:rPr>
          <w:rFonts w:ascii="Symbol" w:hAnsi="Symbol"/>
          <w:sz w:val="24"/>
        </w:rPr>
      </w:pPr>
      <w:r>
        <w:rPr>
          <w:sz w:val="24"/>
        </w:rPr>
        <w:t xml:space="preserve">анализ воспитательного процесса в </w:t>
      </w:r>
      <w:r w:rsidR="00260466">
        <w:rPr>
          <w:spacing w:val="-12"/>
        </w:rPr>
        <w:t>МБОУ «Яковлевкая ООШ»  ЕМР РТ</w:t>
      </w:r>
      <w:r>
        <w:rPr>
          <w:sz w:val="24"/>
        </w:rPr>
        <w:t>;</w:t>
      </w:r>
    </w:p>
    <w:p w:rsidR="00AA3BF1" w:rsidRDefault="00AA3BF1" w:rsidP="00AA3BF1">
      <w:pPr>
        <w:pStyle w:val="aa"/>
        <w:numPr>
          <w:ilvl w:val="0"/>
          <w:numId w:val="1"/>
        </w:numPr>
        <w:tabs>
          <w:tab w:val="left" w:pos="0"/>
        </w:tabs>
        <w:spacing w:line="293" w:lineRule="exact"/>
        <w:ind w:left="142" w:firstLine="425"/>
        <w:rPr>
          <w:rFonts w:ascii="Symbol" w:hAnsi="Symbol"/>
          <w:sz w:val="24"/>
        </w:rPr>
      </w:pPr>
      <w:r>
        <w:rPr>
          <w:sz w:val="24"/>
        </w:rPr>
        <w:t>цель</w:t>
      </w:r>
      <w:r>
        <w:rPr>
          <w:spacing w:val="-3"/>
          <w:sz w:val="24"/>
        </w:rPr>
        <w:t xml:space="preserve"> </w:t>
      </w:r>
      <w:r>
        <w:rPr>
          <w:sz w:val="24"/>
        </w:rPr>
        <w:t>и</w:t>
      </w:r>
      <w:r>
        <w:rPr>
          <w:spacing w:val="-5"/>
          <w:sz w:val="24"/>
        </w:rPr>
        <w:t xml:space="preserve"> </w:t>
      </w:r>
      <w:r>
        <w:rPr>
          <w:sz w:val="24"/>
        </w:rPr>
        <w:t>задачи</w:t>
      </w:r>
      <w:r>
        <w:rPr>
          <w:spacing w:val="-2"/>
          <w:sz w:val="24"/>
        </w:rPr>
        <w:t xml:space="preserve"> </w:t>
      </w:r>
      <w:r>
        <w:rPr>
          <w:sz w:val="24"/>
        </w:rPr>
        <w:t>воспитания</w:t>
      </w:r>
      <w:r>
        <w:rPr>
          <w:spacing w:val="-3"/>
          <w:sz w:val="24"/>
        </w:rPr>
        <w:t xml:space="preserve"> </w:t>
      </w:r>
      <w:r>
        <w:rPr>
          <w:sz w:val="24"/>
        </w:rPr>
        <w:t>обучающихся;</w:t>
      </w:r>
    </w:p>
    <w:p w:rsidR="00AA3BF1" w:rsidRDefault="00AA3BF1" w:rsidP="00AA3BF1">
      <w:pPr>
        <w:pStyle w:val="aa"/>
        <w:numPr>
          <w:ilvl w:val="0"/>
          <w:numId w:val="1"/>
        </w:numPr>
        <w:tabs>
          <w:tab w:val="left" w:pos="0"/>
        </w:tabs>
        <w:spacing w:before="2"/>
        <w:ind w:left="142" w:right="112" w:firstLine="425"/>
        <w:rPr>
          <w:rFonts w:ascii="Symbol" w:hAnsi="Symbol"/>
          <w:sz w:val="24"/>
        </w:rPr>
      </w:pPr>
      <w:r>
        <w:rPr>
          <w:sz w:val="24"/>
        </w:rPr>
        <w:t>виды,</w:t>
      </w:r>
      <w:r>
        <w:rPr>
          <w:spacing w:val="1"/>
          <w:sz w:val="24"/>
        </w:rPr>
        <w:t xml:space="preserve"> </w:t>
      </w:r>
      <w:r>
        <w:rPr>
          <w:sz w:val="24"/>
        </w:rPr>
        <w:t>формы</w:t>
      </w:r>
      <w:r>
        <w:rPr>
          <w:spacing w:val="1"/>
          <w:sz w:val="24"/>
        </w:rPr>
        <w:t xml:space="preserve"> </w:t>
      </w:r>
      <w:r>
        <w:rPr>
          <w:sz w:val="24"/>
        </w:rPr>
        <w:t>и</w:t>
      </w:r>
      <w:r>
        <w:rPr>
          <w:spacing w:val="1"/>
          <w:sz w:val="24"/>
        </w:rPr>
        <w:t xml:space="preserve"> </w:t>
      </w:r>
      <w:r>
        <w:rPr>
          <w:sz w:val="24"/>
        </w:rPr>
        <w:t>содержание</w:t>
      </w:r>
      <w:r>
        <w:rPr>
          <w:spacing w:val="1"/>
          <w:sz w:val="24"/>
        </w:rPr>
        <w:t xml:space="preserve"> </w:t>
      </w:r>
      <w:r>
        <w:rPr>
          <w:sz w:val="24"/>
        </w:rPr>
        <w:t>воспитательной</w:t>
      </w:r>
      <w:r>
        <w:rPr>
          <w:spacing w:val="1"/>
          <w:sz w:val="24"/>
        </w:rPr>
        <w:t xml:space="preserve"> </w:t>
      </w:r>
      <w:r>
        <w:rPr>
          <w:sz w:val="24"/>
        </w:rPr>
        <w:t xml:space="preserve">деятельности с учетом специфики </w:t>
      </w:r>
      <w:r w:rsidR="00260466">
        <w:rPr>
          <w:spacing w:val="-12"/>
        </w:rPr>
        <w:t>МБОУ «Яковлевкая ООШ»  ЕМР РТ</w:t>
      </w:r>
      <w:r>
        <w:rPr>
          <w:sz w:val="24"/>
        </w:rPr>
        <w:t>, интересов субъектов воспитания, тематики модулей;</w:t>
      </w:r>
    </w:p>
    <w:p w:rsidR="00AA3BF1" w:rsidRPr="00AA3BF1" w:rsidRDefault="00AA3BF1" w:rsidP="00AA3BF1">
      <w:pPr>
        <w:pStyle w:val="aa"/>
        <w:numPr>
          <w:ilvl w:val="0"/>
          <w:numId w:val="1"/>
        </w:numPr>
        <w:tabs>
          <w:tab w:val="left" w:pos="0"/>
        </w:tabs>
        <w:ind w:left="142" w:right="114" w:firstLine="425"/>
        <w:rPr>
          <w:rFonts w:ascii="Symbol" w:hAnsi="Symbol"/>
          <w:sz w:val="24"/>
        </w:rPr>
      </w:pPr>
      <w:r>
        <w:rPr>
          <w:sz w:val="24"/>
        </w:rPr>
        <w:t xml:space="preserve"> систему поощрения социальной успешности и проявления активной жизненной позиции обучающихся.</w:t>
      </w:r>
    </w:p>
    <w:p w:rsidR="00AA3BF1" w:rsidRDefault="00AA3BF1" w:rsidP="00AA3BF1">
      <w:pPr>
        <w:pStyle w:val="a8"/>
        <w:tabs>
          <w:tab w:val="left" w:pos="0"/>
        </w:tabs>
        <w:ind w:left="142" w:right="188" w:firstLine="425"/>
      </w:pPr>
      <w:r>
        <w:t>Рабочая программа воспитания реализуется в единстве урочной и внеурочной</w:t>
      </w:r>
      <w:r>
        <w:rPr>
          <w:spacing w:val="1"/>
        </w:rPr>
        <w:t xml:space="preserve"> </w:t>
      </w:r>
      <w:r>
        <w:lastRenderedPageBreak/>
        <w:t xml:space="preserve">деятельности, осуществляемой в МБОУ </w:t>
      </w:r>
      <w:r w:rsidR="007A2BA1">
        <w:rPr>
          <w:sz w:val="22"/>
          <w:szCs w:val="22"/>
        </w:rPr>
        <w:t>«Яковлевская ООШ» ЕМР РТ</w:t>
      </w:r>
      <w:r>
        <w:t xml:space="preserve">, совместно с семьей и другими институтами  </w:t>
      </w:r>
      <w:r>
        <w:rPr>
          <w:spacing w:val="-57"/>
        </w:rPr>
        <w:t xml:space="preserve"> </w:t>
      </w:r>
      <w:r>
        <w:t>воспитания; предусматривает приобщение обучающихся к российским традиционным</w:t>
      </w:r>
      <w:r>
        <w:rPr>
          <w:spacing w:val="1"/>
        </w:rPr>
        <w:t xml:space="preserve"> </w:t>
      </w:r>
      <w:r>
        <w:t>духовным ценностям, включая культурные ценности своей этнической группы, правилам и</w:t>
      </w:r>
      <w:r>
        <w:rPr>
          <w:spacing w:val="1"/>
        </w:rPr>
        <w:t xml:space="preserve"> </w:t>
      </w:r>
      <w:r>
        <w:t>нормам</w:t>
      </w:r>
      <w:r>
        <w:rPr>
          <w:spacing w:val="-2"/>
        </w:rPr>
        <w:t xml:space="preserve"> </w:t>
      </w:r>
      <w:r>
        <w:t>поведения в</w:t>
      </w:r>
      <w:r>
        <w:rPr>
          <w:spacing w:val="-1"/>
        </w:rPr>
        <w:t xml:space="preserve"> </w:t>
      </w:r>
      <w:r>
        <w:t>российском</w:t>
      </w:r>
      <w:r>
        <w:rPr>
          <w:spacing w:val="-1"/>
        </w:rPr>
        <w:t xml:space="preserve"> </w:t>
      </w:r>
      <w:r>
        <w:t>обществе.</w:t>
      </w:r>
    </w:p>
    <w:p w:rsidR="00AA3BF1" w:rsidRDefault="00AA3BF1" w:rsidP="00AA3BF1">
      <w:pPr>
        <w:pStyle w:val="a8"/>
        <w:ind w:left="0" w:right="-2" w:firstLine="567"/>
        <w:rPr>
          <w:rStyle w:val="ae"/>
        </w:rPr>
      </w:pPr>
      <w:r>
        <w:t>Рабочая программа воспитания является приложением к ООП СОО и размещена на</w:t>
      </w:r>
      <w:r>
        <w:rPr>
          <w:spacing w:val="-57"/>
        </w:rPr>
        <w:t xml:space="preserve"> </w:t>
      </w:r>
      <w:r>
        <w:t>сайте:</w:t>
      </w:r>
      <w:r>
        <w:rPr>
          <w:spacing w:val="-1"/>
        </w:rPr>
        <w:t xml:space="preserve"> </w:t>
      </w:r>
      <w:hyperlink r:id="rId28" w:history="1">
        <w:r w:rsidRPr="00AC0EC1">
          <w:rPr>
            <w:rStyle w:val="ae"/>
          </w:rPr>
          <w:t>https://edu.tatar.ru/elabuga/sch2/page4885960.htm</w:t>
        </w:r>
      </w:hyperlink>
    </w:p>
    <w:p w:rsidR="0047545B" w:rsidRDefault="0047545B" w:rsidP="00AA3BF1">
      <w:pPr>
        <w:pStyle w:val="a8"/>
        <w:ind w:left="0" w:right="-2" w:firstLine="567"/>
        <w:rPr>
          <w:rStyle w:val="ae"/>
        </w:rPr>
      </w:pPr>
    </w:p>
    <w:p w:rsidR="0047545B" w:rsidRDefault="0047545B" w:rsidP="0047545B">
      <w:pPr>
        <w:pStyle w:val="a8"/>
        <w:numPr>
          <w:ilvl w:val="1"/>
          <w:numId w:val="2"/>
        </w:numPr>
        <w:ind w:right="-2"/>
        <w:jc w:val="center"/>
        <w:rPr>
          <w:rStyle w:val="ae"/>
          <w:b/>
          <w:color w:val="auto"/>
          <w:u w:val="none"/>
        </w:rPr>
      </w:pPr>
      <w:r>
        <w:rPr>
          <w:rStyle w:val="ae"/>
          <w:b/>
          <w:color w:val="auto"/>
          <w:u w:val="none"/>
        </w:rPr>
        <w:t>Программа коррекционной работы</w:t>
      </w:r>
    </w:p>
    <w:p w:rsidR="0047545B" w:rsidRDefault="0047545B" w:rsidP="0047545B">
      <w:pPr>
        <w:pStyle w:val="a8"/>
        <w:ind w:left="0" w:right="-2" w:firstLine="567"/>
        <w:rPr>
          <w:rStyle w:val="ae"/>
          <w:color w:val="auto"/>
          <w:u w:val="none"/>
        </w:rPr>
      </w:pPr>
    </w:p>
    <w:p w:rsidR="00DC1423" w:rsidRDefault="00DC1423" w:rsidP="00DC1423">
      <w:pPr>
        <w:pStyle w:val="Pa411"/>
        <w:ind w:firstLine="567"/>
        <w:jc w:val="both"/>
        <w:rPr>
          <w:rFonts w:ascii="Times New Roman" w:hAnsi="Times New Roman" w:cs="SchoolBookSanPin"/>
          <w:color w:val="000000"/>
          <w:szCs w:val="20"/>
        </w:rPr>
      </w:pPr>
      <w:r w:rsidRPr="00DC1423">
        <w:rPr>
          <w:rFonts w:ascii="Times New Roman" w:eastAsia="Times New Roman" w:hAnsi="Times New Roman" w:cs="SchoolBookSanPin"/>
          <w:color w:val="000000"/>
          <w:szCs w:val="20"/>
        </w:rPr>
        <w:t>Программа коррекционной рабо</w:t>
      </w:r>
      <w:r w:rsidRPr="00DC1423">
        <w:rPr>
          <w:rFonts w:ascii="Times New Roman" w:eastAsia="Times New Roman" w:hAnsi="Times New Roman" w:cs="SchoolBookSanPin"/>
          <w:color w:val="000000"/>
          <w:szCs w:val="20"/>
        </w:rPr>
        <w:softHyphen/>
        <w:t xml:space="preserve">ты </w:t>
      </w:r>
      <w:r>
        <w:rPr>
          <w:rFonts w:cs="SchoolBookSanPin"/>
          <w:color w:val="000000"/>
          <w:szCs w:val="20"/>
        </w:rPr>
        <w:t xml:space="preserve">(далее  - </w:t>
      </w:r>
      <w:r w:rsidRPr="00DC1423">
        <w:rPr>
          <w:rFonts w:cs="SchoolBookSanPin"/>
          <w:color w:val="000000"/>
          <w:szCs w:val="20"/>
        </w:rPr>
        <w:t>ПКР</w:t>
      </w:r>
      <w:r>
        <w:rPr>
          <w:rFonts w:cs="SchoolBookSanPin"/>
          <w:color w:val="000000"/>
          <w:szCs w:val="20"/>
        </w:rPr>
        <w:t>)</w:t>
      </w:r>
      <w:r w:rsidRPr="00DC1423">
        <w:rPr>
          <w:rFonts w:cs="SchoolBookSanPin"/>
          <w:color w:val="000000"/>
          <w:szCs w:val="20"/>
        </w:rPr>
        <w:t xml:space="preserve"> </w:t>
      </w:r>
      <w:r w:rsidRPr="00DC1423">
        <w:rPr>
          <w:rFonts w:ascii="Times New Roman" w:eastAsia="Times New Roman" w:hAnsi="Times New Roman" w:cs="SchoolBookSanPin"/>
          <w:color w:val="000000"/>
          <w:szCs w:val="20"/>
        </w:rPr>
        <w:t xml:space="preserve">направлена на осуществление индивидуально- </w:t>
      </w:r>
      <w:r w:rsidRPr="00DC1423">
        <w:rPr>
          <w:rFonts w:ascii="Times New Roman" w:hAnsi="Times New Roman" w:cs="SchoolBookSanPin"/>
          <w:color w:val="000000"/>
          <w:szCs w:val="20"/>
        </w:rPr>
        <w:t>ориентированной психолого-педагогической помощи детям с трудностями в обучении и социализации в освоении програм</w:t>
      </w:r>
      <w:r w:rsidRPr="00DC1423">
        <w:rPr>
          <w:rFonts w:ascii="Times New Roman" w:hAnsi="Times New Roman" w:cs="SchoolBookSanPin"/>
          <w:color w:val="000000"/>
          <w:szCs w:val="20"/>
        </w:rPr>
        <w:softHyphen/>
        <w:t>мы основного общего образования, их социальную адаптацию и личностное самоопределение.</w:t>
      </w:r>
    </w:p>
    <w:p w:rsidR="001141A2" w:rsidRPr="00612997" w:rsidRDefault="001141A2" w:rsidP="001141A2">
      <w:pPr>
        <w:pStyle w:val="a8"/>
        <w:ind w:left="0" w:right="105" w:firstLine="567"/>
        <w:rPr>
          <w:rFonts w:cs="SchoolBookSanPin"/>
          <w:color w:val="000000"/>
          <w:szCs w:val="20"/>
        </w:rPr>
      </w:pPr>
      <w:r w:rsidRPr="00612997">
        <w:rPr>
          <w:rFonts w:cs="SchoolBookSanPin"/>
          <w:color w:val="000000"/>
          <w:szCs w:val="20"/>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w:t>
      </w:r>
    </w:p>
    <w:p w:rsidR="0047545B" w:rsidRPr="00DC1423" w:rsidRDefault="0047545B" w:rsidP="0047545B">
      <w:pPr>
        <w:pStyle w:val="a8"/>
        <w:ind w:left="0" w:right="-2" w:firstLine="567"/>
        <w:rPr>
          <w:rFonts w:cs="SchoolBookSanPin"/>
          <w:color w:val="000000"/>
          <w:szCs w:val="20"/>
        </w:rPr>
      </w:pPr>
      <w:r w:rsidRPr="00DC1423">
        <w:rPr>
          <w:rFonts w:cs="SchoolBookSanPin"/>
          <w:color w:val="000000"/>
          <w:szCs w:val="20"/>
        </w:rPr>
        <w:t xml:space="preserve">Программа коррекционной работы обеспечивает: </w:t>
      </w:r>
    </w:p>
    <w:p w:rsidR="0047545B" w:rsidRPr="00DC1423" w:rsidRDefault="0047545B" w:rsidP="0047545B">
      <w:pPr>
        <w:pStyle w:val="a8"/>
        <w:ind w:left="0" w:right="-2" w:firstLine="567"/>
        <w:rPr>
          <w:rFonts w:cs="SchoolBookSanPin"/>
          <w:color w:val="000000"/>
          <w:szCs w:val="20"/>
        </w:rPr>
      </w:pPr>
      <w:r w:rsidRPr="00DC1423">
        <w:rPr>
          <w:rFonts w:cs="SchoolBookSanPin"/>
          <w:color w:val="000000"/>
          <w:szCs w:val="20"/>
        </w:rPr>
        <w:t>- выявление индивидуальных образовательных потребностей у обучающихся с ОВЗ, обусловленных особенностями их развития,</w:t>
      </w:r>
    </w:p>
    <w:p w:rsidR="0047545B" w:rsidRDefault="0047545B" w:rsidP="0047545B">
      <w:pPr>
        <w:pStyle w:val="a8"/>
        <w:ind w:left="0" w:right="-2" w:firstLine="567"/>
        <w:rPr>
          <w:rFonts w:cs="SchoolBookSanPin"/>
          <w:color w:val="000000"/>
          <w:szCs w:val="20"/>
        </w:rPr>
      </w:pPr>
      <w:r w:rsidRPr="00DC1423">
        <w:rPr>
          <w:rFonts w:cs="SchoolBookSanPin"/>
          <w:color w:val="000000"/>
          <w:szCs w:val="20"/>
        </w:rPr>
        <w:t>- осуществление индивидуально ориентированной психолого – медико –педагогической помощи обучающихся с ОВЗ с учетом особенностей их психофизического развития и индивидуальных возможностей ( в соответствии с рекомендациями психолого-медико-педагогической комис</w:t>
      </w:r>
      <w:r w:rsidR="00DC1423" w:rsidRPr="00DC1423">
        <w:rPr>
          <w:rFonts w:cs="SchoolBookSanPin"/>
          <w:color w:val="000000"/>
          <w:szCs w:val="20"/>
        </w:rPr>
        <w:t>с</w:t>
      </w:r>
      <w:r w:rsidRPr="00DC1423">
        <w:rPr>
          <w:rFonts w:cs="SchoolBookSanPin"/>
          <w:color w:val="000000"/>
          <w:szCs w:val="20"/>
        </w:rPr>
        <w:t>ии).</w:t>
      </w:r>
    </w:p>
    <w:p w:rsidR="00DC1423" w:rsidRDefault="00DC1423" w:rsidP="00DC1423">
      <w:pPr>
        <w:pStyle w:val="a8"/>
        <w:ind w:left="0" w:right="-2" w:firstLine="567"/>
        <w:rPr>
          <w:rFonts w:cs="SchoolBookSanPin"/>
          <w:color w:val="000000"/>
          <w:szCs w:val="20"/>
        </w:rPr>
      </w:pPr>
      <w:r w:rsidRPr="00DC1423">
        <w:rPr>
          <w:rFonts w:cs="SchoolBookSanPin"/>
          <w:color w:val="000000"/>
          <w:szCs w:val="20"/>
        </w:rPr>
        <w:t xml:space="preserve">ПКР </w:t>
      </w:r>
      <w:r>
        <w:rPr>
          <w:rFonts w:cs="SchoolBookSanPin"/>
          <w:color w:val="000000"/>
          <w:szCs w:val="20"/>
        </w:rPr>
        <w:t xml:space="preserve">МБОУ </w:t>
      </w:r>
      <w:r w:rsidR="007A2BA1">
        <w:rPr>
          <w:sz w:val="22"/>
          <w:szCs w:val="22"/>
        </w:rPr>
        <w:t>«Яковлевская ООШ» ЕМР РТ</w:t>
      </w:r>
      <w:r w:rsidR="007A2BA1" w:rsidRPr="006B61FF">
        <w:rPr>
          <w:sz w:val="22"/>
          <w:szCs w:val="22"/>
        </w:rPr>
        <w:t xml:space="preserve"> </w:t>
      </w:r>
      <w:r w:rsidRPr="00DC1423">
        <w:rPr>
          <w:rFonts w:cs="SchoolBookSanPin"/>
          <w:color w:val="000000"/>
          <w:szCs w:val="20"/>
        </w:rPr>
        <w:t>вариативна по форме и по содержанию в зависимости от образовательных потребностей, характера имеющихся труд</w:t>
      </w:r>
      <w:r w:rsidRPr="00DC1423">
        <w:rPr>
          <w:rFonts w:cs="SchoolBookSanPin"/>
          <w:color w:val="000000"/>
          <w:szCs w:val="20"/>
        </w:rPr>
        <w:softHyphen/>
        <w:t>ностей и особенностей социальной адаптации обучающихся, специфики и особенностей образовательного про</w:t>
      </w:r>
      <w:r w:rsidRPr="00DC1423">
        <w:rPr>
          <w:rFonts w:cs="SchoolBookSanPin"/>
          <w:color w:val="000000"/>
          <w:szCs w:val="20"/>
        </w:rPr>
        <w:softHyphen/>
        <w:t xml:space="preserve">цесса в </w:t>
      </w:r>
      <w:r>
        <w:rPr>
          <w:rFonts w:cs="SchoolBookSanPin"/>
          <w:color w:val="000000"/>
          <w:szCs w:val="20"/>
        </w:rPr>
        <w:t xml:space="preserve">МБОУ </w:t>
      </w:r>
      <w:r w:rsidR="007A2BA1">
        <w:rPr>
          <w:sz w:val="22"/>
          <w:szCs w:val="22"/>
        </w:rPr>
        <w:t>«Яковлевская ООШ» ЕМР РТ</w:t>
      </w:r>
      <w:r w:rsidRPr="00DC1423">
        <w:rPr>
          <w:rFonts w:cs="SchoolBookSanPin"/>
          <w:color w:val="000000"/>
          <w:szCs w:val="20"/>
        </w:rPr>
        <w:t>.</w:t>
      </w:r>
    </w:p>
    <w:p w:rsidR="00F5389F" w:rsidRPr="00027724" w:rsidRDefault="00F5389F" w:rsidP="00F5389F">
      <w:pPr>
        <w:pStyle w:val="Default"/>
        <w:ind w:firstLine="567"/>
        <w:jc w:val="both"/>
      </w:pPr>
      <w:r>
        <w:t xml:space="preserve">Программа коррекционной работы разрабатывается МБОУ </w:t>
      </w:r>
      <w:r w:rsidR="007A2BA1">
        <w:rPr>
          <w:sz w:val="22"/>
          <w:szCs w:val="22"/>
        </w:rPr>
        <w:t>«Яковлевская ООШ» ЕМР РТ</w:t>
      </w:r>
      <w:r w:rsidR="007A2BA1" w:rsidRPr="006B61FF">
        <w:rPr>
          <w:sz w:val="22"/>
          <w:szCs w:val="22"/>
        </w:rPr>
        <w:t xml:space="preserve"> </w:t>
      </w:r>
      <w:r>
        <w:t xml:space="preserve">индивидуально для каждого обучающегося/группы обучающихся с ОВЗ на основе </w:t>
      </w:r>
      <w:r w:rsidRPr="00DC1423">
        <w:rPr>
          <w:szCs w:val="20"/>
        </w:rPr>
        <w:t>выявле</w:t>
      </w:r>
      <w:r>
        <w:rPr>
          <w:szCs w:val="20"/>
        </w:rPr>
        <w:t>н</w:t>
      </w:r>
      <w:r w:rsidRPr="00DC1423">
        <w:rPr>
          <w:szCs w:val="20"/>
        </w:rPr>
        <w:t>н</w:t>
      </w:r>
      <w:r>
        <w:rPr>
          <w:szCs w:val="20"/>
        </w:rPr>
        <w:t>ых</w:t>
      </w:r>
      <w:r w:rsidRPr="00DC1423">
        <w:rPr>
          <w:szCs w:val="20"/>
        </w:rPr>
        <w:t xml:space="preserve"> индивидуальных образовательных потребностей у обучающихся</w:t>
      </w:r>
      <w:r>
        <w:rPr>
          <w:szCs w:val="20"/>
        </w:rPr>
        <w:t>/группы обучающихся</w:t>
      </w:r>
      <w:r w:rsidRPr="00DC1423">
        <w:rPr>
          <w:szCs w:val="20"/>
        </w:rPr>
        <w:t xml:space="preserve"> с ОВЗ, обусловл</w:t>
      </w:r>
      <w:r>
        <w:rPr>
          <w:szCs w:val="20"/>
        </w:rPr>
        <w:t>енных особенностями их развития</w:t>
      </w:r>
      <w:r w:rsidR="00B95234">
        <w:rPr>
          <w:szCs w:val="20"/>
        </w:rPr>
        <w:t xml:space="preserve"> и</w:t>
      </w:r>
      <w:r w:rsidR="002F31AE">
        <w:rPr>
          <w:szCs w:val="20"/>
        </w:rPr>
        <w:t xml:space="preserve"> является приложение к данной основной образовательной программе основного общего образования</w:t>
      </w:r>
      <w:r>
        <w:rPr>
          <w:szCs w:val="20"/>
        </w:rPr>
        <w:t>.</w:t>
      </w:r>
    </w:p>
    <w:p w:rsidR="00574A5C" w:rsidRDefault="00574A5C" w:rsidP="00574A5C">
      <w:pPr>
        <w:pStyle w:val="a8"/>
        <w:ind w:left="0" w:right="-2" w:firstLine="567"/>
        <w:rPr>
          <w:rFonts w:cs="SchoolBookSanPin"/>
          <w:color w:val="000000"/>
          <w:szCs w:val="20"/>
        </w:rPr>
      </w:pPr>
      <w:r w:rsidRPr="00574A5C">
        <w:rPr>
          <w:rFonts w:cs="SchoolBookSanPin"/>
          <w:color w:val="000000"/>
          <w:szCs w:val="20"/>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w:t>
      </w:r>
      <w:r w:rsidRPr="00574A5C">
        <w:rPr>
          <w:rFonts w:cs="SchoolBookSanPin"/>
          <w:color w:val="000000"/>
          <w:szCs w:val="20"/>
        </w:rPr>
        <w:softHyphen/>
        <w:t>ных возможностей обучающихся и их потребностей более вы</w:t>
      </w:r>
      <w:r w:rsidRPr="00574A5C">
        <w:rPr>
          <w:rFonts w:cs="SchoolBookSanPin"/>
          <w:color w:val="000000"/>
          <w:szCs w:val="20"/>
        </w:rPr>
        <w:softHyphen/>
        <w:t>сокого уровня,</w:t>
      </w:r>
      <w:r w:rsidR="00DE30B5">
        <w:rPr>
          <w:rFonts w:cs="SchoolBookSanPin"/>
          <w:color w:val="000000"/>
          <w:szCs w:val="20"/>
        </w:rPr>
        <w:t xml:space="preserve"> </w:t>
      </w:r>
      <w:r w:rsidR="00DE30B5" w:rsidRPr="00DE30B5">
        <w:rPr>
          <w:rFonts w:cs="SchoolBookSanPin"/>
          <w:color w:val="000000"/>
        </w:rPr>
        <w:t xml:space="preserve">необходимых для дальнейшего обучения и успешной социализации. </w:t>
      </w:r>
      <w:r w:rsidRPr="00DE30B5">
        <w:rPr>
          <w:rFonts w:cs="SchoolBookSanPin"/>
          <w:color w:val="000000"/>
        </w:rPr>
        <w:t xml:space="preserve"> необходимых для дальнейшего</w:t>
      </w:r>
      <w:r w:rsidRPr="00574A5C">
        <w:rPr>
          <w:rFonts w:cs="SchoolBookSanPin"/>
          <w:color w:val="000000"/>
          <w:szCs w:val="20"/>
        </w:rPr>
        <w:t xml:space="preserve"> обучения и успешной социализации.</w:t>
      </w:r>
    </w:p>
    <w:p w:rsidR="00DE30B5" w:rsidRDefault="00DE30B5" w:rsidP="00574A5C">
      <w:pPr>
        <w:pStyle w:val="a8"/>
        <w:ind w:left="0" w:right="-2" w:firstLine="567"/>
        <w:rPr>
          <w:rFonts w:cs="SchoolBookSanPin"/>
          <w:color w:val="000000"/>
          <w:szCs w:val="20"/>
        </w:rPr>
      </w:pPr>
      <w:r w:rsidRPr="00DE30B5">
        <w:rPr>
          <w:rFonts w:cs="SchoolBookSanPin"/>
          <w:color w:val="000000"/>
          <w:szCs w:val="20"/>
        </w:rPr>
        <w:t>ПКР может быть реализована при разных формах получения образования, включая обучение на дому и с применением дис</w:t>
      </w:r>
      <w:r w:rsidRPr="00DE30B5">
        <w:rPr>
          <w:rFonts w:cs="SchoolBookSanPin"/>
          <w:color w:val="000000"/>
          <w:szCs w:val="20"/>
        </w:rPr>
        <w:softHyphen/>
        <w:t>танционных технологий. ПКР предусматрива</w:t>
      </w:r>
      <w:r>
        <w:rPr>
          <w:rFonts w:cs="SchoolBookSanPin"/>
          <w:color w:val="000000"/>
          <w:szCs w:val="20"/>
        </w:rPr>
        <w:t>ет</w:t>
      </w:r>
      <w:r w:rsidRPr="00DE30B5">
        <w:rPr>
          <w:rFonts w:cs="SchoolBookSanPin"/>
          <w:color w:val="000000"/>
          <w:szCs w:val="20"/>
        </w:rPr>
        <w:t xml:space="preserve"> орга</w:t>
      </w:r>
      <w:r w:rsidRPr="00DE30B5">
        <w:rPr>
          <w:rFonts w:cs="SchoolBookSanPin"/>
          <w:color w:val="000000"/>
          <w:szCs w:val="20"/>
        </w:rPr>
        <w:softHyphen/>
        <w:t>низацию индивидуально-ориентированных коррекционно-раз</w:t>
      </w:r>
      <w:r w:rsidRPr="00DE30B5">
        <w:rPr>
          <w:rFonts w:cs="SchoolBookSanPin"/>
          <w:color w:val="000000"/>
          <w:szCs w:val="20"/>
        </w:rPr>
        <w:softHyphen/>
        <w:t>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w:t>
      </w:r>
      <w:r w:rsidRPr="00DE30B5">
        <w:rPr>
          <w:rFonts w:cs="SchoolBookSanPin"/>
          <w:color w:val="000000"/>
          <w:szCs w:val="20"/>
        </w:rPr>
        <w:softHyphen/>
        <w:t xml:space="preserve">пень включенности специалистов в программу коррекционной работы устанавливается самостоятельно </w:t>
      </w:r>
      <w:r>
        <w:rPr>
          <w:rFonts w:cs="SchoolBookSanPin"/>
          <w:color w:val="000000"/>
          <w:szCs w:val="20"/>
        </w:rPr>
        <w:t xml:space="preserve">МБОУ </w:t>
      </w:r>
      <w:r w:rsidR="007A2BA1">
        <w:rPr>
          <w:sz w:val="22"/>
          <w:szCs w:val="22"/>
        </w:rPr>
        <w:t>«Яковлевская ООШ» ЕМР РТ</w:t>
      </w:r>
      <w:r w:rsidRPr="00DE30B5">
        <w:rPr>
          <w:rFonts w:cs="SchoolBookSanPin"/>
          <w:color w:val="000000"/>
          <w:szCs w:val="20"/>
        </w:rPr>
        <w:t>. Объем помощи, направления и содержание коррек</w:t>
      </w:r>
      <w:r w:rsidRPr="00DE30B5">
        <w:rPr>
          <w:rFonts w:cs="SchoolBookSanPin"/>
          <w:color w:val="000000"/>
          <w:szCs w:val="20"/>
        </w:rPr>
        <w:softHyphen/>
        <w:t xml:space="preserve">ционно-развивающей работы с обучающимся определяются на основании заключения психолого-педагогического консилиума </w:t>
      </w:r>
      <w:r>
        <w:rPr>
          <w:rFonts w:cs="SchoolBookSanPin"/>
          <w:color w:val="000000"/>
          <w:szCs w:val="20"/>
        </w:rPr>
        <w:t xml:space="preserve">МБОУ </w:t>
      </w:r>
      <w:r w:rsidR="007A2BA1">
        <w:rPr>
          <w:sz w:val="22"/>
          <w:szCs w:val="22"/>
        </w:rPr>
        <w:t>«Яковлевская ООШ» ЕМР РТ</w:t>
      </w:r>
      <w:r w:rsidR="007A2BA1" w:rsidRPr="006B61FF">
        <w:rPr>
          <w:sz w:val="22"/>
          <w:szCs w:val="22"/>
        </w:rPr>
        <w:t xml:space="preserve"> </w:t>
      </w:r>
      <w:r w:rsidRPr="00DE30B5">
        <w:rPr>
          <w:rFonts w:cs="SchoolBookSanPin"/>
          <w:color w:val="000000"/>
          <w:szCs w:val="20"/>
        </w:rPr>
        <w:t>(ППк) и психолого-медико-педа</w:t>
      </w:r>
      <w:r w:rsidRPr="00DE30B5">
        <w:rPr>
          <w:rFonts w:cs="SchoolBookSanPin"/>
          <w:color w:val="000000"/>
          <w:szCs w:val="20"/>
        </w:rPr>
        <w:softHyphen/>
        <w:t>гогической комиссии (ПМПК) при наличии.</w:t>
      </w:r>
    </w:p>
    <w:p w:rsidR="00DE30B5" w:rsidRDefault="00DE30B5" w:rsidP="00F5389F">
      <w:pPr>
        <w:autoSpaceDE w:val="0"/>
        <w:autoSpaceDN w:val="0"/>
        <w:adjustRightInd w:val="0"/>
        <w:spacing w:line="201" w:lineRule="atLeast"/>
        <w:ind w:firstLine="567"/>
        <w:jc w:val="both"/>
        <w:rPr>
          <w:rFonts w:ascii="SchoolBookSanPin" w:eastAsiaTheme="minorHAnsi" w:hAnsi="SchoolBookSanPin" w:cs="SchoolBookSanPin"/>
          <w:color w:val="000000"/>
          <w:szCs w:val="20"/>
          <w:lang w:eastAsia="en-US"/>
        </w:rPr>
      </w:pPr>
      <w:r w:rsidRPr="00DE30B5">
        <w:rPr>
          <w:rFonts w:ascii="SchoolBookSanPin" w:eastAsiaTheme="minorHAnsi" w:hAnsi="SchoolBookSanPin" w:cs="SchoolBookSanPin"/>
          <w:color w:val="000000"/>
          <w:szCs w:val="20"/>
          <w:lang w:eastAsia="en-US"/>
        </w:rPr>
        <w:t>Реализация программы коррекционной работы предусматри</w:t>
      </w:r>
      <w:r w:rsidRPr="00DE30B5">
        <w:rPr>
          <w:rFonts w:ascii="SchoolBookSanPin" w:eastAsiaTheme="minorHAnsi" w:hAnsi="SchoolBookSanPin" w:cs="SchoolBookSanPin"/>
          <w:color w:val="000000"/>
          <w:szCs w:val="20"/>
          <w:lang w:eastAsia="en-US"/>
        </w:rPr>
        <w:softHyphen/>
        <w:t>вает создание системы комплексной помощи на основе взаимо</w:t>
      </w:r>
      <w:r w:rsidRPr="00DE30B5">
        <w:rPr>
          <w:rFonts w:ascii="SchoolBookSanPin" w:eastAsiaTheme="minorHAnsi" w:hAnsi="SchoolBookSanPin" w:cs="SchoolBookSanPin"/>
          <w:color w:val="000000"/>
          <w:szCs w:val="20"/>
          <w:lang w:eastAsia="en-US"/>
        </w:rPr>
        <w:softHyphen/>
        <w:t xml:space="preserve">действия специалистов сопровождения и </w:t>
      </w:r>
      <w:r w:rsidRPr="00DE30B5">
        <w:rPr>
          <w:rFonts w:ascii="SchoolBookSanPin" w:eastAsiaTheme="minorHAnsi" w:hAnsi="SchoolBookSanPin" w:cs="SchoolBookSanPin"/>
          <w:color w:val="000000"/>
          <w:szCs w:val="20"/>
          <w:lang w:eastAsia="en-US"/>
        </w:rPr>
        <w:lastRenderedPageBreak/>
        <w:t>комплексного подхода к организации сопровождающей деятельности. Основным меха</w:t>
      </w:r>
      <w:r w:rsidRPr="00DE30B5">
        <w:rPr>
          <w:rFonts w:ascii="SchoolBookSanPin" w:eastAsiaTheme="minorHAnsi" w:hAnsi="SchoolBookSanPin" w:cs="SchoolBookSanPin"/>
          <w:color w:val="000000"/>
          <w:szCs w:val="20"/>
          <w:lang w:eastAsia="en-US"/>
        </w:rPr>
        <w:softHyphen/>
        <w:t>низмом, обеспечивающим системность помощи, является психо</w:t>
      </w:r>
      <w:r w:rsidRPr="00DE30B5">
        <w:rPr>
          <w:rFonts w:ascii="SchoolBookSanPin" w:eastAsiaTheme="minorHAnsi" w:hAnsi="SchoolBookSanPin" w:cs="SchoolBookSanPin"/>
          <w:color w:val="000000"/>
          <w:szCs w:val="20"/>
          <w:lang w:eastAsia="en-US"/>
        </w:rPr>
        <w:softHyphen/>
        <w:t xml:space="preserve">лого-педагогический консилиум </w:t>
      </w:r>
      <w:r>
        <w:rPr>
          <w:rFonts w:cs="SchoolBookSanPin"/>
          <w:color w:val="000000"/>
          <w:szCs w:val="20"/>
        </w:rPr>
        <w:t xml:space="preserve">МБОУ </w:t>
      </w:r>
      <w:r w:rsidR="007A2BA1">
        <w:rPr>
          <w:sz w:val="22"/>
          <w:szCs w:val="22"/>
        </w:rPr>
        <w:t>«Яковлевская ООШ» ЕМР РТ</w:t>
      </w:r>
      <w:r w:rsidRPr="00DE30B5">
        <w:rPr>
          <w:rFonts w:ascii="SchoolBookSanPin" w:eastAsiaTheme="minorHAnsi" w:hAnsi="SchoolBookSanPin" w:cs="SchoolBookSanPin"/>
          <w:color w:val="000000"/>
          <w:szCs w:val="20"/>
          <w:lang w:eastAsia="en-US"/>
        </w:rPr>
        <w:t>.</w:t>
      </w:r>
    </w:p>
    <w:p w:rsidR="00DE30B5" w:rsidRDefault="00DE30B5" w:rsidP="00DE30B5">
      <w:pPr>
        <w:pStyle w:val="a8"/>
        <w:ind w:left="0" w:right="-2" w:firstLine="567"/>
        <w:rPr>
          <w:rFonts w:ascii="SchoolBookSanPin" w:eastAsiaTheme="minorHAnsi" w:hAnsi="SchoolBookSanPin" w:cs="SchoolBookSanPin"/>
          <w:color w:val="000000"/>
          <w:szCs w:val="20"/>
        </w:rPr>
      </w:pPr>
      <w:r w:rsidRPr="00DE30B5">
        <w:rPr>
          <w:rFonts w:ascii="SchoolBookSanPin" w:eastAsiaTheme="minorHAnsi" w:hAnsi="SchoolBookSanPin" w:cs="SchoolBookSanPin"/>
          <w:color w:val="000000"/>
          <w:szCs w:val="20"/>
        </w:rPr>
        <w:t>ПКР разрабатывается на период получения основного обще</w:t>
      </w:r>
      <w:r w:rsidRPr="00DE30B5">
        <w:rPr>
          <w:rFonts w:ascii="SchoolBookSanPin" w:eastAsiaTheme="minorHAnsi" w:hAnsi="SchoolBookSanPin" w:cs="SchoolBookSanPin"/>
          <w:color w:val="000000"/>
          <w:szCs w:val="20"/>
        </w:rPr>
        <w:softHyphen/>
        <w:t>го образования и включает следующие разделы:</w:t>
      </w:r>
    </w:p>
    <w:p w:rsidR="00DE30B5" w:rsidRDefault="00DE30B5" w:rsidP="00DE30B5">
      <w:pPr>
        <w:pStyle w:val="a8"/>
        <w:ind w:left="0" w:right="-2" w:firstLine="567"/>
        <w:rPr>
          <w:rFonts w:ascii="SchoolBookSanPin" w:eastAsiaTheme="minorHAnsi" w:hAnsi="SchoolBookSanPin" w:cs="SchoolBookSanPin"/>
          <w:color w:val="000000"/>
          <w:szCs w:val="20"/>
        </w:rPr>
      </w:pPr>
      <w:r>
        <w:rPr>
          <w:rFonts w:ascii="SchoolBookSanPin" w:eastAsiaTheme="minorHAnsi" w:hAnsi="SchoolBookSanPin" w:cs="SchoolBookSanPin"/>
          <w:color w:val="000000"/>
          <w:szCs w:val="20"/>
        </w:rPr>
        <w:t xml:space="preserve">- </w:t>
      </w:r>
      <w:r w:rsidR="00281F0D">
        <w:rPr>
          <w:rFonts w:ascii="SchoolBookSanPin" w:eastAsiaTheme="minorHAnsi" w:hAnsi="SchoolBookSanPin" w:cs="SchoolBookSanPin"/>
          <w:color w:val="000000"/>
          <w:szCs w:val="20"/>
        </w:rPr>
        <w:t>описание особых образовательных потребностей обучающихся с ОВЗ,</w:t>
      </w:r>
    </w:p>
    <w:p w:rsidR="00281F0D" w:rsidRDefault="00281F0D" w:rsidP="00281F0D">
      <w:pPr>
        <w:pStyle w:val="Default"/>
        <w:ind w:firstLine="567"/>
        <w:jc w:val="both"/>
        <w:rPr>
          <w:rFonts w:ascii="Times New Roman" w:hAnsi="Times New Roman" w:cs="Times New Roman"/>
        </w:rPr>
      </w:pPr>
      <w:r w:rsidRPr="00281F0D">
        <w:rPr>
          <w:rFonts w:ascii="Times New Roman" w:hAnsi="Times New Roman" w:cs="Times New Roman"/>
        </w:rPr>
        <w:t xml:space="preserve">- план </w:t>
      </w:r>
      <w:r>
        <w:rPr>
          <w:rFonts w:ascii="Times New Roman" w:hAnsi="Times New Roman" w:cs="Times New Roman"/>
        </w:rPr>
        <w:t xml:space="preserve">индивидуально ориентированных </w:t>
      </w:r>
      <w:r w:rsidRPr="00281F0D">
        <w:rPr>
          <w:rFonts w:ascii="Times New Roman" w:hAnsi="Times New Roman" w:cs="Times New Roman"/>
        </w:rPr>
        <w:t>диагностических и коррекционн</w:t>
      </w:r>
      <w:r>
        <w:rPr>
          <w:rFonts w:ascii="Times New Roman" w:hAnsi="Times New Roman" w:cs="Times New Roman"/>
        </w:rPr>
        <w:t xml:space="preserve">ых </w:t>
      </w:r>
      <w:r w:rsidRPr="00281F0D">
        <w:rPr>
          <w:rFonts w:ascii="Times New Roman" w:hAnsi="Times New Roman" w:cs="Times New Roman"/>
        </w:rPr>
        <w:t xml:space="preserve"> меро</w:t>
      </w:r>
      <w:r w:rsidRPr="00281F0D">
        <w:rPr>
          <w:rFonts w:ascii="Times New Roman" w:hAnsi="Times New Roman" w:cs="Times New Roman"/>
        </w:rPr>
        <w:softHyphen/>
        <w:t xml:space="preserve">приятий, обеспечивающих удовлетворение индивидуальных образовательных потребностей обучающихся </w:t>
      </w:r>
      <w:r>
        <w:rPr>
          <w:rFonts w:ascii="Times New Roman" w:hAnsi="Times New Roman" w:cs="Times New Roman"/>
        </w:rPr>
        <w:t xml:space="preserve">с ОВЗ </w:t>
      </w:r>
      <w:r w:rsidRPr="00281F0D">
        <w:rPr>
          <w:rFonts w:ascii="Times New Roman" w:hAnsi="Times New Roman" w:cs="Times New Roman"/>
        </w:rPr>
        <w:t>и освоение ими программы основного общего образования</w:t>
      </w:r>
      <w:r>
        <w:rPr>
          <w:rFonts w:ascii="Times New Roman" w:hAnsi="Times New Roman" w:cs="Times New Roman"/>
        </w:rPr>
        <w:t>, в том числе адаптированной,</w:t>
      </w:r>
    </w:p>
    <w:p w:rsidR="00281F0D" w:rsidRDefault="00281F0D" w:rsidP="00281F0D">
      <w:pPr>
        <w:pStyle w:val="Default"/>
        <w:ind w:firstLine="567"/>
        <w:jc w:val="both"/>
        <w:rPr>
          <w:rFonts w:ascii="Times New Roman" w:hAnsi="Times New Roman" w:cs="Times New Roman"/>
        </w:rPr>
      </w:pPr>
      <w:r>
        <w:rPr>
          <w:rFonts w:ascii="Times New Roman" w:hAnsi="Times New Roman" w:cs="Times New Roman"/>
        </w:rPr>
        <w:t xml:space="preserve"> - рабочие программы коррекционных учебных курсов,</w:t>
      </w:r>
    </w:p>
    <w:p w:rsidR="00281F0D" w:rsidRDefault="00281F0D" w:rsidP="00281F0D">
      <w:pPr>
        <w:pStyle w:val="Default"/>
        <w:ind w:firstLine="567"/>
        <w:jc w:val="both"/>
        <w:rPr>
          <w:rFonts w:ascii="Times New Roman" w:hAnsi="Times New Roman" w:cs="Times New Roman"/>
        </w:rPr>
      </w:pPr>
      <w:r>
        <w:rPr>
          <w:rFonts w:ascii="Times New Roman" w:hAnsi="Times New Roman" w:cs="Times New Roman"/>
        </w:rPr>
        <w:t>- перечень дополнительных коррекционных учебных курсов и их рабочие программы (при наличии),</w:t>
      </w:r>
    </w:p>
    <w:p w:rsidR="00281F0D" w:rsidRDefault="00281F0D" w:rsidP="00281F0D">
      <w:pPr>
        <w:pStyle w:val="Default"/>
        <w:ind w:firstLine="567"/>
        <w:jc w:val="both"/>
        <w:rPr>
          <w:rFonts w:ascii="Times New Roman" w:hAnsi="Times New Roman" w:cs="Times New Roman"/>
        </w:rPr>
      </w:pPr>
      <w:r>
        <w:rPr>
          <w:rFonts w:ascii="Times New Roman" w:hAnsi="Times New Roman" w:cs="Times New Roman"/>
        </w:rPr>
        <w:t xml:space="preserve">- </w:t>
      </w:r>
      <w:r w:rsidR="006434F9">
        <w:rPr>
          <w:rFonts w:ascii="Times New Roman" w:hAnsi="Times New Roman" w:cs="Times New Roman"/>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r w:rsidRPr="00281F0D">
        <w:rPr>
          <w:rFonts w:ascii="Times New Roman" w:hAnsi="Times New Roman" w:cs="Times New Roman"/>
        </w:rPr>
        <w:t xml:space="preserve"> </w:t>
      </w:r>
    </w:p>
    <w:p w:rsidR="00612997" w:rsidRDefault="00612997" w:rsidP="00612997">
      <w:pPr>
        <w:pStyle w:val="a8"/>
        <w:ind w:left="0" w:right="114" w:firstLine="567"/>
      </w:pPr>
      <w:r>
        <w:t>В</w:t>
      </w:r>
      <w:r>
        <w:rPr>
          <w:spacing w:val="1"/>
        </w:rPr>
        <w:t xml:space="preserve"> </w:t>
      </w:r>
      <w:r>
        <w:t>программу</w:t>
      </w:r>
      <w:r>
        <w:rPr>
          <w:spacing w:val="1"/>
        </w:rPr>
        <w:t xml:space="preserve"> </w:t>
      </w:r>
      <w:r>
        <w:t>также</w:t>
      </w:r>
      <w:r>
        <w:rPr>
          <w:spacing w:val="1"/>
        </w:rPr>
        <w:t xml:space="preserve"> </w:t>
      </w:r>
      <w:r>
        <w:t>включены</w:t>
      </w:r>
      <w:r>
        <w:rPr>
          <w:spacing w:val="1"/>
        </w:rPr>
        <w:t xml:space="preserve"> </w:t>
      </w:r>
      <w:r>
        <w:t>и</w:t>
      </w:r>
      <w:r>
        <w:rPr>
          <w:spacing w:val="1"/>
        </w:rPr>
        <w:t xml:space="preserve"> </w:t>
      </w:r>
      <w:r>
        <w:t>специальные</w:t>
      </w:r>
      <w:r>
        <w:rPr>
          <w:spacing w:val="1"/>
        </w:rPr>
        <w:t xml:space="preserve"> </w:t>
      </w:r>
      <w:r>
        <w:t>принципы,</w:t>
      </w:r>
      <w:r>
        <w:rPr>
          <w:spacing w:val="1"/>
        </w:rPr>
        <w:t xml:space="preserve"> </w:t>
      </w:r>
      <w:r>
        <w:t>ориентированные</w:t>
      </w:r>
      <w:r>
        <w:rPr>
          <w:spacing w:val="1"/>
        </w:rPr>
        <w:t xml:space="preserve"> </w:t>
      </w:r>
      <w:r>
        <w:t>на</w:t>
      </w:r>
      <w:r>
        <w:rPr>
          <w:spacing w:val="1"/>
        </w:rPr>
        <w:t xml:space="preserve"> </w:t>
      </w:r>
      <w:r>
        <w:t>учет</w:t>
      </w:r>
      <w:r>
        <w:rPr>
          <w:spacing w:val="1"/>
        </w:rPr>
        <w:t xml:space="preserve"> </w:t>
      </w:r>
      <w:r>
        <w:t>особенностей</w:t>
      </w:r>
      <w:r>
        <w:rPr>
          <w:spacing w:val="-1"/>
        </w:rPr>
        <w:t xml:space="preserve"> </w:t>
      </w:r>
      <w:r>
        <w:t>обучающихся с</w:t>
      </w:r>
      <w:r>
        <w:rPr>
          <w:spacing w:val="-1"/>
        </w:rPr>
        <w:t xml:space="preserve"> </w:t>
      </w:r>
      <w:r>
        <w:t>ОВЗ:</w:t>
      </w:r>
    </w:p>
    <w:p w:rsidR="00612997" w:rsidRDefault="00612997" w:rsidP="00612997">
      <w:pPr>
        <w:pStyle w:val="aa"/>
        <w:tabs>
          <w:tab w:val="left" w:pos="1419"/>
        </w:tabs>
        <w:ind w:left="0" w:right="111" w:firstLine="567"/>
        <w:rPr>
          <w:rFonts w:ascii="Symbol" w:hAnsi="Symbol"/>
          <w:sz w:val="24"/>
        </w:rPr>
      </w:pPr>
      <w:r>
        <w:rPr>
          <w:sz w:val="24"/>
        </w:rPr>
        <w:t>-принцип</w:t>
      </w:r>
      <w:r>
        <w:rPr>
          <w:spacing w:val="1"/>
          <w:sz w:val="24"/>
        </w:rPr>
        <w:t xml:space="preserve"> </w:t>
      </w:r>
      <w:r>
        <w:rPr>
          <w:sz w:val="24"/>
        </w:rPr>
        <w:t>системности</w:t>
      </w:r>
      <w:r>
        <w:rPr>
          <w:spacing w:val="1"/>
          <w:sz w:val="24"/>
        </w:rPr>
        <w:t xml:space="preserve"> </w:t>
      </w:r>
      <w:r>
        <w:rPr>
          <w:sz w:val="24"/>
        </w:rPr>
        <w:t>–</w:t>
      </w:r>
      <w:r>
        <w:rPr>
          <w:spacing w:val="1"/>
          <w:sz w:val="24"/>
        </w:rPr>
        <w:t xml:space="preserve"> </w:t>
      </w:r>
      <w:r>
        <w:rPr>
          <w:sz w:val="24"/>
        </w:rPr>
        <w:t>единство</w:t>
      </w:r>
      <w:r>
        <w:rPr>
          <w:spacing w:val="1"/>
          <w:sz w:val="24"/>
        </w:rPr>
        <w:t xml:space="preserve"> </w:t>
      </w:r>
      <w:r>
        <w:rPr>
          <w:sz w:val="24"/>
        </w:rPr>
        <w:t>в</w:t>
      </w:r>
      <w:r>
        <w:rPr>
          <w:spacing w:val="1"/>
          <w:sz w:val="24"/>
        </w:rPr>
        <w:t xml:space="preserve"> </w:t>
      </w:r>
      <w:r>
        <w:rPr>
          <w:sz w:val="24"/>
        </w:rPr>
        <w:t>подходах</w:t>
      </w:r>
      <w:r>
        <w:rPr>
          <w:spacing w:val="1"/>
          <w:sz w:val="24"/>
        </w:rPr>
        <w:t xml:space="preserve"> </w:t>
      </w:r>
      <w:r>
        <w:rPr>
          <w:sz w:val="24"/>
        </w:rPr>
        <w:t>к</w:t>
      </w:r>
      <w:r>
        <w:rPr>
          <w:spacing w:val="1"/>
          <w:sz w:val="24"/>
        </w:rPr>
        <w:t xml:space="preserve"> </w:t>
      </w:r>
      <w:r>
        <w:rPr>
          <w:sz w:val="24"/>
        </w:rPr>
        <w:t>диагностике,</w:t>
      </w:r>
      <w:r>
        <w:rPr>
          <w:spacing w:val="1"/>
          <w:sz w:val="24"/>
        </w:rPr>
        <w:t xml:space="preserve"> </w:t>
      </w:r>
      <w:r>
        <w:rPr>
          <w:sz w:val="24"/>
        </w:rPr>
        <w:t>обучению</w:t>
      </w:r>
      <w:r>
        <w:rPr>
          <w:spacing w:val="1"/>
          <w:sz w:val="24"/>
        </w:rPr>
        <w:t xml:space="preserve"> </w:t>
      </w:r>
      <w:r>
        <w:rPr>
          <w:sz w:val="24"/>
        </w:rPr>
        <w:t>и</w:t>
      </w:r>
      <w:r>
        <w:rPr>
          <w:spacing w:val="1"/>
          <w:sz w:val="24"/>
        </w:rPr>
        <w:t xml:space="preserve"> </w:t>
      </w:r>
      <w:r>
        <w:rPr>
          <w:sz w:val="24"/>
        </w:rPr>
        <w:t>коррекции</w:t>
      </w:r>
      <w:r>
        <w:rPr>
          <w:spacing w:val="1"/>
          <w:sz w:val="24"/>
        </w:rPr>
        <w:t xml:space="preserve"> </w:t>
      </w:r>
      <w:r>
        <w:rPr>
          <w:sz w:val="24"/>
        </w:rPr>
        <w:t>нарушений детей с ОВЗ, взаимодействие учителей и специалистов различного профиля в</w:t>
      </w:r>
      <w:r>
        <w:rPr>
          <w:spacing w:val="1"/>
          <w:sz w:val="24"/>
        </w:rPr>
        <w:t xml:space="preserve"> </w:t>
      </w:r>
      <w:r>
        <w:rPr>
          <w:sz w:val="24"/>
        </w:rPr>
        <w:t>решении</w:t>
      </w:r>
      <w:r>
        <w:rPr>
          <w:spacing w:val="-1"/>
          <w:sz w:val="24"/>
        </w:rPr>
        <w:t xml:space="preserve"> </w:t>
      </w:r>
      <w:r>
        <w:rPr>
          <w:sz w:val="24"/>
        </w:rPr>
        <w:t>проблем</w:t>
      </w:r>
      <w:r>
        <w:rPr>
          <w:spacing w:val="-2"/>
          <w:sz w:val="24"/>
        </w:rPr>
        <w:t xml:space="preserve"> </w:t>
      </w:r>
      <w:r>
        <w:rPr>
          <w:sz w:val="24"/>
        </w:rPr>
        <w:t>этих</w:t>
      </w:r>
      <w:r>
        <w:rPr>
          <w:spacing w:val="-1"/>
          <w:sz w:val="24"/>
        </w:rPr>
        <w:t xml:space="preserve"> </w:t>
      </w:r>
      <w:r>
        <w:rPr>
          <w:sz w:val="24"/>
        </w:rPr>
        <w:t>детей;</w:t>
      </w:r>
    </w:p>
    <w:p w:rsidR="00612997" w:rsidRDefault="00612997" w:rsidP="00612997">
      <w:pPr>
        <w:pStyle w:val="aa"/>
        <w:tabs>
          <w:tab w:val="left" w:pos="1419"/>
        </w:tabs>
        <w:ind w:left="0" w:right="108" w:firstLine="567"/>
        <w:rPr>
          <w:rFonts w:ascii="Symbol" w:hAnsi="Symbol"/>
          <w:sz w:val="24"/>
        </w:rPr>
      </w:pPr>
      <w:r>
        <w:rPr>
          <w:sz w:val="24"/>
        </w:rPr>
        <w:t>-принцип</w:t>
      </w:r>
      <w:r>
        <w:rPr>
          <w:spacing w:val="1"/>
          <w:sz w:val="24"/>
        </w:rPr>
        <w:t xml:space="preserve"> </w:t>
      </w:r>
      <w:r>
        <w:rPr>
          <w:sz w:val="24"/>
        </w:rPr>
        <w:t>обходного</w:t>
      </w:r>
      <w:r>
        <w:rPr>
          <w:spacing w:val="1"/>
          <w:sz w:val="24"/>
        </w:rPr>
        <w:t xml:space="preserve"> </w:t>
      </w:r>
      <w:r>
        <w:rPr>
          <w:sz w:val="24"/>
        </w:rPr>
        <w:t>пути</w:t>
      </w:r>
      <w:r>
        <w:rPr>
          <w:spacing w:val="1"/>
          <w:sz w:val="24"/>
        </w:rPr>
        <w:t xml:space="preserve"> </w:t>
      </w:r>
      <w:r>
        <w:rPr>
          <w:sz w:val="24"/>
        </w:rPr>
        <w:t>–</w:t>
      </w:r>
      <w:r>
        <w:rPr>
          <w:spacing w:val="1"/>
          <w:sz w:val="24"/>
        </w:rPr>
        <w:t xml:space="preserve"> </w:t>
      </w:r>
      <w:r>
        <w:rPr>
          <w:sz w:val="24"/>
        </w:rPr>
        <w:t>формирование</w:t>
      </w:r>
      <w:r>
        <w:rPr>
          <w:spacing w:val="1"/>
          <w:sz w:val="24"/>
        </w:rPr>
        <w:t xml:space="preserve"> </w:t>
      </w:r>
      <w:r>
        <w:rPr>
          <w:sz w:val="24"/>
        </w:rPr>
        <w:t>новой</w:t>
      </w:r>
      <w:r>
        <w:rPr>
          <w:spacing w:val="1"/>
          <w:sz w:val="24"/>
        </w:rPr>
        <w:t xml:space="preserve"> </w:t>
      </w:r>
      <w:r>
        <w:rPr>
          <w:sz w:val="24"/>
        </w:rPr>
        <w:t>функциональной</w:t>
      </w:r>
      <w:r>
        <w:rPr>
          <w:spacing w:val="1"/>
          <w:sz w:val="24"/>
        </w:rPr>
        <w:t xml:space="preserve"> </w:t>
      </w:r>
      <w:r>
        <w:rPr>
          <w:sz w:val="24"/>
        </w:rPr>
        <w:t>системы</w:t>
      </w:r>
      <w:r>
        <w:rPr>
          <w:spacing w:val="1"/>
          <w:sz w:val="24"/>
        </w:rPr>
        <w:t xml:space="preserve"> </w:t>
      </w:r>
      <w:r>
        <w:rPr>
          <w:sz w:val="24"/>
        </w:rPr>
        <w:t>в</w:t>
      </w:r>
      <w:r>
        <w:rPr>
          <w:spacing w:val="1"/>
          <w:sz w:val="24"/>
        </w:rPr>
        <w:t xml:space="preserve"> </w:t>
      </w:r>
      <w:r>
        <w:rPr>
          <w:sz w:val="24"/>
        </w:rPr>
        <w:t>обход</w:t>
      </w:r>
      <w:r>
        <w:rPr>
          <w:spacing w:val="1"/>
          <w:sz w:val="24"/>
        </w:rPr>
        <w:t xml:space="preserve"> </w:t>
      </w:r>
      <w:r>
        <w:rPr>
          <w:sz w:val="24"/>
        </w:rPr>
        <w:t>пострадавшего</w:t>
      </w:r>
      <w:r>
        <w:rPr>
          <w:spacing w:val="-2"/>
          <w:sz w:val="24"/>
        </w:rPr>
        <w:t xml:space="preserve"> </w:t>
      </w:r>
      <w:r>
        <w:rPr>
          <w:sz w:val="24"/>
        </w:rPr>
        <w:t>звена, опоры на</w:t>
      </w:r>
      <w:r>
        <w:rPr>
          <w:spacing w:val="-1"/>
          <w:sz w:val="24"/>
        </w:rPr>
        <w:t xml:space="preserve"> </w:t>
      </w:r>
      <w:r>
        <w:rPr>
          <w:sz w:val="24"/>
        </w:rPr>
        <w:t>сохранные</w:t>
      </w:r>
      <w:r>
        <w:rPr>
          <w:spacing w:val="-2"/>
          <w:sz w:val="24"/>
        </w:rPr>
        <w:t xml:space="preserve"> </w:t>
      </w:r>
      <w:r>
        <w:rPr>
          <w:sz w:val="24"/>
        </w:rPr>
        <w:t>анализаторы;</w:t>
      </w:r>
    </w:p>
    <w:p w:rsidR="00612997" w:rsidRDefault="00612997" w:rsidP="00612997">
      <w:pPr>
        <w:pStyle w:val="aa"/>
        <w:tabs>
          <w:tab w:val="left" w:pos="1419"/>
        </w:tabs>
        <w:ind w:left="0" w:right="104" w:firstLine="567"/>
        <w:rPr>
          <w:sz w:val="24"/>
        </w:rPr>
      </w:pPr>
      <w:r>
        <w:rPr>
          <w:sz w:val="24"/>
        </w:rPr>
        <w:t>-принцип комплексности – преодоление нарушений должно носить комплексный медико-</w:t>
      </w:r>
      <w:r>
        <w:rPr>
          <w:spacing w:val="1"/>
          <w:sz w:val="24"/>
        </w:rPr>
        <w:t xml:space="preserve"> </w:t>
      </w:r>
      <w:r>
        <w:rPr>
          <w:sz w:val="24"/>
        </w:rPr>
        <w:t>психолого-педагогический</w:t>
      </w:r>
      <w:r>
        <w:rPr>
          <w:spacing w:val="1"/>
          <w:sz w:val="24"/>
        </w:rPr>
        <w:t xml:space="preserve"> </w:t>
      </w:r>
      <w:r>
        <w:rPr>
          <w:sz w:val="24"/>
        </w:rPr>
        <w:t>характер</w:t>
      </w:r>
      <w:r>
        <w:rPr>
          <w:spacing w:val="1"/>
          <w:sz w:val="24"/>
        </w:rPr>
        <w:t xml:space="preserve"> </w:t>
      </w:r>
      <w:r>
        <w:rPr>
          <w:sz w:val="24"/>
        </w:rPr>
        <w:t>и</w:t>
      </w:r>
      <w:r>
        <w:rPr>
          <w:spacing w:val="1"/>
          <w:sz w:val="24"/>
        </w:rPr>
        <w:t xml:space="preserve"> </w:t>
      </w:r>
      <w:r>
        <w:rPr>
          <w:sz w:val="24"/>
        </w:rPr>
        <w:t>включать</w:t>
      </w:r>
      <w:r>
        <w:rPr>
          <w:spacing w:val="1"/>
          <w:sz w:val="24"/>
        </w:rPr>
        <w:t xml:space="preserve"> </w:t>
      </w:r>
      <w:r>
        <w:rPr>
          <w:sz w:val="24"/>
        </w:rPr>
        <w:t>совместную</w:t>
      </w:r>
      <w:r>
        <w:rPr>
          <w:spacing w:val="1"/>
          <w:sz w:val="24"/>
        </w:rPr>
        <w:t xml:space="preserve"> </w:t>
      </w:r>
      <w:r>
        <w:rPr>
          <w:sz w:val="24"/>
        </w:rPr>
        <w:t>работу</w:t>
      </w:r>
      <w:r>
        <w:rPr>
          <w:spacing w:val="1"/>
          <w:sz w:val="24"/>
        </w:rPr>
        <w:t xml:space="preserve"> </w:t>
      </w:r>
      <w:r>
        <w:rPr>
          <w:sz w:val="24"/>
        </w:rPr>
        <w:t>педагогов</w:t>
      </w:r>
      <w:r>
        <w:rPr>
          <w:spacing w:val="1"/>
          <w:sz w:val="24"/>
        </w:rPr>
        <w:t xml:space="preserve"> </w:t>
      </w:r>
      <w:r>
        <w:rPr>
          <w:sz w:val="24"/>
        </w:rPr>
        <w:t>и</w:t>
      </w:r>
      <w:r>
        <w:rPr>
          <w:spacing w:val="1"/>
          <w:sz w:val="24"/>
        </w:rPr>
        <w:t xml:space="preserve"> </w:t>
      </w:r>
      <w:r>
        <w:rPr>
          <w:sz w:val="24"/>
        </w:rPr>
        <w:t>ряда</w:t>
      </w:r>
      <w:r>
        <w:rPr>
          <w:spacing w:val="1"/>
          <w:sz w:val="24"/>
        </w:rPr>
        <w:t xml:space="preserve"> </w:t>
      </w:r>
      <w:r>
        <w:rPr>
          <w:sz w:val="24"/>
        </w:rPr>
        <w:t>специалистов</w:t>
      </w:r>
      <w:r>
        <w:rPr>
          <w:spacing w:val="1"/>
          <w:sz w:val="24"/>
        </w:rPr>
        <w:t xml:space="preserve"> </w:t>
      </w:r>
      <w:r>
        <w:rPr>
          <w:sz w:val="24"/>
        </w:rPr>
        <w:t>(учитель-логопед,</w:t>
      </w:r>
      <w:r>
        <w:rPr>
          <w:spacing w:val="1"/>
          <w:sz w:val="24"/>
        </w:rPr>
        <w:t xml:space="preserve">  </w:t>
      </w:r>
      <w:r>
        <w:rPr>
          <w:sz w:val="24"/>
        </w:rPr>
        <w:t>педагог-психолог,</w:t>
      </w:r>
      <w:r>
        <w:rPr>
          <w:spacing w:val="1"/>
          <w:sz w:val="24"/>
        </w:rPr>
        <w:t xml:space="preserve"> </w:t>
      </w:r>
      <w:r>
        <w:rPr>
          <w:sz w:val="24"/>
        </w:rPr>
        <w:t>медицинский</w:t>
      </w:r>
      <w:r>
        <w:rPr>
          <w:spacing w:val="1"/>
          <w:sz w:val="24"/>
        </w:rPr>
        <w:t xml:space="preserve"> </w:t>
      </w:r>
      <w:r>
        <w:rPr>
          <w:sz w:val="24"/>
        </w:rPr>
        <w:t>фельдшер,</w:t>
      </w:r>
      <w:r>
        <w:rPr>
          <w:spacing w:val="-1"/>
          <w:sz w:val="24"/>
        </w:rPr>
        <w:t xml:space="preserve"> </w:t>
      </w:r>
      <w:r>
        <w:rPr>
          <w:sz w:val="24"/>
        </w:rPr>
        <w:t>социальный</w:t>
      </w:r>
      <w:r>
        <w:rPr>
          <w:spacing w:val="-2"/>
          <w:sz w:val="24"/>
        </w:rPr>
        <w:t xml:space="preserve"> </w:t>
      </w:r>
      <w:r>
        <w:rPr>
          <w:sz w:val="24"/>
        </w:rPr>
        <w:t>педагог).</w:t>
      </w:r>
    </w:p>
    <w:p w:rsidR="00612997" w:rsidRPr="00612997" w:rsidRDefault="00612997" w:rsidP="00612997">
      <w:pPr>
        <w:pStyle w:val="3"/>
        <w:spacing w:before="68"/>
        <w:ind w:firstLine="567"/>
        <w:jc w:val="both"/>
        <w:rPr>
          <w:szCs w:val="22"/>
          <w:lang w:eastAsia="en-US"/>
        </w:rPr>
      </w:pPr>
      <w:r w:rsidRPr="00612997">
        <w:rPr>
          <w:rFonts w:ascii="Times New Roman" w:eastAsia="Times New Roman" w:hAnsi="Times New Roman" w:cs="Times New Roman"/>
          <w:b/>
          <w:color w:val="auto"/>
          <w:szCs w:val="22"/>
          <w:lang w:eastAsia="en-US"/>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w:t>
      </w:r>
      <w:r>
        <w:rPr>
          <w:rFonts w:ascii="Times New Roman" w:eastAsia="Times New Roman" w:hAnsi="Times New Roman" w:cs="Times New Roman"/>
          <w:b/>
          <w:color w:val="auto"/>
          <w:szCs w:val="22"/>
          <w:lang w:eastAsia="en-US"/>
        </w:rPr>
        <w:t xml:space="preserve"> </w:t>
      </w:r>
      <w:r w:rsidRPr="00612997">
        <w:rPr>
          <w:rFonts w:ascii="Times New Roman" w:eastAsia="Times New Roman" w:hAnsi="Times New Roman" w:cs="Times New Roman"/>
          <w:b/>
          <w:color w:val="auto"/>
          <w:szCs w:val="22"/>
          <w:lang w:eastAsia="en-US"/>
        </w:rPr>
        <w:t>ООП ООО</w:t>
      </w:r>
    </w:p>
    <w:p w:rsidR="00612997" w:rsidRPr="00612997" w:rsidRDefault="00612997" w:rsidP="00612997">
      <w:pPr>
        <w:pStyle w:val="a8"/>
        <w:tabs>
          <w:tab w:val="left" w:pos="851"/>
        </w:tabs>
        <w:ind w:left="0" w:right="106" w:firstLine="567"/>
        <w:rPr>
          <w:szCs w:val="22"/>
        </w:rPr>
      </w:pPr>
      <w:r w:rsidRPr="00612997">
        <w:rPr>
          <w:szCs w:val="22"/>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МБОУ СОШ №</w:t>
      </w:r>
      <w:r>
        <w:rPr>
          <w:szCs w:val="22"/>
        </w:rPr>
        <w:t>2</w:t>
      </w:r>
      <w:r w:rsidRPr="00612997">
        <w:rPr>
          <w:szCs w:val="22"/>
        </w:rPr>
        <w:t xml:space="preserve"> (учебной урочной и внеурочной, внеучебной).</w:t>
      </w:r>
    </w:p>
    <w:p w:rsidR="00612997" w:rsidRPr="00612997" w:rsidRDefault="00612997" w:rsidP="00612997">
      <w:pPr>
        <w:pStyle w:val="3"/>
        <w:tabs>
          <w:tab w:val="left" w:pos="851"/>
        </w:tabs>
        <w:spacing w:before="2" w:line="237" w:lineRule="auto"/>
        <w:ind w:right="-2" w:firstLine="567"/>
        <w:rPr>
          <w:rFonts w:ascii="Times New Roman" w:eastAsia="Times New Roman" w:hAnsi="Times New Roman" w:cs="Times New Roman"/>
          <w:b/>
          <w:color w:val="auto"/>
          <w:szCs w:val="22"/>
          <w:lang w:eastAsia="en-US"/>
        </w:rPr>
      </w:pPr>
      <w:r w:rsidRPr="00612997">
        <w:rPr>
          <w:rFonts w:ascii="Times New Roman" w:eastAsia="Times New Roman" w:hAnsi="Times New Roman" w:cs="Times New Roman"/>
          <w:b/>
          <w:color w:val="auto"/>
          <w:szCs w:val="22"/>
          <w:lang w:eastAsia="en-US"/>
        </w:rPr>
        <w:t xml:space="preserve">Характеристика содержания направлений  коррекционной работы </w:t>
      </w:r>
    </w:p>
    <w:p w:rsidR="00612997" w:rsidRPr="00612997" w:rsidRDefault="00612997" w:rsidP="00612997">
      <w:pPr>
        <w:pStyle w:val="3"/>
        <w:tabs>
          <w:tab w:val="left" w:pos="851"/>
        </w:tabs>
        <w:spacing w:before="2" w:line="237" w:lineRule="auto"/>
        <w:ind w:right="-2" w:firstLine="567"/>
        <w:rPr>
          <w:rFonts w:ascii="Times New Roman" w:eastAsia="Times New Roman" w:hAnsi="Times New Roman" w:cs="Times New Roman"/>
          <w:i/>
          <w:color w:val="auto"/>
          <w:szCs w:val="22"/>
          <w:lang w:eastAsia="en-US"/>
        </w:rPr>
      </w:pPr>
      <w:r w:rsidRPr="00612997">
        <w:rPr>
          <w:rFonts w:ascii="Times New Roman" w:eastAsia="Times New Roman" w:hAnsi="Times New Roman" w:cs="Times New Roman"/>
          <w:i/>
          <w:color w:val="auto"/>
          <w:szCs w:val="22"/>
          <w:lang w:eastAsia="en-US"/>
        </w:rPr>
        <w:t>Диагностическая работа:</w:t>
      </w:r>
    </w:p>
    <w:p w:rsidR="00612997" w:rsidRPr="00612997" w:rsidRDefault="00612997" w:rsidP="00612997">
      <w:pPr>
        <w:pStyle w:val="aa"/>
        <w:numPr>
          <w:ilvl w:val="0"/>
          <w:numId w:val="1"/>
        </w:numPr>
        <w:tabs>
          <w:tab w:val="left" w:pos="851"/>
          <w:tab w:val="left" w:pos="1419"/>
        </w:tabs>
        <w:spacing w:before="1"/>
        <w:ind w:left="0" w:right="108" w:firstLine="567"/>
        <w:rPr>
          <w:sz w:val="24"/>
        </w:rPr>
      </w:pPr>
      <w:r>
        <w:rPr>
          <w:sz w:val="24"/>
        </w:rPr>
        <w:t>выявление особых образовательных потребностей обучающихся с ОВЗ при освоении ООП</w:t>
      </w:r>
      <w:r w:rsidRPr="00612997">
        <w:rPr>
          <w:sz w:val="24"/>
        </w:rPr>
        <w:t xml:space="preserve"> </w:t>
      </w:r>
      <w:r>
        <w:rPr>
          <w:sz w:val="24"/>
        </w:rPr>
        <w:t>ООО;</w:t>
      </w:r>
    </w:p>
    <w:p w:rsidR="00612997" w:rsidRPr="00612997" w:rsidRDefault="00612997" w:rsidP="00612997">
      <w:pPr>
        <w:pStyle w:val="aa"/>
        <w:numPr>
          <w:ilvl w:val="0"/>
          <w:numId w:val="1"/>
        </w:numPr>
        <w:tabs>
          <w:tab w:val="left" w:pos="851"/>
          <w:tab w:val="left" w:pos="1417"/>
          <w:tab w:val="left" w:pos="1419"/>
        </w:tabs>
        <w:spacing w:before="1"/>
        <w:ind w:left="0" w:right="109" w:firstLine="567"/>
        <w:rPr>
          <w:sz w:val="24"/>
        </w:rPr>
      </w:pPr>
      <w:r>
        <w:rPr>
          <w:sz w:val="24"/>
        </w:rPr>
        <w:t>проведение</w:t>
      </w:r>
      <w:r w:rsidRPr="00612997">
        <w:rPr>
          <w:sz w:val="24"/>
        </w:rPr>
        <w:t xml:space="preserve"> </w:t>
      </w:r>
      <w:r>
        <w:rPr>
          <w:sz w:val="24"/>
        </w:rPr>
        <w:t>комплексной</w:t>
      </w:r>
      <w:r w:rsidRPr="00612997">
        <w:rPr>
          <w:sz w:val="24"/>
        </w:rPr>
        <w:t xml:space="preserve"> </w:t>
      </w:r>
      <w:r>
        <w:rPr>
          <w:sz w:val="24"/>
        </w:rPr>
        <w:t>социально-психолого-педагогической</w:t>
      </w:r>
      <w:r w:rsidRPr="00612997">
        <w:rPr>
          <w:sz w:val="24"/>
        </w:rPr>
        <w:t xml:space="preserve"> </w:t>
      </w:r>
      <w:r>
        <w:rPr>
          <w:sz w:val="24"/>
        </w:rPr>
        <w:t>диагностики</w:t>
      </w:r>
      <w:r w:rsidRPr="00612997">
        <w:rPr>
          <w:sz w:val="24"/>
        </w:rPr>
        <w:t xml:space="preserve"> </w:t>
      </w:r>
      <w:r>
        <w:rPr>
          <w:sz w:val="24"/>
        </w:rPr>
        <w:t>нарушений</w:t>
      </w:r>
      <w:r w:rsidRPr="00612997">
        <w:rPr>
          <w:sz w:val="24"/>
        </w:rPr>
        <w:t xml:space="preserve"> </w:t>
      </w:r>
      <w:r>
        <w:rPr>
          <w:sz w:val="24"/>
        </w:rPr>
        <w:t>в</w:t>
      </w:r>
      <w:r w:rsidRPr="00612997">
        <w:rPr>
          <w:sz w:val="24"/>
        </w:rPr>
        <w:t xml:space="preserve"> </w:t>
      </w:r>
      <w:r>
        <w:rPr>
          <w:sz w:val="24"/>
        </w:rPr>
        <w:t>психическом</w:t>
      </w:r>
      <w:r w:rsidRPr="00612997">
        <w:rPr>
          <w:sz w:val="24"/>
        </w:rPr>
        <w:t xml:space="preserve"> </w:t>
      </w:r>
      <w:r>
        <w:rPr>
          <w:sz w:val="24"/>
        </w:rPr>
        <w:t>и</w:t>
      </w:r>
      <w:r w:rsidRPr="00612997">
        <w:rPr>
          <w:sz w:val="24"/>
        </w:rPr>
        <w:t xml:space="preserve"> </w:t>
      </w:r>
      <w:r>
        <w:rPr>
          <w:sz w:val="24"/>
        </w:rPr>
        <w:t>(или)</w:t>
      </w:r>
      <w:r w:rsidRPr="00612997">
        <w:rPr>
          <w:sz w:val="24"/>
        </w:rPr>
        <w:t xml:space="preserve"> </w:t>
      </w:r>
      <w:r>
        <w:rPr>
          <w:sz w:val="24"/>
        </w:rPr>
        <w:t>физическом</w:t>
      </w:r>
      <w:r w:rsidRPr="00612997">
        <w:rPr>
          <w:sz w:val="24"/>
        </w:rPr>
        <w:t xml:space="preserve"> </w:t>
      </w:r>
      <w:r>
        <w:rPr>
          <w:sz w:val="24"/>
        </w:rPr>
        <w:t>развитии обучающихся</w:t>
      </w:r>
      <w:r w:rsidRPr="00612997">
        <w:rPr>
          <w:sz w:val="24"/>
        </w:rPr>
        <w:t xml:space="preserve"> </w:t>
      </w:r>
      <w:r>
        <w:rPr>
          <w:sz w:val="24"/>
        </w:rPr>
        <w:t>с</w:t>
      </w:r>
      <w:r w:rsidRPr="00612997">
        <w:rPr>
          <w:sz w:val="24"/>
        </w:rPr>
        <w:t xml:space="preserve"> </w:t>
      </w:r>
      <w:r>
        <w:rPr>
          <w:sz w:val="24"/>
        </w:rPr>
        <w:t>ОВЗ;</w:t>
      </w:r>
    </w:p>
    <w:p w:rsidR="00612997" w:rsidRPr="00612997" w:rsidRDefault="00612997" w:rsidP="00612997">
      <w:pPr>
        <w:pStyle w:val="aa"/>
        <w:numPr>
          <w:ilvl w:val="0"/>
          <w:numId w:val="1"/>
        </w:numPr>
        <w:tabs>
          <w:tab w:val="left" w:pos="851"/>
          <w:tab w:val="left" w:pos="1417"/>
          <w:tab w:val="left" w:pos="1419"/>
        </w:tabs>
        <w:ind w:left="0" w:right="116" w:firstLine="567"/>
        <w:rPr>
          <w:sz w:val="24"/>
        </w:rPr>
      </w:pPr>
      <w:r>
        <w:rPr>
          <w:sz w:val="24"/>
        </w:rPr>
        <w:t>определение</w:t>
      </w:r>
      <w:r w:rsidRPr="00612997">
        <w:rPr>
          <w:sz w:val="24"/>
        </w:rPr>
        <w:t xml:space="preserve"> </w:t>
      </w:r>
      <w:r>
        <w:rPr>
          <w:sz w:val="24"/>
        </w:rPr>
        <w:t>уровня</w:t>
      </w:r>
      <w:r w:rsidRPr="00612997">
        <w:rPr>
          <w:sz w:val="24"/>
        </w:rPr>
        <w:t xml:space="preserve"> </w:t>
      </w:r>
      <w:r>
        <w:rPr>
          <w:sz w:val="24"/>
        </w:rPr>
        <w:t>актуального</w:t>
      </w:r>
      <w:r w:rsidRPr="00612997">
        <w:rPr>
          <w:sz w:val="24"/>
        </w:rPr>
        <w:t xml:space="preserve"> </w:t>
      </w:r>
      <w:r>
        <w:rPr>
          <w:sz w:val="24"/>
        </w:rPr>
        <w:t>и</w:t>
      </w:r>
      <w:r w:rsidRPr="00612997">
        <w:rPr>
          <w:sz w:val="24"/>
        </w:rPr>
        <w:t xml:space="preserve"> </w:t>
      </w:r>
      <w:r>
        <w:rPr>
          <w:sz w:val="24"/>
        </w:rPr>
        <w:t>зоны</w:t>
      </w:r>
      <w:r w:rsidRPr="00612997">
        <w:rPr>
          <w:sz w:val="24"/>
        </w:rPr>
        <w:t xml:space="preserve"> </w:t>
      </w:r>
      <w:r>
        <w:rPr>
          <w:sz w:val="24"/>
        </w:rPr>
        <w:t>ближайшего</w:t>
      </w:r>
      <w:r w:rsidRPr="00612997">
        <w:rPr>
          <w:sz w:val="24"/>
        </w:rPr>
        <w:t xml:space="preserve"> </w:t>
      </w:r>
      <w:r>
        <w:rPr>
          <w:sz w:val="24"/>
        </w:rPr>
        <w:t>развития</w:t>
      </w:r>
      <w:r w:rsidRPr="00612997">
        <w:rPr>
          <w:sz w:val="24"/>
        </w:rPr>
        <w:t xml:space="preserve"> </w:t>
      </w:r>
      <w:r>
        <w:rPr>
          <w:sz w:val="24"/>
        </w:rPr>
        <w:t>обучающегося</w:t>
      </w:r>
      <w:r w:rsidRPr="00612997">
        <w:rPr>
          <w:sz w:val="24"/>
        </w:rPr>
        <w:t xml:space="preserve"> </w:t>
      </w:r>
      <w:r>
        <w:rPr>
          <w:sz w:val="24"/>
        </w:rPr>
        <w:t>с</w:t>
      </w:r>
      <w:r w:rsidRPr="00612997">
        <w:rPr>
          <w:sz w:val="24"/>
        </w:rPr>
        <w:t xml:space="preserve"> </w:t>
      </w:r>
      <w:r>
        <w:rPr>
          <w:sz w:val="24"/>
        </w:rPr>
        <w:t>ОВЗ,</w:t>
      </w:r>
      <w:r w:rsidRPr="00612997">
        <w:rPr>
          <w:sz w:val="24"/>
        </w:rPr>
        <w:t xml:space="preserve"> </w:t>
      </w:r>
      <w:r>
        <w:rPr>
          <w:sz w:val="24"/>
        </w:rPr>
        <w:t>выявление</w:t>
      </w:r>
      <w:r w:rsidRPr="00612997">
        <w:rPr>
          <w:sz w:val="24"/>
        </w:rPr>
        <w:t xml:space="preserve"> </w:t>
      </w:r>
      <w:r>
        <w:rPr>
          <w:sz w:val="24"/>
        </w:rPr>
        <w:t>его</w:t>
      </w:r>
      <w:r w:rsidRPr="00612997">
        <w:rPr>
          <w:sz w:val="24"/>
        </w:rPr>
        <w:t xml:space="preserve"> </w:t>
      </w:r>
      <w:r>
        <w:rPr>
          <w:sz w:val="24"/>
        </w:rPr>
        <w:t>резервных</w:t>
      </w:r>
      <w:r w:rsidRPr="00612997">
        <w:rPr>
          <w:sz w:val="24"/>
        </w:rPr>
        <w:t xml:space="preserve"> </w:t>
      </w:r>
      <w:r>
        <w:rPr>
          <w:sz w:val="24"/>
        </w:rPr>
        <w:t>возможностей;</w:t>
      </w:r>
    </w:p>
    <w:p w:rsidR="00612997" w:rsidRPr="00612997" w:rsidRDefault="00612997" w:rsidP="00612997">
      <w:pPr>
        <w:pStyle w:val="aa"/>
        <w:numPr>
          <w:ilvl w:val="0"/>
          <w:numId w:val="1"/>
        </w:numPr>
        <w:tabs>
          <w:tab w:val="left" w:pos="851"/>
          <w:tab w:val="left" w:pos="1417"/>
          <w:tab w:val="left" w:pos="1419"/>
        </w:tabs>
        <w:ind w:left="0" w:right="105" w:firstLine="567"/>
        <w:rPr>
          <w:sz w:val="24"/>
        </w:rPr>
      </w:pPr>
      <w:r>
        <w:rPr>
          <w:sz w:val="24"/>
        </w:rPr>
        <w:t>изучение</w:t>
      </w:r>
      <w:r w:rsidRPr="00612997">
        <w:rPr>
          <w:sz w:val="24"/>
        </w:rPr>
        <w:t xml:space="preserve"> </w:t>
      </w:r>
      <w:r>
        <w:rPr>
          <w:sz w:val="24"/>
        </w:rPr>
        <w:t>развития</w:t>
      </w:r>
      <w:r w:rsidRPr="00612997">
        <w:rPr>
          <w:sz w:val="24"/>
        </w:rPr>
        <w:t xml:space="preserve"> </w:t>
      </w:r>
      <w:r>
        <w:rPr>
          <w:sz w:val="24"/>
        </w:rPr>
        <w:t>эмоционально-волевой,</w:t>
      </w:r>
      <w:r w:rsidRPr="00612997">
        <w:rPr>
          <w:sz w:val="24"/>
        </w:rPr>
        <w:t xml:space="preserve"> </w:t>
      </w:r>
      <w:r>
        <w:rPr>
          <w:sz w:val="24"/>
        </w:rPr>
        <w:t>познавательной,</w:t>
      </w:r>
      <w:r w:rsidRPr="00612997">
        <w:rPr>
          <w:sz w:val="24"/>
        </w:rPr>
        <w:t xml:space="preserve"> </w:t>
      </w:r>
      <w:r>
        <w:rPr>
          <w:sz w:val="24"/>
        </w:rPr>
        <w:t>речевой</w:t>
      </w:r>
      <w:r w:rsidRPr="00612997">
        <w:rPr>
          <w:sz w:val="24"/>
        </w:rPr>
        <w:t xml:space="preserve"> </w:t>
      </w:r>
      <w:r>
        <w:rPr>
          <w:sz w:val="24"/>
        </w:rPr>
        <w:t>сфер</w:t>
      </w:r>
      <w:r w:rsidRPr="00612997">
        <w:rPr>
          <w:sz w:val="24"/>
        </w:rPr>
        <w:t xml:space="preserve"> </w:t>
      </w:r>
      <w:r>
        <w:rPr>
          <w:sz w:val="24"/>
        </w:rPr>
        <w:t>и</w:t>
      </w:r>
      <w:r w:rsidRPr="00612997">
        <w:rPr>
          <w:sz w:val="24"/>
        </w:rPr>
        <w:t xml:space="preserve"> </w:t>
      </w:r>
      <w:r>
        <w:rPr>
          <w:sz w:val="24"/>
        </w:rPr>
        <w:t>личностных</w:t>
      </w:r>
      <w:r w:rsidRPr="00612997">
        <w:rPr>
          <w:sz w:val="24"/>
        </w:rPr>
        <w:t xml:space="preserve"> </w:t>
      </w:r>
      <w:r>
        <w:rPr>
          <w:sz w:val="24"/>
        </w:rPr>
        <w:t>особенностей</w:t>
      </w:r>
      <w:r w:rsidRPr="00612997">
        <w:rPr>
          <w:sz w:val="24"/>
        </w:rPr>
        <w:t xml:space="preserve"> </w:t>
      </w:r>
      <w:r>
        <w:rPr>
          <w:sz w:val="24"/>
        </w:rPr>
        <w:t>обучающихся;</w:t>
      </w:r>
    </w:p>
    <w:p w:rsidR="00612997" w:rsidRPr="00612997" w:rsidRDefault="00612997" w:rsidP="00612997">
      <w:pPr>
        <w:pStyle w:val="aa"/>
        <w:numPr>
          <w:ilvl w:val="0"/>
          <w:numId w:val="1"/>
        </w:numPr>
        <w:tabs>
          <w:tab w:val="left" w:pos="851"/>
          <w:tab w:val="left" w:pos="1417"/>
          <w:tab w:val="left" w:pos="1419"/>
        </w:tabs>
        <w:spacing w:line="292" w:lineRule="exact"/>
        <w:ind w:left="0" w:firstLine="567"/>
        <w:rPr>
          <w:sz w:val="24"/>
        </w:rPr>
      </w:pPr>
      <w:r>
        <w:rPr>
          <w:sz w:val="24"/>
        </w:rPr>
        <w:t>изучение</w:t>
      </w:r>
      <w:r w:rsidRPr="00612997">
        <w:rPr>
          <w:sz w:val="24"/>
        </w:rPr>
        <w:t xml:space="preserve"> </w:t>
      </w:r>
      <w:r>
        <w:rPr>
          <w:sz w:val="24"/>
        </w:rPr>
        <w:t>социальной</w:t>
      </w:r>
      <w:r w:rsidRPr="00612997">
        <w:rPr>
          <w:sz w:val="24"/>
        </w:rPr>
        <w:t xml:space="preserve"> </w:t>
      </w:r>
      <w:r>
        <w:rPr>
          <w:sz w:val="24"/>
        </w:rPr>
        <w:t>ситуации</w:t>
      </w:r>
      <w:r w:rsidRPr="00612997">
        <w:rPr>
          <w:sz w:val="24"/>
        </w:rPr>
        <w:t xml:space="preserve"> </w:t>
      </w:r>
      <w:r>
        <w:rPr>
          <w:sz w:val="24"/>
        </w:rPr>
        <w:t>развития</w:t>
      </w:r>
      <w:r w:rsidRPr="00612997">
        <w:rPr>
          <w:sz w:val="24"/>
        </w:rPr>
        <w:t xml:space="preserve"> </w:t>
      </w:r>
      <w:r>
        <w:rPr>
          <w:sz w:val="24"/>
        </w:rPr>
        <w:t>и</w:t>
      </w:r>
      <w:r w:rsidRPr="00612997">
        <w:rPr>
          <w:sz w:val="24"/>
        </w:rPr>
        <w:t xml:space="preserve"> </w:t>
      </w:r>
      <w:r>
        <w:rPr>
          <w:sz w:val="24"/>
        </w:rPr>
        <w:t>условий</w:t>
      </w:r>
      <w:r w:rsidRPr="00612997">
        <w:rPr>
          <w:sz w:val="24"/>
        </w:rPr>
        <w:t xml:space="preserve"> </w:t>
      </w:r>
      <w:r>
        <w:rPr>
          <w:sz w:val="24"/>
        </w:rPr>
        <w:t>семейного</w:t>
      </w:r>
      <w:r w:rsidRPr="00612997">
        <w:rPr>
          <w:sz w:val="24"/>
        </w:rPr>
        <w:t xml:space="preserve"> </w:t>
      </w:r>
      <w:r>
        <w:rPr>
          <w:sz w:val="24"/>
        </w:rPr>
        <w:t>воспитания</w:t>
      </w:r>
      <w:r w:rsidRPr="00612997">
        <w:rPr>
          <w:sz w:val="24"/>
        </w:rPr>
        <w:t xml:space="preserve"> </w:t>
      </w:r>
      <w:r>
        <w:rPr>
          <w:sz w:val="24"/>
        </w:rPr>
        <w:t>ребенка;</w:t>
      </w:r>
    </w:p>
    <w:p w:rsidR="00612997" w:rsidRPr="00612997" w:rsidRDefault="00612997" w:rsidP="00612997">
      <w:pPr>
        <w:pStyle w:val="aa"/>
        <w:numPr>
          <w:ilvl w:val="0"/>
          <w:numId w:val="1"/>
        </w:numPr>
        <w:tabs>
          <w:tab w:val="left" w:pos="851"/>
          <w:tab w:val="left" w:pos="1417"/>
          <w:tab w:val="left" w:pos="1419"/>
        </w:tabs>
        <w:spacing w:line="293" w:lineRule="exact"/>
        <w:ind w:left="0" w:firstLine="567"/>
        <w:rPr>
          <w:sz w:val="24"/>
        </w:rPr>
      </w:pPr>
      <w:r>
        <w:rPr>
          <w:sz w:val="24"/>
        </w:rPr>
        <w:t>изучение</w:t>
      </w:r>
      <w:r w:rsidRPr="00612997">
        <w:rPr>
          <w:sz w:val="24"/>
        </w:rPr>
        <w:t xml:space="preserve"> </w:t>
      </w:r>
      <w:r>
        <w:rPr>
          <w:sz w:val="24"/>
        </w:rPr>
        <w:t>адаптивных</w:t>
      </w:r>
      <w:r w:rsidRPr="00612997">
        <w:rPr>
          <w:sz w:val="24"/>
        </w:rPr>
        <w:t xml:space="preserve"> </w:t>
      </w:r>
      <w:r>
        <w:rPr>
          <w:sz w:val="24"/>
        </w:rPr>
        <w:t>возможностей</w:t>
      </w:r>
      <w:r w:rsidRPr="00612997">
        <w:rPr>
          <w:sz w:val="24"/>
        </w:rPr>
        <w:t xml:space="preserve"> </w:t>
      </w:r>
      <w:r>
        <w:rPr>
          <w:sz w:val="24"/>
        </w:rPr>
        <w:t>и</w:t>
      </w:r>
      <w:r w:rsidRPr="00612997">
        <w:rPr>
          <w:sz w:val="24"/>
        </w:rPr>
        <w:t xml:space="preserve"> </w:t>
      </w:r>
      <w:r>
        <w:rPr>
          <w:sz w:val="24"/>
        </w:rPr>
        <w:t>уровня</w:t>
      </w:r>
      <w:r w:rsidRPr="00612997">
        <w:rPr>
          <w:sz w:val="24"/>
        </w:rPr>
        <w:t xml:space="preserve"> </w:t>
      </w:r>
      <w:r>
        <w:rPr>
          <w:sz w:val="24"/>
        </w:rPr>
        <w:t>социализации</w:t>
      </w:r>
      <w:r w:rsidRPr="00612997">
        <w:rPr>
          <w:sz w:val="24"/>
        </w:rPr>
        <w:t xml:space="preserve"> </w:t>
      </w:r>
      <w:r>
        <w:rPr>
          <w:sz w:val="24"/>
        </w:rPr>
        <w:t>ребенка</w:t>
      </w:r>
      <w:r w:rsidRPr="00612997">
        <w:rPr>
          <w:sz w:val="24"/>
        </w:rPr>
        <w:t xml:space="preserve"> </w:t>
      </w:r>
      <w:r>
        <w:rPr>
          <w:sz w:val="24"/>
        </w:rPr>
        <w:t>с</w:t>
      </w:r>
      <w:r w:rsidRPr="00612997">
        <w:rPr>
          <w:sz w:val="24"/>
        </w:rPr>
        <w:t xml:space="preserve"> </w:t>
      </w:r>
      <w:r>
        <w:rPr>
          <w:sz w:val="24"/>
        </w:rPr>
        <w:t>ОВЗ;</w:t>
      </w:r>
    </w:p>
    <w:p w:rsidR="00612997" w:rsidRPr="00612997" w:rsidRDefault="00612997" w:rsidP="00612997">
      <w:pPr>
        <w:pStyle w:val="aa"/>
        <w:numPr>
          <w:ilvl w:val="0"/>
          <w:numId w:val="1"/>
        </w:numPr>
        <w:tabs>
          <w:tab w:val="left" w:pos="851"/>
          <w:tab w:val="left" w:pos="1417"/>
          <w:tab w:val="left" w:pos="1419"/>
        </w:tabs>
        <w:ind w:left="0" w:right="108" w:firstLine="567"/>
        <w:rPr>
          <w:sz w:val="24"/>
        </w:rPr>
      </w:pPr>
      <w:r>
        <w:rPr>
          <w:sz w:val="24"/>
        </w:rPr>
        <w:t>мониторинг динамики развития, успешности освоения образовательных программ основного</w:t>
      </w:r>
      <w:r w:rsidRPr="00612997">
        <w:rPr>
          <w:sz w:val="24"/>
        </w:rPr>
        <w:t xml:space="preserve"> </w:t>
      </w:r>
      <w:r>
        <w:rPr>
          <w:sz w:val="24"/>
        </w:rPr>
        <w:t>общего</w:t>
      </w:r>
      <w:r w:rsidRPr="00612997">
        <w:rPr>
          <w:sz w:val="24"/>
        </w:rPr>
        <w:t xml:space="preserve"> </w:t>
      </w:r>
      <w:r>
        <w:rPr>
          <w:sz w:val="24"/>
        </w:rPr>
        <w:t>образования.</w:t>
      </w:r>
    </w:p>
    <w:p w:rsidR="00612997" w:rsidRPr="00612997" w:rsidRDefault="00612997" w:rsidP="00612997">
      <w:pPr>
        <w:pStyle w:val="3"/>
        <w:tabs>
          <w:tab w:val="left" w:pos="851"/>
        </w:tabs>
        <w:spacing w:line="277" w:lineRule="exact"/>
        <w:ind w:firstLine="567"/>
        <w:rPr>
          <w:rFonts w:ascii="Times New Roman" w:eastAsia="Times New Roman" w:hAnsi="Times New Roman" w:cs="Times New Roman"/>
          <w:i/>
          <w:color w:val="auto"/>
          <w:szCs w:val="22"/>
          <w:lang w:eastAsia="en-US"/>
        </w:rPr>
      </w:pPr>
      <w:r w:rsidRPr="00612997">
        <w:rPr>
          <w:rFonts w:ascii="Times New Roman" w:eastAsia="Times New Roman" w:hAnsi="Times New Roman" w:cs="Times New Roman"/>
          <w:i/>
          <w:color w:val="auto"/>
          <w:szCs w:val="22"/>
          <w:lang w:eastAsia="en-US"/>
        </w:rPr>
        <w:lastRenderedPageBreak/>
        <w:t>Коррекционно-развивающая работа:</w:t>
      </w:r>
    </w:p>
    <w:p w:rsidR="00612997" w:rsidRPr="00612997" w:rsidRDefault="00612997" w:rsidP="00612997">
      <w:pPr>
        <w:pStyle w:val="aa"/>
        <w:numPr>
          <w:ilvl w:val="0"/>
          <w:numId w:val="1"/>
        </w:numPr>
        <w:tabs>
          <w:tab w:val="left" w:pos="851"/>
          <w:tab w:val="left" w:pos="1419"/>
        </w:tabs>
        <w:ind w:left="0" w:right="111" w:firstLine="567"/>
        <w:rPr>
          <w:sz w:val="24"/>
        </w:rPr>
      </w:pPr>
      <w:r>
        <w:rPr>
          <w:sz w:val="24"/>
        </w:rPr>
        <w:t>разработка и реализация индивидуально ориентированных коррекционных программ; выбор</w:t>
      </w:r>
      <w:r w:rsidRPr="00612997">
        <w:rPr>
          <w:sz w:val="24"/>
        </w:rPr>
        <w:t xml:space="preserve"> </w:t>
      </w:r>
      <w:r>
        <w:rPr>
          <w:sz w:val="24"/>
        </w:rPr>
        <w:t>и</w:t>
      </w:r>
      <w:r w:rsidRPr="00612997">
        <w:rPr>
          <w:sz w:val="24"/>
        </w:rPr>
        <w:t xml:space="preserve"> </w:t>
      </w:r>
      <w:r>
        <w:rPr>
          <w:sz w:val="24"/>
        </w:rPr>
        <w:t>использование</w:t>
      </w:r>
      <w:r w:rsidRPr="00612997">
        <w:rPr>
          <w:sz w:val="24"/>
        </w:rPr>
        <w:t xml:space="preserve"> </w:t>
      </w:r>
      <w:r>
        <w:rPr>
          <w:sz w:val="24"/>
        </w:rPr>
        <w:t>специальных</w:t>
      </w:r>
      <w:r w:rsidRPr="00612997">
        <w:rPr>
          <w:sz w:val="24"/>
        </w:rPr>
        <w:t xml:space="preserve"> </w:t>
      </w:r>
      <w:r>
        <w:rPr>
          <w:sz w:val="24"/>
        </w:rPr>
        <w:t>методик,</w:t>
      </w:r>
      <w:r w:rsidRPr="00612997">
        <w:rPr>
          <w:sz w:val="24"/>
        </w:rPr>
        <w:t xml:space="preserve"> </w:t>
      </w:r>
      <w:r>
        <w:rPr>
          <w:sz w:val="24"/>
        </w:rPr>
        <w:t>методов</w:t>
      </w:r>
      <w:r w:rsidRPr="00612997">
        <w:rPr>
          <w:sz w:val="24"/>
        </w:rPr>
        <w:t xml:space="preserve"> </w:t>
      </w:r>
      <w:r>
        <w:rPr>
          <w:sz w:val="24"/>
        </w:rPr>
        <w:t>и</w:t>
      </w:r>
      <w:r w:rsidRPr="00612997">
        <w:rPr>
          <w:sz w:val="24"/>
        </w:rPr>
        <w:t xml:space="preserve"> </w:t>
      </w:r>
      <w:r>
        <w:rPr>
          <w:sz w:val="24"/>
        </w:rPr>
        <w:t>приемов</w:t>
      </w:r>
      <w:r w:rsidRPr="00612997">
        <w:rPr>
          <w:sz w:val="24"/>
        </w:rPr>
        <w:t xml:space="preserve"> </w:t>
      </w:r>
      <w:r>
        <w:rPr>
          <w:sz w:val="24"/>
        </w:rPr>
        <w:t>обучения</w:t>
      </w:r>
      <w:r w:rsidRPr="00612997">
        <w:rPr>
          <w:sz w:val="24"/>
        </w:rPr>
        <w:t xml:space="preserve"> </w:t>
      </w:r>
      <w:r>
        <w:rPr>
          <w:sz w:val="24"/>
        </w:rPr>
        <w:t>в</w:t>
      </w:r>
      <w:r w:rsidRPr="00612997">
        <w:rPr>
          <w:sz w:val="24"/>
        </w:rPr>
        <w:t xml:space="preserve"> </w:t>
      </w:r>
      <w:r>
        <w:rPr>
          <w:sz w:val="24"/>
        </w:rPr>
        <w:t>соответствии</w:t>
      </w:r>
      <w:r w:rsidRPr="00612997">
        <w:rPr>
          <w:sz w:val="24"/>
        </w:rPr>
        <w:t xml:space="preserve"> </w:t>
      </w:r>
      <w:r>
        <w:rPr>
          <w:sz w:val="24"/>
        </w:rPr>
        <w:t>с</w:t>
      </w:r>
      <w:r w:rsidRPr="00612997">
        <w:rPr>
          <w:sz w:val="24"/>
        </w:rPr>
        <w:t xml:space="preserve"> </w:t>
      </w:r>
      <w:r>
        <w:rPr>
          <w:sz w:val="24"/>
        </w:rPr>
        <w:t>особыми</w:t>
      </w:r>
      <w:r w:rsidRPr="00612997">
        <w:rPr>
          <w:sz w:val="24"/>
        </w:rPr>
        <w:t xml:space="preserve"> </w:t>
      </w:r>
      <w:r>
        <w:rPr>
          <w:sz w:val="24"/>
        </w:rPr>
        <w:t>образовательными потребностями обучающихся</w:t>
      </w:r>
      <w:r w:rsidRPr="00612997">
        <w:rPr>
          <w:sz w:val="24"/>
        </w:rPr>
        <w:t xml:space="preserve"> </w:t>
      </w:r>
      <w:r>
        <w:rPr>
          <w:sz w:val="24"/>
        </w:rPr>
        <w:t>с</w:t>
      </w:r>
      <w:r w:rsidRPr="00612997">
        <w:rPr>
          <w:sz w:val="24"/>
        </w:rPr>
        <w:t xml:space="preserve"> </w:t>
      </w:r>
      <w:r>
        <w:rPr>
          <w:sz w:val="24"/>
        </w:rPr>
        <w:t>ОВЗ;</w:t>
      </w:r>
    </w:p>
    <w:p w:rsidR="00612997" w:rsidRPr="00612997" w:rsidRDefault="00612997" w:rsidP="00612997">
      <w:pPr>
        <w:pStyle w:val="aa"/>
        <w:numPr>
          <w:ilvl w:val="0"/>
          <w:numId w:val="1"/>
        </w:numPr>
        <w:tabs>
          <w:tab w:val="left" w:pos="851"/>
          <w:tab w:val="left" w:pos="1419"/>
        </w:tabs>
        <w:ind w:left="0" w:right="106" w:firstLine="567"/>
        <w:rPr>
          <w:sz w:val="24"/>
        </w:rPr>
      </w:pPr>
      <w:r>
        <w:rPr>
          <w:sz w:val="24"/>
        </w:rPr>
        <w:t>организация</w:t>
      </w:r>
      <w:r w:rsidRPr="00612997">
        <w:rPr>
          <w:sz w:val="24"/>
        </w:rPr>
        <w:t xml:space="preserve"> </w:t>
      </w:r>
      <w:r>
        <w:rPr>
          <w:sz w:val="24"/>
        </w:rPr>
        <w:t>и</w:t>
      </w:r>
      <w:r w:rsidRPr="00612997">
        <w:rPr>
          <w:sz w:val="24"/>
        </w:rPr>
        <w:t xml:space="preserve"> </w:t>
      </w:r>
      <w:r>
        <w:rPr>
          <w:sz w:val="24"/>
        </w:rPr>
        <w:t>проведение</w:t>
      </w:r>
      <w:r w:rsidRPr="00612997">
        <w:rPr>
          <w:sz w:val="24"/>
        </w:rPr>
        <w:t xml:space="preserve"> </w:t>
      </w:r>
      <w:r>
        <w:rPr>
          <w:sz w:val="24"/>
        </w:rPr>
        <w:t>индивидуальных</w:t>
      </w:r>
      <w:r w:rsidRPr="00612997">
        <w:rPr>
          <w:sz w:val="24"/>
        </w:rPr>
        <w:t xml:space="preserve"> </w:t>
      </w:r>
      <w:r>
        <w:rPr>
          <w:sz w:val="24"/>
        </w:rPr>
        <w:t>и</w:t>
      </w:r>
      <w:r w:rsidRPr="00612997">
        <w:rPr>
          <w:sz w:val="24"/>
        </w:rPr>
        <w:t xml:space="preserve"> </w:t>
      </w:r>
      <w:r>
        <w:rPr>
          <w:sz w:val="24"/>
        </w:rPr>
        <w:t>групповых</w:t>
      </w:r>
      <w:r w:rsidRPr="00612997">
        <w:rPr>
          <w:sz w:val="24"/>
        </w:rPr>
        <w:t xml:space="preserve"> </w:t>
      </w:r>
      <w:r>
        <w:rPr>
          <w:sz w:val="24"/>
        </w:rPr>
        <w:t>коррекционно-развивающих</w:t>
      </w:r>
      <w:r w:rsidRPr="00612997">
        <w:rPr>
          <w:sz w:val="24"/>
        </w:rPr>
        <w:t xml:space="preserve"> </w:t>
      </w:r>
      <w:r>
        <w:rPr>
          <w:sz w:val="24"/>
        </w:rPr>
        <w:t>занятий,</w:t>
      </w:r>
      <w:r w:rsidRPr="00612997">
        <w:rPr>
          <w:sz w:val="24"/>
        </w:rPr>
        <w:t xml:space="preserve"> </w:t>
      </w:r>
      <w:r>
        <w:rPr>
          <w:sz w:val="24"/>
        </w:rPr>
        <w:t>необходимых</w:t>
      </w:r>
      <w:r w:rsidRPr="00612997">
        <w:rPr>
          <w:sz w:val="24"/>
        </w:rPr>
        <w:t xml:space="preserve"> </w:t>
      </w:r>
      <w:r>
        <w:rPr>
          <w:sz w:val="24"/>
        </w:rPr>
        <w:t>для</w:t>
      </w:r>
      <w:r w:rsidRPr="00612997">
        <w:rPr>
          <w:sz w:val="24"/>
        </w:rPr>
        <w:t xml:space="preserve"> </w:t>
      </w:r>
      <w:r>
        <w:rPr>
          <w:sz w:val="24"/>
        </w:rPr>
        <w:t>преодоления</w:t>
      </w:r>
      <w:r w:rsidRPr="00612997">
        <w:rPr>
          <w:sz w:val="24"/>
        </w:rPr>
        <w:t xml:space="preserve"> </w:t>
      </w:r>
      <w:r>
        <w:rPr>
          <w:sz w:val="24"/>
        </w:rPr>
        <w:t>нарушений</w:t>
      </w:r>
      <w:r w:rsidRPr="00612997">
        <w:rPr>
          <w:sz w:val="24"/>
        </w:rPr>
        <w:t xml:space="preserve"> </w:t>
      </w:r>
      <w:r>
        <w:rPr>
          <w:sz w:val="24"/>
        </w:rPr>
        <w:t>развития</w:t>
      </w:r>
      <w:r w:rsidRPr="00612997">
        <w:rPr>
          <w:sz w:val="24"/>
        </w:rPr>
        <w:t xml:space="preserve"> </w:t>
      </w:r>
      <w:r>
        <w:rPr>
          <w:sz w:val="24"/>
        </w:rPr>
        <w:t>и</w:t>
      </w:r>
      <w:r w:rsidRPr="00612997">
        <w:rPr>
          <w:sz w:val="24"/>
        </w:rPr>
        <w:t xml:space="preserve"> </w:t>
      </w:r>
      <w:r>
        <w:rPr>
          <w:sz w:val="24"/>
        </w:rPr>
        <w:t>трудностей</w:t>
      </w:r>
      <w:r w:rsidRPr="00612997">
        <w:rPr>
          <w:sz w:val="24"/>
        </w:rPr>
        <w:t xml:space="preserve"> </w:t>
      </w:r>
      <w:r>
        <w:rPr>
          <w:sz w:val="24"/>
        </w:rPr>
        <w:t>обучения;</w:t>
      </w:r>
    </w:p>
    <w:p w:rsidR="00612997" w:rsidRPr="00612997" w:rsidRDefault="00612997" w:rsidP="00612997">
      <w:pPr>
        <w:pStyle w:val="aa"/>
        <w:numPr>
          <w:ilvl w:val="0"/>
          <w:numId w:val="1"/>
        </w:numPr>
        <w:tabs>
          <w:tab w:val="left" w:pos="851"/>
          <w:tab w:val="left" w:pos="1419"/>
        </w:tabs>
        <w:ind w:left="0" w:right="108" w:firstLine="567"/>
        <w:rPr>
          <w:sz w:val="24"/>
        </w:rPr>
      </w:pPr>
      <w:r>
        <w:rPr>
          <w:sz w:val="24"/>
        </w:rPr>
        <w:t>коррекция</w:t>
      </w:r>
      <w:r w:rsidRPr="00612997">
        <w:rPr>
          <w:sz w:val="24"/>
        </w:rPr>
        <w:t xml:space="preserve"> </w:t>
      </w:r>
      <w:r>
        <w:rPr>
          <w:sz w:val="24"/>
        </w:rPr>
        <w:t>и</w:t>
      </w:r>
      <w:r w:rsidRPr="00612997">
        <w:rPr>
          <w:sz w:val="24"/>
        </w:rPr>
        <w:t xml:space="preserve"> </w:t>
      </w:r>
      <w:r>
        <w:rPr>
          <w:sz w:val="24"/>
        </w:rPr>
        <w:t>развитие</w:t>
      </w:r>
      <w:r w:rsidRPr="00612997">
        <w:rPr>
          <w:sz w:val="24"/>
        </w:rPr>
        <w:t xml:space="preserve"> </w:t>
      </w:r>
      <w:r>
        <w:rPr>
          <w:sz w:val="24"/>
        </w:rPr>
        <w:t>высших</w:t>
      </w:r>
      <w:r w:rsidRPr="00612997">
        <w:rPr>
          <w:sz w:val="24"/>
        </w:rPr>
        <w:t xml:space="preserve"> </w:t>
      </w:r>
      <w:r>
        <w:rPr>
          <w:sz w:val="24"/>
        </w:rPr>
        <w:t>психических</w:t>
      </w:r>
      <w:r w:rsidRPr="00612997">
        <w:rPr>
          <w:sz w:val="24"/>
        </w:rPr>
        <w:t xml:space="preserve"> </w:t>
      </w:r>
      <w:r>
        <w:rPr>
          <w:sz w:val="24"/>
        </w:rPr>
        <w:t>функций,</w:t>
      </w:r>
      <w:r w:rsidRPr="00612997">
        <w:rPr>
          <w:sz w:val="24"/>
        </w:rPr>
        <w:t xml:space="preserve"> </w:t>
      </w:r>
      <w:r>
        <w:rPr>
          <w:sz w:val="24"/>
        </w:rPr>
        <w:t>эмоционально-волевой,</w:t>
      </w:r>
      <w:r w:rsidRPr="00612997">
        <w:rPr>
          <w:sz w:val="24"/>
        </w:rPr>
        <w:t xml:space="preserve"> </w:t>
      </w:r>
      <w:r>
        <w:rPr>
          <w:sz w:val="24"/>
        </w:rPr>
        <w:t>познавательной</w:t>
      </w:r>
      <w:r w:rsidRPr="00612997">
        <w:rPr>
          <w:sz w:val="24"/>
        </w:rPr>
        <w:t xml:space="preserve"> </w:t>
      </w:r>
      <w:r>
        <w:rPr>
          <w:sz w:val="24"/>
        </w:rPr>
        <w:t>и</w:t>
      </w:r>
      <w:r w:rsidRPr="00612997">
        <w:rPr>
          <w:sz w:val="24"/>
        </w:rPr>
        <w:t xml:space="preserve"> </w:t>
      </w:r>
      <w:r>
        <w:rPr>
          <w:sz w:val="24"/>
        </w:rPr>
        <w:t>коммуникативно-речевой сфер;</w:t>
      </w:r>
    </w:p>
    <w:p w:rsidR="00612997" w:rsidRPr="00612997" w:rsidRDefault="00612997" w:rsidP="00612997">
      <w:pPr>
        <w:pStyle w:val="aa"/>
        <w:numPr>
          <w:ilvl w:val="0"/>
          <w:numId w:val="1"/>
        </w:numPr>
        <w:tabs>
          <w:tab w:val="left" w:pos="851"/>
          <w:tab w:val="left" w:pos="1419"/>
        </w:tabs>
        <w:ind w:left="0" w:right="113" w:firstLine="567"/>
        <w:rPr>
          <w:sz w:val="24"/>
        </w:rPr>
      </w:pPr>
      <w:r>
        <w:rPr>
          <w:sz w:val="24"/>
        </w:rPr>
        <w:t>развитие</w:t>
      </w:r>
      <w:r w:rsidRPr="00612997">
        <w:rPr>
          <w:sz w:val="24"/>
        </w:rPr>
        <w:t xml:space="preserve"> </w:t>
      </w:r>
      <w:r>
        <w:rPr>
          <w:sz w:val="24"/>
        </w:rPr>
        <w:t>и</w:t>
      </w:r>
      <w:r w:rsidRPr="00612997">
        <w:rPr>
          <w:sz w:val="24"/>
        </w:rPr>
        <w:t xml:space="preserve"> </w:t>
      </w:r>
      <w:r>
        <w:rPr>
          <w:sz w:val="24"/>
        </w:rPr>
        <w:t>укрепление</w:t>
      </w:r>
      <w:r w:rsidRPr="00612997">
        <w:rPr>
          <w:sz w:val="24"/>
        </w:rPr>
        <w:t xml:space="preserve"> </w:t>
      </w:r>
      <w:r>
        <w:rPr>
          <w:sz w:val="24"/>
        </w:rPr>
        <w:t>зрелых</w:t>
      </w:r>
      <w:r w:rsidRPr="00612997">
        <w:rPr>
          <w:sz w:val="24"/>
        </w:rPr>
        <w:t xml:space="preserve"> </w:t>
      </w:r>
      <w:r>
        <w:rPr>
          <w:sz w:val="24"/>
        </w:rPr>
        <w:t>личностных</w:t>
      </w:r>
      <w:r w:rsidRPr="00612997">
        <w:rPr>
          <w:sz w:val="24"/>
        </w:rPr>
        <w:t xml:space="preserve"> </w:t>
      </w:r>
      <w:r>
        <w:rPr>
          <w:sz w:val="24"/>
        </w:rPr>
        <w:t>установок,</w:t>
      </w:r>
      <w:r w:rsidRPr="00612997">
        <w:rPr>
          <w:sz w:val="24"/>
        </w:rPr>
        <w:t xml:space="preserve"> </w:t>
      </w:r>
      <w:r>
        <w:rPr>
          <w:sz w:val="24"/>
        </w:rPr>
        <w:t>формирование</w:t>
      </w:r>
      <w:r w:rsidRPr="00612997">
        <w:rPr>
          <w:sz w:val="24"/>
        </w:rPr>
        <w:t xml:space="preserve"> </w:t>
      </w:r>
      <w:r>
        <w:rPr>
          <w:sz w:val="24"/>
        </w:rPr>
        <w:t>адекватных</w:t>
      </w:r>
      <w:r w:rsidRPr="00612997">
        <w:rPr>
          <w:sz w:val="24"/>
        </w:rPr>
        <w:t xml:space="preserve"> </w:t>
      </w:r>
      <w:r>
        <w:rPr>
          <w:sz w:val="24"/>
        </w:rPr>
        <w:t>форм</w:t>
      </w:r>
      <w:r w:rsidRPr="00612997">
        <w:rPr>
          <w:sz w:val="24"/>
        </w:rPr>
        <w:t xml:space="preserve"> </w:t>
      </w:r>
      <w:r>
        <w:rPr>
          <w:sz w:val="24"/>
        </w:rPr>
        <w:t>утверждения</w:t>
      </w:r>
      <w:r w:rsidRPr="00612997">
        <w:rPr>
          <w:sz w:val="24"/>
        </w:rPr>
        <w:t xml:space="preserve"> </w:t>
      </w:r>
      <w:r>
        <w:rPr>
          <w:sz w:val="24"/>
        </w:rPr>
        <w:t>самостоятельности, личностной автономии;</w:t>
      </w:r>
    </w:p>
    <w:p w:rsidR="00612997" w:rsidRPr="00612997" w:rsidRDefault="00612997" w:rsidP="00612997">
      <w:pPr>
        <w:pStyle w:val="aa"/>
        <w:numPr>
          <w:ilvl w:val="0"/>
          <w:numId w:val="1"/>
        </w:numPr>
        <w:tabs>
          <w:tab w:val="left" w:pos="851"/>
          <w:tab w:val="left" w:pos="1419"/>
        </w:tabs>
        <w:spacing w:line="292" w:lineRule="exact"/>
        <w:ind w:left="0" w:firstLine="567"/>
        <w:rPr>
          <w:sz w:val="24"/>
        </w:rPr>
      </w:pPr>
      <w:r>
        <w:rPr>
          <w:sz w:val="24"/>
        </w:rPr>
        <w:t>формирование</w:t>
      </w:r>
      <w:r w:rsidRPr="00612997">
        <w:rPr>
          <w:sz w:val="24"/>
        </w:rPr>
        <w:t xml:space="preserve"> </w:t>
      </w:r>
      <w:r>
        <w:rPr>
          <w:sz w:val="24"/>
        </w:rPr>
        <w:t>способов</w:t>
      </w:r>
      <w:r w:rsidRPr="00612997">
        <w:rPr>
          <w:sz w:val="24"/>
        </w:rPr>
        <w:t xml:space="preserve"> </w:t>
      </w:r>
      <w:r>
        <w:rPr>
          <w:sz w:val="24"/>
        </w:rPr>
        <w:t>регуляции</w:t>
      </w:r>
      <w:r w:rsidRPr="00612997">
        <w:rPr>
          <w:sz w:val="24"/>
        </w:rPr>
        <w:t xml:space="preserve"> </w:t>
      </w:r>
      <w:r>
        <w:rPr>
          <w:sz w:val="24"/>
        </w:rPr>
        <w:t>поведения</w:t>
      </w:r>
      <w:r w:rsidRPr="00612997">
        <w:rPr>
          <w:sz w:val="24"/>
        </w:rPr>
        <w:t xml:space="preserve"> </w:t>
      </w:r>
      <w:r>
        <w:rPr>
          <w:sz w:val="24"/>
        </w:rPr>
        <w:t>и</w:t>
      </w:r>
      <w:r w:rsidRPr="00612997">
        <w:rPr>
          <w:sz w:val="24"/>
        </w:rPr>
        <w:t xml:space="preserve"> </w:t>
      </w:r>
      <w:r>
        <w:rPr>
          <w:sz w:val="24"/>
        </w:rPr>
        <w:t>эмоциональных</w:t>
      </w:r>
      <w:r w:rsidRPr="00612997">
        <w:rPr>
          <w:sz w:val="24"/>
        </w:rPr>
        <w:t xml:space="preserve"> </w:t>
      </w:r>
      <w:r>
        <w:rPr>
          <w:sz w:val="24"/>
        </w:rPr>
        <w:t>состояний;</w:t>
      </w:r>
    </w:p>
    <w:p w:rsidR="00612997" w:rsidRPr="00612997" w:rsidRDefault="00612997" w:rsidP="00612997">
      <w:pPr>
        <w:pStyle w:val="aa"/>
        <w:numPr>
          <w:ilvl w:val="0"/>
          <w:numId w:val="1"/>
        </w:numPr>
        <w:tabs>
          <w:tab w:val="left" w:pos="851"/>
          <w:tab w:val="left" w:pos="1419"/>
        </w:tabs>
        <w:ind w:left="0" w:right="116" w:firstLine="567"/>
        <w:rPr>
          <w:sz w:val="24"/>
        </w:rPr>
      </w:pPr>
      <w:r>
        <w:rPr>
          <w:sz w:val="24"/>
        </w:rPr>
        <w:t>развитие форм и навыков личностного общения в группе сверстников, коммуникативной</w:t>
      </w:r>
      <w:r w:rsidRPr="00612997">
        <w:rPr>
          <w:sz w:val="24"/>
        </w:rPr>
        <w:t xml:space="preserve"> </w:t>
      </w:r>
      <w:r>
        <w:rPr>
          <w:sz w:val="24"/>
        </w:rPr>
        <w:t>компетенции;</w:t>
      </w:r>
    </w:p>
    <w:p w:rsidR="00612997" w:rsidRPr="00612997" w:rsidRDefault="00612997" w:rsidP="00612997">
      <w:pPr>
        <w:pStyle w:val="aa"/>
        <w:numPr>
          <w:ilvl w:val="0"/>
          <w:numId w:val="1"/>
        </w:numPr>
        <w:tabs>
          <w:tab w:val="left" w:pos="851"/>
          <w:tab w:val="left" w:pos="1419"/>
        </w:tabs>
        <w:ind w:left="0" w:right="114" w:firstLine="567"/>
        <w:rPr>
          <w:sz w:val="24"/>
        </w:rPr>
      </w:pPr>
      <w:r>
        <w:rPr>
          <w:sz w:val="24"/>
        </w:rPr>
        <w:t>развитие компетенций, необходимых для продолжения образования и профессионального</w:t>
      </w:r>
      <w:r w:rsidRPr="00612997">
        <w:rPr>
          <w:sz w:val="24"/>
        </w:rPr>
        <w:t xml:space="preserve"> </w:t>
      </w:r>
      <w:r>
        <w:rPr>
          <w:sz w:val="24"/>
        </w:rPr>
        <w:t>самоопределения;</w:t>
      </w:r>
    </w:p>
    <w:p w:rsidR="00612997" w:rsidRPr="00612997" w:rsidRDefault="00612997" w:rsidP="00612997">
      <w:pPr>
        <w:pStyle w:val="aa"/>
        <w:numPr>
          <w:ilvl w:val="0"/>
          <w:numId w:val="1"/>
        </w:numPr>
        <w:tabs>
          <w:tab w:val="left" w:pos="851"/>
          <w:tab w:val="left" w:pos="1419"/>
        </w:tabs>
        <w:ind w:left="0" w:right="109" w:firstLine="567"/>
        <w:rPr>
          <w:sz w:val="24"/>
        </w:rPr>
      </w:pPr>
      <w:r>
        <w:rPr>
          <w:sz w:val="24"/>
        </w:rPr>
        <w:t>совершенствование</w:t>
      </w:r>
      <w:r w:rsidRPr="00612997">
        <w:rPr>
          <w:sz w:val="24"/>
        </w:rPr>
        <w:t xml:space="preserve"> </w:t>
      </w:r>
      <w:r>
        <w:rPr>
          <w:sz w:val="24"/>
        </w:rPr>
        <w:t>навыков</w:t>
      </w:r>
      <w:r w:rsidRPr="00612997">
        <w:rPr>
          <w:sz w:val="24"/>
        </w:rPr>
        <w:t xml:space="preserve"> </w:t>
      </w:r>
      <w:r>
        <w:rPr>
          <w:sz w:val="24"/>
        </w:rPr>
        <w:t>получения</w:t>
      </w:r>
      <w:r w:rsidRPr="00612997">
        <w:rPr>
          <w:sz w:val="24"/>
        </w:rPr>
        <w:t xml:space="preserve"> </w:t>
      </w:r>
      <w:r>
        <w:rPr>
          <w:sz w:val="24"/>
        </w:rPr>
        <w:t>и</w:t>
      </w:r>
      <w:r w:rsidRPr="00612997">
        <w:rPr>
          <w:sz w:val="24"/>
        </w:rPr>
        <w:t xml:space="preserve"> </w:t>
      </w:r>
      <w:r>
        <w:rPr>
          <w:sz w:val="24"/>
        </w:rPr>
        <w:t>использования</w:t>
      </w:r>
      <w:r w:rsidRPr="00612997">
        <w:rPr>
          <w:sz w:val="24"/>
        </w:rPr>
        <w:t xml:space="preserve"> </w:t>
      </w:r>
      <w:r>
        <w:rPr>
          <w:sz w:val="24"/>
        </w:rPr>
        <w:t>информации</w:t>
      </w:r>
      <w:r w:rsidRPr="00612997">
        <w:rPr>
          <w:sz w:val="24"/>
        </w:rPr>
        <w:t xml:space="preserve"> </w:t>
      </w:r>
      <w:r>
        <w:rPr>
          <w:sz w:val="24"/>
        </w:rPr>
        <w:t>(на</w:t>
      </w:r>
      <w:r w:rsidRPr="00612997">
        <w:rPr>
          <w:sz w:val="24"/>
        </w:rPr>
        <w:t xml:space="preserve"> </w:t>
      </w:r>
      <w:r>
        <w:rPr>
          <w:sz w:val="24"/>
        </w:rPr>
        <w:t>основе</w:t>
      </w:r>
      <w:r w:rsidRPr="00612997">
        <w:rPr>
          <w:sz w:val="24"/>
        </w:rPr>
        <w:t xml:space="preserve"> </w:t>
      </w:r>
      <w:r>
        <w:rPr>
          <w:sz w:val="24"/>
        </w:rPr>
        <w:t>ИКТ),</w:t>
      </w:r>
      <w:r w:rsidRPr="00612997">
        <w:rPr>
          <w:sz w:val="24"/>
        </w:rPr>
        <w:t xml:space="preserve"> </w:t>
      </w:r>
      <w:r>
        <w:rPr>
          <w:sz w:val="24"/>
        </w:rPr>
        <w:t>способствующих повышению социальных компетенций и адаптации в реальных жизненных</w:t>
      </w:r>
      <w:r w:rsidRPr="00612997">
        <w:rPr>
          <w:sz w:val="24"/>
        </w:rPr>
        <w:t xml:space="preserve"> </w:t>
      </w:r>
      <w:r>
        <w:rPr>
          <w:sz w:val="24"/>
        </w:rPr>
        <w:t>условиях;</w:t>
      </w:r>
    </w:p>
    <w:p w:rsidR="00612997" w:rsidRPr="00612997" w:rsidRDefault="00612997" w:rsidP="00612997">
      <w:pPr>
        <w:pStyle w:val="aa"/>
        <w:numPr>
          <w:ilvl w:val="0"/>
          <w:numId w:val="1"/>
        </w:numPr>
        <w:tabs>
          <w:tab w:val="left" w:pos="851"/>
          <w:tab w:val="left" w:pos="1419"/>
        </w:tabs>
        <w:ind w:left="0" w:right="114" w:firstLine="567"/>
        <w:rPr>
          <w:sz w:val="24"/>
        </w:rPr>
      </w:pPr>
      <w:r>
        <w:rPr>
          <w:sz w:val="24"/>
        </w:rPr>
        <w:t>социальная</w:t>
      </w:r>
      <w:r w:rsidRPr="00612997">
        <w:rPr>
          <w:sz w:val="24"/>
        </w:rPr>
        <w:t xml:space="preserve"> </w:t>
      </w:r>
      <w:r>
        <w:rPr>
          <w:sz w:val="24"/>
        </w:rPr>
        <w:t>защиту</w:t>
      </w:r>
      <w:r w:rsidRPr="00612997">
        <w:rPr>
          <w:sz w:val="24"/>
        </w:rPr>
        <w:t xml:space="preserve"> </w:t>
      </w:r>
      <w:r>
        <w:rPr>
          <w:sz w:val="24"/>
        </w:rPr>
        <w:t>ребенка</w:t>
      </w:r>
      <w:r w:rsidRPr="00612997">
        <w:rPr>
          <w:sz w:val="24"/>
        </w:rPr>
        <w:t xml:space="preserve"> </w:t>
      </w:r>
      <w:r>
        <w:rPr>
          <w:sz w:val="24"/>
        </w:rPr>
        <w:t>в</w:t>
      </w:r>
      <w:r w:rsidRPr="00612997">
        <w:rPr>
          <w:sz w:val="24"/>
        </w:rPr>
        <w:t xml:space="preserve"> </w:t>
      </w:r>
      <w:r>
        <w:rPr>
          <w:sz w:val="24"/>
        </w:rPr>
        <w:t>случаях</w:t>
      </w:r>
      <w:r w:rsidRPr="00612997">
        <w:rPr>
          <w:sz w:val="24"/>
        </w:rPr>
        <w:t xml:space="preserve"> </w:t>
      </w:r>
      <w:r>
        <w:rPr>
          <w:sz w:val="24"/>
        </w:rPr>
        <w:t>неблагоприятных</w:t>
      </w:r>
      <w:r w:rsidRPr="00612997">
        <w:rPr>
          <w:sz w:val="24"/>
        </w:rPr>
        <w:t xml:space="preserve"> </w:t>
      </w:r>
      <w:r>
        <w:rPr>
          <w:sz w:val="24"/>
        </w:rPr>
        <w:t>условий</w:t>
      </w:r>
      <w:r w:rsidRPr="00612997">
        <w:rPr>
          <w:sz w:val="24"/>
        </w:rPr>
        <w:t xml:space="preserve"> </w:t>
      </w:r>
      <w:r>
        <w:rPr>
          <w:sz w:val="24"/>
        </w:rPr>
        <w:t>жизни</w:t>
      </w:r>
      <w:r w:rsidRPr="00612997">
        <w:rPr>
          <w:sz w:val="24"/>
        </w:rPr>
        <w:t xml:space="preserve"> </w:t>
      </w:r>
      <w:r>
        <w:rPr>
          <w:sz w:val="24"/>
        </w:rPr>
        <w:t>при</w:t>
      </w:r>
      <w:r w:rsidRPr="00612997">
        <w:rPr>
          <w:sz w:val="24"/>
        </w:rPr>
        <w:t xml:space="preserve"> </w:t>
      </w:r>
      <w:r>
        <w:rPr>
          <w:sz w:val="24"/>
        </w:rPr>
        <w:t>психотравмирующих</w:t>
      </w:r>
      <w:r w:rsidRPr="00612997">
        <w:rPr>
          <w:sz w:val="24"/>
        </w:rPr>
        <w:t xml:space="preserve"> </w:t>
      </w:r>
      <w:r>
        <w:rPr>
          <w:sz w:val="24"/>
        </w:rPr>
        <w:t>обстоятельствах.</w:t>
      </w:r>
    </w:p>
    <w:p w:rsidR="00612997" w:rsidRPr="00612997" w:rsidRDefault="00612997" w:rsidP="00612997">
      <w:pPr>
        <w:pStyle w:val="3"/>
        <w:tabs>
          <w:tab w:val="left" w:pos="851"/>
        </w:tabs>
        <w:spacing w:line="277" w:lineRule="exact"/>
        <w:ind w:firstLine="567"/>
        <w:rPr>
          <w:rFonts w:ascii="Times New Roman" w:eastAsia="Times New Roman" w:hAnsi="Times New Roman" w:cs="Times New Roman"/>
          <w:i/>
          <w:color w:val="auto"/>
          <w:szCs w:val="22"/>
          <w:lang w:eastAsia="en-US"/>
        </w:rPr>
      </w:pPr>
      <w:r w:rsidRPr="00612997">
        <w:rPr>
          <w:rFonts w:ascii="Times New Roman" w:eastAsia="Times New Roman" w:hAnsi="Times New Roman" w:cs="Times New Roman"/>
          <w:i/>
          <w:color w:val="auto"/>
          <w:szCs w:val="22"/>
          <w:lang w:eastAsia="en-US"/>
        </w:rPr>
        <w:t>Консультативная работа:</w:t>
      </w:r>
    </w:p>
    <w:p w:rsidR="00612997" w:rsidRPr="00612997" w:rsidRDefault="00612997" w:rsidP="00612997">
      <w:pPr>
        <w:pStyle w:val="aa"/>
        <w:numPr>
          <w:ilvl w:val="0"/>
          <w:numId w:val="1"/>
        </w:numPr>
        <w:tabs>
          <w:tab w:val="left" w:pos="851"/>
          <w:tab w:val="left" w:pos="1419"/>
        </w:tabs>
        <w:ind w:left="0" w:right="114" w:firstLine="567"/>
        <w:rPr>
          <w:sz w:val="24"/>
        </w:rPr>
      </w:pPr>
      <w:r>
        <w:rPr>
          <w:sz w:val="24"/>
        </w:rPr>
        <w:t>выработка совместных обоснованных рекомендаций по основным направлениям работы с</w:t>
      </w:r>
      <w:r w:rsidRPr="00612997">
        <w:rPr>
          <w:sz w:val="24"/>
        </w:rPr>
        <w:t xml:space="preserve"> </w:t>
      </w:r>
      <w:r>
        <w:rPr>
          <w:sz w:val="24"/>
        </w:rPr>
        <w:t>обучающимися</w:t>
      </w:r>
      <w:r w:rsidRPr="00612997">
        <w:rPr>
          <w:sz w:val="24"/>
        </w:rPr>
        <w:t xml:space="preserve"> </w:t>
      </w:r>
      <w:r>
        <w:rPr>
          <w:sz w:val="24"/>
        </w:rPr>
        <w:t>с</w:t>
      </w:r>
      <w:r w:rsidRPr="00612997">
        <w:rPr>
          <w:sz w:val="24"/>
        </w:rPr>
        <w:t xml:space="preserve"> </w:t>
      </w:r>
      <w:r>
        <w:rPr>
          <w:sz w:val="24"/>
        </w:rPr>
        <w:t>ОВЗ, единых</w:t>
      </w:r>
      <w:r w:rsidRPr="00612997">
        <w:rPr>
          <w:sz w:val="24"/>
        </w:rPr>
        <w:t xml:space="preserve"> </w:t>
      </w:r>
      <w:r>
        <w:rPr>
          <w:sz w:val="24"/>
        </w:rPr>
        <w:t>для</w:t>
      </w:r>
      <w:r w:rsidRPr="00612997">
        <w:rPr>
          <w:sz w:val="24"/>
        </w:rPr>
        <w:t xml:space="preserve"> </w:t>
      </w:r>
      <w:r>
        <w:rPr>
          <w:sz w:val="24"/>
        </w:rPr>
        <w:t>всех</w:t>
      </w:r>
      <w:r w:rsidRPr="00612997">
        <w:rPr>
          <w:sz w:val="24"/>
        </w:rPr>
        <w:t xml:space="preserve"> </w:t>
      </w:r>
      <w:r>
        <w:rPr>
          <w:sz w:val="24"/>
        </w:rPr>
        <w:t>участников</w:t>
      </w:r>
      <w:r w:rsidRPr="00612997">
        <w:rPr>
          <w:sz w:val="24"/>
        </w:rPr>
        <w:t xml:space="preserve"> </w:t>
      </w:r>
      <w:r>
        <w:rPr>
          <w:sz w:val="24"/>
        </w:rPr>
        <w:t>образовательного</w:t>
      </w:r>
      <w:r w:rsidRPr="00612997">
        <w:rPr>
          <w:sz w:val="24"/>
        </w:rPr>
        <w:t xml:space="preserve"> </w:t>
      </w:r>
      <w:r>
        <w:rPr>
          <w:sz w:val="24"/>
        </w:rPr>
        <w:t>процесса;</w:t>
      </w:r>
    </w:p>
    <w:p w:rsidR="00612997" w:rsidRPr="00612997" w:rsidRDefault="00612997" w:rsidP="00612997">
      <w:pPr>
        <w:pStyle w:val="aa"/>
        <w:numPr>
          <w:ilvl w:val="0"/>
          <w:numId w:val="1"/>
        </w:numPr>
        <w:tabs>
          <w:tab w:val="left" w:pos="851"/>
          <w:tab w:val="left" w:pos="1419"/>
        </w:tabs>
        <w:ind w:left="0" w:right="109" w:firstLine="567"/>
        <w:rPr>
          <w:sz w:val="24"/>
        </w:rPr>
      </w:pPr>
      <w:r>
        <w:rPr>
          <w:sz w:val="24"/>
        </w:rPr>
        <w:t>консультирование</w:t>
      </w:r>
      <w:r w:rsidRPr="00612997">
        <w:rPr>
          <w:sz w:val="24"/>
        </w:rPr>
        <w:t xml:space="preserve"> </w:t>
      </w:r>
      <w:r>
        <w:rPr>
          <w:sz w:val="24"/>
        </w:rPr>
        <w:t>специалистами</w:t>
      </w:r>
      <w:r w:rsidRPr="00612997">
        <w:rPr>
          <w:sz w:val="24"/>
        </w:rPr>
        <w:t xml:space="preserve"> </w:t>
      </w:r>
      <w:r>
        <w:rPr>
          <w:sz w:val="24"/>
        </w:rPr>
        <w:t>педагогов</w:t>
      </w:r>
      <w:r w:rsidRPr="00612997">
        <w:rPr>
          <w:sz w:val="24"/>
        </w:rPr>
        <w:t xml:space="preserve"> </w:t>
      </w:r>
      <w:r>
        <w:rPr>
          <w:sz w:val="24"/>
        </w:rPr>
        <w:t>по</w:t>
      </w:r>
      <w:r w:rsidRPr="00612997">
        <w:rPr>
          <w:sz w:val="24"/>
        </w:rPr>
        <w:t xml:space="preserve"> </w:t>
      </w:r>
      <w:r>
        <w:rPr>
          <w:sz w:val="24"/>
        </w:rPr>
        <w:t>выбору индивидуально</w:t>
      </w:r>
      <w:r w:rsidRPr="00612997">
        <w:rPr>
          <w:sz w:val="24"/>
        </w:rPr>
        <w:t xml:space="preserve"> </w:t>
      </w:r>
      <w:r>
        <w:rPr>
          <w:sz w:val="24"/>
        </w:rPr>
        <w:t>ориентированных</w:t>
      </w:r>
      <w:r w:rsidRPr="00612997">
        <w:rPr>
          <w:sz w:val="24"/>
        </w:rPr>
        <w:t xml:space="preserve"> </w:t>
      </w:r>
      <w:r>
        <w:rPr>
          <w:sz w:val="24"/>
        </w:rPr>
        <w:t>методов</w:t>
      </w:r>
      <w:r w:rsidRPr="00612997">
        <w:rPr>
          <w:sz w:val="24"/>
        </w:rPr>
        <w:t xml:space="preserve"> </w:t>
      </w:r>
      <w:r>
        <w:rPr>
          <w:sz w:val="24"/>
        </w:rPr>
        <w:t>и</w:t>
      </w:r>
      <w:r w:rsidRPr="00612997">
        <w:rPr>
          <w:sz w:val="24"/>
        </w:rPr>
        <w:t xml:space="preserve"> </w:t>
      </w:r>
      <w:r>
        <w:rPr>
          <w:sz w:val="24"/>
        </w:rPr>
        <w:t>приемов</w:t>
      </w:r>
      <w:r w:rsidRPr="00612997">
        <w:rPr>
          <w:sz w:val="24"/>
        </w:rPr>
        <w:t xml:space="preserve"> </w:t>
      </w:r>
      <w:r>
        <w:rPr>
          <w:sz w:val="24"/>
        </w:rPr>
        <w:t>работы</w:t>
      </w:r>
      <w:r w:rsidRPr="00612997">
        <w:rPr>
          <w:sz w:val="24"/>
        </w:rPr>
        <w:t xml:space="preserve"> </w:t>
      </w:r>
      <w:r>
        <w:rPr>
          <w:sz w:val="24"/>
        </w:rPr>
        <w:t>с</w:t>
      </w:r>
      <w:r w:rsidRPr="00612997">
        <w:rPr>
          <w:sz w:val="24"/>
        </w:rPr>
        <w:t xml:space="preserve"> </w:t>
      </w:r>
      <w:r>
        <w:rPr>
          <w:sz w:val="24"/>
        </w:rPr>
        <w:t>обучающимися</w:t>
      </w:r>
      <w:r w:rsidRPr="00612997">
        <w:rPr>
          <w:sz w:val="24"/>
        </w:rPr>
        <w:t xml:space="preserve"> </w:t>
      </w:r>
      <w:r>
        <w:rPr>
          <w:sz w:val="24"/>
        </w:rPr>
        <w:t>с</w:t>
      </w:r>
      <w:r w:rsidRPr="00612997">
        <w:rPr>
          <w:sz w:val="24"/>
        </w:rPr>
        <w:t xml:space="preserve"> </w:t>
      </w:r>
      <w:r>
        <w:rPr>
          <w:sz w:val="24"/>
        </w:rPr>
        <w:t>ОВЗ,</w:t>
      </w:r>
      <w:r w:rsidRPr="00612997">
        <w:rPr>
          <w:sz w:val="24"/>
        </w:rPr>
        <w:t xml:space="preserve"> </w:t>
      </w:r>
      <w:r>
        <w:rPr>
          <w:sz w:val="24"/>
        </w:rPr>
        <w:t>отбора</w:t>
      </w:r>
      <w:r w:rsidRPr="00612997">
        <w:rPr>
          <w:sz w:val="24"/>
        </w:rPr>
        <w:t xml:space="preserve"> </w:t>
      </w:r>
      <w:r>
        <w:rPr>
          <w:sz w:val="24"/>
        </w:rPr>
        <w:t>и</w:t>
      </w:r>
      <w:r w:rsidRPr="00612997">
        <w:rPr>
          <w:sz w:val="24"/>
        </w:rPr>
        <w:t xml:space="preserve"> </w:t>
      </w:r>
      <w:r>
        <w:rPr>
          <w:sz w:val="24"/>
        </w:rPr>
        <w:t>адаптации</w:t>
      </w:r>
      <w:r w:rsidRPr="00612997">
        <w:rPr>
          <w:sz w:val="24"/>
        </w:rPr>
        <w:t xml:space="preserve"> </w:t>
      </w:r>
      <w:r>
        <w:rPr>
          <w:sz w:val="24"/>
        </w:rPr>
        <w:t>содержания</w:t>
      </w:r>
      <w:r w:rsidRPr="00612997">
        <w:rPr>
          <w:sz w:val="24"/>
        </w:rPr>
        <w:t xml:space="preserve"> </w:t>
      </w:r>
      <w:r>
        <w:rPr>
          <w:sz w:val="24"/>
        </w:rPr>
        <w:t>предметных</w:t>
      </w:r>
      <w:r w:rsidRPr="00612997">
        <w:rPr>
          <w:sz w:val="24"/>
        </w:rPr>
        <w:t xml:space="preserve"> </w:t>
      </w:r>
      <w:r>
        <w:rPr>
          <w:sz w:val="24"/>
        </w:rPr>
        <w:t>программ;</w:t>
      </w:r>
    </w:p>
    <w:p w:rsidR="00612997" w:rsidRDefault="00612997" w:rsidP="00612997">
      <w:pPr>
        <w:pStyle w:val="aa"/>
        <w:numPr>
          <w:ilvl w:val="0"/>
          <w:numId w:val="1"/>
        </w:numPr>
        <w:tabs>
          <w:tab w:val="left" w:pos="851"/>
          <w:tab w:val="left" w:pos="1419"/>
        </w:tabs>
        <w:ind w:left="0" w:right="111" w:firstLine="567"/>
        <w:rPr>
          <w:sz w:val="24"/>
        </w:rPr>
      </w:pPr>
      <w:r>
        <w:rPr>
          <w:sz w:val="24"/>
        </w:rPr>
        <w:t>консультативная</w:t>
      </w:r>
      <w:r w:rsidRPr="00612997">
        <w:rPr>
          <w:sz w:val="24"/>
        </w:rPr>
        <w:t xml:space="preserve"> </w:t>
      </w:r>
      <w:r>
        <w:rPr>
          <w:sz w:val="24"/>
        </w:rPr>
        <w:t>помощь</w:t>
      </w:r>
      <w:r w:rsidRPr="00612997">
        <w:rPr>
          <w:sz w:val="24"/>
        </w:rPr>
        <w:t xml:space="preserve"> </w:t>
      </w:r>
      <w:r>
        <w:rPr>
          <w:sz w:val="24"/>
        </w:rPr>
        <w:t>семье</w:t>
      </w:r>
      <w:r w:rsidRPr="00612997">
        <w:rPr>
          <w:sz w:val="24"/>
        </w:rPr>
        <w:t xml:space="preserve"> </w:t>
      </w:r>
      <w:r>
        <w:rPr>
          <w:sz w:val="24"/>
        </w:rPr>
        <w:t>в</w:t>
      </w:r>
      <w:r w:rsidRPr="00612997">
        <w:rPr>
          <w:sz w:val="24"/>
        </w:rPr>
        <w:t xml:space="preserve"> </w:t>
      </w:r>
      <w:r>
        <w:rPr>
          <w:sz w:val="24"/>
        </w:rPr>
        <w:t>вопросах</w:t>
      </w:r>
      <w:r w:rsidRPr="00612997">
        <w:rPr>
          <w:sz w:val="24"/>
        </w:rPr>
        <w:t xml:space="preserve"> </w:t>
      </w:r>
      <w:r>
        <w:rPr>
          <w:sz w:val="24"/>
        </w:rPr>
        <w:t>выбора</w:t>
      </w:r>
      <w:r w:rsidRPr="00612997">
        <w:rPr>
          <w:sz w:val="24"/>
        </w:rPr>
        <w:t xml:space="preserve"> </w:t>
      </w:r>
      <w:r>
        <w:rPr>
          <w:sz w:val="24"/>
        </w:rPr>
        <w:t>стратегии</w:t>
      </w:r>
      <w:r w:rsidRPr="00612997">
        <w:rPr>
          <w:sz w:val="24"/>
        </w:rPr>
        <w:t xml:space="preserve"> </w:t>
      </w:r>
      <w:r>
        <w:rPr>
          <w:sz w:val="24"/>
        </w:rPr>
        <w:t>воспитания</w:t>
      </w:r>
      <w:r w:rsidRPr="00612997">
        <w:rPr>
          <w:sz w:val="24"/>
        </w:rPr>
        <w:t xml:space="preserve"> </w:t>
      </w:r>
      <w:r>
        <w:rPr>
          <w:sz w:val="24"/>
        </w:rPr>
        <w:t>и</w:t>
      </w:r>
      <w:r w:rsidRPr="00612997">
        <w:rPr>
          <w:sz w:val="24"/>
        </w:rPr>
        <w:t xml:space="preserve"> </w:t>
      </w:r>
      <w:r>
        <w:rPr>
          <w:sz w:val="24"/>
        </w:rPr>
        <w:t>приемов</w:t>
      </w:r>
      <w:r w:rsidRPr="00612997">
        <w:rPr>
          <w:sz w:val="24"/>
        </w:rPr>
        <w:t xml:space="preserve"> </w:t>
      </w:r>
      <w:r>
        <w:rPr>
          <w:sz w:val="24"/>
        </w:rPr>
        <w:t>коррекционного</w:t>
      </w:r>
      <w:r w:rsidRPr="00612997">
        <w:rPr>
          <w:sz w:val="24"/>
        </w:rPr>
        <w:t xml:space="preserve"> </w:t>
      </w:r>
      <w:r>
        <w:rPr>
          <w:sz w:val="24"/>
        </w:rPr>
        <w:t>обучения ребенка</w:t>
      </w:r>
      <w:r w:rsidRPr="00612997">
        <w:rPr>
          <w:sz w:val="24"/>
        </w:rPr>
        <w:t xml:space="preserve"> </w:t>
      </w:r>
      <w:r>
        <w:rPr>
          <w:sz w:val="24"/>
        </w:rPr>
        <w:t>с</w:t>
      </w:r>
      <w:r w:rsidRPr="00612997">
        <w:rPr>
          <w:sz w:val="24"/>
        </w:rPr>
        <w:t xml:space="preserve"> </w:t>
      </w:r>
      <w:r>
        <w:rPr>
          <w:sz w:val="24"/>
        </w:rPr>
        <w:t>ОВЗ;</w:t>
      </w:r>
    </w:p>
    <w:p w:rsidR="00612997" w:rsidRDefault="00612997" w:rsidP="00612997">
      <w:pPr>
        <w:pStyle w:val="aa"/>
        <w:numPr>
          <w:ilvl w:val="0"/>
          <w:numId w:val="1"/>
        </w:numPr>
        <w:spacing w:before="87"/>
        <w:ind w:left="0" w:right="112" w:firstLine="567"/>
        <w:rPr>
          <w:rFonts w:ascii="Symbol" w:hAnsi="Symbol"/>
          <w:sz w:val="24"/>
        </w:rPr>
      </w:pPr>
      <w:r>
        <w:rPr>
          <w:sz w:val="24"/>
        </w:rPr>
        <w:t>консультационная</w:t>
      </w:r>
      <w:r>
        <w:rPr>
          <w:spacing w:val="1"/>
          <w:sz w:val="24"/>
        </w:rPr>
        <w:t xml:space="preserve"> </w:t>
      </w:r>
      <w:r>
        <w:rPr>
          <w:sz w:val="24"/>
        </w:rPr>
        <w:t>поддержка</w:t>
      </w:r>
      <w:r>
        <w:rPr>
          <w:spacing w:val="1"/>
          <w:sz w:val="24"/>
        </w:rPr>
        <w:t xml:space="preserve"> </w:t>
      </w:r>
      <w:r>
        <w:rPr>
          <w:sz w:val="24"/>
        </w:rPr>
        <w:t>и</w:t>
      </w:r>
      <w:r>
        <w:rPr>
          <w:spacing w:val="1"/>
          <w:sz w:val="24"/>
        </w:rPr>
        <w:t xml:space="preserve"> </w:t>
      </w:r>
      <w:r>
        <w:rPr>
          <w:sz w:val="24"/>
        </w:rPr>
        <w:t>помощь,</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содействие</w:t>
      </w:r>
      <w:r>
        <w:rPr>
          <w:spacing w:val="1"/>
          <w:sz w:val="24"/>
        </w:rPr>
        <w:t xml:space="preserve"> </w:t>
      </w:r>
      <w:r>
        <w:rPr>
          <w:sz w:val="24"/>
        </w:rPr>
        <w:t>свободному</w:t>
      </w:r>
      <w:r>
        <w:rPr>
          <w:spacing w:val="1"/>
          <w:sz w:val="24"/>
        </w:rPr>
        <w:t xml:space="preserve"> </w:t>
      </w:r>
      <w:r>
        <w:rPr>
          <w:sz w:val="24"/>
        </w:rPr>
        <w:t>и</w:t>
      </w:r>
      <w:r>
        <w:rPr>
          <w:spacing w:val="1"/>
          <w:sz w:val="24"/>
        </w:rPr>
        <w:t xml:space="preserve"> </w:t>
      </w:r>
      <w:r>
        <w:rPr>
          <w:sz w:val="24"/>
        </w:rPr>
        <w:t>осознанному</w:t>
      </w:r>
      <w:r>
        <w:rPr>
          <w:spacing w:val="1"/>
          <w:sz w:val="24"/>
        </w:rPr>
        <w:t xml:space="preserve"> </w:t>
      </w:r>
      <w:r>
        <w:rPr>
          <w:sz w:val="24"/>
        </w:rPr>
        <w:t>выбору</w:t>
      </w:r>
      <w:r>
        <w:rPr>
          <w:spacing w:val="1"/>
          <w:sz w:val="24"/>
        </w:rPr>
        <w:t xml:space="preserve"> </w:t>
      </w:r>
      <w:r>
        <w:rPr>
          <w:sz w:val="24"/>
        </w:rPr>
        <w:t>обучающимися</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профессии,</w:t>
      </w:r>
      <w:r>
        <w:rPr>
          <w:spacing w:val="1"/>
          <w:sz w:val="24"/>
        </w:rPr>
        <w:t xml:space="preserve"> </w:t>
      </w:r>
      <w:r>
        <w:rPr>
          <w:sz w:val="24"/>
        </w:rPr>
        <w:t>формы</w:t>
      </w:r>
      <w:r>
        <w:rPr>
          <w:spacing w:val="1"/>
          <w:sz w:val="24"/>
        </w:rPr>
        <w:t xml:space="preserve"> </w:t>
      </w:r>
      <w:r>
        <w:rPr>
          <w:sz w:val="24"/>
        </w:rPr>
        <w:t>и</w:t>
      </w:r>
      <w:r>
        <w:rPr>
          <w:spacing w:val="1"/>
          <w:sz w:val="24"/>
        </w:rPr>
        <w:t xml:space="preserve"> </w:t>
      </w:r>
      <w:r>
        <w:rPr>
          <w:sz w:val="24"/>
        </w:rPr>
        <w:t>места</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профессиональными</w:t>
      </w:r>
      <w:r>
        <w:rPr>
          <w:spacing w:val="1"/>
          <w:sz w:val="24"/>
        </w:rPr>
        <w:t xml:space="preserve"> </w:t>
      </w:r>
      <w:r>
        <w:rPr>
          <w:sz w:val="24"/>
        </w:rPr>
        <w:t>интересами,</w:t>
      </w:r>
      <w:r>
        <w:rPr>
          <w:spacing w:val="1"/>
          <w:sz w:val="24"/>
        </w:rPr>
        <w:t xml:space="preserve"> </w:t>
      </w:r>
      <w:r>
        <w:rPr>
          <w:sz w:val="24"/>
        </w:rPr>
        <w:t>индивидуальными</w:t>
      </w:r>
      <w:r>
        <w:rPr>
          <w:spacing w:val="1"/>
          <w:sz w:val="24"/>
        </w:rPr>
        <w:t xml:space="preserve"> </w:t>
      </w:r>
      <w:r>
        <w:rPr>
          <w:sz w:val="24"/>
        </w:rPr>
        <w:t>способностями</w:t>
      </w:r>
      <w:r>
        <w:rPr>
          <w:spacing w:val="1"/>
          <w:sz w:val="24"/>
        </w:rPr>
        <w:t xml:space="preserve"> </w:t>
      </w:r>
      <w:r>
        <w:rPr>
          <w:sz w:val="24"/>
        </w:rPr>
        <w:t>и</w:t>
      </w:r>
      <w:r>
        <w:rPr>
          <w:spacing w:val="1"/>
          <w:sz w:val="24"/>
        </w:rPr>
        <w:t xml:space="preserve"> </w:t>
      </w:r>
      <w:r>
        <w:rPr>
          <w:sz w:val="24"/>
        </w:rPr>
        <w:t>психофизиологическими</w:t>
      </w:r>
      <w:r>
        <w:rPr>
          <w:spacing w:val="-1"/>
          <w:sz w:val="24"/>
        </w:rPr>
        <w:t xml:space="preserve"> </w:t>
      </w:r>
      <w:r>
        <w:rPr>
          <w:sz w:val="24"/>
        </w:rPr>
        <w:t>особенностями.</w:t>
      </w:r>
    </w:p>
    <w:p w:rsidR="00612997" w:rsidRPr="00612997" w:rsidRDefault="00612997" w:rsidP="00612997">
      <w:pPr>
        <w:pStyle w:val="3"/>
        <w:spacing w:line="277" w:lineRule="exact"/>
        <w:ind w:firstLine="567"/>
        <w:rPr>
          <w:rFonts w:ascii="Times New Roman" w:eastAsia="Times New Roman" w:hAnsi="Times New Roman" w:cs="Times New Roman"/>
          <w:i/>
          <w:color w:val="auto"/>
          <w:szCs w:val="22"/>
          <w:lang w:eastAsia="en-US"/>
        </w:rPr>
      </w:pPr>
      <w:r w:rsidRPr="00612997">
        <w:rPr>
          <w:rFonts w:ascii="Times New Roman" w:eastAsia="Times New Roman" w:hAnsi="Times New Roman" w:cs="Times New Roman"/>
          <w:i/>
          <w:color w:val="auto"/>
          <w:szCs w:val="22"/>
          <w:lang w:eastAsia="en-US"/>
        </w:rPr>
        <w:t>Информационно-просветительская работа:</w:t>
      </w:r>
    </w:p>
    <w:p w:rsidR="00612997" w:rsidRPr="00612997" w:rsidRDefault="00612997" w:rsidP="00612997">
      <w:pPr>
        <w:pStyle w:val="aa"/>
        <w:numPr>
          <w:ilvl w:val="0"/>
          <w:numId w:val="1"/>
        </w:numPr>
        <w:tabs>
          <w:tab w:val="left" w:pos="1057"/>
        </w:tabs>
        <w:ind w:left="0" w:right="111" w:firstLine="567"/>
        <w:rPr>
          <w:sz w:val="24"/>
        </w:rPr>
      </w:pPr>
      <w:r>
        <w:rPr>
          <w:sz w:val="24"/>
        </w:rPr>
        <w:t>информационная</w:t>
      </w:r>
      <w:r w:rsidRPr="00612997">
        <w:rPr>
          <w:sz w:val="24"/>
        </w:rPr>
        <w:t xml:space="preserve"> </w:t>
      </w:r>
      <w:r>
        <w:rPr>
          <w:sz w:val="24"/>
        </w:rPr>
        <w:t>поддержка</w:t>
      </w:r>
      <w:r w:rsidRPr="00612997">
        <w:rPr>
          <w:sz w:val="24"/>
        </w:rPr>
        <w:t xml:space="preserve"> </w:t>
      </w:r>
      <w:r>
        <w:rPr>
          <w:sz w:val="24"/>
        </w:rPr>
        <w:t>образовательной</w:t>
      </w:r>
      <w:r w:rsidRPr="00612997">
        <w:rPr>
          <w:sz w:val="24"/>
        </w:rPr>
        <w:t xml:space="preserve"> </w:t>
      </w:r>
      <w:r>
        <w:rPr>
          <w:sz w:val="24"/>
        </w:rPr>
        <w:t>деятельности</w:t>
      </w:r>
      <w:r w:rsidRPr="00612997">
        <w:rPr>
          <w:sz w:val="24"/>
        </w:rPr>
        <w:t xml:space="preserve"> </w:t>
      </w:r>
      <w:r>
        <w:rPr>
          <w:sz w:val="24"/>
        </w:rPr>
        <w:t>обучающихся</w:t>
      </w:r>
      <w:r w:rsidRPr="00612997">
        <w:rPr>
          <w:sz w:val="24"/>
        </w:rPr>
        <w:t xml:space="preserve"> </w:t>
      </w:r>
      <w:r>
        <w:rPr>
          <w:sz w:val="24"/>
        </w:rPr>
        <w:t>с</w:t>
      </w:r>
      <w:r w:rsidRPr="00612997">
        <w:rPr>
          <w:sz w:val="24"/>
        </w:rPr>
        <w:t xml:space="preserve"> </w:t>
      </w:r>
      <w:r>
        <w:rPr>
          <w:sz w:val="24"/>
        </w:rPr>
        <w:t>особыми</w:t>
      </w:r>
      <w:r w:rsidRPr="00612997">
        <w:rPr>
          <w:sz w:val="24"/>
        </w:rPr>
        <w:t xml:space="preserve"> </w:t>
      </w:r>
      <w:r>
        <w:rPr>
          <w:sz w:val="24"/>
        </w:rPr>
        <w:t>образовательными потребностями, их родителей (законных представителей), педагогических</w:t>
      </w:r>
      <w:r w:rsidRPr="00612997">
        <w:rPr>
          <w:sz w:val="24"/>
        </w:rPr>
        <w:t xml:space="preserve"> </w:t>
      </w:r>
      <w:r>
        <w:rPr>
          <w:sz w:val="24"/>
        </w:rPr>
        <w:t>работников;</w:t>
      </w:r>
    </w:p>
    <w:p w:rsidR="00612997" w:rsidRPr="00612997" w:rsidRDefault="00612997" w:rsidP="00612997">
      <w:pPr>
        <w:pStyle w:val="aa"/>
        <w:numPr>
          <w:ilvl w:val="0"/>
          <w:numId w:val="1"/>
        </w:numPr>
        <w:tabs>
          <w:tab w:val="left" w:pos="1057"/>
        </w:tabs>
        <w:ind w:left="0" w:right="107" w:firstLine="567"/>
        <w:rPr>
          <w:sz w:val="24"/>
        </w:rPr>
      </w:pPr>
      <w:r>
        <w:rPr>
          <w:sz w:val="24"/>
        </w:rPr>
        <w:t>различные</w:t>
      </w:r>
      <w:r w:rsidRPr="00612997">
        <w:rPr>
          <w:sz w:val="24"/>
        </w:rPr>
        <w:t xml:space="preserve"> </w:t>
      </w:r>
      <w:r>
        <w:rPr>
          <w:sz w:val="24"/>
        </w:rPr>
        <w:t>формы</w:t>
      </w:r>
      <w:r w:rsidRPr="00612997">
        <w:rPr>
          <w:sz w:val="24"/>
        </w:rPr>
        <w:t xml:space="preserve"> </w:t>
      </w:r>
      <w:r>
        <w:rPr>
          <w:sz w:val="24"/>
        </w:rPr>
        <w:t>просветительской</w:t>
      </w:r>
      <w:r w:rsidRPr="00612997">
        <w:rPr>
          <w:sz w:val="24"/>
        </w:rPr>
        <w:t xml:space="preserve"> </w:t>
      </w:r>
      <w:r>
        <w:rPr>
          <w:sz w:val="24"/>
        </w:rPr>
        <w:t>деятельности</w:t>
      </w:r>
      <w:r w:rsidRPr="00612997">
        <w:rPr>
          <w:sz w:val="24"/>
        </w:rPr>
        <w:t xml:space="preserve"> </w:t>
      </w:r>
      <w:r>
        <w:rPr>
          <w:sz w:val="24"/>
        </w:rPr>
        <w:t>(лекции,</w:t>
      </w:r>
      <w:r w:rsidRPr="00612997">
        <w:rPr>
          <w:sz w:val="24"/>
        </w:rPr>
        <w:t xml:space="preserve"> </w:t>
      </w:r>
      <w:r>
        <w:rPr>
          <w:sz w:val="24"/>
        </w:rPr>
        <w:t>беседы,</w:t>
      </w:r>
      <w:r w:rsidRPr="00612997">
        <w:rPr>
          <w:sz w:val="24"/>
        </w:rPr>
        <w:t xml:space="preserve"> </w:t>
      </w:r>
      <w:r>
        <w:rPr>
          <w:sz w:val="24"/>
        </w:rPr>
        <w:t>информационные</w:t>
      </w:r>
      <w:r w:rsidRPr="00612997">
        <w:rPr>
          <w:sz w:val="24"/>
        </w:rPr>
        <w:t xml:space="preserve"> </w:t>
      </w:r>
      <w:r>
        <w:rPr>
          <w:sz w:val="24"/>
        </w:rPr>
        <w:t>стенды,</w:t>
      </w:r>
      <w:r w:rsidRPr="00612997">
        <w:rPr>
          <w:sz w:val="24"/>
        </w:rPr>
        <w:t xml:space="preserve"> </w:t>
      </w:r>
      <w:r>
        <w:rPr>
          <w:sz w:val="24"/>
        </w:rPr>
        <w:t>печатные</w:t>
      </w:r>
      <w:r w:rsidRPr="00612997">
        <w:rPr>
          <w:sz w:val="24"/>
        </w:rPr>
        <w:t xml:space="preserve"> </w:t>
      </w:r>
      <w:r>
        <w:rPr>
          <w:sz w:val="24"/>
        </w:rPr>
        <w:t>материалы),</w:t>
      </w:r>
      <w:r w:rsidRPr="00612997">
        <w:rPr>
          <w:sz w:val="24"/>
        </w:rPr>
        <w:t xml:space="preserve"> </w:t>
      </w:r>
      <w:r>
        <w:rPr>
          <w:sz w:val="24"/>
        </w:rPr>
        <w:t>направленные</w:t>
      </w:r>
      <w:r w:rsidRPr="00612997">
        <w:rPr>
          <w:sz w:val="24"/>
        </w:rPr>
        <w:t xml:space="preserve"> </w:t>
      </w:r>
      <w:r>
        <w:rPr>
          <w:sz w:val="24"/>
        </w:rPr>
        <w:t>на</w:t>
      </w:r>
      <w:r w:rsidRPr="00612997">
        <w:rPr>
          <w:sz w:val="24"/>
        </w:rPr>
        <w:t xml:space="preserve"> </w:t>
      </w:r>
      <w:r>
        <w:rPr>
          <w:sz w:val="24"/>
        </w:rPr>
        <w:t>разъяснение</w:t>
      </w:r>
      <w:r w:rsidRPr="00612997">
        <w:rPr>
          <w:sz w:val="24"/>
        </w:rPr>
        <w:t xml:space="preserve"> </w:t>
      </w:r>
      <w:r>
        <w:rPr>
          <w:sz w:val="24"/>
        </w:rPr>
        <w:t>участникам</w:t>
      </w:r>
      <w:r w:rsidRPr="00612997">
        <w:rPr>
          <w:sz w:val="24"/>
        </w:rPr>
        <w:t xml:space="preserve"> </w:t>
      </w:r>
      <w:r>
        <w:rPr>
          <w:sz w:val="24"/>
        </w:rPr>
        <w:t>образовательного</w:t>
      </w:r>
      <w:r w:rsidRPr="00612997">
        <w:rPr>
          <w:sz w:val="24"/>
        </w:rPr>
        <w:t xml:space="preserve"> </w:t>
      </w:r>
      <w:r>
        <w:rPr>
          <w:sz w:val="24"/>
        </w:rPr>
        <w:t>процесса</w:t>
      </w:r>
      <w:r w:rsidRPr="00612997">
        <w:rPr>
          <w:sz w:val="24"/>
        </w:rPr>
        <w:t xml:space="preserve"> </w:t>
      </w:r>
      <w:r>
        <w:rPr>
          <w:sz w:val="24"/>
        </w:rPr>
        <w:t>–</w:t>
      </w:r>
      <w:r w:rsidRPr="00612997">
        <w:rPr>
          <w:sz w:val="24"/>
        </w:rPr>
        <w:t xml:space="preserve"> </w:t>
      </w:r>
      <w:r>
        <w:rPr>
          <w:sz w:val="24"/>
        </w:rPr>
        <w:t>обучающимся (как имеющим, так и не имеющим недостатки в развитии), их родителям</w:t>
      </w:r>
      <w:r w:rsidRPr="00612997">
        <w:rPr>
          <w:sz w:val="24"/>
        </w:rPr>
        <w:t xml:space="preserve"> </w:t>
      </w:r>
      <w:r>
        <w:rPr>
          <w:sz w:val="24"/>
        </w:rPr>
        <w:t>(законным</w:t>
      </w:r>
      <w:r w:rsidRPr="00612997">
        <w:rPr>
          <w:sz w:val="24"/>
        </w:rPr>
        <w:t xml:space="preserve"> </w:t>
      </w:r>
      <w:r>
        <w:rPr>
          <w:sz w:val="24"/>
        </w:rPr>
        <w:t>представителям),</w:t>
      </w:r>
      <w:r w:rsidRPr="00612997">
        <w:rPr>
          <w:sz w:val="24"/>
        </w:rPr>
        <w:t xml:space="preserve"> </w:t>
      </w:r>
      <w:r>
        <w:rPr>
          <w:sz w:val="24"/>
        </w:rPr>
        <w:t>педагогическим</w:t>
      </w:r>
      <w:r w:rsidRPr="00612997">
        <w:rPr>
          <w:sz w:val="24"/>
        </w:rPr>
        <w:t xml:space="preserve"> </w:t>
      </w:r>
      <w:r>
        <w:rPr>
          <w:sz w:val="24"/>
        </w:rPr>
        <w:t>работникам</w:t>
      </w:r>
      <w:r w:rsidRPr="00612997">
        <w:rPr>
          <w:sz w:val="24"/>
        </w:rPr>
        <w:t xml:space="preserve"> </w:t>
      </w:r>
      <w:r>
        <w:rPr>
          <w:sz w:val="24"/>
        </w:rPr>
        <w:t>–</w:t>
      </w:r>
      <w:r w:rsidRPr="00612997">
        <w:rPr>
          <w:sz w:val="24"/>
        </w:rPr>
        <w:t xml:space="preserve"> </w:t>
      </w:r>
      <w:r>
        <w:rPr>
          <w:sz w:val="24"/>
        </w:rPr>
        <w:t>вопросов,</w:t>
      </w:r>
      <w:r w:rsidRPr="00612997">
        <w:rPr>
          <w:sz w:val="24"/>
        </w:rPr>
        <w:t xml:space="preserve"> </w:t>
      </w:r>
      <w:r>
        <w:rPr>
          <w:sz w:val="24"/>
        </w:rPr>
        <w:t>связанных</w:t>
      </w:r>
      <w:r w:rsidRPr="00612997">
        <w:rPr>
          <w:sz w:val="24"/>
        </w:rPr>
        <w:t xml:space="preserve"> </w:t>
      </w:r>
      <w:r>
        <w:rPr>
          <w:sz w:val="24"/>
        </w:rPr>
        <w:t>с</w:t>
      </w:r>
      <w:r w:rsidRPr="00612997">
        <w:rPr>
          <w:sz w:val="24"/>
        </w:rPr>
        <w:t xml:space="preserve"> </w:t>
      </w:r>
      <w:r>
        <w:rPr>
          <w:sz w:val="24"/>
        </w:rPr>
        <w:t>особенностями</w:t>
      </w:r>
      <w:r w:rsidRPr="00612997">
        <w:rPr>
          <w:sz w:val="24"/>
        </w:rPr>
        <w:t xml:space="preserve"> </w:t>
      </w:r>
      <w:r>
        <w:rPr>
          <w:sz w:val="24"/>
        </w:rPr>
        <w:t>образовательного</w:t>
      </w:r>
      <w:r w:rsidRPr="00612997">
        <w:rPr>
          <w:sz w:val="24"/>
        </w:rPr>
        <w:t xml:space="preserve"> </w:t>
      </w:r>
      <w:r>
        <w:rPr>
          <w:sz w:val="24"/>
        </w:rPr>
        <w:t>процесса</w:t>
      </w:r>
      <w:r w:rsidRPr="00612997">
        <w:rPr>
          <w:sz w:val="24"/>
        </w:rPr>
        <w:t xml:space="preserve"> </w:t>
      </w:r>
      <w:r>
        <w:rPr>
          <w:sz w:val="24"/>
        </w:rPr>
        <w:t>и</w:t>
      </w:r>
      <w:r w:rsidRPr="00612997">
        <w:rPr>
          <w:sz w:val="24"/>
        </w:rPr>
        <w:t xml:space="preserve"> </w:t>
      </w:r>
      <w:r>
        <w:rPr>
          <w:sz w:val="24"/>
        </w:rPr>
        <w:t>сопровождения обучающихся</w:t>
      </w:r>
      <w:r w:rsidRPr="00612997">
        <w:rPr>
          <w:sz w:val="24"/>
        </w:rPr>
        <w:t xml:space="preserve"> </w:t>
      </w:r>
      <w:r>
        <w:rPr>
          <w:sz w:val="24"/>
        </w:rPr>
        <w:t>с</w:t>
      </w:r>
      <w:r w:rsidRPr="00612997">
        <w:rPr>
          <w:sz w:val="24"/>
        </w:rPr>
        <w:t xml:space="preserve"> </w:t>
      </w:r>
      <w:r>
        <w:rPr>
          <w:sz w:val="24"/>
        </w:rPr>
        <w:t>ОВЗ;</w:t>
      </w:r>
    </w:p>
    <w:p w:rsidR="00612997" w:rsidRPr="00612997" w:rsidRDefault="00612997" w:rsidP="00612997">
      <w:pPr>
        <w:pStyle w:val="aa"/>
        <w:numPr>
          <w:ilvl w:val="0"/>
          <w:numId w:val="1"/>
        </w:numPr>
        <w:tabs>
          <w:tab w:val="left" w:pos="1057"/>
        </w:tabs>
        <w:ind w:left="0" w:right="105" w:firstLine="567"/>
        <w:rPr>
          <w:sz w:val="24"/>
        </w:rPr>
      </w:pPr>
      <w:r w:rsidRPr="00612997">
        <w:rPr>
          <w:sz w:val="24"/>
        </w:rPr>
        <w:t xml:space="preserve">проведение </w:t>
      </w:r>
      <w:r>
        <w:rPr>
          <w:sz w:val="24"/>
        </w:rPr>
        <w:t>тематических</w:t>
      </w:r>
      <w:r w:rsidRPr="00612997">
        <w:rPr>
          <w:sz w:val="24"/>
        </w:rPr>
        <w:t xml:space="preserve"> </w:t>
      </w:r>
      <w:r>
        <w:rPr>
          <w:sz w:val="24"/>
        </w:rPr>
        <w:t>выступлений</w:t>
      </w:r>
      <w:r w:rsidRPr="00612997">
        <w:rPr>
          <w:sz w:val="24"/>
        </w:rPr>
        <w:t xml:space="preserve"> </w:t>
      </w:r>
      <w:r>
        <w:rPr>
          <w:sz w:val="24"/>
        </w:rPr>
        <w:t>для</w:t>
      </w:r>
      <w:r w:rsidRPr="00612997">
        <w:rPr>
          <w:sz w:val="24"/>
        </w:rPr>
        <w:t xml:space="preserve"> </w:t>
      </w:r>
      <w:r>
        <w:rPr>
          <w:sz w:val="24"/>
        </w:rPr>
        <w:t>педагогов</w:t>
      </w:r>
      <w:r w:rsidRPr="00612997">
        <w:rPr>
          <w:sz w:val="24"/>
        </w:rPr>
        <w:t xml:space="preserve"> </w:t>
      </w:r>
      <w:r>
        <w:rPr>
          <w:sz w:val="24"/>
        </w:rPr>
        <w:t>и</w:t>
      </w:r>
      <w:r w:rsidRPr="00612997">
        <w:rPr>
          <w:sz w:val="24"/>
        </w:rPr>
        <w:t xml:space="preserve"> </w:t>
      </w:r>
      <w:r>
        <w:rPr>
          <w:sz w:val="24"/>
        </w:rPr>
        <w:t>родителей</w:t>
      </w:r>
      <w:r w:rsidRPr="00612997">
        <w:rPr>
          <w:sz w:val="24"/>
        </w:rPr>
        <w:t xml:space="preserve"> </w:t>
      </w:r>
      <w:r>
        <w:rPr>
          <w:sz w:val="24"/>
        </w:rPr>
        <w:t>(законных</w:t>
      </w:r>
      <w:r w:rsidRPr="00612997">
        <w:rPr>
          <w:sz w:val="24"/>
        </w:rPr>
        <w:t xml:space="preserve"> </w:t>
      </w:r>
      <w:r>
        <w:rPr>
          <w:sz w:val="24"/>
        </w:rPr>
        <w:t>представителей)</w:t>
      </w:r>
      <w:r w:rsidRPr="00612997">
        <w:rPr>
          <w:sz w:val="24"/>
        </w:rPr>
        <w:t xml:space="preserve"> </w:t>
      </w:r>
      <w:r>
        <w:rPr>
          <w:sz w:val="24"/>
        </w:rPr>
        <w:t>по разъяснению индивидуально-типологических особенностей различных категорий детей с</w:t>
      </w:r>
      <w:r w:rsidRPr="00612997">
        <w:rPr>
          <w:sz w:val="24"/>
        </w:rPr>
        <w:t xml:space="preserve"> </w:t>
      </w:r>
      <w:r>
        <w:rPr>
          <w:sz w:val="24"/>
        </w:rPr>
        <w:t>ОВЗ.</w:t>
      </w:r>
    </w:p>
    <w:p w:rsidR="00612997" w:rsidRPr="00EC504C" w:rsidRDefault="00612997" w:rsidP="00EC504C">
      <w:pPr>
        <w:pStyle w:val="3"/>
        <w:ind w:right="111" w:firstLine="567"/>
        <w:jc w:val="both"/>
        <w:rPr>
          <w:rFonts w:ascii="Times New Roman" w:eastAsia="Times New Roman" w:hAnsi="Times New Roman" w:cs="Times New Roman"/>
          <w:b/>
          <w:color w:val="auto"/>
          <w:szCs w:val="22"/>
          <w:lang w:eastAsia="en-US"/>
        </w:rPr>
      </w:pPr>
      <w:r w:rsidRPr="00EC504C">
        <w:rPr>
          <w:rFonts w:ascii="Times New Roman" w:eastAsia="Times New Roman" w:hAnsi="Times New Roman" w:cs="Times New Roman"/>
          <w:b/>
          <w:color w:val="auto"/>
          <w:szCs w:val="22"/>
          <w:lang w:eastAsia="en-US"/>
        </w:rPr>
        <w:lastRenderedPageBreak/>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ООП ООО</w:t>
      </w:r>
    </w:p>
    <w:p w:rsidR="00612997" w:rsidRPr="00612997" w:rsidRDefault="00612997" w:rsidP="00EC504C">
      <w:pPr>
        <w:pStyle w:val="a8"/>
        <w:ind w:left="0" w:right="108" w:firstLine="567"/>
        <w:rPr>
          <w:szCs w:val="22"/>
        </w:rPr>
      </w:pPr>
      <w:r w:rsidRPr="00612997">
        <w:rPr>
          <w:szCs w:val="22"/>
        </w:rPr>
        <w:t xml:space="preserve">Для реализации требований к ПКР, обозначенных в ФГОС ООО, создана рабочая группа, в которую наряду с основными учителями включены следующие специалисты: педагог-психолог, учитель-логопед, </w:t>
      </w:r>
      <w:r w:rsidR="00EC504C">
        <w:rPr>
          <w:szCs w:val="22"/>
        </w:rPr>
        <w:t>социальный педагог</w:t>
      </w:r>
      <w:r w:rsidRPr="00612997">
        <w:rPr>
          <w:szCs w:val="22"/>
        </w:rPr>
        <w:t>.</w:t>
      </w:r>
    </w:p>
    <w:p w:rsidR="00612997" w:rsidRPr="00612997" w:rsidRDefault="00612997" w:rsidP="00EC504C">
      <w:pPr>
        <w:pStyle w:val="a8"/>
        <w:ind w:left="0" w:right="109" w:firstLine="567"/>
        <w:rPr>
          <w:szCs w:val="22"/>
        </w:rPr>
      </w:pPr>
      <w:r w:rsidRPr="00612997">
        <w:rPr>
          <w:szCs w:val="22"/>
        </w:rPr>
        <w:t xml:space="preserve">ПКР может быть разработана рабочей группой </w:t>
      </w:r>
      <w:r w:rsidR="00EC504C">
        <w:rPr>
          <w:szCs w:val="22"/>
        </w:rPr>
        <w:t xml:space="preserve">МБОУ </w:t>
      </w:r>
      <w:r w:rsidR="002C0460">
        <w:rPr>
          <w:sz w:val="22"/>
          <w:szCs w:val="22"/>
        </w:rPr>
        <w:t>«Яковлевская ООШ» ЕМР РТ</w:t>
      </w:r>
      <w:r w:rsidR="002C0460" w:rsidRPr="006B61FF">
        <w:rPr>
          <w:sz w:val="22"/>
          <w:szCs w:val="22"/>
        </w:rPr>
        <w:t xml:space="preserve"> </w:t>
      </w:r>
      <w:r w:rsidRPr="00612997">
        <w:rPr>
          <w:szCs w:val="22"/>
        </w:rPr>
        <w:t xml:space="preserve">поэтапно. На подготовительном этапе определяется нормативно-правовое обеспечение коррекционной работы, анализируется состав детей с ОВЗ в </w:t>
      </w:r>
      <w:r w:rsidR="00EC504C">
        <w:rPr>
          <w:szCs w:val="22"/>
        </w:rPr>
        <w:t xml:space="preserve">МБОУ </w:t>
      </w:r>
      <w:r w:rsidR="002C0460">
        <w:rPr>
          <w:sz w:val="22"/>
          <w:szCs w:val="22"/>
        </w:rPr>
        <w:t>«Яковлевская ООШ» ЕМР РТ</w:t>
      </w:r>
      <w:r w:rsidRPr="00612997">
        <w:rPr>
          <w:szCs w:val="22"/>
        </w:rPr>
        <w:t>,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612997" w:rsidRPr="00612997" w:rsidRDefault="00612997" w:rsidP="00EC504C">
      <w:pPr>
        <w:pStyle w:val="a8"/>
        <w:spacing w:before="1"/>
        <w:ind w:left="0" w:right="110" w:firstLine="567"/>
        <w:rPr>
          <w:szCs w:val="22"/>
        </w:rPr>
      </w:pPr>
      <w:r w:rsidRPr="00612997">
        <w:rPr>
          <w:szCs w:val="22"/>
        </w:rPr>
        <w:t>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612997" w:rsidRPr="00612997" w:rsidRDefault="00612997" w:rsidP="00EC504C">
      <w:pPr>
        <w:pStyle w:val="a8"/>
        <w:ind w:left="0" w:right="114" w:firstLine="567"/>
        <w:rPr>
          <w:szCs w:val="22"/>
        </w:rPr>
      </w:pPr>
      <w:r w:rsidRPr="00612997">
        <w:rPr>
          <w:szCs w:val="22"/>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w:t>
      </w:r>
      <w:r w:rsidR="00EC504C">
        <w:rPr>
          <w:szCs w:val="22"/>
        </w:rPr>
        <w:t xml:space="preserve">школьных </w:t>
      </w:r>
      <w:r w:rsidRPr="00612997">
        <w:rPr>
          <w:szCs w:val="22"/>
        </w:rPr>
        <w:t>методических объединениях педагогов и специалистов, работающих с детьми с ОВЗ; принимается итоговое решение.</w:t>
      </w:r>
    </w:p>
    <w:p w:rsidR="00612997" w:rsidRPr="001875C0" w:rsidRDefault="00612997" w:rsidP="00EC504C">
      <w:pPr>
        <w:pStyle w:val="a8"/>
        <w:ind w:left="0" w:right="102" w:firstLine="567"/>
        <w:rPr>
          <w:color w:val="FF0000"/>
          <w:szCs w:val="22"/>
        </w:rPr>
      </w:pPr>
      <w:r w:rsidRPr="001875C0">
        <w:rPr>
          <w:color w:val="FF0000"/>
          <w:szCs w:val="22"/>
        </w:rPr>
        <w:t xml:space="preserve">Для реализации ПКР в МБОУ </w:t>
      </w:r>
      <w:r w:rsidR="002C0460" w:rsidRPr="001875C0">
        <w:rPr>
          <w:color w:val="FF0000"/>
          <w:sz w:val="22"/>
          <w:szCs w:val="22"/>
        </w:rPr>
        <w:t xml:space="preserve">«Яковлевская ООШ» ЕМР РТ </w:t>
      </w:r>
      <w:r w:rsidRPr="001875C0">
        <w:rPr>
          <w:color w:val="FF0000"/>
          <w:szCs w:val="22"/>
        </w:rPr>
        <w:t>создана служба комплексного психолого-медико- социального сопровождения и поддержки обучающихся с ОВЗ.</w:t>
      </w:r>
    </w:p>
    <w:p w:rsidR="00612997" w:rsidRPr="005778D3" w:rsidRDefault="00612997" w:rsidP="00EC504C">
      <w:pPr>
        <w:pStyle w:val="a8"/>
        <w:spacing w:before="1"/>
        <w:ind w:left="0" w:right="113" w:firstLine="567"/>
        <w:rPr>
          <w:color w:val="FF0000"/>
          <w:szCs w:val="22"/>
        </w:rPr>
      </w:pPr>
      <w:r w:rsidRPr="005778D3">
        <w:rPr>
          <w:color w:val="FF0000"/>
          <w:szCs w:val="22"/>
        </w:rP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612997" w:rsidRPr="005778D3" w:rsidRDefault="00612997" w:rsidP="005778D3">
      <w:pPr>
        <w:rPr>
          <w:color w:val="FF0000"/>
          <w:szCs w:val="22"/>
        </w:rPr>
      </w:pPr>
      <w:r w:rsidRPr="005778D3">
        <w:rPr>
          <w:color w:val="FF0000"/>
          <w:szCs w:val="22"/>
        </w:rPr>
        <w:t xml:space="preserve">Комплексное психолого-медико-социальное сопровождение и поддержка обучающихся с ОВЗ обеспечиваются специалистами МБОУ </w:t>
      </w:r>
      <w:r w:rsidR="002C0460" w:rsidRPr="005778D3">
        <w:rPr>
          <w:color w:val="FF0000"/>
          <w:sz w:val="22"/>
          <w:szCs w:val="22"/>
        </w:rPr>
        <w:t xml:space="preserve">«Яковлевская ООШ» ЕМР РТ </w:t>
      </w:r>
      <w:r w:rsidRPr="005778D3">
        <w:rPr>
          <w:color w:val="FF0000"/>
          <w:szCs w:val="22"/>
        </w:rPr>
        <w:t>(педагогом-психологом</w:t>
      </w:r>
      <w:r w:rsidR="001875C0" w:rsidRPr="005778D3">
        <w:rPr>
          <w:color w:val="FF0000"/>
          <w:szCs w:val="22"/>
        </w:rPr>
        <w:t xml:space="preserve"> (</w:t>
      </w:r>
      <w:r w:rsidR="005778D3" w:rsidRPr="005778D3">
        <w:rPr>
          <w:color w:val="FF0000"/>
          <w:shd w:val="clear" w:color="auto" w:fill="FFFFFF"/>
        </w:rPr>
        <w:t>Центр психолого-педагогической, медицинской и социальной помощи «</w:t>
      </w:r>
      <w:r w:rsidR="005778D3" w:rsidRPr="005778D3">
        <w:rPr>
          <w:b/>
          <w:bCs/>
          <w:color w:val="FF0000"/>
          <w:shd w:val="clear" w:color="auto" w:fill="FFFFFF"/>
        </w:rPr>
        <w:t>Шанс</w:t>
      </w:r>
      <w:r w:rsidR="005778D3" w:rsidRPr="005778D3">
        <w:rPr>
          <w:color w:val="FF0000"/>
          <w:shd w:val="clear" w:color="auto" w:fill="FFFFFF"/>
        </w:rPr>
        <w:t>» </w:t>
      </w:r>
      <w:r w:rsidR="005778D3" w:rsidRPr="005778D3">
        <w:rPr>
          <w:bCs/>
          <w:color w:val="FF0000"/>
          <w:shd w:val="clear" w:color="auto" w:fill="FFFFFF"/>
        </w:rPr>
        <w:t>Елабужского</w:t>
      </w:r>
      <w:r w:rsidR="005778D3" w:rsidRPr="005778D3">
        <w:rPr>
          <w:color w:val="FF0000"/>
          <w:shd w:val="clear" w:color="auto" w:fill="FFFFFF"/>
        </w:rPr>
        <w:t xml:space="preserve"> муниципального района Республики Татарстан), </w:t>
      </w:r>
      <w:r w:rsidRPr="005778D3">
        <w:rPr>
          <w:color w:val="FF0000"/>
          <w:szCs w:val="22"/>
        </w:rPr>
        <w:t xml:space="preserve"> фельдшером</w:t>
      </w:r>
      <w:r w:rsidR="005778D3" w:rsidRPr="005778D3">
        <w:rPr>
          <w:color w:val="FF0000"/>
          <w:szCs w:val="22"/>
        </w:rPr>
        <w:t xml:space="preserve"> (ФАП Яковлевского сельского поселения)</w:t>
      </w:r>
      <w:r w:rsidRPr="005778D3">
        <w:rPr>
          <w:color w:val="FF0000"/>
          <w:szCs w:val="22"/>
        </w:rPr>
        <w:t>, регламентируются локальными нормативными актами конкретной образовательной организации, а также ее уставом.</w:t>
      </w:r>
    </w:p>
    <w:p w:rsidR="00612997" w:rsidRPr="005778D3" w:rsidRDefault="00612997" w:rsidP="00EC504C">
      <w:pPr>
        <w:pStyle w:val="a8"/>
        <w:ind w:left="0" w:right="105" w:firstLine="567"/>
        <w:rPr>
          <w:color w:val="FF0000"/>
          <w:szCs w:val="22"/>
        </w:rPr>
      </w:pPr>
      <w:r w:rsidRPr="005778D3">
        <w:rPr>
          <w:color w:val="FF0000"/>
          <w:szCs w:val="22"/>
        </w:rPr>
        <w:t xml:space="preserve">Комплексное психолого-медико-социальное сопровождение и поддержка обучающихся с ОВЗ реализуется преимущественно во внеурочной деятельности. Одним из условий комплексного сопровождения и поддержки обучающихся является тесное взаимодействие специалистов при участии педагогов МБОУ </w:t>
      </w:r>
      <w:r w:rsidR="002C0460" w:rsidRPr="005778D3">
        <w:rPr>
          <w:color w:val="FF0000"/>
          <w:sz w:val="22"/>
          <w:szCs w:val="22"/>
        </w:rPr>
        <w:t>«Яковлевская ООШ» ЕМР РТ</w:t>
      </w:r>
      <w:r w:rsidRPr="005778D3">
        <w:rPr>
          <w:color w:val="FF0000"/>
          <w:szCs w:val="22"/>
        </w:rPr>
        <w:t>, представителей администрации и родителей (законных представителей).</w:t>
      </w:r>
    </w:p>
    <w:p w:rsidR="003E6817" w:rsidRDefault="003E6817" w:rsidP="003E6817">
      <w:pPr>
        <w:pStyle w:val="a8"/>
        <w:spacing w:before="68"/>
        <w:ind w:left="0" w:right="109" w:firstLine="567"/>
      </w:pPr>
      <w:r>
        <w:t>Медицинская</w:t>
      </w:r>
      <w:r>
        <w:rPr>
          <w:spacing w:val="1"/>
        </w:rPr>
        <w:t xml:space="preserve"> </w:t>
      </w:r>
      <w:r>
        <w:t>поддержка</w:t>
      </w:r>
      <w:r>
        <w:rPr>
          <w:spacing w:val="1"/>
        </w:rPr>
        <w:t xml:space="preserve"> </w:t>
      </w:r>
      <w:r>
        <w:t>и</w:t>
      </w:r>
      <w:r>
        <w:rPr>
          <w:spacing w:val="1"/>
        </w:rPr>
        <w:t xml:space="preserve"> </w:t>
      </w:r>
      <w:r>
        <w:t>сопровождение</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в</w:t>
      </w:r>
      <w:r>
        <w:rPr>
          <w:spacing w:val="1"/>
        </w:rPr>
        <w:t xml:space="preserve"> </w:t>
      </w:r>
      <w:r>
        <w:t>МБОУ</w:t>
      </w:r>
      <w:r>
        <w:rPr>
          <w:spacing w:val="1"/>
        </w:rPr>
        <w:t xml:space="preserve"> </w:t>
      </w:r>
      <w:r w:rsidR="002C0460">
        <w:rPr>
          <w:sz w:val="22"/>
          <w:szCs w:val="22"/>
        </w:rPr>
        <w:t>«Яковлевская ООШ» ЕМР РТ</w:t>
      </w:r>
      <w:r w:rsidR="002C0460" w:rsidRPr="006B61FF">
        <w:rPr>
          <w:sz w:val="22"/>
          <w:szCs w:val="22"/>
        </w:rPr>
        <w:t xml:space="preserve"> </w:t>
      </w:r>
      <w:r>
        <w:t>осуществляются фельдшером на регулярной основе и, помимо общих направлений работы со</w:t>
      </w:r>
      <w:r>
        <w:rPr>
          <w:spacing w:val="1"/>
        </w:rPr>
        <w:t xml:space="preserve"> </w:t>
      </w:r>
      <w:r>
        <w:t>всеми обучающимися, имеют определенную специфику в сопровождении школьников с ОВЗ.</w:t>
      </w:r>
      <w:r>
        <w:rPr>
          <w:spacing w:val="1"/>
        </w:rPr>
        <w:t xml:space="preserve"> </w:t>
      </w:r>
      <w:r>
        <w:t>Фельдшер может осуществлять консультации педагогов и родителей</w:t>
      </w:r>
      <w:r w:rsidR="00C7604B">
        <w:t xml:space="preserve"> (законных представителей)</w:t>
      </w:r>
      <w:r>
        <w:t>, в случае необходимости</w:t>
      </w:r>
      <w:r>
        <w:rPr>
          <w:spacing w:val="1"/>
        </w:rPr>
        <w:t xml:space="preserve"> </w:t>
      </w:r>
      <w:r>
        <w:t xml:space="preserve">оказывает экстренную (неотложную) помощь, осуществляет взаимодействие с родителями </w:t>
      </w:r>
      <w:r w:rsidR="00C7604B">
        <w:t>(законными представителями)</w:t>
      </w:r>
      <w:r>
        <w:t>детей</w:t>
      </w:r>
      <w:r>
        <w:rPr>
          <w:spacing w:val="-57"/>
        </w:rPr>
        <w:t xml:space="preserve"> </w:t>
      </w:r>
      <w:r>
        <w:t>с</w:t>
      </w:r>
      <w:r>
        <w:rPr>
          <w:spacing w:val="-2"/>
        </w:rPr>
        <w:t xml:space="preserve"> </w:t>
      </w:r>
      <w:r>
        <w:t>ОВЗ.</w:t>
      </w:r>
    </w:p>
    <w:p w:rsidR="003E6817" w:rsidRDefault="003E6817" w:rsidP="003E6817">
      <w:pPr>
        <w:pStyle w:val="a8"/>
        <w:ind w:left="0" w:right="104" w:firstLine="567"/>
      </w:pPr>
      <w:r>
        <w:t>Психологическое сопровождение обучающихся с ОВЗ может осуществляться в рамках</w:t>
      </w:r>
      <w:r>
        <w:rPr>
          <w:spacing w:val="1"/>
        </w:rPr>
        <w:t xml:space="preserve"> </w:t>
      </w:r>
      <w:r>
        <w:t>реализации</w:t>
      </w:r>
      <w:r>
        <w:rPr>
          <w:spacing w:val="1"/>
        </w:rPr>
        <w:t xml:space="preserve"> </w:t>
      </w:r>
      <w:r>
        <w:t>основных</w:t>
      </w:r>
      <w:r>
        <w:rPr>
          <w:spacing w:val="1"/>
        </w:rPr>
        <w:t xml:space="preserve"> </w:t>
      </w:r>
      <w:r>
        <w:t>направлений</w:t>
      </w:r>
      <w:r>
        <w:rPr>
          <w:spacing w:val="1"/>
        </w:rPr>
        <w:t xml:space="preserve"> </w:t>
      </w:r>
      <w:r>
        <w:t>психологической</w:t>
      </w:r>
      <w:r>
        <w:rPr>
          <w:spacing w:val="1"/>
        </w:rPr>
        <w:t xml:space="preserve"> </w:t>
      </w:r>
      <w:r>
        <w:t>службы.</w:t>
      </w:r>
      <w:r>
        <w:rPr>
          <w:spacing w:val="1"/>
        </w:rPr>
        <w:t xml:space="preserve"> </w:t>
      </w:r>
      <w:r>
        <w:t>Педагог-психолог</w:t>
      </w:r>
      <w:r>
        <w:rPr>
          <w:spacing w:val="1"/>
        </w:rPr>
        <w:t xml:space="preserve"> </w:t>
      </w:r>
      <w:r>
        <w:t>проводит занятия по комплексному изучению и развитию личности школьников</w:t>
      </w:r>
      <w:r>
        <w:rPr>
          <w:spacing w:val="-57"/>
        </w:rPr>
        <w:t xml:space="preserve"> </w:t>
      </w:r>
      <w:r>
        <w:rPr>
          <w:spacing w:val="-1"/>
        </w:rPr>
        <w:t>с</w:t>
      </w:r>
      <w:r>
        <w:rPr>
          <w:spacing w:val="-16"/>
        </w:rPr>
        <w:t xml:space="preserve"> </w:t>
      </w:r>
      <w:r>
        <w:rPr>
          <w:spacing w:val="-1"/>
        </w:rPr>
        <w:t>ОВЗ.</w:t>
      </w:r>
      <w:r>
        <w:rPr>
          <w:spacing w:val="-14"/>
        </w:rPr>
        <w:t xml:space="preserve"> </w:t>
      </w:r>
      <w:r>
        <w:rPr>
          <w:spacing w:val="-1"/>
        </w:rPr>
        <w:lastRenderedPageBreak/>
        <w:t>Работа</w:t>
      </w:r>
      <w:r>
        <w:rPr>
          <w:spacing w:val="-15"/>
        </w:rPr>
        <w:t xml:space="preserve"> </w:t>
      </w:r>
      <w:r>
        <w:rPr>
          <w:spacing w:val="-1"/>
        </w:rPr>
        <w:t>может</w:t>
      </w:r>
      <w:r>
        <w:rPr>
          <w:spacing w:val="-13"/>
        </w:rPr>
        <w:t xml:space="preserve"> </w:t>
      </w:r>
      <w:r>
        <w:rPr>
          <w:spacing w:val="-1"/>
        </w:rPr>
        <w:t>быть</w:t>
      </w:r>
      <w:r>
        <w:rPr>
          <w:spacing w:val="-12"/>
        </w:rPr>
        <w:t xml:space="preserve"> </w:t>
      </w:r>
      <w:r>
        <w:rPr>
          <w:spacing w:val="-1"/>
        </w:rPr>
        <w:t>организована</w:t>
      </w:r>
      <w:r>
        <w:rPr>
          <w:spacing w:val="-16"/>
        </w:rPr>
        <w:t xml:space="preserve"> </w:t>
      </w:r>
      <w:r>
        <w:rPr>
          <w:spacing w:val="-1"/>
        </w:rPr>
        <w:t>индивидуально</w:t>
      </w:r>
      <w:r>
        <w:rPr>
          <w:spacing w:val="-14"/>
        </w:rPr>
        <w:t xml:space="preserve"> </w:t>
      </w:r>
      <w:r>
        <w:t>и</w:t>
      </w:r>
      <w:r>
        <w:rPr>
          <w:spacing w:val="-13"/>
        </w:rPr>
        <w:t xml:space="preserve"> </w:t>
      </w:r>
      <w:r>
        <w:t>в</w:t>
      </w:r>
      <w:r>
        <w:rPr>
          <w:spacing w:val="-14"/>
        </w:rPr>
        <w:t xml:space="preserve"> </w:t>
      </w:r>
      <w:r>
        <w:t>мини-группах.</w:t>
      </w:r>
      <w:r>
        <w:rPr>
          <w:spacing w:val="-14"/>
        </w:rPr>
        <w:t xml:space="preserve"> </w:t>
      </w:r>
      <w:r>
        <w:t>Основные</w:t>
      </w:r>
      <w:r>
        <w:rPr>
          <w:spacing w:val="-15"/>
        </w:rPr>
        <w:t xml:space="preserve"> </w:t>
      </w:r>
      <w:r>
        <w:t>направления</w:t>
      </w:r>
      <w:r>
        <w:rPr>
          <w:spacing w:val="-58"/>
        </w:rPr>
        <w:t xml:space="preserve"> </w:t>
      </w:r>
      <w:r>
        <w:t>деятельности школьного педагога-психолога состоят в проведении психодиагностики; развитии</w:t>
      </w:r>
      <w:r>
        <w:rPr>
          <w:spacing w:val="1"/>
        </w:rPr>
        <w:t xml:space="preserve"> </w:t>
      </w:r>
      <w:r>
        <w:t>и</w:t>
      </w:r>
      <w:r>
        <w:rPr>
          <w:spacing w:val="1"/>
        </w:rPr>
        <w:t xml:space="preserve"> </w:t>
      </w:r>
      <w:r>
        <w:t>коррекции</w:t>
      </w:r>
      <w:r>
        <w:rPr>
          <w:spacing w:val="1"/>
        </w:rPr>
        <w:t xml:space="preserve"> </w:t>
      </w:r>
      <w:r>
        <w:t>эмоционально-волевой</w:t>
      </w:r>
      <w:r>
        <w:rPr>
          <w:spacing w:val="1"/>
        </w:rPr>
        <w:t xml:space="preserve"> </w:t>
      </w:r>
      <w:r>
        <w:t>сферы</w:t>
      </w:r>
      <w:r>
        <w:rPr>
          <w:spacing w:val="1"/>
        </w:rPr>
        <w:t xml:space="preserve"> </w:t>
      </w:r>
      <w:r>
        <w:t>обучающихся;</w:t>
      </w:r>
      <w:r>
        <w:rPr>
          <w:spacing w:val="1"/>
        </w:rPr>
        <w:t xml:space="preserve"> </w:t>
      </w:r>
      <w:r>
        <w:t>совершенствовании</w:t>
      </w:r>
      <w:r>
        <w:rPr>
          <w:spacing w:val="1"/>
        </w:rPr>
        <w:t xml:space="preserve"> </w:t>
      </w:r>
      <w:r>
        <w:t>навыков</w:t>
      </w:r>
      <w:r>
        <w:rPr>
          <w:spacing w:val="1"/>
        </w:rPr>
        <w:t xml:space="preserve"> </w:t>
      </w:r>
      <w:r>
        <w:t>социализации</w:t>
      </w:r>
      <w:r>
        <w:rPr>
          <w:spacing w:val="1"/>
        </w:rPr>
        <w:t xml:space="preserve"> </w:t>
      </w:r>
      <w:r>
        <w:t>и</w:t>
      </w:r>
      <w:r>
        <w:rPr>
          <w:spacing w:val="1"/>
        </w:rPr>
        <w:t xml:space="preserve"> </w:t>
      </w:r>
      <w:r>
        <w:t>расширении</w:t>
      </w:r>
      <w:r>
        <w:rPr>
          <w:spacing w:val="1"/>
        </w:rPr>
        <w:t xml:space="preserve"> </w:t>
      </w:r>
      <w:r>
        <w:t>социального</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(совместно</w:t>
      </w:r>
      <w:r>
        <w:rPr>
          <w:spacing w:val="1"/>
        </w:rPr>
        <w:t xml:space="preserve"> </w:t>
      </w:r>
      <w:r>
        <w:t>с</w:t>
      </w:r>
      <w:r>
        <w:rPr>
          <w:spacing w:val="1"/>
        </w:rPr>
        <w:t xml:space="preserve"> </w:t>
      </w:r>
      <w:r>
        <w:t>социальным педагогом); разработке и осуществлении развивающих программ; психологической</w:t>
      </w:r>
      <w:r>
        <w:rPr>
          <w:spacing w:val="1"/>
        </w:rPr>
        <w:t xml:space="preserve"> </w:t>
      </w:r>
      <w:r>
        <w:t>профилактике, направленной на сохранение, укрепление и развитие психологического здоровья</w:t>
      </w:r>
      <w:r>
        <w:rPr>
          <w:spacing w:val="1"/>
        </w:rPr>
        <w:t xml:space="preserve"> </w:t>
      </w:r>
      <w:r>
        <w:t>учащихся</w:t>
      </w:r>
      <w:r>
        <w:rPr>
          <w:spacing w:val="-1"/>
        </w:rPr>
        <w:t xml:space="preserve"> </w:t>
      </w:r>
      <w:r>
        <w:t>с</w:t>
      </w:r>
      <w:r>
        <w:rPr>
          <w:spacing w:val="-1"/>
        </w:rPr>
        <w:t xml:space="preserve"> </w:t>
      </w:r>
      <w:r>
        <w:t>ОВЗ.</w:t>
      </w:r>
    </w:p>
    <w:p w:rsidR="003E6817" w:rsidRDefault="003E6817" w:rsidP="003E6817">
      <w:pPr>
        <w:pStyle w:val="a8"/>
        <w:ind w:left="0" w:right="108" w:firstLine="567"/>
      </w:pPr>
      <w:r>
        <w:t>Помимо работы со школьниками педагог-психолог проводит консультативную</w:t>
      </w:r>
      <w:r>
        <w:rPr>
          <w:spacing w:val="1"/>
        </w:rPr>
        <w:t xml:space="preserve"> </w:t>
      </w:r>
      <w:r>
        <w:t>работу</w:t>
      </w:r>
      <w:r>
        <w:rPr>
          <w:spacing w:val="-11"/>
        </w:rPr>
        <w:t xml:space="preserve"> </w:t>
      </w:r>
      <w:r>
        <w:t>с</w:t>
      </w:r>
      <w:r>
        <w:rPr>
          <w:spacing w:val="-6"/>
        </w:rPr>
        <w:t xml:space="preserve"> </w:t>
      </w:r>
      <w:r>
        <w:t>педагогами,</w:t>
      </w:r>
      <w:r>
        <w:rPr>
          <w:spacing w:val="-6"/>
        </w:rPr>
        <w:t xml:space="preserve"> </w:t>
      </w:r>
      <w:r>
        <w:t>администрацией</w:t>
      </w:r>
      <w:r>
        <w:rPr>
          <w:spacing w:val="-4"/>
        </w:rPr>
        <w:t xml:space="preserve"> </w:t>
      </w:r>
      <w:r>
        <w:t>школы</w:t>
      </w:r>
      <w:r>
        <w:rPr>
          <w:spacing w:val="-6"/>
        </w:rPr>
        <w:t xml:space="preserve"> </w:t>
      </w:r>
      <w:r>
        <w:t>и</w:t>
      </w:r>
      <w:r>
        <w:rPr>
          <w:spacing w:val="-6"/>
        </w:rPr>
        <w:t xml:space="preserve"> </w:t>
      </w:r>
      <w:r>
        <w:t>родителями</w:t>
      </w:r>
      <w:r>
        <w:rPr>
          <w:spacing w:val="-7"/>
        </w:rPr>
        <w:t xml:space="preserve"> </w:t>
      </w:r>
      <w:r w:rsidR="00B003A7">
        <w:rPr>
          <w:spacing w:val="-7"/>
        </w:rPr>
        <w:t xml:space="preserve">(законными представителями) </w:t>
      </w:r>
      <w:r>
        <w:t>по</w:t>
      </w:r>
      <w:r>
        <w:rPr>
          <w:spacing w:val="-5"/>
        </w:rPr>
        <w:t xml:space="preserve"> </w:t>
      </w:r>
      <w:r>
        <w:t>вопросам,</w:t>
      </w:r>
      <w:r>
        <w:rPr>
          <w:spacing w:val="-6"/>
        </w:rPr>
        <w:t xml:space="preserve"> </w:t>
      </w:r>
      <w:r>
        <w:t>связанным</w:t>
      </w:r>
      <w:r>
        <w:rPr>
          <w:spacing w:val="-6"/>
        </w:rPr>
        <w:t xml:space="preserve"> </w:t>
      </w:r>
      <w:r>
        <w:t>с</w:t>
      </w:r>
      <w:r>
        <w:rPr>
          <w:spacing w:val="-7"/>
        </w:rPr>
        <w:t xml:space="preserve"> </w:t>
      </w:r>
      <w:r>
        <w:t>обучением</w:t>
      </w:r>
      <w:r>
        <w:rPr>
          <w:spacing w:val="-57"/>
        </w:rPr>
        <w:t xml:space="preserve"> </w:t>
      </w:r>
      <w:r>
        <w:t>и</w:t>
      </w:r>
      <w:r>
        <w:rPr>
          <w:spacing w:val="1"/>
        </w:rPr>
        <w:t xml:space="preserve"> </w:t>
      </w:r>
      <w:r>
        <w:t>воспитанием</w:t>
      </w:r>
      <w:r>
        <w:rPr>
          <w:spacing w:val="1"/>
        </w:rPr>
        <w:t xml:space="preserve"> </w:t>
      </w:r>
      <w:r>
        <w:t>учащихся.</w:t>
      </w:r>
      <w:r>
        <w:rPr>
          <w:spacing w:val="1"/>
        </w:rPr>
        <w:t xml:space="preserve"> </w:t>
      </w:r>
      <w:r>
        <w:t>Кроме</w:t>
      </w:r>
      <w:r>
        <w:rPr>
          <w:spacing w:val="1"/>
        </w:rPr>
        <w:t xml:space="preserve"> </w:t>
      </w:r>
      <w:r>
        <w:t>того,</w:t>
      </w:r>
      <w:r>
        <w:rPr>
          <w:spacing w:val="1"/>
        </w:rPr>
        <w:t xml:space="preserve"> </w:t>
      </w:r>
      <w:r>
        <w:t>в</w:t>
      </w:r>
      <w:r>
        <w:rPr>
          <w:spacing w:val="1"/>
        </w:rPr>
        <w:t xml:space="preserve"> </w:t>
      </w:r>
      <w:r>
        <w:t>течение</w:t>
      </w:r>
      <w:r>
        <w:rPr>
          <w:spacing w:val="1"/>
        </w:rPr>
        <w:t xml:space="preserve"> </w:t>
      </w:r>
      <w:r>
        <w:t>года</w:t>
      </w:r>
      <w:r>
        <w:rPr>
          <w:spacing w:val="1"/>
        </w:rPr>
        <w:t xml:space="preserve"> </w:t>
      </w:r>
      <w:r>
        <w:t>педагог-психолог</w:t>
      </w:r>
      <w:r>
        <w:rPr>
          <w:spacing w:val="1"/>
        </w:rPr>
        <w:t xml:space="preserve"> </w:t>
      </w:r>
      <w:r>
        <w:t>осуществляет</w:t>
      </w:r>
      <w:r>
        <w:rPr>
          <w:spacing w:val="1"/>
        </w:rPr>
        <w:t xml:space="preserve"> </w:t>
      </w:r>
      <w:r>
        <w:t>информационно-просветительскую работу с родителями</w:t>
      </w:r>
      <w:r w:rsidR="00B003A7">
        <w:t xml:space="preserve"> (законными представителями)</w:t>
      </w:r>
      <w:r>
        <w:t xml:space="preserve"> и педагогами. Данная работа включает</w:t>
      </w:r>
      <w:r>
        <w:rPr>
          <w:spacing w:val="1"/>
        </w:rPr>
        <w:t xml:space="preserve"> </w:t>
      </w:r>
      <w:r>
        <w:t>чтение</w:t>
      </w:r>
      <w:r>
        <w:rPr>
          <w:spacing w:val="-2"/>
        </w:rPr>
        <w:t xml:space="preserve"> </w:t>
      </w:r>
      <w:r>
        <w:t>лекций, проведение</w:t>
      </w:r>
      <w:r>
        <w:rPr>
          <w:spacing w:val="-2"/>
        </w:rPr>
        <w:t xml:space="preserve"> </w:t>
      </w:r>
      <w:r>
        <w:t>обучающих</w:t>
      </w:r>
      <w:r>
        <w:rPr>
          <w:spacing w:val="2"/>
        </w:rPr>
        <w:t xml:space="preserve"> </w:t>
      </w:r>
      <w:r>
        <w:t>семинаров и</w:t>
      </w:r>
      <w:r>
        <w:rPr>
          <w:spacing w:val="-1"/>
        </w:rPr>
        <w:t xml:space="preserve"> </w:t>
      </w:r>
      <w:r>
        <w:t>тренингов.</w:t>
      </w:r>
    </w:p>
    <w:p w:rsidR="003E6817" w:rsidRDefault="003E6817" w:rsidP="003E6817">
      <w:pPr>
        <w:pStyle w:val="a8"/>
        <w:ind w:left="0" w:right="115" w:firstLine="567"/>
      </w:pPr>
      <w:r>
        <w:rPr>
          <w:spacing w:val="-1"/>
        </w:rPr>
        <w:t>В</w:t>
      </w:r>
      <w:r>
        <w:rPr>
          <w:spacing w:val="-14"/>
        </w:rPr>
        <w:t xml:space="preserve"> </w:t>
      </w:r>
      <w:r>
        <w:rPr>
          <w:spacing w:val="-1"/>
        </w:rPr>
        <w:t>реализации</w:t>
      </w:r>
      <w:r>
        <w:rPr>
          <w:spacing w:val="-12"/>
        </w:rPr>
        <w:t xml:space="preserve"> </w:t>
      </w:r>
      <w:r>
        <w:rPr>
          <w:spacing w:val="-1"/>
        </w:rPr>
        <w:t>диагностического</w:t>
      </w:r>
      <w:r>
        <w:rPr>
          <w:spacing w:val="-11"/>
        </w:rPr>
        <w:t xml:space="preserve"> </w:t>
      </w:r>
      <w:r>
        <w:rPr>
          <w:spacing w:val="-1"/>
        </w:rPr>
        <w:t>направления</w:t>
      </w:r>
      <w:r>
        <w:rPr>
          <w:spacing w:val="-12"/>
        </w:rPr>
        <w:t xml:space="preserve"> </w:t>
      </w:r>
      <w:r>
        <w:t>работы</w:t>
      </w:r>
      <w:r>
        <w:rPr>
          <w:spacing w:val="-12"/>
        </w:rPr>
        <w:t xml:space="preserve"> </w:t>
      </w:r>
      <w:r>
        <w:t>принима</w:t>
      </w:r>
      <w:r w:rsidR="00B003A7">
        <w:t>ют</w:t>
      </w:r>
      <w:r>
        <w:rPr>
          <w:spacing w:val="-11"/>
        </w:rPr>
        <w:t xml:space="preserve"> </w:t>
      </w:r>
      <w:r>
        <w:t>участие</w:t>
      </w:r>
      <w:r>
        <w:rPr>
          <w:spacing w:val="-13"/>
        </w:rPr>
        <w:t xml:space="preserve"> </w:t>
      </w:r>
      <w:r>
        <w:t>как</w:t>
      </w:r>
      <w:r>
        <w:rPr>
          <w:spacing w:val="-9"/>
        </w:rPr>
        <w:t xml:space="preserve"> </w:t>
      </w:r>
      <w:r>
        <w:t>учителя</w:t>
      </w:r>
      <w:r>
        <w:rPr>
          <w:spacing w:val="-57"/>
        </w:rPr>
        <w:t xml:space="preserve"> </w:t>
      </w:r>
      <w:r w:rsidR="00B003A7">
        <w:rPr>
          <w:spacing w:val="-57"/>
        </w:rPr>
        <w:t xml:space="preserve"> </w:t>
      </w:r>
      <w:r w:rsidR="00B003A7">
        <w:t>-</w:t>
      </w:r>
      <w:r w:rsidR="00B003A7" w:rsidRPr="00B003A7">
        <w:t xml:space="preserve">    предметники     </w:t>
      </w:r>
      <w:r w:rsidR="00B003A7">
        <w:t>данного</w:t>
      </w:r>
      <w:r w:rsidR="00B003A7" w:rsidRPr="00B003A7">
        <w:t xml:space="preserve"> </w:t>
      </w:r>
      <w:r>
        <w:t>класса (аттестация учащихся в начале, середине и конце учебного года), так и специалисты</w:t>
      </w:r>
      <w:r>
        <w:rPr>
          <w:spacing w:val="1"/>
        </w:rPr>
        <w:t xml:space="preserve"> </w:t>
      </w:r>
      <w:r>
        <w:t>(проведение</w:t>
      </w:r>
      <w:r>
        <w:rPr>
          <w:spacing w:val="-2"/>
        </w:rPr>
        <w:t xml:space="preserve"> </w:t>
      </w:r>
      <w:r>
        <w:t>диагностики</w:t>
      </w:r>
      <w:r>
        <w:rPr>
          <w:spacing w:val="1"/>
        </w:rPr>
        <w:t xml:space="preserve"> </w:t>
      </w:r>
      <w:r>
        <w:t>в</w:t>
      </w:r>
      <w:r>
        <w:rPr>
          <w:spacing w:val="-1"/>
        </w:rPr>
        <w:t xml:space="preserve"> </w:t>
      </w:r>
      <w:r>
        <w:t>начале,</w:t>
      </w:r>
      <w:r>
        <w:rPr>
          <w:spacing w:val="-1"/>
        </w:rPr>
        <w:t xml:space="preserve"> </w:t>
      </w:r>
      <w:r>
        <w:t>середине</w:t>
      </w:r>
      <w:r>
        <w:rPr>
          <w:spacing w:val="-1"/>
        </w:rPr>
        <w:t xml:space="preserve"> </w:t>
      </w:r>
      <w:r>
        <w:t>и в</w:t>
      </w:r>
      <w:r>
        <w:rPr>
          <w:spacing w:val="-2"/>
        </w:rPr>
        <w:t xml:space="preserve"> </w:t>
      </w:r>
      <w:r>
        <w:t>конце</w:t>
      </w:r>
      <w:r>
        <w:rPr>
          <w:spacing w:val="1"/>
        </w:rPr>
        <w:t xml:space="preserve"> </w:t>
      </w:r>
      <w:r>
        <w:t>учебного года).</w:t>
      </w:r>
    </w:p>
    <w:p w:rsidR="003E6817" w:rsidRDefault="003E6817" w:rsidP="003E6817">
      <w:pPr>
        <w:pStyle w:val="a8"/>
        <w:ind w:left="0" w:firstLine="567"/>
      </w:pPr>
      <w:r>
        <w:t>Данное</w:t>
      </w:r>
      <w:r>
        <w:rPr>
          <w:spacing w:val="-4"/>
        </w:rPr>
        <w:t xml:space="preserve"> </w:t>
      </w:r>
      <w:r>
        <w:t>направление</w:t>
      </w:r>
      <w:r>
        <w:rPr>
          <w:spacing w:val="-4"/>
        </w:rPr>
        <w:t xml:space="preserve"> </w:t>
      </w:r>
      <w:r>
        <w:t>может</w:t>
      </w:r>
      <w:r>
        <w:rPr>
          <w:spacing w:val="-3"/>
        </w:rPr>
        <w:t xml:space="preserve"> </w:t>
      </w:r>
      <w:r>
        <w:t>быть</w:t>
      </w:r>
      <w:r>
        <w:rPr>
          <w:spacing w:val="-3"/>
        </w:rPr>
        <w:t xml:space="preserve"> </w:t>
      </w:r>
      <w:r>
        <w:t>осуществлено</w:t>
      </w:r>
      <w:r>
        <w:rPr>
          <w:spacing w:val="-1"/>
        </w:rPr>
        <w:t xml:space="preserve"> </w:t>
      </w:r>
      <w:r>
        <w:t>ППк.</w:t>
      </w:r>
    </w:p>
    <w:p w:rsidR="003E6817" w:rsidRDefault="003E6817" w:rsidP="00B003A7">
      <w:pPr>
        <w:pStyle w:val="a8"/>
        <w:ind w:left="0" w:firstLine="567"/>
      </w:pPr>
      <w:r>
        <w:t>ППк</w:t>
      </w:r>
      <w:r>
        <w:rPr>
          <w:spacing w:val="49"/>
        </w:rPr>
        <w:t xml:space="preserve"> </w:t>
      </w:r>
      <w:r>
        <w:t>является</w:t>
      </w:r>
      <w:r>
        <w:rPr>
          <w:spacing w:val="108"/>
        </w:rPr>
        <w:t xml:space="preserve"> </w:t>
      </w:r>
      <w:r>
        <w:t>внутришкольной</w:t>
      </w:r>
      <w:r>
        <w:rPr>
          <w:spacing w:val="110"/>
        </w:rPr>
        <w:t xml:space="preserve"> </w:t>
      </w:r>
      <w:r>
        <w:t>формой</w:t>
      </w:r>
      <w:r>
        <w:rPr>
          <w:spacing w:val="107"/>
        </w:rPr>
        <w:t xml:space="preserve"> </w:t>
      </w:r>
      <w:r>
        <w:t>организации</w:t>
      </w:r>
      <w:r>
        <w:rPr>
          <w:spacing w:val="110"/>
        </w:rPr>
        <w:t xml:space="preserve"> </w:t>
      </w:r>
      <w:r>
        <w:t>сопровождения</w:t>
      </w:r>
      <w:r>
        <w:rPr>
          <w:spacing w:val="108"/>
        </w:rPr>
        <w:t xml:space="preserve"> </w:t>
      </w:r>
      <w:r>
        <w:t>детей</w:t>
      </w:r>
      <w:r>
        <w:rPr>
          <w:spacing w:val="108"/>
        </w:rPr>
        <w:t xml:space="preserve"> </w:t>
      </w:r>
      <w:r>
        <w:t>с</w:t>
      </w:r>
      <w:r>
        <w:rPr>
          <w:spacing w:val="108"/>
        </w:rPr>
        <w:t xml:space="preserve"> </w:t>
      </w:r>
      <w:r>
        <w:t>ОВЗ</w:t>
      </w:r>
      <w:r w:rsidR="00B003A7">
        <w:t xml:space="preserve"> </w:t>
      </w:r>
      <w:r>
        <w:t>(Положение</w:t>
      </w:r>
      <w:r>
        <w:rPr>
          <w:spacing w:val="-4"/>
        </w:rPr>
        <w:t xml:space="preserve"> </w:t>
      </w:r>
      <w:r>
        <w:t>о</w:t>
      </w:r>
      <w:r>
        <w:rPr>
          <w:spacing w:val="-1"/>
        </w:rPr>
        <w:t xml:space="preserve"> </w:t>
      </w:r>
      <w:r>
        <w:t>ППк</w:t>
      </w:r>
      <w:r>
        <w:rPr>
          <w:spacing w:val="-1"/>
        </w:rPr>
        <w:t xml:space="preserve"> </w:t>
      </w:r>
      <w:r>
        <w:t>в</w:t>
      </w:r>
      <w:r>
        <w:rPr>
          <w:spacing w:val="-4"/>
        </w:rPr>
        <w:t xml:space="preserve"> </w:t>
      </w:r>
      <w:r>
        <w:t>МБОУ</w:t>
      </w:r>
      <w:r>
        <w:rPr>
          <w:spacing w:val="-3"/>
        </w:rPr>
        <w:t xml:space="preserve"> </w:t>
      </w:r>
      <w:r w:rsidR="002C0460">
        <w:rPr>
          <w:sz w:val="22"/>
          <w:szCs w:val="22"/>
        </w:rPr>
        <w:t>«Яковлевская ООШ» ЕМР РТ</w:t>
      </w:r>
      <w:r>
        <w:t>).</w:t>
      </w:r>
    </w:p>
    <w:p w:rsidR="00EC020D" w:rsidRDefault="003E6817" w:rsidP="00EC020D">
      <w:pPr>
        <w:pStyle w:val="a8"/>
        <w:ind w:left="0" w:right="112" w:firstLine="567"/>
      </w:pPr>
      <w:r>
        <w:t>Цель работы ППк: выявление особых образовательных потребностей учащихся с ОВЗ и</w:t>
      </w:r>
      <w:r>
        <w:rPr>
          <w:spacing w:val="1"/>
        </w:rPr>
        <w:t xml:space="preserve"> </w:t>
      </w:r>
      <w:r>
        <w:rPr>
          <w:spacing w:val="-1"/>
        </w:rPr>
        <w:t>оказание</w:t>
      </w:r>
      <w:r>
        <w:rPr>
          <w:spacing w:val="-14"/>
        </w:rPr>
        <w:t xml:space="preserve"> </w:t>
      </w:r>
      <w:r>
        <w:rPr>
          <w:spacing w:val="-1"/>
        </w:rPr>
        <w:t>им</w:t>
      </w:r>
      <w:r>
        <w:rPr>
          <w:spacing w:val="-14"/>
        </w:rPr>
        <w:t xml:space="preserve"> </w:t>
      </w:r>
      <w:r>
        <w:rPr>
          <w:spacing w:val="-1"/>
        </w:rPr>
        <w:t>помощи</w:t>
      </w:r>
      <w:r>
        <w:rPr>
          <w:spacing w:val="-13"/>
        </w:rPr>
        <w:t xml:space="preserve"> </w:t>
      </w:r>
      <w:r>
        <w:rPr>
          <w:spacing w:val="-1"/>
        </w:rPr>
        <w:t>(выработка</w:t>
      </w:r>
      <w:r>
        <w:rPr>
          <w:spacing w:val="-11"/>
        </w:rPr>
        <w:t xml:space="preserve"> </w:t>
      </w:r>
      <w:r>
        <w:t>рекомендаций</w:t>
      </w:r>
      <w:r>
        <w:rPr>
          <w:spacing w:val="-13"/>
        </w:rPr>
        <w:t xml:space="preserve"> </w:t>
      </w:r>
      <w:r>
        <w:t>по</w:t>
      </w:r>
      <w:r>
        <w:rPr>
          <w:spacing w:val="-13"/>
        </w:rPr>
        <w:t xml:space="preserve"> </w:t>
      </w:r>
      <w:r>
        <w:t>обучению</w:t>
      </w:r>
      <w:r>
        <w:rPr>
          <w:spacing w:val="-13"/>
        </w:rPr>
        <w:t xml:space="preserve"> </w:t>
      </w:r>
      <w:r>
        <w:t>и</w:t>
      </w:r>
      <w:r>
        <w:rPr>
          <w:spacing w:val="-13"/>
        </w:rPr>
        <w:t xml:space="preserve"> </w:t>
      </w:r>
      <w:r>
        <w:t>воспитанию;</w:t>
      </w:r>
      <w:r>
        <w:rPr>
          <w:spacing w:val="-13"/>
        </w:rPr>
        <w:t xml:space="preserve"> </w:t>
      </w:r>
      <w:r>
        <w:t>составление,</w:t>
      </w:r>
      <w:r>
        <w:rPr>
          <w:spacing w:val="-13"/>
        </w:rPr>
        <w:t xml:space="preserve"> </w:t>
      </w:r>
      <w:r>
        <w:t>в</w:t>
      </w:r>
      <w:r>
        <w:rPr>
          <w:spacing w:val="-14"/>
        </w:rPr>
        <w:t xml:space="preserve"> </w:t>
      </w:r>
      <w:r>
        <w:t>случае</w:t>
      </w:r>
      <w:r>
        <w:rPr>
          <w:spacing w:val="-57"/>
        </w:rPr>
        <w:t xml:space="preserve"> </w:t>
      </w:r>
      <w:r>
        <w:t>необходимости, индивидуальной программы обучения; выбор и отбор специальных методов,</w:t>
      </w:r>
      <w:r>
        <w:rPr>
          <w:spacing w:val="1"/>
        </w:rPr>
        <w:t xml:space="preserve"> </w:t>
      </w:r>
      <w:r>
        <w:t>приемов</w:t>
      </w:r>
      <w:r>
        <w:rPr>
          <w:spacing w:val="1"/>
        </w:rPr>
        <w:t xml:space="preserve"> </w:t>
      </w:r>
      <w:r>
        <w:t>и</w:t>
      </w:r>
      <w:r>
        <w:rPr>
          <w:spacing w:val="1"/>
        </w:rPr>
        <w:t xml:space="preserve"> </w:t>
      </w:r>
      <w:r>
        <w:t>средств</w:t>
      </w:r>
      <w:r>
        <w:rPr>
          <w:spacing w:val="1"/>
        </w:rPr>
        <w:t xml:space="preserve"> </w:t>
      </w:r>
      <w:r>
        <w:t>обучения).</w:t>
      </w:r>
      <w:r>
        <w:rPr>
          <w:spacing w:val="1"/>
        </w:rPr>
        <w:t xml:space="preserve"> </w:t>
      </w:r>
      <w:r>
        <w:t>Специалисты</w:t>
      </w:r>
      <w:r>
        <w:rPr>
          <w:spacing w:val="1"/>
        </w:rPr>
        <w:t xml:space="preserve"> </w:t>
      </w:r>
      <w:r>
        <w:t>консилиума</w:t>
      </w:r>
      <w:r>
        <w:rPr>
          <w:spacing w:val="1"/>
        </w:rPr>
        <w:t xml:space="preserve"> </w:t>
      </w:r>
      <w:r>
        <w:t>проводят</w:t>
      </w:r>
      <w:r>
        <w:rPr>
          <w:spacing w:val="1"/>
        </w:rPr>
        <w:t xml:space="preserve"> </w:t>
      </w:r>
      <w:r>
        <w:t>мониторинг</w:t>
      </w:r>
      <w:r>
        <w:rPr>
          <w:spacing w:val="1"/>
        </w:rPr>
        <w:t xml:space="preserve"> </w:t>
      </w:r>
      <w:r>
        <w:t>и</w:t>
      </w:r>
      <w:r>
        <w:rPr>
          <w:spacing w:val="1"/>
        </w:rPr>
        <w:t xml:space="preserve"> </w:t>
      </w:r>
      <w:r>
        <w:t>следят</w:t>
      </w:r>
      <w:r>
        <w:rPr>
          <w:spacing w:val="1"/>
        </w:rPr>
        <w:t xml:space="preserve"> </w:t>
      </w:r>
      <w:r>
        <w:t>за</w:t>
      </w:r>
      <w:r>
        <w:rPr>
          <w:spacing w:val="1"/>
        </w:rPr>
        <w:t xml:space="preserve"> </w:t>
      </w:r>
      <w:r>
        <w:t>динамикой развития и успеваемости школьников, своевременно вносят коррективы в программу</w:t>
      </w:r>
      <w:r>
        <w:rPr>
          <w:spacing w:val="-57"/>
        </w:rPr>
        <w:t xml:space="preserve"> </w:t>
      </w:r>
      <w:r>
        <w:t>обучения</w:t>
      </w:r>
      <w:r>
        <w:rPr>
          <w:spacing w:val="9"/>
        </w:rPr>
        <w:t xml:space="preserve"> </w:t>
      </w:r>
      <w:r>
        <w:t>и</w:t>
      </w:r>
      <w:r>
        <w:rPr>
          <w:spacing w:val="10"/>
        </w:rPr>
        <w:t xml:space="preserve"> </w:t>
      </w:r>
      <w:r>
        <w:t>в</w:t>
      </w:r>
      <w:r>
        <w:rPr>
          <w:spacing w:val="9"/>
        </w:rPr>
        <w:t xml:space="preserve"> </w:t>
      </w:r>
      <w:r>
        <w:t>рабочие</w:t>
      </w:r>
      <w:r>
        <w:rPr>
          <w:spacing w:val="9"/>
        </w:rPr>
        <w:t xml:space="preserve"> </w:t>
      </w:r>
      <w:r>
        <w:t>коррекционные</w:t>
      </w:r>
      <w:r>
        <w:rPr>
          <w:spacing w:val="8"/>
        </w:rPr>
        <w:t xml:space="preserve"> </w:t>
      </w:r>
      <w:r>
        <w:t>программы;</w:t>
      </w:r>
      <w:r>
        <w:rPr>
          <w:spacing w:val="9"/>
        </w:rPr>
        <w:t xml:space="preserve"> </w:t>
      </w:r>
      <w:r>
        <w:t>рассматривают</w:t>
      </w:r>
      <w:r>
        <w:rPr>
          <w:spacing w:val="10"/>
        </w:rPr>
        <w:t xml:space="preserve"> </w:t>
      </w:r>
      <w:r>
        <w:t>спорные</w:t>
      </w:r>
      <w:r>
        <w:rPr>
          <w:spacing w:val="8"/>
        </w:rPr>
        <w:t xml:space="preserve"> </w:t>
      </w:r>
      <w:r>
        <w:t>и</w:t>
      </w:r>
      <w:r>
        <w:rPr>
          <w:spacing w:val="10"/>
        </w:rPr>
        <w:t xml:space="preserve"> </w:t>
      </w:r>
      <w:r>
        <w:t>конфликтные</w:t>
      </w:r>
      <w:r w:rsidR="00EC020D">
        <w:t xml:space="preserve">   случаи,</w:t>
      </w:r>
      <w:r w:rsidR="00EC020D">
        <w:rPr>
          <w:spacing w:val="1"/>
        </w:rPr>
        <w:t xml:space="preserve"> </w:t>
      </w:r>
      <w:r w:rsidR="00EC020D">
        <w:t>предлагают</w:t>
      </w:r>
      <w:r w:rsidR="00EC020D">
        <w:rPr>
          <w:spacing w:val="1"/>
        </w:rPr>
        <w:t xml:space="preserve"> </w:t>
      </w:r>
      <w:r w:rsidR="00EC020D">
        <w:t>и</w:t>
      </w:r>
      <w:r w:rsidR="00EC020D">
        <w:rPr>
          <w:spacing w:val="1"/>
        </w:rPr>
        <w:t xml:space="preserve"> </w:t>
      </w:r>
      <w:r w:rsidR="00EC020D">
        <w:t>осуществляют</w:t>
      </w:r>
      <w:r w:rsidR="00EC020D">
        <w:rPr>
          <w:spacing w:val="1"/>
        </w:rPr>
        <w:t xml:space="preserve"> </w:t>
      </w:r>
      <w:r w:rsidR="00EC020D">
        <w:t>отбор</w:t>
      </w:r>
      <w:r w:rsidR="00EC020D">
        <w:rPr>
          <w:spacing w:val="1"/>
        </w:rPr>
        <w:t xml:space="preserve"> </w:t>
      </w:r>
      <w:r w:rsidR="00EC020D">
        <w:t>необходимых</w:t>
      </w:r>
      <w:r w:rsidR="00EC020D">
        <w:rPr>
          <w:spacing w:val="1"/>
        </w:rPr>
        <w:t xml:space="preserve"> </w:t>
      </w:r>
      <w:r w:rsidR="00EC020D">
        <w:t>для</w:t>
      </w:r>
      <w:r w:rsidR="00EC020D">
        <w:rPr>
          <w:spacing w:val="1"/>
        </w:rPr>
        <w:t xml:space="preserve"> </w:t>
      </w:r>
      <w:r w:rsidR="00EC020D">
        <w:t>школьника</w:t>
      </w:r>
      <w:r w:rsidR="00EC020D">
        <w:rPr>
          <w:spacing w:val="1"/>
        </w:rPr>
        <w:t xml:space="preserve"> </w:t>
      </w:r>
      <w:r w:rsidR="00EC020D">
        <w:t>(школьников)</w:t>
      </w:r>
      <w:r w:rsidR="00EC020D">
        <w:rPr>
          <w:spacing w:val="1"/>
        </w:rPr>
        <w:t xml:space="preserve"> </w:t>
      </w:r>
      <w:r w:rsidR="00EC020D">
        <w:t>дополнительных дидактических</w:t>
      </w:r>
      <w:r w:rsidR="00EC020D">
        <w:rPr>
          <w:spacing w:val="2"/>
        </w:rPr>
        <w:t xml:space="preserve"> </w:t>
      </w:r>
      <w:r w:rsidR="00EC020D">
        <w:t>материалов</w:t>
      </w:r>
      <w:r w:rsidR="00EC020D">
        <w:rPr>
          <w:spacing w:val="-1"/>
        </w:rPr>
        <w:t xml:space="preserve"> </w:t>
      </w:r>
      <w:r w:rsidR="00EC020D">
        <w:t>и</w:t>
      </w:r>
      <w:r w:rsidR="00EC020D">
        <w:rPr>
          <w:spacing w:val="-1"/>
        </w:rPr>
        <w:t xml:space="preserve"> </w:t>
      </w:r>
      <w:r w:rsidR="00EC020D">
        <w:t>учебных</w:t>
      </w:r>
      <w:r w:rsidR="00EC020D">
        <w:rPr>
          <w:spacing w:val="1"/>
        </w:rPr>
        <w:t xml:space="preserve"> </w:t>
      </w:r>
      <w:r w:rsidR="00EC020D">
        <w:t>пособий.</w:t>
      </w:r>
    </w:p>
    <w:p w:rsidR="00EC020D" w:rsidRDefault="00EC020D" w:rsidP="00EC020D">
      <w:pPr>
        <w:pStyle w:val="a8"/>
        <w:ind w:left="0" w:right="107" w:firstLine="567"/>
      </w:pPr>
      <w:r>
        <w:t>В</w:t>
      </w:r>
      <w:r>
        <w:rPr>
          <w:spacing w:val="1"/>
        </w:rPr>
        <w:t xml:space="preserve"> </w:t>
      </w:r>
      <w:r>
        <w:t>состав</w:t>
      </w:r>
      <w:r>
        <w:rPr>
          <w:spacing w:val="1"/>
        </w:rPr>
        <w:t xml:space="preserve"> </w:t>
      </w:r>
      <w:r>
        <w:t>ППк</w:t>
      </w:r>
      <w:r>
        <w:rPr>
          <w:spacing w:val="1"/>
        </w:rPr>
        <w:t xml:space="preserve"> </w:t>
      </w:r>
      <w:r>
        <w:t>образовательной</w:t>
      </w:r>
      <w:r>
        <w:rPr>
          <w:spacing w:val="1"/>
        </w:rPr>
        <w:t xml:space="preserve"> </w:t>
      </w:r>
      <w:r>
        <w:t>организации</w:t>
      </w:r>
      <w:r>
        <w:rPr>
          <w:spacing w:val="1"/>
        </w:rPr>
        <w:t xml:space="preserve"> </w:t>
      </w:r>
      <w:r>
        <w:t>входят</w:t>
      </w:r>
      <w:r>
        <w:rPr>
          <w:spacing w:val="1"/>
        </w:rPr>
        <w:t xml:space="preserve"> </w:t>
      </w:r>
      <w:r>
        <w:t>педагог-психолог,</w:t>
      </w:r>
      <w:r>
        <w:rPr>
          <w:spacing w:val="1"/>
        </w:rPr>
        <w:t xml:space="preserve"> </w:t>
      </w:r>
      <w:r>
        <w:t>учитель-логопед,</w:t>
      </w:r>
      <w:r>
        <w:rPr>
          <w:spacing w:val="-8"/>
        </w:rPr>
        <w:t xml:space="preserve"> классный руководитель, </w:t>
      </w:r>
      <w:r>
        <w:t>педагог</w:t>
      </w:r>
      <w:r>
        <w:rPr>
          <w:spacing w:val="-8"/>
        </w:rPr>
        <w:t xml:space="preserve"> </w:t>
      </w:r>
      <w:r>
        <w:t>(учитель-предметник),</w:t>
      </w:r>
      <w:r>
        <w:rPr>
          <w:spacing w:val="-8"/>
        </w:rPr>
        <w:t xml:space="preserve"> </w:t>
      </w:r>
      <w:r>
        <w:t>социальный</w:t>
      </w:r>
      <w:r>
        <w:rPr>
          <w:spacing w:val="-7"/>
        </w:rPr>
        <w:t xml:space="preserve"> </w:t>
      </w:r>
      <w:r>
        <w:t>педагог,</w:t>
      </w:r>
      <w:r>
        <w:rPr>
          <w:spacing w:val="-7"/>
        </w:rPr>
        <w:t xml:space="preserve"> </w:t>
      </w:r>
      <w:r>
        <w:t>заместитель директора по учебной работе. Родители (законные представители) уведомляются о проведении ППк (Федеральный закон «Об образовании в</w:t>
      </w:r>
      <w:r>
        <w:rPr>
          <w:spacing w:val="1"/>
        </w:rPr>
        <w:t xml:space="preserve"> </w:t>
      </w:r>
      <w:r>
        <w:t>Российской</w:t>
      </w:r>
      <w:r>
        <w:rPr>
          <w:spacing w:val="-1"/>
        </w:rPr>
        <w:t xml:space="preserve"> </w:t>
      </w:r>
      <w:r>
        <w:t>Федерации»,</w:t>
      </w:r>
      <w:r>
        <w:rPr>
          <w:spacing w:val="2"/>
        </w:rPr>
        <w:t xml:space="preserve"> </w:t>
      </w:r>
      <w:r>
        <w:t>ст. 42, 79).</w:t>
      </w:r>
    </w:p>
    <w:p w:rsidR="003E6817" w:rsidRDefault="00EC020D" w:rsidP="00EC020D">
      <w:pPr>
        <w:pStyle w:val="a8"/>
        <w:ind w:left="0" w:right="108" w:firstLine="567"/>
      </w:pPr>
      <w:r>
        <w:t>Реализация</w:t>
      </w:r>
      <w:r>
        <w:rPr>
          <w:spacing w:val="1"/>
        </w:rPr>
        <w:t xml:space="preserve"> </w:t>
      </w:r>
      <w:r>
        <w:t>системы</w:t>
      </w:r>
      <w:r>
        <w:rPr>
          <w:spacing w:val="1"/>
        </w:rPr>
        <w:t xml:space="preserve"> </w:t>
      </w:r>
      <w:r>
        <w:t>комплексного</w:t>
      </w:r>
      <w:r>
        <w:rPr>
          <w:spacing w:val="1"/>
        </w:rPr>
        <w:t xml:space="preserve"> </w:t>
      </w:r>
      <w:r>
        <w:t>психолого-медико-социального</w:t>
      </w:r>
      <w:r>
        <w:rPr>
          <w:spacing w:val="1"/>
        </w:rPr>
        <w:t xml:space="preserve"> </w:t>
      </w:r>
      <w:r>
        <w:t>сопровождения</w:t>
      </w:r>
      <w:r>
        <w:rPr>
          <w:spacing w:val="1"/>
        </w:rPr>
        <w:t xml:space="preserve"> </w:t>
      </w:r>
      <w:r>
        <w:t>и</w:t>
      </w:r>
      <w:r>
        <w:rPr>
          <w:spacing w:val="1"/>
        </w:rPr>
        <w:t xml:space="preserve"> </w:t>
      </w:r>
      <w:r>
        <w:t>поддержки</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предусматривает</w:t>
      </w:r>
      <w:r>
        <w:rPr>
          <w:spacing w:val="1"/>
        </w:rPr>
        <w:t xml:space="preserve"> </w:t>
      </w:r>
      <w:r>
        <w:t>создание</w:t>
      </w:r>
      <w:r>
        <w:rPr>
          <w:spacing w:val="1"/>
        </w:rPr>
        <w:t xml:space="preserve"> </w:t>
      </w:r>
      <w:r>
        <w:t>специальных</w:t>
      </w:r>
      <w:r>
        <w:rPr>
          <w:spacing w:val="1"/>
        </w:rPr>
        <w:t xml:space="preserve"> </w:t>
      </w:r>
      <w:r>
        <w:t>условий:</w:t>
      </w:r>
      <w:r>
        <w:rPr>
          <w:spacing w:val="1"/>
        </w:rPr>
        <w:t xml:space="preserve"> </w:t>
      </w:r>
      <w:r>
        <w:t>организационных,</w:t>
      </w:r>
      <w:r>
        <w:rPr>
          <w:spacing w:val="1"/>
        </w:rPr>
        <w:t xml:space="preserve"> </w:t>
      </w:r>
      <w:r>
        <w:t>кадровых,</w:t>
      </w:r>
      <w:r>
        <w:rPr>
          <w:spacing w:val="1"/>
        </w:rPr>
        <w:t xml:space="preserve"> </w:t>
      </w:r>
      <w:r>
        <w:t>психолого-педагогических,</w:t>
      </w:r>
      <w:r>
        <w:rPr>
          <w:spacing w:val="1"/>
        </w:rPr>
        <w:t xml:space="preserve"> </w:t>
      </w:r>
      <w:r>
        <w:t>программно-методических,</w:t>
      </w:r>
      <w:r>
        <w:rPr>
          <w:spacing w:val="1"/>
        </w:rPr>
        <w:t xml:space="preserve"> </w:t>
      </w:r>
      <w:r>
        <w:t>материально-технических,</w:t>
      </w:r>
      <w:r>
        <w:rPr>
          <w:spacing w:val="-15"/>
        </w:rPr>
        <w:t xml:space="preserve"> </w:t>
      </w:r>
      <w:r>
        <w:t>информационных</w:t>
      </w:r>
      <w:r>
        <w:rPr>
          <w:spacing w:val="-11"/>
        </w:rPr>
        <w:t xml:space="preserve"> </w:t>
      </w:r>
      <w:r>
        <w:t>(Федеральный</w:t>
      </w:r>
      <w:r>
        <w:rPr>
          <w:spacing w:val="-12"/>
        </w:rPr>
        <w:t xml:space="preserve"> </w:t>
      </w:r>
      <w:r>
        <w:t>закон</w:t>
      </w:r>
      <w:r>
        <w:rPr>
          <w:spacing w:val="-11"/>
        </w:rPr>
        <w:t xml:space="preserve"> </w:t>
      </w:r>
      <w:r>
        <w:t>«Об</w:t>
      </w:r>
      <w:r>
        <w:rPr>
          <w:spacing w:val="-12"/>
        </w:rPr>
        <w:t xml:space="preserve"> </w:t>
      </w:r>
      <w:r>
        <w:t>образовании</w:t>
      </w:r>
      <w:r>
        <w:rPr>
          <w:spacing w:val="-14"/>
        </w:rPr>
        <w:t xml:space="preserve"> </w:t>
      </w:r>
      <w:r>
        <w:t>в</w:t>
      </w:r>
      <w:r>
        <w:rPr>
          <w:spacing w:val="-12"/>
        </w:rPr>
        <w:t xml:space="preserve"> </w:t>
      </w:r>
      <w:r>
        <w:t>Российской</w:t>
      </w:r>
      <w:r>
        <w:rPr>
          <w:spacing w:val="-58"/>
        </w:rPr>
        <w:t xml:space="preserve"> </w:t>
      </w:r>
      <w:r>
        <w:t>Федерации»,</w:t>
      </w:r>
      <w:r>
        <w:rPr>
          <w:spacing w:val="-1"/>
        </w:rPr>
        <w:t xml:space="preserve"> </w:t>
      </w:r>
      <w:r>
        <w:t>ст. 42, 79).</w:t>
      </w:r>
    </w:p>
    <w:p w:rsidR="00E04075" w:rsidRPr="00E04075" w:rsidRDefault="00E04075" w:rsidP="00E04075">
      <w:pPr>
        <w:pStyle w:val="3"/>
        <w:spacing w:before="0"/>
        <w:ind w:right="110"/>
        <w:jc w:val="both"/>
        <w:rPr>
          <w:rFonts w:ascii="Times New Roman" w:eastAsia="Times New Roman" w:hAnsi="Times New Roman" w:cs="Times New Roman"/>
          <w:b/>
          <w:color w:val="auto"/>
          <w:lang w:eastAsia="en-US"/>
        </w:rPr>
      </w:pPr>
      <w:r w:rsidRPr="00E04075">
        <w:rPr>
          <w:rFonts w:ascii="Times New Roman" w:eastAsia="Times New Roman" w:hAnsi="Times New Roman" w:cs="Times New Roman"/>
          <w:b/>
          <w:color w:val="auto"/>
          <w:lang w:eastAsia="en-US"/>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E04075" w:rsidRDefault="00E04075" w:rsidP="00E04075">
      <w:pPr>
        <w:pStyle w:val="a8"/>
        <w:ind w:left="0" w:firstLine="567"/>
      </w:pPr>
      <w:r>
        <w:t>Коррекционная</w:t>
      </w:r>
      <w:r w:rsidRPr="00E04075">
        <w:t xml:space="preserve"> </w:t>
      </w:r>
      <w:r>
        <w:t>работ</w:t>
      </w:r>
      <w:r w:rsidRPr="00E04075">
        <w:t xml:space="preserve"> </w:t>
      </w:r>
      <w:r>
        <w:t>реализуется</w:t>
      </w:r>
      <w:r w:rsidRPr="00E04075">
        <w:t xml:space="preserve"> </w:t>
      </w:r>
      <w:r>
        <w:t>в</w:t>
      </w:r>
      <w:r w:rsidRPr="00E04075">
        <w:t xml:space="preserve"> </w:t>
      </w:r>
      <w:r>
        <w:t>урочной</w:t>
      </w:r>
      <w:r w:rsidRPr="00E04075">
        <w:t xml:space="preserve"> </w:t>
      </w:r>
      <w:r>
        <w:t>и</w:t>
      </w:r>
      <w:r w:rsidRPr="00E04075">
        <w:t xml:space="preserve"> </w:t>
      </w:r>
      <w:r>
        <w:t>внеурочной</w:t>
      </w:r>
      <w:r w:rsidRPr="00E04075">
        <w:t xml:space="preserve"> </w:t>
      </w:r>
      <w:r>
        <w:t>деятельности.</w:t>
      </w:r>
    </w:p>
    <w:p w:rsidR="00E04075" w:rsidRDefault="00E04075" w:rsidP="00E04075">
      <w:pPr>
        <w:pStyle w:val="a8"/>
        <w:ind w:left="0" w:right="104" w:firstLine="567"/>
      </w:pPr>
      <w:r>
        <w:t>На</w:t>
      </w:r>
      <w:r w:rsidRPr="00E04075">
        <w:t xml:space="preserve"> </w:t>
      </w:r>
      <w:r>
        <w:t>каждом</w:t>
      </w:r>
      <w:r w:rsidRPr="00E04075">
        <w:t xml:space="preserve"> </w:t>
      </w:r>
      <w:r>
        <w:t>уроке</w:t>
      </w:r>
      <w:r w:rsidRPr="00E04075">
        <w:t xml:space="preserve"> </w:t>
      </w:r>
      <w:r>
        <w:t>учитель-предметник</w:t>
      </w:r>
      <w:r w:rsidRPr="00E04075">
        <w:t xml:space="preserve"> </w:t>
      </w:r>
      <w:r>
        <w:t>может</w:t>
      </w:r>
      <w:r w:rsidRPr="00E04075">
        <w:t xml:space="preserve"> </w:t>
      </w:r>
      <w:r>
        <w:t>поставить</w:t>
      </w:r>
      <w:r w:rsidRPr="00E04075">
        <w:t xml:space="preserve"> </w:t>
      </w:r>
      <w:r>
        <w:t>и</w:t>
      </w:r>
      <w:r w:rsidRPr="00E04075">
        <w:t xml:space="preserve"> </w:t>
      </w:r>
      <w:r>
        <w:t>решить</w:t>
      </w:r>
      <w:r w:rsidRPr="00E04075">
        <w:t xml:space="preserve"> </w:t>
      </w:r>
      <w:r>
        <w:t>коррекционно-</w:t>
      </w:r>
      <w:r w:rsidRPr="00E04075">
        <w:t xml:space="preserve"> </w:t>
      </w:r>
      <w:r>
        <w:t>развивающие</w:t>
      </w:r>
      <w:r w:rsidRPr="00E04075">
        <w:t xml:space="preserve"> </w:t>
      </w:r>
      <w:r>
        <w:t>задачи.</w:t>
      </w:r>
      <w:r w:rsidRPr="00E04075">
        <w:t xml:space="preserve"> </w:t>
      </w:r>
      <w:r>
        <w:t>Содержание</w:t>
      </w:r>
      <w:r w:rsidRPr="00E04075">
        <w:t xml:space="preserve"> </w:t>
      </w:r>
      <w:r>
        <w:t>учебного</w:t>
      </w:r>
      <w:r w:rsidRPr="00E04075">
        <w:t xml:space="preserve"> </w:t>
      </w:r>
      <w:r>
        <w:t>материала</w:t>
      </w:r>
      <w:r w:rsidRPr="00E04075">
        <w:t xml:space="preserve"> </w:t>
      </w:r>
      <w:r>
        <w:t>отбирается</w:t>
      </w:r>
      <w:r w:rsidRPr="00E04075">
        <w:t xml:space="preserve"> </w:t>
      </w:r>
      <w:r>
        <w:t>и</w:t>
      </w:r>
      <w:r w:rsidRPr="00E04075">
        <w:t xml:space="preserve"> </w:t>
      </w:r>
      <w:r>
        <w:t>адаптируется</w:t>
      </w:r>
      <w:r w:rsidRPr="00E04075">
        <w:t xml:space="preserve"> </w:t>
      </w:r>
      <w:r>
        <w:t>с</w:t>
      </w:r>
      <w:r w:rsidRPr="00E04075">
        <w:t xml:space="preserve"> </w:t>
      </w:r>
      <w:r>
        <w:t>учетом</w:t>
      </w:r>
      <w:r w:rsidRPr="00E04075">
        <w:t xml:space="preserve"> </w:t>
      </w:r>
      <w:r>
        <w:t>особых</w:t>
      </w:r>
      <w:r w:rsidRPr="00E04075">
        <w:t xml:space="preserve"> </w:t>
      </w:r>
      <w:r>
        <w:t>образовательных</w:t>
      </w:r>
      <w:r w:rsidRPr="00E04075">
        <w:t xml:space="preserve"> </w:t>
      </w:r>
      <w:r>
        <w:t>потребностей</w:t>
      </w:r>
      <w:r w:rsidRPr="00E04075">
        <w:t xml:space="preserve"> </w:t>
      </w:r>
      <w:r>
        <w:t>обучающихся</w:t>
      </w:r>
      <w:r w:rsidRPr="00E04075">
        <w:t xml:space="preserve"> </w:t>
      </w:r>
      <w:r>
        <w:t>с</w:t>
      </w:r>
      <w:r w:rsidRPr="00E04075">
        <w:t xml:space="preserve"> </w:t>
      </w:r>
      <w:r>
        <w:t>ОВЗ.</w:t>
      </w:r>
      <w:r w:rsidRPr="00E04075">
        <w:t xml:space="preserve"> </w:t>
      </w:r>
      <w:r>
        <w:t>Освоение</w:t>
      </w:r>
      <w:r w:rsidRPr="00E04075">
        <w:t xml:space="preserve"> </w:t>
      </w:r>
      <w:r>
        <w:t>учебного</w:t>
      </w:r>
      <w:r w:rsidRPr="00E04075">
        <w:t xml:space="preserve"> </w:t>
      </w:r>
      <w:r>
        <w:lastRenderedPageBreak/>
        <w:t>материала</w:t>
      </w:r>
      <w:r w:rsidRPr="00E04075">
        <w:t xml:space="preserve"> </w:t>
      </w:r>
      <w:r>
        <w:t>этими</w:t>
      </w:r>
      <w:r w:rsidRPr="00E04075">
        <w:t xml:space="preserve"> </w:t>
      </w:r>
      <w:r>
        <w:t>школьниками</w:t>
      </w:r>
      <w:r w:rsidRPr="00E04075">
        <w:t xml:space="preserve"> </w:t>
      </w:r>
      <w:r>
        <w:t>осуществляется</w:t>
      </w:r>
      <w:r w:rsidRPr="00E04075">
        <w:t xml:space="preserve"> </w:t>
      </w:r>
      <w:r>
        <w:t>с</w:t>
      </w:r>
      <w:r w:rsidRPr="00E04075">
        <w:t xml:space="preserve"> </w:t>
      </w:r>
      <w:r>
        <w:t>помощью</w:t>
      </w:r>
      <w:r w:rsidRPr="00E04075">
        <w:t xml:space="preserve"> </w:t>
      </w:r>
      <w:r>
        <w:t>специальных</w:t>
      </w:r>
      <w:r w:rsidRPr="00E04075">
        <w:t xml:space="preserve"> </w:t>
      </w:r>
      <w:r>
        <w:t>методов</w:t>
      </w:r>
      <w:r w:rsidRPr="00E04075">
        <w:t xml:space="preserve"> </w:t>
      </w:r>
      <w:r>
        <w:t>и приемов.</w:t>
      </w:r>
    </w:p>
    <w:p w:rsidR="00E04075" w:rsidRDefault="00E04075" w:rsidP="00E04075">
      <w:pPr>
        <w:pStyle w:val="a8"/>
        <w:ind w:left="0" w:right="107" w:firstLine="567"/>
      </w:pPr>
      <w:r>
        <w:t>При</w:t>
      </w:r>
      <w:r w:rsidRPr="00E04075">
        <w:t xml:space="preserve"> </w:t>
      </w:r>
      <w:r>
        <w:t>наличии</w:t>
      </w:r>
      <w:r w:rsidRPr="00E04075">
        <w:t xml:space="preserve"> </w:t>
      </w:r>
      <w:r>
        <w:t>нелинейного</w:t>
      </w:r>
      <w:r w:rsidRPr="00E04075">
        <w:t xml:space="preserve"> </w:t>
      </w:r>
      <w:r>
        <w:t>расписания</w:t>
      </w:r>
      <w:r w:rsidRPr="00E04075">
        <w:t xml:space="preserve"> </w:t>
      </w:r>
      <w:r>
        <w:t>в</w:t>
      </w:r>
      <w:r w:rsidRPr="00E04075">
        <w:t xml:space="preserve"> </w:t>
      </w:r>
      <w:r>
        <w:t>учебной</w:t>
      </w:r>
      <w:r w:rsidRPr="00E04075">
        <w:t xml:space="preserve"> </w:t>
      </w:r>
      <w:r>
        <w:t>урочной</w:t>
      </w:r>
      <w:r w:rsidRPr="00E04075">
        <w:t xml:space="preserve"> </w:t>
      </w:r>
      <w:r>
        <w:t>деятельности</w:t>
      </w:r>
      <w:r w:rsidRPr="00E04075">
        <w:t xml:space="preserve"> </w:t>
      </w:r>
      <w:r>
        <w:t>возможно</w:t>
      </w:r>
      <w:r w:rsidRPr="00E04075">
        <w:t xml:space="preserve"> </w:t>
      </w:r>
      <w:r>
        <w:t>проведение</w:t>
      </w:r>
      <w:r w:rsidRPr="00E04075">
        <w:t xml:space="preserve"> </w:t>
      </w:r>
      <w:r>
        <w:t>уроков</w:t>
      </w:r>
      <w:r w:rsidRPr="00E04075">
        <w:t xml:space="preserve"> </w:t>
      </w:r>
      <w:r>
        <w:t>специалистами</w:t>
      </w:r>
      <w:r w:rsidRPr="00E04075">
        <w:t xml:space="preserve"> </w:t>
      </w:r>
      <w:r>
        <w:t>с</w:t>
      </w:r>
      <w:r w:rsidRPr="00E04075">
        <w:t xml:space="preserve"> </w:t>
      </w:r>
      <w:r>
        <w:t>обучающимися</w:t>
      </w:r>
      <w:r w:rsidRPr="00E04075">
        <w:t xml:space="preserve"> </w:t>
      </w:r>
      <w:r>
        <w:t>со</w:t>
      </w:r>
      <w:r w:rsidRPr="00E04075">
        <w:t xml:space="preserve"> </w:t>
      </w:r>
      <w:r>
        <w:t>сходными</w:t>
      </w:r>
      <w:r w:rsidRPr="00E04075">
        <w:t xml:space="preserve"> </w:t>
      </w:r>
      <w:r>
        <w:t>нарушениями</w:t>
      </w:r>
      <w:r w:rsidRPr="00E04075">
        <w:t xml:space="preserve"> </w:t>
      </w:r>
      <w:r>
        <w:t>из</w:t>
      </w:r>
      <w:r w:rsidRPr="00E04075">
        <w:t xml:space="preserve"> </w:t>
      </w:r>
      <w:r>
        <w:t>разных</w:t>
      </w:r>
      <w:r w:rsidRPr="00E04075">
        <w:t xml:space="preserve"> </w:t>
      </w:r>
      <w:r>
        <w:t>классов параллели по специальным предметам (разделам), отсутствующим в</w:t>
      </w:r>
      <w:r w:rsidRPr="00E04075">
        <w:t xml:space="preserve"> </w:t>
      </w:r>
      <w:r>
        <w:t>учебном плане</w:t>
      </w:r>
      <w:r w:rsidRPr="00E04075">
        <w:t xml:space="preserve"> </w:t>
      </w:r>
      <w:r>
        <w:t>сверстников возрастной нормы.</w:t>
      </w:r>
      <w:r w:rsidRPr="00E04075">
        <w:t xml:space="preserve"> </w:t>
      </w:r>
      <w:r>
        <w:t>Также</w:t>
      </w:r>
      <w:r w:rsidRPr="00E04075">
        <w:t xml:space="preserve"> </w:t>
      </w:r>
      <w:r>
        <w:t>эта</w:t>
      </w:r>
      <w:r w:rsidRPr="00E04075">
        <w:t xml:space="preserve"> </w:t>
      </w:r>
      <w:r>
        <w:t>работа</w:t>
      </w:r>
      <w:r w:rsidRPr="00E04075">
        <w:t xml:space="preserve"> </w:t>
      </w:r>
      <w:r>
        <w:t>осуществляется</w:t>
      </w:r>
      <w:r w:rsidRPr="00E04075">
        <w:t xml:space="preserve"> </w:t>
      </w:r>
      <w:r>
        <w:t>во</w:t>
      </w:r>
      <w:r w:rsidRPr="00E04075">
        <w:t xml:space="preserve"> </w:t>
      </w:r>
      <w:r>
        <w:t>внеурочной</w:t>
      </w:r>
      <w:r w:rsidRPr="00E04075">
        <w:t xml:space="preserve"> </w:t>
      </w:r>
      <w:r>
        <w:t>деятельности в группах класса, в группах на параллели, в группах на уровне образования по</w:t>
      </w:r>
      <w:r w:rsidRPr="00E04075">
        <w:t xml:space="preserve"> </w:t>
      </w:r>
      <w:r>
        <w:t>специальным</w:t>
      </w:r>
      <w:r w:rsidRPr="00E04075">
        <w:t xml:space="preserve"> </w:t>
      </w:r>
      <w:r>
        <w:t>предметам.</w:t>
      </w:r>
    </w:p>
    <w:p w:rsidR="00E04075" w:rsidRDefault="00E04075" w:rsidP="00E04075">
      <w:pPr>
        <w:pStyle w:val="a8"/>
        <w:spacing w:before="1"/>
        <w:ind w:left="0" w:right="109" w:firstLine="567"/>
      </w:pPr>
      <w:r>
        <w:t>В</w:t>
      </w:r>
      <w:r w:rsidRPr="00E04075">
        <w:t xml:space="preserve"> </w:t>
      </w:r>
      <w:r>
        <w:t>учебной</w:t>
      </w:r>
      <w:r w:rsidRPr="00E04075">
        <w:t xml:space="preserve"> </w:t>
      </w:r>
      <w:r>
        <w:t>внеурочной</w:t>
      </w:r>
      <w:r w:rsidRPr="00E04075">
        <w:t xml:space="preserve"> </w:t>
      </w:r>
      <w:r>
        <w:t>деятельности</w:t>
      </w:r>
      <w:r w:rsidRPr="00E04075">
        <w:t xml:space="preserve"> </w:t>
      </w:r>
      <w:r>
        <w:t>планируются</w:t>
      </w:r>
      <w:r w:rsidRPr="00E04075">
        <w:t xml:space="preserve"> </w:t>
      </w:r>
      <w:r>
        <w:t>коррекционные</w:t>
      </w:r>
      <w:r w:rsidRPr="00E04075">
        <w:t xml:space="preserve"> </w:t>
      </w:r>
      <w:r>
        <w:t>занятия</w:t>
      </w:r>
      <w:r w:rsidRPr="00E04075">
        <w:t xml:space="preserve"> </w:t>
      </w:r>
      <w:r>
        <w:t>со</w:t>
      </w:r>
      <w:r w:rsidRPr="00E04075">
        <w:t xml:space="preserve"> </w:t>
      </w:r>
      <w:r>
        <w:t>специалистами</w:t>
      </w:r>
      <w:r w:rsidRPr="00E04075">
        <w:t xml:space="preserve"> </w:t>
      </w:r>
      <w:r>
        <w:t>(учитель-логопед,</w:t>
      </w:r>
      <w:r w:rsidRPr="00E04075">
        <w:t xml:space="preserve"> </w:t>
      </w:r>
      <w:r>
        <w:t>педагог-психолог)</w:t>
      </w:r>
      <w:r w:rsidRPr="00E04075">
        <w:t xml:space="preserve"> </w:t>
      </w:r>
      <w:r>
        <w:t>по</w:t>
      </w:r>
      <w:r w:rsidRPr="00E04075">
        <w:t xml:space="preserve"> </w:t>
      </w:r>
      <w:r>
        <w:t>индивидуально</w:t>
      </w:r>
      <w:r w:rsidRPr="00E04075">
        <w:t xml:space="preserve"> </w:t>
      </w:r>
      <w:r>
        <w:t>ориентированным</w:t>
      </w:r>
      <w:r w:rsidRPr="00E04075">
        <w:t xml:space="preserve"> </w:t>
      </w:r>
      <w:r>
        <w:t>коррекционным</w:t>
      </w:r>
      <w:r w:rsidRPr="00E04075">
        <w:t xml:space="preserve"> </w:t>
      </w:r>
      <w:r>
        <w:t>программам.</w:t>
      </w:r>
    </w:p>
    <w:p w:rsidR="00E04075" w:rsidRDefault="00E04075" w:rsidP="00E04075">
      <w:pPr>
        <w:pStyle w:val="a8"/>
        <w:ind w:left="0" w:right="108" w:firstLine="567"/>
      </w:pPr>
      <w:r>
        <w:t>Для развития потенциала обучающихся с ОВЗ специалистами и педагогами с участием</w:t>
      </w:r>
      <w:r w:rsidRPr="00E04075">
        <w:t xml:space="preserve"> </w:t>
      </w:r>
      <w:r>
        <w:t>самих</w:t>
      </w:r>
      <w:r w:rsidRPr="00E04075">
        <w:t xml:space="preserve"> </w:t>
      </w:r>
      <w:r>
        <w:t>обучающихся</w:t>
      </w:r>
      <w:r w:rsidRPr="00E04075">
        <w:t xml:space="preserve"> </w:t>
      </w:r>
      <w:r>
        <w:t>и</w:t>
      </w:r>
      <w:r w:rsidRPr="00E04075">
        <w:t xml:space="preserve"> </w:t>
      </w:r>
      <w:r>
        <w:t>их</w:t>
      </w:r>
      <w:r w:rsidRPr="00E04075">
        <w:t xml:space="preserve"> </w:t>
      </w:r>
      <w:r>
        <w:t>родителей</w:t>
      </w:r>
      <w:r w:rsidRPr="00E04075">
        <w:t xml:space="preserve"> </w:t>
      </w:r>
      <w:r>
        <w:t>(законных</w:t>
      </w:r>
      <w:r w:rsidRPr="00E04075">
        <w:t xml:space="preserve"> </w:t>
      </w:r>
      <w:r>
        <w:t>представителей)</w:t>
      </w:r>
      <w:r w:rsidRPr="00E04075">
        <w:t xml:space="preserve"> </w:t>
      </w:r>
      <w:r>
        <w:t>разрабатываются</w:t>
      </w:r>
      <w:r w:rsidRPr="00E04075">
        <w:t xml:space="preserve"> </w:t>
      </w:r>
      <w:r>
        <w:t>индивидуальные</w:t>
      </w:r>
      <w:r w:rsidRPr="00E04075">
        <w:t xml:space="preserve"> </w:t>
      </w:r>
      <w:r>
        <w:t>учебные</w:t>
      </w:r>
      <w:r w:rsidRPr="00E04075">
        <w:t xml:space="preserve"> </w:t>
      </w:r>
      <w:r>
        <w:t>планы.</w:t>
      </w:r>
    </w:p>
    <w:p w:rsidR="00E04075" w:rsidRDefault="00E04075" w:rsidP="00E04075">
      <w:pPr>
        <w:pStyle w:val="a8"/>
        <w:ind w:left="0" w:right="108" w:firstLine="567"/>
      </w:pPr>
      <w:r>
        <w:t>Реализация индивидуальных учебных планов для детей с ОВЗ может осуществляться</w:t>
      </w:r>
      <w:r w:rsidRPr="00E04075">
        <w:t xml:space="preserve"> </w:t>
      </w:r>
      <w:r>
        <w:t>педагогами</w:t>
      </w:r>
      <w:r w:rsidRPr="00E04075">
        <w:t xml:space="preserve"> </w:t>
      </w:r>
      <w:r>
        <w:t>и</w:t>
      </w:r>
      <w:r w:rsidRPr="00E04075">
        <w:t xml:space="preserve"> </w:t>
      </w:r>
      <w:r>
        <w:t>специалистами</w:t>
      </w:r>
      <w:r w:rsidRPr="00E04075">
        <w:t xml:space="preserve"> </w:t>
      </w:r>
      <w:r>
        <w:t>и</w:t>
      </w:r>
      <w:r w:rsidRPr="00E04075">
        <w:t xml:space="preserve"> </w:t>
      </w:r>
      <w:r>
        <w:t>сопровождаться</w:t>
      </w:r>
      <w:r w:rsidRPr="00E04075">
        <w:t xml:space="preserve"> </w:t>
      </w:r>
      <w:r>
        <w:t>дистанционной</w:t>
      </w:r>
      <w:r w:rsidRPr="00E04075">
        <w:t xml:space="preserve"> </w:t>
      </w:r>
      <w:r>
        <w:t>поддержкой,</w:t>
      </w:r>
      <w:r w:rsidRPr="00E04075">
        <w:t xml:space="preserve"> </w:t>
      </w:r>
      <w:r>
        <w:t>а</w:t>
      </w:r>
      <w:r w:rsidRPr="00E04075">
        <w:t xml:space="preserve"> </w:t>
      </w:r>
      <w:r>
        <w:t>также</w:t>
      </w:r>
      <w:r w:rsidRPr="00E04075">
        <w:t xml:space="preserve"> </w:t>
      </w:r>
      <w:r>
        <w:t>поддержкой</w:t>
      </w:r>
      <w:r w:rsidRPr="00E04075">
        <w:t xml:space="preserve"> </w:t>
      </w:r>
      <w:r>
        <w:t>тьютора (при наличии)</w:t>
      </w:r>
      <w:r w:rsidRPr="00E04075">
        <w:t xml:space="preserve"> </w:t>
      </w:r>
      <w:r>
        <w:t>МБОУ</w:t>
      </w:r>
      <w:r w:rsidRPr="00E04075">
        <w:t xml:space="preserve"> </w:t>
      </w:r>
      <w:r w:rsidR="007A2BA1">
        <w:rPr>
          <w:sz w:val="22"/>
          <w:szCs w:val="22"/>
        </w:rPr>
        <w:t>«Яковлевская ООШ» ЕМР РТ</w:t>
      </w:r>
      <w:r>
        <w:t>.</w:t>
      </w:r>
    </w:p>
    <w:p w:rsidR="00E04075" w:rsidRDefault="00E04075" w:rsidP="00E04075">
      <w:pPr>
        <w:pStyle w:val="a8"/>
        <w:spacing w:before="1"/>
        <w:ind w:left="0" w:right="106" w:firstLine="567"/>
      </w:pPr>
      <w:r>
        <w:t>При реализации содержания коррекционной работы зоны</w:t>
      </w:r>
      <w:r w:rsidRPr="00E04075">
        <w:t xml:space="preserve"> </w:t>
      </w:r>
      <w:r>
        <w:t>ответственности</w:t>
      </w:r>
      <w:r w:rsidRPr="00E04075">
        <w:t xml:space="preserve"> </w:t>
      </w:r>
      <w:r>
        <w:t>распределяются между</w:t>
      </w:r>
      <w:r w:rsidRPr="00E04075">
        <w:t xml:space="preserve"> </w:t>
      </w:r>
      <w:r>
        <w:t>учителями</w:t>
      </w:r>
      <w:r w:rsidRPr="00E04075">
        <w:t xml:space="preserve"> </w:t>
      </w:r>
      <w:r>
        <w:t>и</w:t>
      </w:r>
      <w:r w:rsidRPr="00E04075">
        <w:t xml:space="preserve"> </w:t>
      </w:r>
      <w:r>
        <w:t>разными</w:t>
      </w:r>
      <w:r w:rsidRPr="00E04075">
        <w:t xml:space="preserve"> </w:t>
      </w:r>
      <w:r>
        <w:t>специалистами,</w:t>
      </w:r>
      <w:r w:rsidRPr="00E04075">
        <w:t xml:space="preserve"> </w:t>
      </w:r>
      <w:r>
        <w:t>описываются</w:t>
      </w:r>
      <w:r w:rsidRPr="00E04075">
        <w:t xml:space="preserve"> </w:t>
      </w:r>
      <w:r>
        <w:t>их</w:t>
      </w:r>
      <w:r w:rsidRPr="00E04075">
        <w:t xml:space="preserve"> </w:t>
      </w:r>
      <w:r>
        <w:t>согласованные</w:t>
      </w:r>
      <w:r w:rsidRPr="00E04075">
        <w:t xml:space="preserve"> </w:t>
      </w:r>
      <w:r>
        <w:t>действия (план обследования детей с ОВЗ, особые образовательные потребности этих детей,</w:t>
      </w:r>
      <w:r w:rsidRPr="00E04075">
        <w:t xml:space="preserve"> </w:t>
      </w:r>
      <w:r>
        <w:t>индивидуальные</w:t>
      </w:r>
      <w:r w:rsidRPr="00E04075">
        <w:t xml:space="preserve"> </w:t>
      </w:r>
      <w:r>
        <w:t>коррекционные</w:t>
      </w:r>
      <w:r w:rsidRPr="00E04075">
        <w:t xml:space="preserve"> </w:t>
      </w:r>
      <w:r>
        <w:t>программы,</w:t>
      </w:r>
      <w:r w:rsidRPr="00E04075">
        <w:t xml:space="preserve"> </w:t>
      </w:r>
      <w:r>
        <w:t>специальные</w:t>
      </w:r>
      <w:r w:rsidRPr="00E04075">
        <w:t xml:space="preserve"> </w:t>
      </w:r>
      <w:r>
        <w:t>учебные</w:t>
      </w:r>
      <w:r w:rsidRPr="00E04075">
        <w:t xml:space="preserve"> </w:t>
      </w:r>
      <w:r>
        <w:t>и</w:t>
      </w:r>
      <w:r w:rsidRPr="00E04075">
        <w:t xml:space="preserve"> </w:t>
      </w:r>
      <w:r>
        <w:t>дидактические,</w:t>
      </w:r>
      <w:r w:rsidRPr="00E04075">
        <w:t xml:space="preserve"> </w:t>
      </w:r>
      <w:r>
        <w:t>технические средства обучения, мониторинг динамики развития и т. д.). Обсуждения проводятся</w:t>
      </w:r>
      <w:r w:rsidRPr="00E04075">
        <w:t xml:space="preserve"> </w:t>
      </w:r>
      <w:r>
        <w:t>на</w:t>
      </w:r>
      <w:r w:rsidRPr="00E04075">
        <w:t xml:space="preserve"> </w:t>
      </w:r>
      <w:r>
        <w:t>ППк</w:t>
      </w:r>
      <w:r w:rsidRPr="00E04075">
        <w:t xml:space="preserve"> </w:t>
      </w:r>
      <w:r>
        <w:t>МБОУ</w:t>
      </w:r>
      <w:r w:rsidRPr="00E04075">
        <w:t xml:space="preserve"> </w:t>
      </w:r>
      <w:r w:rsidR="007A2BA1">
        <w:rPr>
          <w:sz w:val="22"/>
          <w:szCs w:val="22"/>
        </w:rPr>
        <w:t>«Яковлевская ООШ» ЕМР РТ</w:t>
      </w:r>
      <w:r>
        <w:t>.</w:t>
      </w:r>
    </w:p>
    <w:p w:rsidR="00E04075" w:rsidRDefault="00E04075" w:rsidP="00E04075">
      <w:pPr>
        <w:pStyle w:val="a8"/>
        <w:ind w:left="0" w:right="106" w:firstLine="567"/>
      </w:pPr>
      <w:r>
        <w:t>Механизм</w:t>
      </w:r>
      <w:r w:rsidRPr="00E04075">
        <w:t xml:space="preserve"> </w:t>
      </w:r>
      <w:r>
        <w:t>реализации</w:t>
      </w:r>
      <w:r w:rsidRPr="00E04075">
        <w:t xml:space="preserve"> </w:t>
      </w:r>
      <w:r>
        <w:t>ПКР</w:t>
      </w:r>
      <w:r w:rsidRPr="00E04075">
        <w:t xml:space="preserve"> </w:t>
      </w:r>
      <w:r>
        <w:t>раскрывается</w:t>
      </w:r>
      <w:r w:rsidRPr="00E04075">
        <w:t xml:space="preserve"> </w:t>
      </w:r>
      <w:r>
        <w:t>в</w:t>
      </w:r>
      <w:r w:rsidRPr="00E04075">
        <w:t xml:space="preserve"> </w:t>
      </w:r>
      <w:r>
        <w:t>учебном</w:t>
      </w:r>
      <w:r w:rsidRPr="00E04075">
        <w:t xml:space="preserve"> </w:t>
      </w:r>
      <w:r>
        <w:t>плане,</w:t>
      </w:r>
      <w:r w:rsidRPr="00E04075">
        <w:t xml:space="preserve"> </w:t>
      </w:r>
      <w:r>
        <w:t>во</w:t>
      </w:r>
      <w:r w:rsidRPr="00E04075">
        <w:t xml:space="preserve"> </w:t>
      </w:r>
      <w:r>
        <w:t>взаимосвязи</w:t>
      </w:r>
      <w:r w:rsidRPr="00E04075">
        <w:t xml:space="preserve"> </w:t>
      </w:r>
      <w:r>
        <w:t>ПКР</w:t>
      </w:r>
      <w:r w:rsidRPr="00E04075">
        <w:t xml:space="preserve"> </w:t>
      </w:r>
      <w:r>
        <w:t>и</w:t>
      </w:r>
      <w:r w:rsidRPr="00E04075">
        <w:t xml:space="preserve"> </w:t>
      </w:r>
      <w:r>
        <w:t>рабочих</w:t>
      </w:r>
      <w:r w:rsidRPr="00E04075">
        <w:t xml:space="preserve"> </w:t>
      </w:r>
      <w:r>
        <w:t>коррекционных программ, во взаимодействии разных педагогов (учителя, социальный педагог,</w:t>
      </w:r>
      <w:r w:rsidRPr="00E04075">
        <w:t xml:space="preserve"> </w:t>
      </w:r>
      <w:r>
        <w:t>педагог дополнительного образования) и специалистов (учитель-логопед, педагог-психолог)</w:t>
      </w:r>
      <w:r w:rsidRPr="00E04075">
        <w:t xml:space="preserve"> </w:t>
      </w:r>
      <w:r>
        <w:t>внутри</w:t>
      </w:r>
      <w:r w:rsidRPr="00E04075">
        <w:t xml:space="preserve"> </w:t>
      </w:r>
      <w:r>
        <w:t>МБОУ</w:t>
      </w:r>
      <w:r w:rsidRPr="00E04075">
        <w:t xml:space="preserve"> </w:t>
      </w:r>
      <w:r w:rsidR="007A2BA1">
        <w:rPr>
          <w:sz w:val="22"/>
          <w:szCs w:val="22"/>
        </w:rPr>
        <w:t>«Яковлевская ООШ» ЕМР РТ</w:t>
      </w:r>
      <w:r>
        <w:t>;</w:t>
      </w:r>
      <w:r w:rsidRPr="00E04075">
        <w:t xml:space="preserve"> </w:t>
      </w:r>
      <w:r>
        <w:t>в</w:t>
      </w:r>
      <w:r w:rsidRPr="00E04075">
        <w:t xml:space="preserve"> </w:t>
      </w:r>
      <w:r>
        <w:t>сетевом</w:t>
      </w:r>
      <w:r w:rsidRPr="00E04075">
        <w:t xml:space="preserve"> </w:t>
      </w:r>
      <w:r>
        <w:t>взаимодействии</w:t>
      </w:r>
      <w:r w:rsidRPr="00E04075">
        <w:t xml:space="preserve"> </w:t>
      </w:r>
      <w:r>
        <w:t>в</w:t>
      </w:r>
      <w:r w:rsidRPr="00E04075">
        <w:t xml:space="preserve"> </w:t>
      </w:r>
      <w:r>
        <w:t>многофункциональном</w:t>
      </w:r>
      <w:r w:rsidRPr="00E04075">
        <w:t xml:space="preserve"> </w:t>
      </w:r>
      <w:r>
        <w:t>комплексе</w:t>
      </w:r>
      <w:r w:rsidRPr="00E04075">
        <w:t xml:space="preserve"> </w:t>
      </w:r>
      <w:r>
        <w:t>и</w:t>
      </w:r>
      <w:r w:rsidRPr="00E04075">
        <w:t xml:space="preserve"> </w:t>
      </w:r>
      <w:r>
        <w:t>с</w:t>
      </w:r>
      <w:r w:rsidRPr="00E04075">
        <w:t xml:space="preserve"> </w:t>
      </w:r>
      <w:r>
        <w:t>образовательными</w:t>
      </w:r>
      <w:r w:rsidRPr="00E04075">
        <w:t xml:space="preserve"> </w:t>
      </w:r>
      <w:r>
        <w:t>организациями,</w:t>
      </w:r>
      <w:r w:rsidRPr="00E04075">
        <w:t xml:space="preserve"> </w:t>
      </w:r>
      <w:r>
        <w:t>осуществляющими</w:t>
      </w:r>
      <w:r w:rsidRPr="00E04075">
        <w:t xml:space="preserve"> </w:t>
      </w:r>
      <w:r>
        <w:t>образовательную</w:t>
      </w:r>
      <w:r w:rsidRPr="00E04075">
        <w:t xml:space="preserve"> </w:t>
      </w:r>
      <w:r>
        <w:t>деятельность.</w:t>
      </w:r>
    </w:p>
    <w:p w:rsidR="0068746C" w:rsidRDefault="0068746C" w:rsidP="0068746C">
      <w:pPr>
        <w:pStyle w:val="a8"/>
        <w:tabs>
          <w:tab w:val="left" w:pos="851"/>
        </w:tabs>
        <w:spacing w:before="68"/>
        <w:ind w:left="0" w:firstLine="567"/>
      </w:pPr>
      <w:r>
        <w:t>Взаимодействие</w:t>
      </w:r>
      <w:r>
        <w:rPr>
          <w:spacing w:val="-5"/>
        </w:rPr>
        <w:t xml:space="preserve"> </w:t>
      </w:r>
      <w:r>
        <w:t>включает</w:t>
      </w:r>
      <w:r>
        <w:rPr>
          <w:spacing w:val="-3"/>
        </w:rPr>
        <w:t xml:space="preserve"> </w:t>
      </w:r>
      <w:r>
        <w:t>в</w:t>
      </w:r>
      <w:r>
        <w:rPr>
          <w:spacing w:val="-4"/>
        </w:rPr>
        <w:t xml:space="preserve"> </w:t>
      </w:r>
      <w:r>
        <w:t>себя</w:t>
      </w:r>
      <w:r>
        <w:rPr>
          <w:spacing w:val="-1"/>
        </w:rPr>
        <w:t xml:space="preserve"> </w:t>
      </w:r>
      <w:r>
        <w:t>следующее:</w:t>
      </w:r>
    </w:p>
    <w:p w:rsidR="0068746C" w:rsidRDefault="0068746C" w:rsidP="0068746C">
      <w:pPr>
        <w:pStyle w:val="aa"/>
        <w:numPr>
          <w:ilvl w:val="1"/>
          <w:numId w:val="1"/>
        </w:numPr>
        <w:tabs>
          <w:tab w:val="left" w:pos="851"/>
          <w:tab w:val="left" w:pos="1779"/>
        </w:tabs>
        <w:ind w:left="0" w:right="108" w:firstLine="567"/>
        <w:rPr>
          <w:rFonts w:ascii="Symbol" w:hAnsi="Symbol"/>
          <w:sz w:val="24"/>
        </w:rPr>
      </w:pPr>
      <w:r>
        <w:rPr>
          <w:sz w:val="24"/>
        </w:rPr>
        <w:t>комплексность в определении и решении проблем обучающегося, предоставлении ему</w:t>
      </w:r>
      <w:r>
        <w:rPr>
          <w:spacing w:val="1"/>
          <w:sz w:val="24"/>
        </w:rPr>
        <w:t xml:space="preserve"> </w:t>
      </w:r>
      <w:r>
        <w:rPr>
          <w:sz w:val="24"/>
        </w:rPr>
        <w:t>специализированной</w:t>
      </w:r>
      <w:r>
        <w:rPr>
          <w:spacing w:val="-1"/>
          <w:sz w:val="24"/>
        </w:rPr>
        <w:t xml:space="preserve"> </w:t>
      </w:r>
      <w:r>
        <w:rPr>
          <w:sz w:val="24"/>
        </w:rPr>
        <w:t>квалифицированной помощи;</w:t>
      </w:r>
    </w:p>
    <w:p w:rsidR="0068746C" w:rsidRDefault="0068746C" w:rsidP="0068746C">
      <w:pPr>
        <w:pStyle w:val="aa"/>
        <w:numPr>
          <w:ilvl w:val="1"/>
          <w:numId w:val="1"/>
        </w:numPr>
        <w:tabs>
          <w:tab w:val="left" w:pos="851"/>
          <w:tab w:val="left" w:pos="1779"/>
        </w:tabs>
        <w:ind w:left="0" w:firstLine="567"/>
        <w:rPr>
          <w:rFonts w:ascii="Symbol" w:hAnsi="Symbol"/>
          <w:sz w:val="24"/>
        </w:rPr>
      </w:pPr>
      <w:r>
        <w:rPr>
          <w:sz w:val="24"/>
        </w:rPr>
        <w:t>многоаспектный</w:t>
      </w:r>
      <w:r>
        <w:rPr>
          <w:spacing w:val="-4"/>
          <w:sz w:val="24"/>
        </w:rPr>
        <w:t xml:space="preserve"> </w:t>
      </w:r>
      <w:r>
        <w:rPr>
          <w:sz w:val="24"/>
        </w:rPr>
        <w:t>анализ</w:t>
      </w:r>
      <w:r>
        <w:rPr>
          <w:spacing w:val="-6"/>
          <w:sz w:val="24"/>
        </w:rPr>
        <w:t xml:space="preserve"> </w:t>
      </w:r>
      <w:r>
        <w:rPr>
          <w:sz w:val="24"/>
        </w:rPr>
        <w:t>личностного</w:t>
      </w:r>
      <w:r>
        <w:rPr>
          <w:spacing w:val="-6"/>
          <w:sz w:val="24"/>
        </w:rPr>
        <w:t xml:space="preserve"> </w:t>
      </w:r>
      <w:r>
        <w:rPr>
          <w:sz w:val="24"/>
        </w:rPr>
        <w:t>и</w:t>
      </w:r>
      <w:r>
        <w:rPr>
          <w:spacing w:val="-4"/>
          <w:sz w:val="24"/>
        </w:rPr>
        <w:t xml:space="preserve"> </w:t>
      </w:r>
      <w:r>
        <w:rPr>
          <w:sz w:val="24"/>
        </w:rPr>
        <w:t>познавательного</w:t>
      </w:r>
      <w:r>
        <w:rPr>
          <w:spacing w:val="-3"/>
          <w:sz w:val="24"/>
        </w:rPr>
        <w:t xml:space="preserve"> </w:t>
      </w:r>
      <w:r>
        <w:rPr>
          <w:sz w:val="24"/>
        </w:rPr>
        <w:t>развития</w:t>
      </w:r>
      <w:r>
        <w:rPr>
          <w:spacing w:val="-4"/>
          <w:sz w:val="24"/>
        </w:rPr>
        <w:t xml:space="preserve"> </w:t>
      </w:r>
      <w:r>
        <w:rPr>
          <w:sz w:val="24"/>
        </w:rPr>
        <w:t>обучающегося;</w:t>
      </w:r>
    </w:p>
    <w:p w:rsidR="0068746C" w:rsidRDefault="0068746C" w:rsidP="0068746C">
      <w:pPr>
        <w:pStyle w:val="aa"/>
        <w:numPr>
          <w:ilvl w:val="1"/>
          <w:numId w:val="1"/>
        </w:numPr>
        <w:tabs>
          <w:tab w:val="left" w:pos="851"/>
          <w:tab w:val="left" w:pos="1779"/>
        </w:tabs>
        <w:ind w:left="0" w:right="108" w:firstLine="567"/>
        <w:rPr>
          <w:rFonts w:ascii="Symbol" w:hAnsi="Symbol"/>
          <w:sz w:val="24"/>
        </w:rPr>
      </w:pPr>
      <w:r>
        <w:rPr>
          <w:sz w:val="24"/>
        </w:rPr>
        <w:t>составление</w:t>
      </w:r>
      <w:r>
        <w:rPr>
          <w:spacing w:val="1"/>
          <w:sz w:val="24"/>
        </w:rPr>
        <w:t xml:space="preserve"> </w:t>
      </w:r>
      <w:r>
        <w:rPr>
          <w:sz w:val="24"/>
        </w:rPr>
        <w:t>комплексных</w:t>
      </w:r>
      <w:r>
        <w:rPr>
          <w:spacing w:val="1"/>
          <w:sz w:val="24"/>
        </w:rPr>
        <w:t xml:space="preserve"> </w:t>
      </w:r>
      <w:r>
        <w:rPr>
          <w:sz w:val="24"/>
        </w:rPr>
        <w:t>индивидуальных</w:t>
      </w:r>
      <w:r>
        <w:rPr>
          <w:spacing w:val="1"/>
          <w:sz w:val="24"/>
        </w:rPr>
        <w:t xml:space="preserve"> </w:t>
      </w:r>
      <w:r>
        <w:rPr>
          <w:sz w:val="24"/>
        </w:rPr>
        <w:t>программ</w:t>
      </w:r>
      <w:r>
        <w:rPr>
          <w:spacing w:val="1"/>
          <w:sz w:val="24"/>
        </w:rPr>
        <w:t xml:space="preserve"> </w:t>
      </w:r>
      <w:r>
        <w:rPr>
          <w:sz w:val="24"/>
        </w:rPr>
        <w:t>общего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коррекции</w:t>
      </w:r>
      <w:r>
        <w:rPr>
          <w:spacing w:val="1"/>
          <w:sz w:val="24"/>
        </w:rPr>
        <w:t xml:space="preserve"> </w:t>
      </w:r>
      <w:r>
        <w:rPr>
          <w:sz w:val="24"/>
        </w:rPr>
        <w:t>отдельных сторон учебно-познавательной, речевой, эмоционально-волевой и личностной</w:t>
      </w:r>
      <w:r>
        <w:rPr>
          <w:spacing w:val="1"/>
          <w:sz w:val="24"/>
        </w:rPr>
        <w:t xml:space="preserve"> </w:t>
      </w:r>
      <w:r>
        <w:rPr>
          <w:sz w:val="24"/>
        </w:rPr>
        <w:t>сфер</w:t>
      </w:r>
      <w:r>
        <w:rPr>
          <w:spacing w:val="-1"/>
          <w:sz w:val="24"/>
        </w:rPr>
        <w:t xml:space="preserve"> </w:t>
      </w:r>
      <w:r>
        <w:rPr>
          <w:sz w:val="24"/>
        </w:rPr>
        <w:t>ребенка.</w:t>
      </w:r>
    </w:p>
    <w:p w:rsidR="0068746C" w:rsidRPr="0068746C" w:rsidRDefault="0068746C" w:rsidP="0068746C">
      <w:pPr>
        <w:pStyle w:val="3"/>
        <w:spacing w:before="1"/>
        <w:ind w:firstLine="567"/>
        <w:rPr>
          <w:rFonts w:ascii="Times New Roman" w:eastAsia="Times New Roman" w:hAnsi="Times New Roman" w:cs="Times New Roman"/>
          <w:b/>
          <w:color w:val="auto"/>
          <w:lang w:eastAsia="en-US"/>
        </w:rPr>
      </w:pPr>
      <w:r w:rsidRPr="0068746C">
        <w:rPr>
          <w:rFonts w:ascii="Times New Roman" w:eastAsia="Times New Roman" w:hAnsi="Times New Roman" w:cs="Times New Roman"/>
          <w:b/>
          <w:color w:val="auto"/>
          <w:lang w:eastAsia="en-US"/>
        </w:rPr>
        <w:t>Планируемые результаты коррекционной работы</w:t>
      </w:r>
    </w:p>
    <w:p w:rsidR="0068746C" w:rsidRDefault="0068746C" w:rsidP="0068746C">
      <w:pPr>
        <w:pStyle w:val="a8"/>
        <w:ind w:left="0" w:right="113" w:firstLine="567"/>
      </w:pPr>
      <w:r>
        <w:t>Программа</w:t>
      </w:r>
      <w:r>
        <w:rPr>
          <w:spacing w:val="1"/>
        </w:rPr>
        <w:t xml:space="preserve"> </w:t>
      </w:r>
      <w:r>
        <w:t>коррекционной</w:t>
      </w:r>
      <w:r>
        <w:rPr>
          <w:spacing w:val="1"/>
        </w:rPr>
        <w:t xml:space="preserve"> </w:t>
      </w:r>
      <w:r>
        <w:t>работы</w:t>
      </w:r>
      <w:r>
        <w:rPr>
          <w:spacing w:val="1"/>
        </w:rPr>
        <w:t xml:space="preserve"> </w:t>
      </w:r>
      <w:r>
        <w:t>предусматривает</w:t>
      </w:r>
      <w:r>
        <w:rPr>
          <w:spacing w:val="1"/>
        </w:rPr>
        <w:t xml:space="preserve"> </w:t>
      </w:r>
      <w:r>
        <w:t>выполнение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определенным</w:t>
      </w:r>
      <w:r>
        <w:rPr>
          <w:spacing w:val="-2"/>
        </w:rPr>
        <w:t xml:space="preserve"> </w:t>
      </w:r>
      <w:r>
        <w:t>ФГОС</w:t>
      </w:r>
      <w:r>
        <w:rPr>
          <w:spacing w:val="-1"/>
        </w:rPr>
        <w:t xml:space="preserve"> </w:t>
      </w:r>
      <w:r>
        <w:t>ООО.</w:t>
      </w:r>
    </w:p>
    <w:p w:rsidR="0068746C" w:rsidRDefault="0068746C" w:rsidP="0068746C">
      <w:pPr>
        <w:pStyle w:val="a8"/>
        <w:ind w:left="0" w:right="111" w:firstLine="567"/>
      </w:pPr>
      <w:r>
        <w:t>Планируемые</w:t>
      </w:r>
      <w:r>
        <w:rPr>
          <w:spacing w:val="-9"/>
        </w:rPr>
        <w:t xml:space="preserve"> </w:t>
      </w:r>
      <w:r>
        <w:t>результаты</w:t>
      </w:r>
      <w:r>
        <w:rPr>
          <w:spacing w:val="-4"/>
        </w:rPr>
        <w:t xml:space="preserve"> </w:t>
      </w:r>
      <w:r>
        <w:t>коррекционной</w:t>
      </w:r>
      <w:r>
        <w:rPr>
          <w:spacing w:val="-9"/>
        </w:rPr>
        <w:t xml:space="preserve"> </w:t>
      </w:r>
      <w:r>
        <w:t>работы</w:t>
      </w:r>
      <w:r>
        <w:rPr>
          <w:spacing w:val="-7"/>
        </w:rPr>
        <w:t xml:space="preserve"> </w:t>
      </w:r>
      <w:r>
        <w:t>имеют</w:t>
      </w:r>
      <w:r>
        <w:rPr>
          <w:spacing w:val="-6"/>
        </w:rPr>
        <w:t xml:space="preserve"> </w:t>
      </w:r>
      <w:r>
        <w:t>дифференцированный</w:t>
      </w:r>
      <w:r>
        <w:rPr>
          <w:spacing w:val="-10"/>
        </w:rPr>
        <w:t xml:space="preserve"> </w:t>
      </w:r>
      <w:r>
        <w:t>характер</w:t>
      </w:r>
      <w:r>
        <w:rPr>
          <w:spacing w:val="-10"/>
        </w:rPr>
        <w:t xml:space="preserve"> </w:t>
      </w:r>
      <w:r>
        <w:t xml:space="preserve">и   </w:t>
      </w:r>
      <w:r>
        <w:rPr>
          <w:spacing w:val="-57"/>
        </w:rPr>
        <w:t xml:space="preserve"> </w:t>
      </w:r>
      <w:r>
        <w:t>могут</w:t>
      </w:r>
      <w:r>
        <w:rPr>
          <w:spacing w:val="-1"/>
        </w:rPr>
        <w:t xml:space="preserve"> </w:t>
      </w:r>
      <w:r>
        <w:t>определяться</w:t>
      </w:r>
      <w:r>
        <w:rPr>
          <w:spacing w:val="-1"/>
        </w:rPr>
        <w:t xml:space="preserve"> </w:t>
      </w:r>
      <w:r>
        <w:t>индивидуальными программами</w:t>
      </w:r>
      <w:r>
        <w:rPr>
          <w:spacing w:val="-1"/>
        </w:rPr>
        <w:t xml:space="preserve"> </w:t>
      </w:r>
      <w:r>
        <w:t>развития детей</w:t>
      </w:r>
      <w:r>
        <w:rPr>
          <w:spacing w:val="-1"/>
        </w:rPr>
        <w:t xml:space="preserve"> </w:t>
      </w:r>
      <w:r>
        <w:t>с</w:t>
      </w:r>
      <w:r>
        <w:rPr>
          <w:spacing w:val="-2"/>
        </w:rPr>
        <w:t xml:space="preserve"> </w:t>
      </w:r>
      <w:r>
        <w:t>ОВЗ.</w:t>
      </w:r>
    </w:p>
    <w:p w:rsidR="0068746C" w:rsidRDefault="0068746C" w:rsidP="0068746C">
      <w:pPr>
        <w:pStyle w:val="a8"/>
        <w:ind w:left="0" w:right="110" w:firstLine="567"/>
      </w:pPr>
      <w:r>
        <w:rPr>
          <w:spacing w:val="-1"/>
        </w:rPr>
        <w:t>В</w:t>
      </w:r>
      <w:r>
        <w:rPr>
          <w:spacing w:val="-14"/>
        </w:rPr>
        <w:t xml:space="preserve"> </w:t>
      </w:r>
      <w:r>
        <w:rPr>
          <w:spacing w:val="-1"/>
        </w:rPr>
        <w:t>зависимости</w:t>
      </w:r>
      <w:r>
        <w:rPr>
          <w:spacing w:val="-11"/>
        </w:rPr>
        <w:t xml:space="preserve"> </w:t>
      </w:r>
      <w:r>
        <w:t>от</w:t>
      </w:r>
      <w:r>
        <w:rPr>
          <w:spacing w:val="-11"/>
        </w:rPr>
        <w:t xml:space="preserve"> </w:t>
      </w:r>
      <w:r>
        <w:t>формы</w:t>
      </w:r>
      <w:r>
        <w:rPr>
          <w:spacing w:val="-13"/>
        </w:rPr>
        <w:t xml:space="preserve"> </w:t>
      </w:r>
      <w:r>
        <w:t>организации</w:t>
      </w:r>
      <w:r>
        <w:rPr>
          <w:spacing w:val="-11"/>
        </w:rPr>
        <w:t xml:space="preserve"> </w:t>
      </w:r>
      <w:r>
        <w:t>коррекционной</w:t>
      </w:r>
      <w:r>
        <w:rPr>
          <w:spacing w:val="-11"/>
        </w:rPr>
        <w:t xml:space="preserve"> </w:t>
      </w:r>
      <w:r>
        <w:t>работы</w:t>
      </w:r>
      <w:r>
        <w:rPr>
          <w:spacing w:val="-13"/>
        </w:rPr>
        <w:t xml:space="preserve"> </w:t>
      </w:r>
      <w:r>
        <w:t>планируются</w:t>
      </w:r>
      <w:r>
        <w:rPr>
          <w:spacing w:val="-12"/>
        </w:rPr>
        <w:t xml:space="preserve"> </w:t>
      </w:r>
      <w:r>
        <w:t>разные</w:t>
      </w:r>
      <w:r>
        <w:rPr>
          <w:spacing w:val="-14"/>
        </w:rPr>
        <w:t xml:space="preserve"> </w:t>
      </w:r>
      <w:r>
        <w:t xml:space="preserve">группы   </w:t>
      </w:r>
      <w:r>
        <w:rPr>
          <w:spacing w:val="-57"/>
        </w:rPr>
        <w:t xml:space="preserve"> </w:t>
      </w:r>
      <w:r>
        <w:t>результатов (личностные, метапредметные, предметные). В урочной деятельности отражаются</w:t>
      </w:r>
      <w:r>
        <w:rPr>
          <w:spacing w:val="1"/>
        </w:rPr>
        <w:t xml:space="preserve"> </w:t>
      </w:r>
      <w:r>
        <w:t>предметные,</w:t>
      </w:r>
      <w:r>
        <w:rPr>
          <w:spacing w:val="1"/>
        </w:rPr>
        <w:t xml:space="preserve"> </w:t>
      </w:r>
      <w:r>
        <w:t>метапредметные</w:t>
      </w:r>
      <w:r>
        <w:rPr>
          <w:spacing w:val="1"/>
        </w:rPr>
        <w:t xml:space="preserve"> </w:t>
      </w:r>
      <w:r>
        <w:t>и</w:t>
      </w:r>
      <w:r>
        <w:rPr>
          <w:spacing w:val="1"/>
        </w:rPr>
        <w:t xml:space="preserve"> </w:t>
      </w:r>
      <w:r>
        <w:t>личностные</w:t>
      </w:r>
      <w:r>
        <w:rPr>
          <w:spacing w:val="1"/>
        </w:rPr>
        <w:t xml:space="preserve"> </w:t>
      </w:r>
      <w:r>
        <w:t>результаты.</w:t>
      </w:r>
      <w:r>
        <w:rPr>
          <w:spacing w:val="1"/>
        </w:rPr>
        <w:t xml:space="preserve"> </w:t>
      </w:r>
      <w:r>
        <w:t>Во</w:t>
      </w:r>
      <w:r>
        <w:rPr>
          <w:spacing w:val="1"/>
        </w:rPr>
        <w:t xml:space="preserve"> </w:t>
      </w:r>
      <w:r>
        <w:t>внеурочной</w:t>
      </w:r>
      <w:r>
        <w:rPr>
          <w:spacing w:val="1"/>
        </w:rPr>
        <w:t xml:space="preserve"> </w:t>
      </w:r>
      <w:r>
        <w:t>–</w:t>
      </w:r>
      <w:r>
        <w:rPr>
          <w:spacing w:val="1"/>
        </w:rPr>
        <w:t xml:space="preserve"> </w:t>
      </w:r>
      <w:r>
        <w:t>личностные</w:t>
      </w:r>
      <w:r>
        <w:rPr>
          <w:spacing w:val="1"/>
        </w:rPr>
        <w:t xml:space="preserve"> </w:t>
      </w:r>
      <w:r>
        <w:t>и</w:t>
      </w:r>
      <w:r>
        <w:rPr>
          <w:spacing w:val="1"/>
        </w:rPr>
        <w:t xml:space="preserve"> </w:t>
      </w:r>
      <w:r>
        <w:t>метапредметные</w:t>
      </w:r>
      <w:r>
        <w:rPr>
          <w:spacing w:val="-3"/>
        </w:rPr>
        <w:t xml:space="preserve"> </w:t>
      </w:r>
      <w:r>
        <w:t>результаты.</w:t>
      </w:r>
    </w:p>
    <w:p w:rsidR="0068746C" w:rsidRDefault="0068746C" w:rsidP="0068746C">
      <w:pPr>
        <w:pStyle w:val="a8"/>
        <w:ind w:left="0" w:right="112" w:firstLine="567"/>
      </w:pPr>
      <w:r>
        <w:rPr>
          <w:b/>
        </w:rPr>
        <w:t xml:space="preserve">Личностные результаты </w:t>
      </w:r>
      <w:r>
        <w:t>– индивидуальное продвижение обучающегося в личностном</w:t>
      </w:r>
      <w:r>
        <w:rPr>
          <w:spacing w:val="1"/>
        </w:rPr>
        <w:t xml:space="preserve"> </w:t>
      </w:r>
      <w:r>
        <w:t>развитии</w:t>
      </w:r>
      <w:r>
        <w:rPr>
          <w:spacing w:val="-6"/>
        </w:rPr>
        <w:t xml:space="preserve"> </w:t>
      </w:r>
      <w:r>
        <w:t>(расширение</w:t>
      </w:r>
      <w:r>
        <w:rPr>
          <w:spacing w:val="-8"/>
        </w:rPr>
        <w:t xml:space="preserve"> </w:t>
      </w:r>
      <w:r>
        <w:t>круга</w:t>
      </w:r>
      <w:r>
        <w:rPr>
          <w:spacing w:val="-7"/>
        </w:rPr>
        <w:t xml:space="preserve"> </w:t>
      </w:r>
      <w:r>
        <w:t>социальных</w:t>
      </w:r>
      <w:r>
        <w:rPr>
          <w:spacing w:val="-7"/>
        </w:rPr>
        <w:t xml:space="preserve"> </w:t>
      </w:r>
      <w:r>
        <w:t>контактов,</w:t>
      </w:r>
      <w:r>
        <w:rPr>
          <w:spacing w:val="-7"/>
        </w:rPr>
        <w:t xml:space="preserve"> </w:t>
      </w:r>
      <w:r>
        <w:t>стремление</w:t>
      </w:r>
      <w:r>
        <w:rPr>
          <w:spacing w:val="-7"/>
        </w:rPr>
        <w:t xml:space="preserve"> </w:t>
      </w:r>
      <w:r>
        <w:t>к</w:t>
      </w:r>
      <w:r>
        <w:rPr>
          <w:spacing w:val="-5"/>
        </w:rPr>
        <w:t xml:space="preserve"> </w:t>
      </w:r>
      <w:r>
        <w:t>собственной</w:t>
      </w:r>
      <w:r>
        <w:rPr>
          <w:spacing w:val="-5"/>
        </w:rPr>
        <w:t xml:space="preserve"> </w:t>
      </w:r>
      <w:r>
        <w:t>результативности</w:t>
      </w:r>
      <w:r>
        <w:rPr>
          <w:spacing w:val="-57"/>
        </w:rPr>
        <w:t xml:space="preserve"> </w:t>
      </w:r>
      <w:r>
        <w:t>и др.).</w:t>
      </w:r>
    </w:p>
    <w:p w:rsidR="0068746C" w:rsidRDefault="0068746C" w:rsidP="0068746C">
      <w:pPr>
        <w:pStyle w:val="a8"/>
        <w:ind w:left="0" w:right="112" w:firstLine="567"/>
      </w:pPr>
      <w:r>
        <w:rPr>
          <w:b/>
        </w:rPr>
        <w:lastRenderedPageBreak/>
        <w:t>Метапредметные</w:t>
      </w:r>
      <w:r>
        <w:rPr>
          <w:b/>
          <w:spacing w:val="1"/>
        </w:rPr>
        <w:t xml:space="preserve"> </w:t>
      </w:r>
      <w:r>
        <w:rPr>
          <w:b/>
        </w:rPr>
        <w:t>результаты</w:t>
      </w:r>
      <w:r>
        <w:rPr>
          <w:b/>
          <w:spacing w:val="1"/>
        </w:rPr>
        <w:t xml:space="preserve"> </w:t>
      </w:r>
      <w:r>
        <w:t>–</w:t>
      </w:r>
      <w:r>
        <w:rPr>
          <w:spacing w:val="1"/>
        </w:rPr>
        <w:t xml:space="preserve"> </w:t>
      </w:r>
      <w:r>
        <w:t>овладение</w:t>
      </w:r>
      <w:r>
        <w:rPr>
          <w:spacing w:val="1"/>
        </w:rPr>
        <w:t xml:space="preserve"> </w:t>
      </w:r>
      <w:r>
        <w:t>общеучебными</w:t>
      </w:r>
      <w:r>
        <w:rPr>
          <w:spacing w:val="1"/>
        </w:rPr>
        <w:t xml:space="preserve"> </w:t>
      </w:r>
      <w:r>
        <w:t>умениями</w:t>
      </w:r>
      <w:r>
        <w:rPr>
          <w:spacing w:val="1"/>
        </w:rPr>
        <w:t xml:space="preserve"> </w:t>
      </w:r>
      <w:r>
        <w:t>с</w:t>
      </w:r>
      <w:r>
        <w:rPr>
          <w:spacing w:val="1"/>
        </w:rPr>
        <w:t xml:space="preserve"> </w:t>
      </w:r>
      <w:r>
        <w:t>учетом</w:t>
      </w:r>
      <w:r>
        <w:rPr>
          <w:spacing w:val="1"/>
        </w:rPr>
        <w:t xml:space="preserve"> </w:t>
      </w:r>
      <w:r>
        <w:t>индивидуальных</w:t>
      </w:r>
      <w:r>
        <w:rPr>
          <w:spacing w:val="1"/>
        </w:rPr>
        <w:t xml:space="preserve"> </w:t>
      </w:r>
      <w:r>
        <w:t>возможностей;</w:t>
      </w:r>
      <w:r>
        <w:rPr>
          <w:spacing w:val="1"/>
        </w:rPr>
        <w:t xml:space="preserve"> </w:t>
      </w:r>
      <w:r>
        <w:t>освоение</w:t>
      </w:r>
      <w:r>
        <w:rPr>
          <w:spacing w:val="1"/>
        </w:rPr>
        <w:t xml:space="preserve"> </w:t>
      </w:r>
      <w:r>
        <w:t>умственных</w:t>
      </w:r>
      <w:r>
        <w:rPr>
          <w:spacing w:val="1"/>
        </w:rPr>
        <w:t xml:space="preserve"> </w:t>
      </w:r>
      <w:r>
        <w:t>действий,</w:t>
      </w:r>
      <w:r>
        <w:rPr>
          <w:spacing w:val="1"/>
        </w:rPr>
        <w:t xml:space="preserve"> </w:t>
      </w:r>
      <w:r>
        <w:t>направленных</w:t>
      </w:r>
      <w:r>
        <w:rPr>
          <w:spacing w:val="1"/>
        </w:rPr>
        <w:t xml:space="preserve"> </w:t>
      </w:r>
      <w:r>
        <w:t>на</w:t>
      </w:r>
      <w:r>
        <w:rPr>
          <w:spacing w:val="1"/>
        </w:rPr>
        <w:t xml:space="preserve"> </w:t>
      </w:r>
      <w:r>
        <w:t>анализ</w:t>
      </w:r>
      <w:r>
        <w:rPr>
          <w:spacing w:val="1"/>
        </w:rPr>
        <w:t xml:space="preserve"> </w:t>
      </w:r>
      <w:r>
        <w:t>и</w:t>
      </w:r>
      <w:r>
        <w:rPr>
          <w:spacing w:val="1"/>
        </w:rPr>
        <w:t xml:space="preserve"> </w:t>
      </w:r>
      <w:r>
        <w:t>управление</w:t>
      </w:r>
      <w:r>
        <w:rPr>
          <w:spacing w:val="-12"/>
        </w:rPr>
        <w:t xml:space="preserve"> </w:t>
      </w:r>
      <w:r>
        <w:t>своей</w:t>
      </w:r>
      <w:r>
        <w:rPr>
          <w:spacing w:val="-9"/>
        </w:rPr>
        <w:t xml:space="preserve"> </w:t>
      </w:r>
      <w:r>
        <w:t>деятельностью;</w:t>
      </w:r>
      <w:r>
        <w:rPr>
          <w:spacing w:val="-11"/>
        </w:rPr>
        <w:t xml:space="preserve"> </w:t>
      </w:r>
      <w:r>
        <w:t>сформированность</w:t>
      </w:r>
      <w:r>
        <w:rPr>
          <w:spacing w:val="-11"/>
        </w:rPr>
        <w:t xml:space="preserve"> </w:t>
      </w:r>
      <w:r>
        <w:t>коммуникативных</w:t>
      </w:r>
      <w:r>
        <w:rPr>
          <w:spacing w:val="-10"/>
        </w:rPr>
        <w:t xml:space="preserve"> </w:t>
      </w:r>
      <w:r>
        <w:t>действий,</w:t>
      </w:r>
      <w:r>
        <w:rPr>
          <w:spacing w:val="-13"/>
        </w:rPr>
        <w:t xml:space="preserve"> </w:t>
      </w:r>
      <w:r>
        <w:t xml:space="preserve">направленных  </w:t>
      </w:r>
      <w:r>
        <w:rPr>
          <w:spacing w:val="-57"/>
        </w:rPr>
        <w:t xml:space="preserve"> </w:t>
      </w:r>
      <w:r>
        <w:t>на</w:t>
      </w:r>
      <w:r>
        <w:rPr>
          <w:spacing w:val="-2"/>
        </w:rPr>
        <w:t xml:space="preserve"> </w:t>
      </w:r>
      <w:r>
        <w:t>сотрудничество и</w:t>
      </w:r>
      <w:r>
        <w:rPr>
          <w:spacing w:val="1"/>
        </w:rPr>
        <w:t xml:space="preserve"> </w:t>
      </w:r>
      <w:r>
        <w:t>конструктивное</w:t>
      </w:r>
      <w:r>
        <w:rPr>
          <w:spacing w:val="-1"/>
        </w:rPr>
        <w:t xml:space="preserve"> </w:t>
      </w:r>
      <w:r>
        <w:t>общение</w:t>
      </w:r>
      <w:r>
        <w:rPr>
          <w:spacing w:val="-1"/>
        </w:rPr>
        <w:t xml:space="preserve"> </w:t>
      </w:r>
      <w:r>
        <w:t>и т.</w:t>
      </w:r>
      <w:r>
        <w:rPr>
          <w:spacing w:val="-1"/>
        </w:rPr>
        <w:t xml:space="preserve"> </w:t>
      </w:r>
      <w:r>
        <w:t>д.</w:t>
      </w:r>
    </w:p>
    <w:p w:rsidR="0068746C" w:rsidRDefault="0068746C" w:rsidP="0068746C">
      <w:pPr>
        <w:pStyle w:val="a8"/>
        <w:spacing w:before="1"/>
        <w:ind w:left="0" w:right="108" w:firstLine="567"/>
      </w:pPr>
      <w:r>
        <w:rPr>
          <w:b/>
        </w:rPr>
        <w:t xml:space="preserve">Предметные результаты </w:t>
      </w:r>
      <w:r>
        <w:t>определяются совместно с учителем - предметником – овладение содержанием</w:t>
      </w:r>
      <w:r>
        <w:rPr>
          <w:spacing w:val="1"/>
        </w:rPr>
        <w:t xml:space="preserve"> </w:t>
      </w:r>
      <w:r>
        <w:t>ООП</w:t>
      </w:r>
      <w:r>
        <w:rPr>
          <w:spacing w:val="1"/>
        </w:rPr>
        <w:t xml:space="preserve"> </w:t>
      </w:r>
      <w:r>
        <w:t>ООО</w:t>
      </w:r>
      <w:r>
        <w:rPr>
          <w:spacing w:val="1"/>
        </w:rPr>
        <w:t xml:space="preserve"> </w:t>
      </w:r>
      <w:r>
        <w:t>(конкретных</w:t>
      </w:r>
      <w:r>
        <w:rPr>
          <w:spacing w:val="1"/>
        </w:rPr>
        <w:t xml:space="preserve"> </w:t>
      </w:r>
      <w:r>
        <w:t>предметных</w:t>
      </w:r>
      <w:r>
        <w:rPr>
          <w:spacing w:val="1"/>
        </w:rPr>
        <w:t xml:space="preserve"> </w:t>
      </w:r>
      <w:r>
        <w:t>областей;</w:t>
      </w:r>
      <w:r>
        <w:rPr>
          <w:spacing w:val="1"/>
        </w:rPr>
        <w:t xml:space="preserve"> </w:t>
      </w:r>
      <w:r>
        <w:t>подпрограмм)</w:t>
      </w:r>
      <w:r>
        <w:rPr>
          <w:spacing w:val="1"/>
        </w:rPr>
        <w:t xml:space="preserve"> </w:t>
      </w:r>
      <w:r>
        <w:t>с</w:t>
      </w:r>
      <w:r>
        <w:rPr>
          <w:spacing w:val="1"/>
        </w:rPr>
        <w:t xml:space="preserve"> </w:t>
      </w:r>
      <w:r>
        <w:t>учетом</w:t>
      </w:r>
      <w:r>
        <w:rPr>
          <w:spacing w:val="1"/>
        </w:rPr>
        <w:t xml:space="preserve"> </w:t>
      </w:r>
      <w:r>
        <w:t>индивидуальных</w:t>
      </w:r>
      <w:r>
        <w:rPr>
          <w:spacing w:val="1"/>
        </w:rPr>
        <w:t xml:space="preserve"> </w:t>
      </w:r>
      <w:r>
        <w:t>возможностей</w:t>
      </w:r>
      <w:r>
        <w:rPr>
          <w:spacing w:val="1"/>
        </w:rPr>
        <w:t xml:space="preserve"> </w:t>
      </w:r>
      <w:r>
        <w:t>разных</w:t>
      </w:r>
      <w:r>
        <w:rPr>
          <w:spacing w:val="1"/>
        </w:rPr>
        <w:t xml:space="preserve"> </w:t>
      </w:r>
      <w:r>
        <w:t>категорий</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индивидуальные</w:t>
      </w:r>
      <w:r>
        <w:rPr>
          <w:spacing w:val="1"/>
        </w:rPr>
        <w:t xml:space="preserve"> </w:t>
      </w:r>
      <w:r>
        <w:t>достижения</w:t>
      </w:r>
      <w:r>
        <w:rPr>
          <w:spacing w:val="1"/>
        </w:rPr>
        <w:t xml:space="preserve"> </w:t>
      </w:r>
      <w:r>
        <w:t>по</w:t>
      </w:r>
      <w:r>
        <w:rPr>
          <w:spacing w:val="1"/>
        </w:rPr>
        <w:t xml:space="preserve"> </w:t>
      </w:r>
      <w:r>
        <w:t>отдельным</w:t>
      </w:r>
      <w:r>
        <w:rPr>
          <w:spacing w:val="1"/>
        </w:rPr>
        <w:t xml:space="preserve"> </w:t>
      </w:r>
      <w:r>
        <w:t>учебным</w:t>
      </w:r>
      <w:r>
        <w:rPr>
          <w:spacing w:val="1"/>
        </w:rPr>
        <w:t xml:space="preserve"> </w:t>
      </w:r>
      <w:r>
        <w:t>предметам</w:t>
      </w:r>
      <w:r>
        <w:rPr>
          <w:spacing w:val="1"/>
        </w:rPr>
        <w:t xml:space="preserve"> </w:t>
      </w:r>
      <w:r>
        <w:t>(умение</w:t>
      </w:r>
      <w:r>
        <w:rPr>
          <w:spacing w:val="1"/>
        </w:rPr>
        <w:t xml:space="preserve"> </w:t>
      </w:r>
      <w:r>
        <w:t>учащихся</w:t>
      </w:r>
      <w:r>
        <w:rPr>
          <w:spacing w:val="1"/>
        </w:rPr>
        <w:t xml:space="preserve"> </w:t>
      </w:r>
      <w:r>
        <w:t>с</w:t>
      </w:r>
      <w:r>
        <w:rPr>
          <w:spacing w:val="1"/>
        </w:rPr>
        <w:t xml:space="preserve"> </w:t>
      </w:r>
      <w:r>
        <w:t>нарушенным</w:t>
      </w:r>
      <w:r>
        <w:rPr>
          <w:spacing w:val="1"/>
        </w:rPr>
        <w:t xml:space="preserve"> </w:t>
      </w:r>
      <w:r>
        <w:t>слухом</w:t>
      </w:r>
      <w:r>
        <w:rPr>
          <w:spacing w:val="1"/>
        </w:rPr>
        <w:t xml:space="preserve"> </w:t>
      </w:r>
      <w:r>
        <w:t>общаться</w:t>
      </w:r>
      <w:r>
        <w:rPr>
          <w:spacing w:val="1"/>
        </w:rPr>
        <w:t xml:space="preserve"> </w:t>
      </w:r>
      <w:r>
        <w:t>на</w:t>
      </w:r>
      <w:r>
        <w:rPr>
          <w:spacing w:val="1"/>
        </w:rPr>
        <w:t xml:space="preserve"> </w:t>
      </w:r>
      <w:r>
        <w:t>темы,</w:t>
      </w:r>
      <w:r>
        <w:rPr>
          <w:spacing w:val="-57"/>
        </w:rPr>
        <w:t xml:space="preserve"> </w:t>
      </w:r>
      <w:r>
        <w:t>соответствующие их возрасту; умение выбирать речевые средства адекватно коммуникативной</w:t>
      </w:r>
      <w:r>
        <w:rPr>
          <w:spacing w:val="1"/>
        </w:rPr>
        <w:t xml:space="preserve"> </w:t>
      </w:r>
      <w:r>
        <w:t>ситуации;</w:t>
      </w:r>
      <w:r>
        <w:rPr>
          <w:spacing w:val="-1"/>
        </w:rPr>
        <w:t xml:space="preserve"> </w:t>
      </w:r>
      <w:r>
        <w:t>получение</w:t>
      </w:r>
      <w:r>
        <w:rPr>
          <w:spacing w:val="-1"/>
        </w:rPr>
        <w:t xml:space="preserve"> </w:t>
      </w:r>
      <w:r>
        <w:t>опыта</w:t>
      </w:r>
      <w:r>
        <w:rPr>
          <w:spacing w:val="-1"/>
        </w:rPr>
        <w:t xml:space="preserve"> </w:t>
      </w:r>
      <w:r>
        <w:t>решения проблем</w:t>
      </w:r>
      <w:r>
        <w:rPr>
          <w:spacing w:val="-2"/>
        </w:rPr>
        <w:t xml:space="preserve"> </w:t>
      </w:r>
      <w:r>
        <w:t>и др.).</w:t>
      </w:r>
    </w:p>
    <w:p w:rsidR="0068746C" w:rsidRDefault="0068746C" w:rsidP="0068746C">
      <w:pPr>
        <w:pStyle w:val="a8"/>
        <w:ind w:left="0" w:right="107" w:firstLine="567"/>
      </w:pPr>
      <w:r>
        <w:t>Планируемые результаты коррекционной работы включают в себя описание организации</w:t>
      </w:r>
      <w:r>
        <w:rPr>
          <w:spacing w:val="1"/>
        </w:rPr>
        <w:t xml:space="preserve"> </w:t>
      </w:r>
      <w:r>
        <w:t>и</w:t>
      </w:r>
      <w:r>
        <w:rPr>
          <w:spacing w:val="1"/>
        </w:rPr>
        <w:t xml:space="preserve"> </w:t>
      </w:r>
      <w:r>
        <w:t>содержания</w:t>
      </w:r>
      <w:r>
        <w:rPr>
          <w:spacing w:val="1"/>
        </w:rPr>
        <w:t xml:space="preserve"> </w:t>
      </w:r>
      <w:r>
        <w:t>промежуточной</w:t>
      </w:r>
      <w:r>
        <w:rPr>
          <w:spacing w:val="1"/>
        </w:rPr>
        <w:t xml:space="preserve"> </w:t>
      </w:r>
      <w:r>
        <w:t>аттестации</w:t>
      </w:r>
      <w:r>
        <w:rPr>
          <w:spacing w:val="1"/>
        </w:rPr>
        <w:t xml:space="preserve"> </w:t>
      </w:r>
      <w:r>
        <w:t>обучающихся</w:t>
      </w:r>
      <w:r>
        <w:rPr>
          <w:spacing w:val="1"/>
        </w:rPr>
        <w:t xml:space="preserve"> </w:t>
      </w:r>
      <w:r>
        <w:t>в</w:t>
      </w:r>
      <w:r>
        <w:rPr>
          <w:spacing w:val="1"/>
        </w:rPr>
        <w:t xml:space="preserve"> </w:t>
      </w:r>
      <w:r>
        <w:t>рамках</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по</w:t>
      </w:r>
      <w:r>
        <w:rPr>
          <w:spacing w:val="1"/>
        </w:rPr>
        <w:t xml:space="preserve"> </w:t>
      </w:r>
      <w:r>
        <w:t>каждому</w:t>
      </w:r>
      <w:r>
        <w:rPr>
          <w:spacing w:val="1"/>
        </w:rPr>
        <w:t xml:space="preserve"> </w:t>
      </w:r>
      <w:r>
        <w:t>классу,</w:t>
      </w:r>
      <w:r>
        <w:rPr>
          <w:spacing w:val="1"/>
        </w:rPr>
        <w:t xml:space="preserve"> </w:t>
      </w:r>
      <w:r>
        <w:t>а</w:t>
      </w:r>
      <w:r>
        <w:rPr>
          <w:spacing w:val="1"/>
        </w:rPr>
        <w:t xml:space="preserve"> </w:t>
      </w:r>
      <w:r>
        <w:t>также</w:t>
      </w:r>
      <w:r>
        <w:rPr>
          <w:spacing w:val="1"/>
        </w:rPr>
        <w:t xml:space="preserve"> </w:t>
      </w:r>
      <w:r>
        <w:t>обобщенные</w:t>
      </w:r>
      <w:r>
        <w:rPr>
          <w:spacing w:val="1"/>
        </w:rPr>
        <w:t xml:space="preserve"> </w:t>
      </w:r>
      <w:r>
        <w:t>результаты</w:t>
      </w:r>
      <w:r>
        <w:rPr>
          <w:spacing w:val="1"/>
        </w:rPr>
        <w:t xml:space="preserve"> </w:t>
      </w:r>
      <w:r>
        <w:t>итоговой</w:t>
      </w:r>
      <w:r>
        <w:rPr>
          <w:spacing w:val="1"/>
        </w:rPr>
        <w:t xml:space="preserve"> </w:t>
      </w:r>
      <w:r>
        <w:t>аттестации</w:t>
      </w:r>
      <w:r>
        <w:rPr>
          <w:spacing w:val="1"/>
        </w:rPr>
        <w:t xml:space="preserve"> </w:t>
      </w:r>
      <w:r>
        <w:t>на</w:t>
      </w:r>
      <w:r>
        <w:rPr>
          <w:spacing w:val="1"/>
        </w:rPr>
        <w:t xml:space="preserve"> </w:t>
      </w:r>
      <w:r>
        <w:t>основном уровне</w:t>
      </w:r>
      <w:r>
        <w:rPr>
          <w:spacing w:val="-1"/>
        </w:rPr>
        <w:t xml:space="preserve"> </w:t>
      </w:r>
      <w:r>
        <w:t>обучения.</w:t>
      </w:r>
    </w:p>
    <w:p w:rsidR="0068746C" w:rsidRDefault="0068746C" w:rsidP="0068746C">
      <w:pPr>
        <w:pStyle w:val="a8"/>
        <w:ind w:left="0" w:right="110" w:firstLine="567"/>
      </w:pPr>
      <w:r>
        <w:t>Достижения</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рассматриваются</w:t>
      </w:r>
      <w:r>
        <w:rPr>
          <w:spacing w:val="1"/>
        </w:rPr>
        <w:t xml:space="preserve"> </w:t>
      </w:r>
      <w:r>
        <w:t>с</w:t>
      </w:r>
      <w:r>
        <w:rPr>
          <w:spacing w:val="1"/>
        </w:rPr>
        <w:t xml:space="preserve"> </w:t>
      </w:r>
      <w:r>
        <w:t>учетом</w:t>
      </w:r>
      <w:r>
        <w:rPr>
          <w:spacing w:val="1"/>
        </w:rPr>
        <w:t xml:space="preserve"> </w:t>
      </w:r>
      <w:r>
        <w:t>их</w:t>
      </w:r>
      <w:r>
        <w:rPr>
          <w:spacing w:val="1"/>
        </w:rPr>
        <w:t xml:space="preserve"> </w:t>
      </w:r>
      <w:r>
        <w:t>предыдущих</w:t>
      </w:r>
      <w:r>
        <w:rPr>
          <w:spacing w:val="1"/>
        </w:rPr>
        <w:t xml:space="preserve"> </w:t>
      </w:r>
      <w:r>
        <w:t>индивидуальных достижений, а не в сравнении с успеваемостью учащихся класса. Это может</w:t>
      </w:r>
      <w:r>
        <w:rPr>
          <w:spacing w:val="1"/>
        </w:rPr>
        <w:t xml:space="preserve"> </w:t>
      </w:r>
      <w:r>
        <w:t>быть накопительная оценка (на основе текущих оценок) собственных достижений ребенка, а</w:t>
      </w:r>
      <w:r>
        <w:rPr>
          <w:spacing w:val="1"/>
        </w:rPr>
        <w:t xml:space="preserve"> </w:t>
      </w:r>
      <w:r>
        <w:t>также</w:t>
      </w:r>
      <w:r>
        <w:rPr>
          <w:spacing w:val="-1"/>
        </w:rPr>
        <w:t xml:space="preserve"> </w:t>
      </w:r>
      <w:r>
        <w:t>оценка</w:t>
      </w:r>
      <w:r>
        <w:rPr>
          <w:spacing w:val="-1"/>
        </w:rPr>
        <w:t xml:space="preserve"> </w:t>
      </w:r>
      <w:r>
        <w:t>на</w:t>
      </w:r>
      <w:r>
        <w:rPr>
          <w:spacing w:val="-1"/>
        </w:rPr>
        <w:t xml:space="preserve"> </w:t>
      </w:r>
      <w:r>
        <w:t>основе</w:t>
      </w:r>
      <w:r>
        <w:rPr>
          <w:spacing w:val="-2"/>
        </w:rPr>
        <w:t xml:space="preserve"> </w:t>
      </w:r>
      <w:r>
        <w:t>его</w:t>
      </w:r>
      <w:r>
        <w:rPr>
          <w:spacing w:val="-1"/>
        </w:rPr>
        <w:t xml:space="preserve"> </w:t>
      </w:r>
      <w:r>
        <w:t>портфеля</w:t>
      </w:r>
      <w:r>
        <w:rPr>
          <w:spacing w:val="-1"/>
        </w:rPr>
        <w:t xml:space="preserve"> </w:t>
      </w:r>
      <w:r>
        <w:t>достижений.</w:t>
      </w:r>
    </w:p>
    <w:p w:rsidR="007231B6" w:rsidRDefault="007231B6" w:rsidP="0068746C">
      <w:pPr>
        <w:pStyle w:val="a8"/>
        <w:ind w:left="0" w:right="110" w:firstLine="567"/>
      </w:pPr>
    </w:p>
    <w:p w:rsidR="007231B6" w:rsidRDefault="007231B6" w:rsidP="007231B6">
      <w:pPr>
        <w:pStyle w:val="a8"/>
        <w:numPr>
          <w:ilvl w:val="0"/>
          <w:numId w:val="2"/>
        </w:numPr>
        <w:ind w:right="110"/>
        <w:jc w:val="center"/>
        <w:rPr>
          <w:b/>
        </w:rPr>
      </w:pPr>
      <w:r>
        <w:rPr>
          <w:b/>
        </w:rPr>
        <w:t>ОРГАНИЗАЦИОННЫЙ РАЗДЕЛ</w:t>
      </w:r>
    </w:p>
    <w:p w:rsidR="007231B6" w:rsidRDefault="007231B6" w:rsidP="007231B6">
      <w:pPr>
        <w:pStyle w:val="a8"/>
        <w:numPr>
          <w:ilvl w:val="1"/>
          <w:numId w:val="2"/>
        </w:numPr>
        <w:ind w:right="110"/>
        <w:jc w:val="center"/>
        <w:rPr>
          <w:b/>
        </w:rPr>
      </w:pPr>
      <w:r>
        <w:rPr>
          <w:b/>
        </w:rPr>
        <w:t>Учебный план</w:t>
      </w:r>
    </w:p>
    <w:p w:rsidR="004D792B" w:rsidRDefault="004D792B" w:rsidP="004D792B">
      <w:pPr>
        <w:pStyle w:val="a8"/>
        <w:spacing w:before="1"/>
        <w:ind w:left="0" w:right="104" w:firstLine="567"/>
      </w:pPr>
      <w:r>
        <w:t>Учебный</w:t>
      </w:r>
      <w:r>
        <w:rPr>
          <w:spacing w:val="1"/>
        </w:rPr>
        <w:t xml:space="preserve"> </w:t>
      </w:r>
      <w:r>
        <w:t>план</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учебный</w:t>
      </w:r>
      <w:r>
        <w:rPr>
          <w:spacing w:val="1"/>
        </w:rPr>
        <w:t xml:space="preserve"> </w:t>
      </w:r>
      <w:r>
        <w:t>план),</w:t>
      </w:r>
      <w:r>
        <w:rPr>
          <w:spacing w:val="1"/>
        </w:rPr>
        <w:t xml:space="preserve"> </w:t>
      </w:r>
      <w:r>
        <w:t>обеспечивает реализацию требований ФГОС ООО, определяет учебную нагрузку в соответствии с</w:t>
      </w:r>
      <w:r>
        <w:rPr>
          <w:spacing w:val="1"/>
        </w:rPr>
        <w:t xml:space="preserve"> </w:t>
      </w:r>
      <w:r>
        <w:t>требованиями к организации образовательной деятельности к учебной нагрузке при 6-дневной</w:t>
      </w:r>
      <w:r>
        <w:rPr>
          <w:spacing w:val="1"/>
        </w:rPr>
        <w:t xml:space="preserve"> </w:t>
      </w:r>
      <w:r>
        <w:t>учебной</w:t>
      </w:r>
      <w:r>
        <w:rPr>
          <w:spacing w:val="1"/>
        </w:rPr>
        <w:t xml:space="preserve"> </w:t>
      </w:r>
      <w:r>
        <w:t>неделе,</w:t>
      </w:r>
      <w:r>
        <w:rPr>
          <w:spacing w:val="1"/>
        </w:rPr>
        <w:t xml:space="preserve"> </w:t>
      </w:r>
      <w:r>
        <w:t>предусмотренными</w:t>
      </w:r>
      <w:r>
        <w:rPr>
          <w:spacing w:val="1"/>
        </w:rPr>
        <w:t xml:space="preserve"> </w:t>
      </w:r>
      <w:r>
        <w:t>Гигиеническими</w:t>
      </w:r>
      <w:r>
        <w:rPr>
          <w:spacing w:val="1"/>
        </w:rPr>
        <w:t xml:space="preserve"> </w:t>
      </w:r>
      <w:r>
        <w:t>нормативами</w:t>
      </w:r>
      <w:r>
        <w:rPr>
          <w:spacing w:val="1"/>
        </w:rPr>
        <w:t xml:space="preserve"> </w:t>
      </w:r>
      <w:r>
        <w:t>и</w:t>
      </w:r>
      <w:r>
        <w:rPr>
          <w:spacing w:val="1"/>
        </w:rPr>
        <w:t xml:space="preserve"> </w:t>
      </w:r>
      <w:r>
        <w:t>Санитарно-</w:t>
      </w:r>
      <w:r>
        <w:rPr>
          <w:spacing w:val="1"/>
        </w:rPr>
        <w:t xml:space="preserve"> </w:t>
      </w:r>
      <w:r>
        <w:t>эпидемиологическими требованиями, перечень учебных предметов, учебных курсов, учебных</w:t>
      </w:r>
      <w:r>
        <w:rPr>
          <w:spacing w:val="1"/>
        </w:rPr>
        <w:t xml:space="preserve"> </w:t>
      </w:r>
      <w:r>
        <w:t>модулей.</w:t>
      </w:r>
    </w:p>
    <w:p w:rsidR="004D792B" w:rsidRDefault="004D792B" w:rsidP="004D792B">
      <w:pPr>
        <w:pStyle w:val="a8"/>
        <w:ind w:left="0" w:right="107" w:firstLine="567"/>
      </w:pPr>
      <w:r>
        <w:t>Учебный</w:t>
      </w:r>
      <w:r>
        <w:rPr>
          <w:spacing w:val="-14"/>
        </w:rPr>
        <w:t xml:space="preserve"> </w:t>
      </w:r>
      <w:r>
        <w:t>план</w:t>
      </w:r>
      <w:r>
        <w:rPr>
          <w:spacing w:val="-15"/>
        </w:rPr>
        <w:t xml:space="preserve"> </w:t>
      </w:r>
      <w:r>
        <w:t>обеспечивает</w:t>
      </w:r>
      <w:r>
        <w:rPr>
          <w:spacing w:val="-13"/>
        </w:rPr>
        <w:t xml:space="preserve"> </w:t>
      </w:r>
      <w:r>
        <w:t>преподавание</w:t>
      </w:r>
      <w:r>
        <w:rPr>
          <w:spacing w:val="-15"/>
        </w:rPr>
        <w:t xml:space="preserve"> </w:t>
      </w:r>
      <w:r>
        <w:t>и</w:t>
      </w:r>
      <w:r>
        <w:rPr>
          <w:spacing w:val="-15"/>
        </w:rPr>
        <w:t xml:space="preserve"> </w:t>
      </w:r>
      <w:r>
        <w:t>изучение</w:t>
      </w:r>
      <w:r>
        <w:rPr>
          <w:spacing w:val="-15"/>
        </w:rPr>
        <w:t xml:space="preserve"> </w:t>
      </w:r>
      <w:r>
        <w:t>государственного</w:t>
      </w:r>
      <w:r>
        <w:rPr>
          <w:spacing w:val="-13"/>
        </w:rPr>
        <w:t xml:space="preserve"> </w:t>
      </w:r>
      <w:r>
        <w:t>языка</w:t>
      </w:r>
      <w:r>
        <w:rPr>
          <w:spacing w:val="-10"/>
        </w:rPr>
        <w:t xml:space="preserve"> </w:t>
      </w:r>
      <w:r>
        <w:t>Российской</w:t>
      </w:r>
      <w:r>
        <w:rPr>
          <w:spacing w:val="-57"/>
        </w:rPr>
        <w:t xml:space="preserve"> </w:t>
      </w:r>
      <w:r>
        <w:t>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изучения русского языка как родного языка.</w:t>
      </w:r>
    </w:p>
    <w:p w:rsidR="004D792B" w:rsidRDefault="004D792B" w:rsidP="004D792B">
      <w:pPr>
        <w:pStyle w:val="a8"/>
        <w:ind w:left="0" w:right="118" w:firstLine="567"/>
      </w:pPr>
      <w:r>
        <w:t>В учебный план входят следующие обязательные для изучения предметные области и</w:t>
      </w:r>
      <w:r>
        <w:rPr>
          <w:spacing w:val="1"/>
        </w:rPr>
        <w:t xml:space="preserve"> </w:t>
      </w:r>
      <w:r>
        <w:t>учебные</w:t>
      </w:r>
      <w:r>
        <w:rPr>
          <w:spacing w:val="-3"/>
        </w:rPr>
        <w:t xml:space="preserve"> </w:t>
      </w:r>
      <w:r>
        <w:t>предметы: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5520"/>
      </w:tblGrid>
      <w:tr w:rsidR="006B61FF" w:rsidTr="005778D3">
        <w:tc>
          <w:tcPr>
            <w:tcW w:w="3824" w:type="dxa"/>
          </w:tcPr>
          <w:p w:rsidR="006B61FF" w:rsidRDefault="006B61FF" w:rsidP="006B61FF">
            <w:pPr>
              <w:pStyle w:val="TableParagraph"/>
              <w:spacing w:before="95"/>
              <w:ind w:left="1185"/>
              <w:rPr>
                <w:b/>
                <w:sz w:val="24"/>
              </w:rPr>
            </w:pPr>
            <w:r>
              <w:rPr>
                <w:b/>
                <w:w w:val="95"/>
                <w:sz w:val="24"/>
              </w:rPr>
              <w:t>Предметные</w:t>
            </w:r>
            <w:r>
              <w:rPr>
                <w:b/>
                <w:spacing w:val="-10"/>
                <w:w w:val="95"/>
                <w:sz w:val="24"/>
              </w:rPr>
              <w:t xml:space="preserve"> </w:t>
            </w:r>
            <w:r>
              <w:rPr>
                <w:b/>
                <w:w w:val="95"/>
                <w:sz w:val="24"/>
              </w:rPr>
              <w:t>области</w:t>
            </w:r>
          </w:p>
        </w:tc>
        <w:tc>
          <w:tcPr>
            <w:tcW w:w="5520" w:type="dxa"/>
          </w:tcPr>
          <w:p w:rsidR="006B61FF" w:rsidRDefault="006B61FF" w:rsidP="006B61FF">
            <w:pPr>
              <w:pStyle w:val="TableParagraph"/>
              <w:spacing w:before="95"/>
              <w:ind w:left="1672"/>
              <w:rPr>
                <w:b/>
                <w:sz w:val="24"/>
              </w:rPr>
            </w:pPr>
            <w:r>
              <w:rPr>
                <w:b/>
                <w:w w:val="95"/>
                <w:sz w:val="24"/>
              </w:rPr>
              <w:t>Учебные</w:t>
            </w:r>
            <w:r>
              <w:rPr>
                <w:b/>
                <w:spacing w:val="-10"/>
                <w:w w:val="95"/>
                <w:sz w:val="24"/>
              </w:rPr>
              <w:t xml:space="preserve"> </w:t>
            </w:r>
            <w:r>
              <w:rPr>
                <w:b/>
                <w:w w:val="95"/>
                <w:sz w:val="24"/>
              </w:rPr>
              <w:t>предметы</w:t>
            </w:r>
          </w:p>
        </w:tc>
      </w:tr>
      <w:tr w:rsidR="006B61FF" w:rsidTr="005778D3">
        <w:tc>
          <w:tcPr>
            <w:tcW w:w="3824" w:type="dxa"/>
          </w:tcPr>
          <w:p w:rsidR="006B61FF" w:rsidRDefault="006B61FF" w:rsidP="006B61FF">
            <w:pPr>
              <w:pStyle w:val="TableParagraph"/>
              <w:spacing w:before="95"/>
              <w:ind w:left="62"/>
              <w:rPr>
                <w:sz w:val="24"/>
              </w:rPr>
            </w:pPr>
            <w:r>
              <w:rPr>
                <w:sz w:val="24"/>
              </w:rPr>
              <w:t>Русский</w:t>
            </w:r>
            <w:r>
              <w:rPr>
                <w:spacing w:val="-4"/>
                <w:sz w:val="24"/>
              </w:rPr>
              <w:t xml:space="preserve"> </w:t>
            </w:r>
            <w:r>
              <w:rPr>
                <w:sz w:val="24"/>
              </w:rPr>
              <w:t>язык</w:t>
            </w:r>
            <w:r>
              <w:rPr>
                <w:spacing w:val="-3"/>
                <w:sz w:val="24"/>
              </w:rPr>
              <w:t xml:space="preserve"> </w:t>
            </w:r>
            <w:r>
              <w:rPr>
                <w:sz w:val="24"/>
              </w:rPr>
              <w:t>и</w:t>
            </w:r>
            <w:r>
              <w:rPr>
                <w:spacing w:val="-2"/>
                <w:sz w:val="24"/>
              </w:rPr>
              <w:t xml:space="preserve"> </w:t>
            </w:r>
            <w:r>
              <w:rPr>
                <w:sz w:val="24"/>
              </w:rPr>
              <w:t>литература</w:t>
            </w:r>
          </w:p>
        </w:tc>
        <w:tc>
          <w:tcPr>
            <w:tcW w:w="5520" w:type="dxa"/>
          </w:tcPr>
          <w:p w:rsidR="006B61FF" w:rsidRDefault="006B61FF" w:rsidP="006B61FF">
            <w:pPr>
              <w:pStyle w:val="TableParagraph"/>
              <w:spacing w:before="95"/>
              <w:ind w:left="59" w:right="3861"/>
              <w:rPr>
                <w:sz w:val="24"/>
              </w:rPr>
            </w:pPr>
            <w:r>
              <w:rPr>
                <w:sz w:val="24"/>
              </w:rPr>
              <w:t>Русский язык</w:t>
            </w:r>
            <w:r>
              <w:rPr>
                <w:spacing w:val="-58"/>
                <w:sz w:val="24"/>
              </w:rPr>
              <w:t xml:space="preserve"> </w:t>
            </w:r>
            <w:r>
              <w:rPr>
                <w:sz w:val="24"/>
              </w:rPr>
              <w:t>Литература</w:t>
            </w:r>
          </w:p>
        </w:tc>
      </w:tr>
      <w:tr w:rsidR="006B61FF" w:rsidTr="005778D3">
        <w:tc>
          <w:tcPr>
            <w:tcW w:w="3824" w:type="dxa"/>
          </w:tcPr>
          <w:p w:rsidR="006B61FF" w:rsidRPr="006B61FF" w:rsidRDefault="006B61FF" w:rsidP="006B61FF">
            <w:pPr>
              <w:pStyle w:val="TableParagraph"/>
              <w:spacing w:before="97"/>
              <w:ind w:left="62"/>
              <w:rPr>
                <w:sz w:val="24"/>
              </w:rPr>
            </w:pPr>
            <w:r w:rsidRPr="006B61FF">
              <w:rPr>
                <w:sz w:val="24"/>
              </w:rPr>
              <w:t>Родной</w:t>
            </w:r>
            <w:r w:rsidRPr="006B61FF">
              <w:rPr>
                <w:spacing w:val="-2"/>
                <w:sz w:val="24"/>
              </w:rPr>
              <w:t xml:space="preserve"> </w:t>
            </w:r>
            <w:r w:rsidRPr="006B61FF">
              <w:rPr>
                <w:sz w:val="24"/>
              </w:rPr>
              <w:t>язык</w:t>
            </w:r>
            <w:r w:rsidRPr="006B61FF">
              <w:rPr>
                <w:spacing w:val="-3"/>
                <w:sz w:val="24"/>
              </w:rPr>
              <w:t xml:space="preserve"> </w:t>
            </w:r>
            <w:r w:rsidRPr="006B61FF">
              <w:rPr>
                <w:sz w:val="24"/>
              </w:rPr>
              <w:t>и</w:t>
            </w:r>
            <w:r w:rsidRPr="006B61FF">
              <w:rPr>
                <w:spacing w:val="-1"/>
                <w:sz w:val="24"/>
              </w:rPr>
              <w:t xml:space="preserve"> </w:t>
            </w:r>
            <w:r w:rsidRPr="006B61FF">
              <w:rPr>
                <w:sz w:val="24"/>
              </w:rPr>
              <w:t>родная</w:t>
            </w:r>
            <w:r w:rsidRPr="006B61FF">
              <w:rPr>
                <w:spacing w:val="-1"/>
                <w:sz w:val="24"/>
              </w:rPr>
              <w:t xml:space="preserve"> </w:t>
            </w:r>
            <w:r w:rsidRPr="006B61FF">
              <w:rPr>
                <w:sz w:val="24"/>
              </w:rPr>
              <w:t>литература</w:t>
            </w:r>
            <w:r w:rsidRPr="006B61FF">
              <w:rPr>
                <w:sz w:val="24"/>
                <w:vertAlign w:val="superscript"/>
              </w:rPr>
              <w:t>1</w:t>
            </w:r>
          </w:p>
        </w:tc>
        <w:tc>
          <w:tcPr>
            <w:tcW w:w="5520" w:type="dxa"/>
          </w:tcPr>
          <w:p w:rsidR="005778D3" w:rsidRDefault="006B61FF" w:rsidP="005778D3">
            <w:pPr>
              <w:pStyle w:val="TableParagraph"/>
              <w:tabs>
                <w:tab w:val="left" w:pos="1705"/>
              </w:tabs>
              <w:spacing w:before="97"/>
              <w:ind w:left="59" w:right="197"/>
              <w:rPr>
                <w:spacing w:val="-1"/>
                <w:sz w:val="24"/>
              </w:rPr>
            </w:pPr>
            <w:r>
              <w:rPr>
                <w:sz w:val="24"/>
              </w:rPr>
              <w:t>Родной язык</w:t>
            </w:r>
            <w:r>
              <w:rPr>
                <w:spacing w:val="1"/>
                <w:sz w:val="24"/>
              </w:rPr>
              <w:t xml:space="preserve"> </w:t>
            </w:r>
            <w:r w:rsidR="005778D3">
              <w:t>и (или) Государственный язык Республики Татарстан</w:t>
            </w:r>
            <w:r w:rsidR="005778D3">
              <w:rPr>
                <w:spacing w:val="-1"/>
                <w:sz w:val="24"/>
              </w:rPr>
              <w:t xml:space="preserve"> </w:t>
            </w:r>
          </w:p>
          <w:p w:rsidR="006B61FF" w:rsidRDefault="006B61FF" w:rsidP="005778D3">
            <w:pPr>
              <w:pStyle w:val="TableParagraph"/>
              <w:tabs>
                <w:tab w:val="left" w:pos="1705"/>
              </w:tabs>
              <w:spacing w:before="97"/>
              <w:ind w:left="59" w:right="197"/>
              <w:rPr>
                <w:sz w:val="24"/>
              </w:rPr>
            </w:pPr>
            <w:r>
              <w:rPr>
                <w:spacing w:val="-1"/>
                <w:sz w:val="24"/>
              </w:rPr>
              <w:t>Родная</w:t>
            </w:r>
            <w:r>
              <w:rPr>
                <w:spacing w:val="-11"/>
                <w:sz w:val="24"/>
              </w:rPr>
              <w:t xml:space="preserve"> </w:t>
            </w:r>
            <w:r>
              <w:rPr>
                <w:sz w:val="24"/>
              </w:rPr>
              <w:t>литература</w:t>
            </w:r>
          </w:p>
        </w:tc>
      </w:tr>
      <w:tr w:rsidR="006B61FF" w:rsidTr="005778D3">
        <w:tc>
          <w:tcPr>
            <w:tcW w:w="3824" w:type="dxa"/>
          </w:tcPr>
          <w:p w:rsidR="006B61FF" w:rsidRDefault="006B61FF" w:rsidP="006B61FF">
            <w:pPr>
              <w:pStyle w:val="TableParagraph"/>
              <w:spacing w:before="97"/>
              <w:ind w:left="62"/>
              <w:rPr>
                <w:sz w:val="24"/>
              </w:rPr>
            </w:pPr>
            <w:r>
              <w:rPr>
                <w:sz w:val="24"/>
              </w:rPr>
              <w:t>Иностранные</w:t>
            </w:r>
            <w:r>
              <w:rPr>
                <w:spacing w:val="-3"/>
                <w:sz w:val="24"/>
              </w:rPr>
              <w:t xml:space="preserve"> </w:t>
            </w:r>
            <w:r>
              <w:rPr>
                <w:sz w:val="24"/>
              </w:rPr>
              <w:t>языки</w:t>
            </w:r>
          </w:p>
        </w:tc>
        <w:tc>
          <w:tcPr>
            <w:tcW w:w="5520" w:type="dxa"/>
          </w:tcPr>
          <w:p w:rsidR="006B61FF" w:rsidRPr="006B61FF" w:rsidRDefault="006B61FF" w:rsidP="006B61FF">
            <w:pPr>
              <w:pStyle w:val="TableParagraph"/>
              <w:spacing w:before="97"/>
              <w:ind w:left="59"/>
              <w:rPr>
                <w:sz w:val="24"/>
              </w:rPr>
            </w:pPr>
            <w:r w:rsidRPr="006B61FF">
              <w:rPr>
                <w:sz w:val="24"/>
              </w:rPr>
              <w:t>Иностранный</w:t>
            </w:r>
            <w:r w:rsidRPr="006B61FF">
              <w:rPr>
                <w:spacing w:val="-3"/>
                <w:sz w:val="24"/>
              </w:rPr>
              <w:t xml:space="preserve"> </w:t>
            </w:r>
            <w:r w:rsidRPr="006B61FF">
              <w:rPr>
                <w:sz w:val="24"/>
              </w:rPr>
              <w:t>язык</w:t>
            </w:r>
          </w:p>
          <w:p w:rsidR="006B61FF" w:rsidRPr="006B61FF" w:rsidRDefault="006B61FF" w:rsidP="006B61FF">
            <w:pPr>
              <w:pStyle w:val="TableParagraph"/>
              <w:ind w:left="59"/>
              <w:rPr>
                <w:sz w:val="24"/>
              </w:rPr>
            </w:pPr>
            <w:r w:rsidRPr="006B61FF">
              <w:rPr>
                <w:sz w:val="24"/>
              </w:rPr>
              <w:t>Второй</w:t>
            </w:r>
            <w:r w:rsidRPr="006B61FF">
              <w:rPr>
                <w:spacing w:val="-1"/>
                <w:sz w:val="24"/>
              </w:rPr>
              <w:t xml:space="preserve"> </w:t>
            </w:r>
            <w:r w:rsidRPr="006B61FF">
              <w:rPr>
                <w:sz w:val="24"/>
              </w:rPr>
              <w:t>иностранный</w:t>
            </w:r>
            <w:r w:rsidRPr="006B61FF">
              <w:rPr>
                <w:spacing w:val="-2"/>
                <w:sz w:val="24"/>
              </w:rPr>
              <w:t xml:space="preserve"> </w:t>
            </w:r>
            <w:r w:rsidRPr="006B61FF">
              <w:rPr>
                <w:sz w:val="24"/>
              </w:rPr>
              <w:t>язык</w:t>
            </w:r>
            <w:r w:rsidRPr="006B61FF">
              <w:rPr>
                <w:sz w:val="24"/>
                <w:vertAlign w:val="superscript"/>
              </w:rPr>
              <w:t>2</w:t>
            </w:r>
          </w:p>
        </w:tc>
      </w:tr>
      <w:tr w:rsidR="006B61FF" w:rsidTr="005778D3">
        <w:tc>
          <w:tcPr>
            <w:tcW w:w="3824" w:type="dxa"/>
          </w:tcPr>
          <w:p w:rsidR="006B61FF" w:rsidRDefault="006B61FF" w:rsidP="006B61FF">
            <w:pPr>
              <w:pStyle w:val="TableParagraph"/>
              <w:spacing w:before="97"/>
              <w:ind w:left="62"/>
              <w:rPr>
                <w:sz w:val="24"/>
              </w:rPr>
            </w:pPr>
            <w:r>
              <w:rPr>
                <w:sz w:val="24"/>
              </w:rPr>
              <w:t>Математика</w:t>
            </w:r>
            <w:r>
              <w:rPr>
                <w:spacing w:val="-3"/>
                <w:sz w:val="24"/>
              </w:rPr>
              <w:t xml:space="preserve"> </w:t>
            </w:r>
            <w:r>
              <w:rPr>
                <w:sz w:val="24"/>
              </w:rPr>
              <w:t>и</w:t>
            </w:r>
            <w:r>
              <w:rPr>
                <w:spacing w:val="-2"/>
                <w:sz w:val="24"/>
              </w:rPr>
              <w:t xml:space="preserve"> </w:t>
            </w:r>
            <w:r>
              <w:rPr>
                <w:sz w:val="24"/>
              </w:rPr>
              <w:t>информатика</w:t>
            </w:r>
          </w:p>
        </w:tc>
        <w:tc>
          <w:tcPr>
            <w:tcW w:w="5520" w:type="dxa"/>
          </w:tcPr>
          <w:p w:rsidR="006B61FF" w:rsidRDefault="006B61FF" w:rsidP="006B61FF">
            <w:pPr>
              <w:pStyle w:val="TableParagraph"/>
              <w:spacing w:before="97"/>
              <w:ind w:left="59" w:right="3832"/>
              <w:rPr>
                <w:sz w:val="24"/>
              </w:rPr>
            </w:pPr>
            <w:r>
              <w:rPr>
                <w:sz w:val="24"/>
              </w:rPr>
              <w:t>Математика</w:t>
            </w:r>
            <w:r>
              <w:rPr>
                <w:sz w:val="24"/>
                <w:vertAlign w:val="superscript"/>
              </w:rPr>
              <w:t>3</w:t>
            </w:r>
            <w:r>
              <w:rPr>
                <w:spacing w:val="1"/>
                <w:sz w:val="24"/>
              </w:rPr>
              <w:t xml:space="preserve"> </w:t>
            </w:r>
            <w:r>
              <w:rPr>
                <w:sz w:val="24"/>
              </w:rPr>
              <w:t>Информатика</w:t>
            </w:r>
          </w:p>
        </w:tc>
      </w:tr>
      <w:tr w:rsidR="006B61FF" w:rsidTr="005778D3">
        <w:tc>
          <w:tcPr>
            <w:tcW w:w="3824" w:type="dxa"/>
          </w:tcPr>
          <w:p w:rsidR="006B61FF" w:rsidRDefault="006B61FF" w:rsidP="006B61FF">
            <w:pPr>
              <w:pStyle w:val="TableParagraph"/>
              <w:spacing w:before="97"/>
              <w:ind w:left="62"/>
              <w:rPr>
                <w:sz w:val="24"/>
              </w:rPr>
            </w:pPr>
            <w:r>
              <w:rPr>
                <w:sz w:val="24"/>
              </w:rPr>
              <w:t>Общественно-научные</w:t>
            </w:r>
            <w:r>
              <w:rPr>
                <w:spacing w:val="-6"/>
                <w:sz w:val="24"/>
              </w:rPr>
              <w:t xml:space="preserve"> </w:t>
            </w:r>
            <w:r>
              <w:rPr>
                <w:sz w:val="24"/>
              </w:rPr>
              <w:t>предметы</w:t>
            </w:r>
          </w:p>
        </w:tc>
        <w:tc>
          <w:tcPr>
            <w:tcW w:w="5520" w:type="dxa"/>
          </w:tcPr>
          <w:p w:rsidR="006B61FF" w:rsidRDefault="006B61FF" w:rsidP="006B61FF">
            <w:pPr>
              <w:pStyle w:val="TableParagraph"/>
              <w:spacing w:before="97"/>
              <w:ind w:left="59" w:right="3520"/>
              <w:rPr>
                <w:sz w:val="24"/>
              </w:rPr>
            </w:pPr>
            <w:r>
              <w:rPr>
                <w:sz w:val="24"/>
              </w:rPr>
              <w:t>История</w:t>
            </w:r>
            <w:r>
              <w:rPr>
                <w:sz w:val="24"/>
                <w:vertAlign w:val="superscript"/>
              </w:rPr>
              <w:t>4</w:t>
            </w:r>
            <w:r>
              <w:rPr>
                <w:spacing w:val="1"/>
                <w:sz w:val="24"/>
              </w:rPr>
              <w:t xml:space="preserve"> </w:t>
            </w:r>
            <w:r>
              <w:rPr>
                <w:sz w:val="24"/>
              </w:rPr>
              <w:t>Обществознание</w:t>
            </w:r>
            <w:r>
              <w:rPr>
                <w:spacing w:val="-57"/>
                <w:sz w:val="24"/>
              </w:rPr>
              <w:t xml:space="preserve"> </w:t>
            </w:r>
            <w:r>
              <w:rPr>
                <w:sz w:val="24"/>
              </w:rPr>
              <w:t>География</w:t>
            </w:r>
          </w:p>
        </w:tc>
      </w:tr>
      <w:tr w:rsidR="006B61FF" w:rsidTr="005778D3">
        <w:tc>
          <w:tcPr>
            <w:tcW w:w="3824" w:type="dxa"/>
          </w:tcPr>
          <w:p w:rsidR="006B61FF" w:rsidRDefault="006B61FF" w:rsidP="006B61FF">
            <w:pPr>
              <w:pStyle w:val="TableParagraph"/>
              <w:spacing w:before="97"/>
              <w:ind w:left="62"/>
              <w:rPr>
                <w:sz w:val="24"/>
              </w:rPr>
            </w:pPr>
            <w:r>
              <w:rPr>
                <w:sz w:val="24"/>
              </w:rPr>
              <w:lastRenderedPageBreak/>
              <w:t>Естественнонаучные</w:t>
            </w:r>
            <w:r>
              <w:rPr>
                <w:spacing w:val="-7"/>
                <w:sz w:val="24"/>
              </w:rPr>
              <w:t xml:space="preserve"> </w:t>
            </w:r>
            <w:r>
              <w:rPr>
                <w:sz w:val="24"/>
              </w:rPr>
              <w:t>предметы</w:t>
            </w:r>
          </w:p>
        </w:tc>
        <w:tc>
          <w:tcPr>
            <w:tcW w:w="5520" w:type="dxa"/>
          </w:tcPr>
          <w:p w:rsidR="006B61FF" w:rsidRDefault="006B61FF" w:rsidP="006B61FF">
            <w:pPr>
              <w:pStyle w:val="TableParagraph"/>
              <w:spacing w:before="97"/>
              <w:ind w:left="59" w:right="4281"/>
              <w:rPr>
                <w:sz w:val="24"/>
              </w:rPr>
            </w:pPr>
            <w:r>
              <w:rPr>
                <w:sz w:val="24"/>
              </w:rPr>
              <w:t>Физика</w:t>
            </w:r>
            <w:r>
              <w:rPr>
                <w:spacing w:val="1"/>
                <w:sz w:val="24"/>
              </w:rPr>
              <w:t xml:space="preserve"> </w:t>
            </w:r>
            <w:r>
              <w:rPr>
                <w:sz w:val="24"/>
              </w:rPr>
              <w:t>Химия</w:t>
            </w:r>
            <w:r>
              <w:rPr>
                <w:spacing w:val="1"/>
                <w:sz w:val="24"/>
              </w:rPr>
              <w:t xml:space="preserve"> </w:t>
            </w:r>
            <w:r>
              <w:rPr>
                <w:sz w:val="24"/>
              </w:rPr>
              <w:t>Биология</w:t>
            </w:r>
          </w:p>
        </w:tc>
      </w:tr>
      <w:tr w:rsidR="006B61FF" w:rsidTr="005778D3">
        <w:tc>
          <w:tcPr>
            <w:tcW w:w="3824" w:type="dxa"/>
          </w:tcPr>
          <w:p w:rsidR="006B61FF" w:rsidRDefault="006B61FF" w:rsidP="006B61FF">
            <w:pPr>
              <w:pStyle w:val="TableParagraph"/>
              <w:spacing w:before="95"/>
              <w:ind w:left="62"/>
              <w:rPr>
                <w:sz w:val="24"/>
              </w:rPr>
            </w:pPr>
            <w:r>
              <w:rPr>
                <w:sz w:val="24"/>
              </w:rPr>
              <w:t>Основы</w:t>
            </w:r>
            <w:r>
              <w:rPr>
                <w:spacing w:val="22"/>
                <w:sz w:val="24"/>
              </w:rPr>
              <w:t xml:space="preserve"> </w:t>
            </w:r>
            <w:r>
              <w:rPr>
                <w:sz w:val="24"/>
              </w:rPr>
              <w:t>духовно-нравственной</w:t>
            </w:r>
            <w:r>
              <w:rPr>
                <w:spacing w:val="80"/>
                <w:sz w:val="24"/>
              </w:rPr>
              <w:t xml:space="preserve"> </w:t>
            </w:r>
            <w:r>
              <w:rPr>
                <w:sz w:val="24"/>
              </w:rPr>
              <w:t>культуры народов</w:t>
            </w:r>
            <w:r>
              <w:rPr>
                <w:spacing w:val="-2"/>
                <w:sz w:val="24"/>
              </w:rPr>
              <w:t xml:space="preserve"> </w:t>
            </w:r>
            <w:r>
              <w:rPr>
                <w:sz w:val="24"/>
              </w:rPr>
              <w:t>России</w:t>
            </w:r>
            <w:r>
              <w:rPr>
                <w:sz w:val="24"/>
                <w:vertAlign w:val="superscript"/>
              </w:rPr>
              <w:t>5</w:t>
            </w:r>
          </w:p>
        </w:tc>
        <w:tc>
          <w:tcPr>
            <w:tcW w:w="5520" w:type="dxa"/>
          </w:tcPr>
          <w:p w:rsidR="006B61FF" w:rsidRDefault="006B61FF" w:rsidP="006B61FF">
            <w:pPr>
              <w:pStyle w:val="TableParagraph"/>
              <w:spacing w:before="95"/>
              <w:ind w:left="59"/>
              <w:rPr>
                <w:sz w:val="24"/>
              </w:rPr>
            </w:pPr>
            <w:r>
              <w:rPr>
                <w:sz w:val="24"/>
              </w:rPr>
              <w:t>-</w:t>
            </w:r>
          </w:p>
        </w:tc>
      </w:tr>
      <w:tr w:rsidR="006B61FF" w:rsidTr="005778D3">
        <w:tc>
          <w:tcPr>
            <w:tcW w:w="3824" w:type="dxa"/>
          </w:tcPr>
          <w:p w:rsidR="006B61FF" w:rsidRDefault="006B61FF" w:rsidP="006B61FF">
            <w:pPr>
              <w:pStyle w:val="TableParagraph"/>
              <w:spacing w:before="89"/>
              <w:ind w:left="62"/>
              <w:rPr>
                <w:sz w:val="24"/>
              </w:rPr>
            </w:pPr>
            <w:r>
              <w:rPr>
                <w:sz w:val="24"/>
              </w:rPr>
              <w:t>Искусство</w:t>
            </w:r>
          </w:p>
        </w:tc>
        <w:tc>
          <w:tcPr>
            <w:tcW w:w="5520" w:type="dxa"/>
          </w:tcPr>
          <w:p w:rsidR="006B61FF" w:rsidRDefault="006B61FF" w:rsidP="006B61FF">
            <w:pPr>
              <w:pStyle w:val="TableParagraph"/>
              <w:spacing w:before="89"/>
              <w:ind w:left="59" w:right="2416"/>
              <w:rPr>
                <w:sz w:val="24"/>
              </w:rPr>
            </w:pPr>
            <w:r>
              <w:rPr>
                <w:sz w:val="24"/>
              </w:rPr>
              <w:t>Изобразительное</w:t>
            </w:r>
            <w:r>
              <w:rPr>
                <w:spacing w:val="-10"/>
                <w:sz w:val="24"/>
              </w:rPr>
              <w:t xml:space="preserve"> </w:t>
            </w:r>
            <w:r>
              <w:rPr>
                <w:sz w:val="24"/>
              </w:rPr>
              <w:t>искусство</w:t>
            </w:r>
            <w:r>
              <w:rPr>
                <w:spacing w:val="-57"/>
                <w:sz w:val="24"/>
              </w:rPr>
              <w:t xml:space="preserve"> </w:t>
            </w:r>
            <w:r>
              <w:rPr>
                <w:sz w:val="24"/>
              </w:rPr>
              <w:t>Музыка</w:t>
            </w:r>
          </w:p>
        </w:tc>
      </w:tr>
      <w:tr w:rsidR="006B61FF" w:rsidTr="005778D3">
        <w:tc>
          <w:tcPr>
            <w:tcW w:w="3824" w:type="dxa"/>
          </w:tcPr>
          <w:p w:rsidR="006B61FF" w:rsidRDefault="006B61FF" w:rsidP="006B61FF">
            <w:pPr>
              <w:pStyle w:val="TableParagraph"/>
              <w:spacing w:before="91"/>
              <w:ind w:left="62"/>
              <w:rPr>
                <w:sz w:val="24"/>
              </w:rPr>
            </w:pPr>
            <w:r>
              <w:rPr>
                <w:sz w:val="24"/>
              </w:rPr>
              <w:t>Технология</w:t>
            </w:r>
          </w:p>
        </w:tc>
        <w:tc>
          <w:tcPr>
            <w:tcW w:w="5520" w:type="dxa"/>
          </w:tcPr>
          <w:p w:rsidR="006B61FF" w:rsidRDefault="006B61FF" w:rsidP="006B61FF">
            <w:pPr>
              <w:pStyle w:val="TableParagraph"/>
              <w:spacing w:before="91"/>
              <w:ind w:left="59"/>
              <w:rPr>
                <w:sz w:val="24"/>
              </w:rPr>
            </w:pPr>
            <w:r>
              <w:rPr>
                <w:sz w:val="24"/>
              </w:rPr>
              <w:t>Технология</w:t>
            </w:r>
          </w:p>
        </w:tc>
      </w:tr>
      <w:tr w:rsidR="006B61FF" w:rsidTr="005778D3">
        <w:tc>
          <w:tcPr>
            <w:tcW w:w="3824" w:type="dxa"/>
          </w:tcPr>
          <w:p w:rsidR="006B61FF" w:rsidRDefault="006B61FF" w:rsidP="006B61FF">
            <w:pPr>
              <w:pStyle w:val="TableParagraph"/>
              <w:tabs>
                <w:tab w:val="left" w:pos="1736"/>
                <w:tab w:val="left" w:pos="3115"/>
                <w:tab w:val="left" w:pos="3710"/>
              </w:tabs>
              <w:spacing w:before="91"/>
              <w:ind w:left="62" w:right="53"/>
              <w:rPr>
                <w:sz w:val="24"/>
              </w:rPr>
            </w:pPr>
            <w:r>
              <w:rPr>
                <w:sz w:val="24"/>
              </w:rPr>
              <w:t>Физическая</w:t>
            </w:r>
            <w:r>
              <w:rPr>
                <w:sz w:val="24"/>
              </w:rPr>
              <w:tab/>
              <w:t>культура</w:t>
            </w:r>
            <w:r>
              <w:rPr>
                <w:sz w:val="24"/>
              </w:rPr>
              <w:tab/>
              <w:t>и</w:t>
            </w:r>
            <w:r>
              <w:rPr>
                <w:sz w:val="24"/>
              </w:rPr>
              <w:tab/>
            </w:r>
            <w:r>
              <w:rPr>
                <w:spacing w:val="-1"/>
                <w:sz w:val="24"/>
              </w:rPr>
              <w:t>основы</w:t>
            </w:r>
            <w:r>
              <w:rPr>
                <w:spacing w:val="-57"/>
                <w:sz w:val="24"/>
              </w:rPr>
              <w:t xml:space="preserve"> </w:t>
            </w:r>
            <w:r>
              <w:rPr>
                <w:sz w:val="24"/>
              </w:rPr>
              <w:t>безопасности жизнедеятельности</w:t>
            </w:r>
          </w:p>
        </w:tc>
        <w:tc>
          <w:tcPr>
            <w:tcW w:w="5520" w:type="dxa"/>
          </w:tcPr>
          <w:p w:rsidR="006B61FF" w:rsidRDefault="006B61FF" w:rsidP="006B61FF">
            <w:pPr>
              <w:pStyle w:val="TableParagraph"/>
              <w:spacing w:before="91"/>
              <w:ind w:left="59"/>
              <w:rPr>
                <w:sz w:val="24"/>
              </w:rPr>
            </w:pPr>
            <w:r>
              <w:rPr>
                <w:sz w:val="24"/>
              </w:rPr>
              <w:t>Физическая</w:t>
            </w:r>
            <w:r>
              <w:rPr>
                <w:spacing w:val="-4"/>
                <w:sz w:val="24"/>
              </w:rPr>
              <w:t xml:space="preserve"> </w:t>
            </w:r>
            <w:r>
              <w:rPr>
                <w:sz w:val="24"/>
              </w:rPr>
              <w:t>культура</w:t>
            </w:r>
          </w:p>
          <w:p w:rsidR="006B61FF" w:rsidRDefault="006B61FF" w:rsidP="006B61FF">
            <w:pPr>
              <w:pStyle w:val="TableParagraph"/>
              <w:ind w:left="59"/>
              <w:rPr>
                <w:sz w:val="24"/>
              </w:rPr>
            </w:pPr>
            <w:r>
              <w:rPr>
                <w:sz w:val="24"/>
              </w:rPr>
              <w:t>Основы</w:t>
            </w:r>
            <w:r>
              <w:rPr>
                <w:spacing w:val="-5"/>
                <w:sz w:val="24"/>
              </w:rPr>
              <w:t xml:space="preserve"> </w:t>
            </w:r>
            <w:r>
              <w:rPr>
                <w:sz w:val="24"/>
              </w:rPr>
              <w:t>безопасности</w:t>
            </w:r>
            <w:r>
              <w:rPr>
                <w:spacing w:val="-3"/>
                <w:sz w:val="24"/>
              </w:rPr>
              <w:t xml:space="preserve"> </w:t>
            </w:r>
            <w:r>
              <w:rPr>
                <w:sz w:val="24"/>
              </w:rPr>
              <w:t>жизнедеятельности</w:t>
            </w:r>
          </w:p>
        </w:tc>
      </w:tr>
    </w:tbl>
    <w:p w:rsidR="006B61FF" w:rsidRDefault="006B61FF" w:rsidP="006B61FF">
      <w:pPr>
        <w:pStyle w:val="a8"/>
        <w:spacing w:before="4"/>
        <w:ind w:left="0"/>
        <w:jc w:val="left"/>
        <w:rPr>
          <w:sz w:val="20"/>
        </w:rPr>
      </w:pPr>
    </w:p>
    <w:p w:rsidR="006B61FF" w:rsidRDefault="006B61FF" w:rsidP="006B61FF">
      <w:pPr>
        <w:pStyle w:val="a8"/>
        <w:spacing w:before="4"/>
        <w:ind w:left="0"/>
        <w:jc w:val="left"/>
        <w:rPr>
          <w:sz w:val="20"/>
        </w:rPr>
      </w:pPr>
      <w:r>
        <w:rPr>
          <w:sz w:val="20"/>
        </w:rPr>
        <w:t>______________________</w:t>
      </w:r>
    </w:p>
    <w:p w:rsidR="006B61FF" w:rsidRPr="006B61FF" w:rsidRDefault="006B61FF" w:rsidP="006B61FF">
      <w:pPr>
        <w:spacing w:before="67"/>
        <w:ind w:right="113"/>
        <w:jc w:val="both"/>
        <w:rPr>
          <w:sz w:val="22"/>
          <w:szCs w:val="22"/>
        </w:rPr>
      </w:pPr>
      <w:r w:rsidRPr="006B61FF">
        <w:rPr>
          <w:position w:val="6"/>
          <w:sz w:val="18"/>
          <w:szCs w:val="22"/>
        </w:rPr>
        <w:t>1</w:t>
      </w:r>
      <w:r w:rsidRPr="006B61FF">
        <w:rPr>
          <w:spacing w:val="8"/>
          <w:position w:val="6"/>
          <w:sz w:val="18"/>
          <w:szCs w:val="22"/>
        </w:rPr>
        <w:t xml:space="preserve"> </w:t>
      </w:r>
      <w:r w:rsidRPr="006B61FF">
        <w:rPr>
          <w:sz w:val="22"/>
          <w:szCs w:val="22"/>
        </w:rPr>
        <w:t>Изучение</w:t>
      </w:r>
      <w:r w:rsidRPr="006B61FF">
        <w:rPr>
          <w:spacing w:val="-7"/>
          <w:sz w:val="22"/>
          <w:szCs w:val="22"/>
        </w:rPr>
        <w:t xml:space="preserve"> </w:t>
      </w:r>
      <w:r w:rsidRPr="006B61FF">
        <w:rPr>
          <w:sz w:val="22"/>
          <w:szCs w:val="22"/>
        </w:rPr>
        <w:t>родного</w:t>
      </w:r>
      <w:r w:rsidRPr="006B61FF">
        <w:rPr>
          <w:spacing w:val="-8"/>
          <w:sz w:val="22"/>
          <w:szCs w:val="22"/>
        </w:rPr>
        <w:t xml:space="preserve"> </w:t>
      </w:r>
      <w:r w:rsidRPr="006B61FF">
        <w:rPr>
          <w:sz w:val="22"/>
          <w:szCs w:val="22"/>
        </w:rPr>
        <w:t>языка</w:t>
      </w:r>
      <w:r w:rsidRPr="006B61FF">
        <w:rPr>
          <w:spacing w:val="-7"/>
          <w:sz w:val="22"/>
          <w:szCs w:val="22"/>
        </w:rPr>
        <w:t xml:space="preserve"> </w:t>
      </w:r>
      <w:r w:rsidR="005778D3">
        <w:t xml:space="preserve"> (или) Государственный язык Республики Татарстан</w:t>
      </w:r>
      <w:r w:rsidR="005778D3">
        <w:rPr>
          <w:spacing w:val="-1"/>
        </w:rPr>
        <w:t xml:space="preserve"> </w:t>
      </w:r>
      <w:r w:rsidRPr="006B61FF">
        <w:rPr>
          <w:sz w:val="22"/>
          <w:szCs w:val="22"/>
        </w:rPr>
        <w:t>и</w:t>
      </w:r>
      <w:r w:rsidRPr="006B61FF">
        <w:rPr>
          <w:spacing w:val="-9"/>
          <w:sz w:val="22"/>
          <w:szCs w:val="22"/>
        </w:rPr>
        <w:t xml:space="preserve"> </w:t>
      </w:r>
      <w:r w:rsidRPr="006B61FF">
        <w:rPr>
          <w:sz w:val="22"/>
          <w:szCs w:val="22"/>
        </w:rPr>
        <w:t>родной</w:t>
      </w:r>
      <w:r w:rsidRPr="006B61FF">
        <w:rPr>
          <w:spacing w:val="-10"/>
          <w:sz w:val="22"/>
          <w:szCs w:val="22"/>
        </w:rPr>
        <w:t xml:space="preserve"> </w:t>
      </w:r>
      <w:r w:rsidRPr="006B61FF">
        <w:rPr>
          <w:sz w:val="22"/>
          <w:szCs w:val="22"/>
        </w:rPr>
        <w:t>литературы</w:t>
      </w:r>
      <w:r w:rsidRPr="006B61FF">
        <w:rPr>
          <w:spacing w:val="-7"/>
          <w:sz w:val="22"/>
          <w:szCs w:val="22"/>
        </w:rPr>
        <w:t xml:space="preserve"> </w:t>
      </w:r>
      <w:r w:rsidRPr="006B61FF">
        <w:rPr>
          <w:sz w:val="22"/>
          <w:szCs w:val="22"/>
        </w:rPr>
        <w:t>из</w:t>
      </w:r>
      <w:r w:rsidRPr="006B61FF">
        <w:rPr>
          <w:spacing w:val="-7"/>
          <w:sz w:val="22"/>
          <w:szCs w:val="22"/>
        </w:rPr>
        <w:t xml:space="preserve"> </w:t>
      </w:r>
      <w:r w:rsidRPr="006B61FF">
        <w:rPr>
          <w:sz w:val="22"/>
          <w:szCs w:val="22"/>
        </w:rPr>
        <w:t>числа</w:t>
      </w:r>
      <w:r w:rsidRPr="006B61FF">
        <w:rPr>
          <w:spacing w:val="-8"/>
          <w:sz w:val="22"/>
          <w:szCs w:val="22"/>
        </w:rPr>
        <w:t xml:space="preserve"> </w:t>
      </w:r>
      <w:r w:rsidRPr="006B61FF">
        <w:rPr>
          <w:sz w:val="22"/>
          <w:szCs w:val="22"/>
        </w:rPr>
        <w:t>языков</w:t>
      </w:r>
      <w:r w:rsidRPr="006B61FF">
        <w:rPr>
          <w:spacing w:val="-8"/>
          <w:sz w:val="22"/>
          <w:szCs w:val="22"/>
        </w:rPr>
        <w:t xml:space="preserve"> </w:t>
      </w:r>
      <w:r w:rsidRPr="006B61FF">
        <w:rPr>
          <w:sz w:val="22"/>
          <w:szCs w:val="22"/>
        </w:rPr>
        <w:t>народов</w:t>
      </w:r>
      <w:r w:rsidRPr="006B61FF">
        <w:rPr>
          <w:spacing w:val="-8"/>
          <w:sz w:val="22"/>
          <w:szCs w:val="22"/>
        </w:rPr>
        <w:t xml:space="preserve"> </w:t>
      </w:r>
      <w:r w:rsidRPr="006B61FF">
        <w:rPr>
          <w:sz w:val="22"/>
          <w:szCs w:val="22"/>
        </w:rPr>
        <w:t>Российской</w:t>
      </w:r>
      <w:r w:rsidRPr="006B61FF">
        <w:rPr>
          <w:spacing w:val="-9"/>
          <w:sz w:val="22"/>
          <w:szCs w:val="22"/>
        </w:rPr>
        <w:t xml:space="preserve"> </w:t>
      </w:r>
      <w:r w:rsidRPr="006B61FF">
        <w:rPr>
          <w:sz w:val="22"/>
          <w:szCs w:val="22"/>
        </w:rPr>
        <w:t>Федерации</w:t>
      </w:r>
      <w:r w:rsidRPr="006B61FF">
        <w:rPr>
          <w:spacing w:val="-10"/>
          <w:sz w:val="22"/>
          <w:szCs w:val="22"/>
        </w:rPr>
        <w:t xml:space="preserve"> </w:t>
      </w:r>
      <w:r w:rsidRPr="006B61FF">
        <w:rPr>
          <w:sz w:val="22"/>
          <w:szCs w:val="22"/>
        </w:rPr>
        <w:t>осуществляется</w:t>
      </w:r>
      <w:r w:rsidRPr="006B61FF">
        <w:rPr>
          <w:spacing w:val="-8"/>
          <w:sz w:val="22"/>
          <w:szCs w:val="22"/>
        </w:rPr>
        <w:t xml:space="preserve"> </w:t>
      </w:r>
      <w:r w:rsidRPr="006B61FF">
        <w:rPr>
          <w:sz w:val="22"/>
          <w:szCs w:val="22"/>
        </w:rPr>
        <w:t>при</w:t>
      </w:r>
      <w:r w:rsidRPr="006B61FF">
        <w:rPr>
          <w:spacing w:val="-48"/>
          <w:sz w:val="22"/>
          <w:szCs w:val="22"/>
        </w:rPr>
        <w:t xml:space="preserve"> </w:t>
      </w:r>
      <w:r w:rsidRPr="006B61FF">
        <w:rPr>
          <w:sz w:val="22"/>
          <w:szCs w:val="22"/>
        </w:rPr>
        <w:t xml:space="preserve">наличии возможностей МБОУ </w:t>
      </w:r>
      <w:r w:rsidR="007A2BA1">
        <w:rPr>
          <w:sz w:val="22"/>
          <w:szCs w:val="22"/>
        </w:rPr>
        <w:t>«Яковлевская ООШ» ЕМР РТ</w:t>
      </w:r>
      <w:r w:rsidRPr="006B61FF">
        <w:rPr>
          <w:sz w:val="22"/>
          <w:szCs w:val="22"/>
        </w:rPr>
        <w:t xml:space="preserve"> и по заявлению обучающихся, родителей (законных представителей)</w:t>
      </w:r>
      <w:r w:rsidRPr="006B61FF">
        <w:rPr>
          <w:spacing w:val="1"/>
          <w:sz w:val="22"/>
          <w:szCs w:val="22"/>
        </w:rPr>
        <w:t xml:space="preserve"> </w:t>
      </w:r>
      <w:r w:rsidRPr="006B61FF">
        <w:rPr>
          <w:sz w:val="22"/>
          <w:szCs w:val="22"/>
        </w:rPr>
        <w:t>несовершеннолетних</w:t>
      </w:r>
      <w:r w:rsidRPr="006B61FF">
        <w:rPr>
          <w:spacing w:val="-2"/>
          <w:sz w:val="22"/>
          <w:szCs w:val="22"/>
        </w:rPr>
        <w:t xml:space="preserve"> </w:t>
      </w:r>
      <w:r w:rsidRPr="006B61FF">
        <w:rPr>
          <w:sz w:val="22"/>
          <w:szCs w:val="22"/>
        </w:rPr>
        <w:t>обучающихся.</w:t>
      </w:r>
    </w:p>
    <w:p w:rsidR="006B61FF" w:rsidRPr="006B61FF" w:rsidRDefault="006B61FF" w:rsidP="006B61FF">
      <w:pPr>
        <w:pStyle w:val="a8"/>
        <w:ind w:left="0"/>
        <w:jc w:val="left"/>
        <w:rPr>
          <w:sz w:val="22"/>
          <w:szCs w:val="22"/>
        </w:rPr>
      </w:pPr>
    </w:p>
    <w:p w:rsidR="006B61FF" w:rsidRPr="006B61FF" w:rsidRDefault="006B61FF" w:rsidP="006B61FF">
      <w:pPr>
        <w:ind w:right="110"/>
        <w:jc w:val="both"/>
        <w:rPr>
          <w:sz w:val="22"/>
          <w:szCs w:val="22"/>
        </w:rPr>
      </w:pPr>
      <w:r w:rsidRPr="006B61FF">
        <w:rPr>
          <w:szCs w:val="22"/>
          <w:vertAlign w:val="superscript"/>
        </w:rPr>
        <w:t>2</w:t>
      </w:r>
      <w:r w:rsidRPr="006B61FF">
        <w:rPr>
          <w:spacing w:val="-6"/>
          <w:szCs w:val="22"/>
        </w:rPr>
        <w:t xml:space="preserve"> </w:t>
      </w:r>
      <w:r w:rsidRPr="006B61FF">
        <w:rPr>
          <w:sz w:val="22"/>
          <w:szCs w:val="22"/>
        </w:rPr>
        <w:t>Изучение</w:t>
      </w:r>
      <w:r w:rsidRPr="006B61FF">
        <w:rPr>
          <w:spacing w:val="-4"/>
          <w:sz w:val="22"/>
          <w:szCs w:val="22"/>
        </w:rPr>
        <w:t xml:space="preserve"> </w:t>
      </w:r>
      <w:r w:rsidRPr="006B61FF">
        <w:rPr>
          <w:sz w:val="22"/>
          <w:szCs w:val="22"/>
        </w:rPr>
        <w:t>второго</w:t>
      </w:r>
      <w:r w:rsidRPr="006B61FF">
        <w:rPr>
          <w:spacing w:val="-5"/>
          <w:sz w:val="22"/>
          <w:szCs w:val="22"/>
        </w:rPr>
        <w:t xml:space="preserve"> </w:t>
      </w:r>
      <w:r w:rsidRPr="006B61FF">
        <w:rPr>
          <w:sz w:val="22"/>
          <w:szCs w:val="22"/>
        </w:rPr>
        <w:t>иностранного</w:t>
      </w:r>
      <w:r w:rsidRPr="006B61FF">
        <w:rPr>
          <w:spacing w:val="-6"/>
          <w:sz w:val="22"/>
          <w:szCs w:val="22"/>
        </w:rPr>
        <w:t xml:space="preserve"> </w:t>
      </w:r>
      <w:r w:rsidRPr="006B61FF">
        <w:rPr>
          <w:sz w:val="22"/>
          <w:szCs w:val="22"/>
        </w:rPr>
        <w:t>языка</w:t>
      </w:r>
      <w:r w:rsidRPr="006B61FF">
        <w:rPr>
          <w:spacing w:val="-4"/>
          <w:sz w:val="22"/>
          <w:szCs w:val="22"/>
        </w:rPr>
        <w:t xml:space="preserve"> </w:t>
      </w:r>
      <w:r w:rsidRPr="006B61FF">
        <w:rPr>
          <w:sz w:val="22"/>
          <w:szCs w:val="22"/>
        </w:rPr>
        <w:t>из</w:t>
      </w:r>
      <w:r w:rsidRPr="006B61FF">
        <w:rPr>
          <w:spacing w:val="-5"/>
          <w:sz w:val="22"/>
          <w:szCs w:val="22"/>
        </w:rPr>
        <w:t xml:space="preserve"> </w:t>
      </w:r>
      <w:r w:rsidRPr="006B61FF">
        <w:rPr>
          <w:sz w:val="22"/>
          <w:szCs w:val="22"/>
        </w:rPr>
        <w:t>перечня,</w:t>
      </w:r>
      <w:r w:rsidRPr="006B61FF">
        <w:rPr>
          <w:spacing w:val="-4"/>
          <w:sz w:val="22"/>
          <w:szCs w:val="22"/>
        </w:rPr>
        <w:t xml:space="preserve"> </w:t>
      </w:r>
      <w:r w:rsidRPr="006B61FF">
        <w:rPr>
          <w:sz w:val="22"/>
          <w:szCs w:val="22"/>
        </w:rPr>
        <w:t>предлагаемого МБОУ</w:t>
      </w:r>
      <w:r w:rsidRPr="006B61FF">
        <w:rPr>
          <w:spacing w:val="-6"/>
          <w:sz w:val="22"/>
          <w:szCs w:val="22"/>
        </w:rPr>
        <w:t xml:space="preserve"> </w:t>
      </w:r>
      <w:r w:rsidR="007A2BA1">
        <w:rPr>
          <w:sz w:val="22"/>
          <w:szCs w:val="22"/>
        </w:rPr>
        <w:t>«Яковлевская ООШ» ЕМР РТ</w:t>
      </w:r>
      <w:r w:rsidRPr="006B61FF">
        <w:rPr>
          <w:sz w:val="22"/>
          <w:szCs w:val="22"/>
        </w:rPr>
        <w:t>,</w:t>
      </w:r>
      <w:r w:rsidRPr="006B61FF">
        <w:rPr>
          <w:spacing w:val="-5"/>
          <w:sz w:val="22"/>
          <w:szCs w:val="22"/>
        </w:rPr>
        <w:t xml:space="preserve"> </w:t>
      </w:r>
      <w:r w:rsidRPr="006B61FF">
        <w:rPr>
          <w:sz w:val="22"/>
          <w:szCs w:val="22"/>
        </w:rPr>
        <w:t>осуществляется</w:t>
      </w:r>
      <w:r w:rsidRPr="006B61FF">
        <w:rPr>
          <w:spacing w:val="-5"/>
          <w:sz w:val="22"/>
          <w:szCs w:val="22"/>
        </w:rPr>
        <w:t xml:space="preserve"> </w:t>
      </w:r>
      <w:r w:rsidRPr="006B61FF">
        <w:rPr>
          <w:sz w:val="22"/>
          <w:szCs w:val="22"/>
        </w:rPr>
        <w:t>по</w:t>
      </w:r>
      <w:r w:rsidRPr="006B61FF">
        <w:rPr>
          <w:spacing w:val="-6"/>
          <w:sz w:val="22"/>
          <w:szCs w:val="22"/>
        </w:rPr>
        <w:t xml:space="preserve"> </w:t>
      </w:r>
      <w:r w:rsidRPr="006B61FF">
        <w:rPr>
          <w:sz w:val="22"/>
          <w:szCs w:val="22"/>
        </w:rPr>
        <w:t>заявлению</w:t>
      </w:r>
      <w:r w:rsidRPr="006B61FF">
        <w:rPr>
          <w:spacing w:val="-47"/>
          <w:sz w:val="22"/>
          <w:szCs w:val="22"/>
        </w:rPr>
        <w:t xml:space="preserve"> </w:t>
      </w:r>
      <w:r w:rsidRPr="006B61FF">
        <w:rPr>
          <w:sz w:val="22"/>
          <w:szCs w:val="22"/>
        </w:rPr>
        <w:t>обучающихся,</w:t>
      </w:r>
      <w:r w:rsidRPr="006B61FF">
        <w:rPr>
          <w:spacing w:val="1"/>
          <w:sz w:val="22"/>
          <w:szCs w:val="22"/>
        </w:rPr>
        <w:t xml:space="preserve"> </w:t>
      </w:r>
      <w:r w:rsidRPr="006B61FF">
        <w:rPr>
          <w:sz w:val="22"/>
          <w:szCs w:val="22"/>
        </w:rPr>
        <w:t>родителей</w:t>
      </w:r>
      <w:r w:rsidRPr="006B61FF">
        <w:rPr>
          <w:spacing w:val="1"/>
          <w:sz w:val="22"/>
          <w:szCs w:val="22"/>
        </w:rPr>
        <w:t xml:space="preserve"> </w:t>
      </w:r>
      <w:r w:rsidRPr="006B61FF">
        <w:rPr>
          <w:sz w:val="22"/>
          <w:szCs w:val="22"/>
        </w:rPr>
        <w:t>(законных</w:t>
      </w:r>
      <w:r w:rsidRPr="006B61FF">
        <w:rPr>
          <w:spacing w:val="1"/>
          <w:sz w:val="22"/>
          <w:szCs w:val="22"/>
        </w:rPr>
        <w:t xml:space="preserve"> </w:t>
      </w:r>
      <w:r w:rsidRPr="006B61FF">
        <w:rPr>
          <w:sz w:val="22"/>
          <w:szCs w:val="22"/>
        </w:rPr>
        <w:t>представителей)</w:t>
      </w:r>
      <w:r w:rsidRPr="006B61FF">
        <w:rPr>
          <w:spacing w:val="1"/>
          <w:sz w:val="22"/>
          <w:szCs w:val="22"/>
        </w:rPr>
        <w:t xml:space="preserve"> </w:t>
      </w:r>
      <w:r w:rsidRPr="006B61FF">
        <w:rPr>
          <w:sz w:val="22"/>
          <w:szCs w:val="22"/>
        </w:rPr>
        <w:t>несовершеннолетних</w:t>
      </w:r>
      <w:r w:rsidRPr="006B61FF">
        <w:rPr>
          <w:spacing w:val="1"/>
          <w:sz w:val="22"/>
          <w:szCs w:val="22"/>
        </w:rPr>
        <w:t xml:space="preserve"> </w:t>
      </w:r>
      <w:r w:rsidRPr="006B61FF">
        <w:rPr>
          <w:sz w:val="22"/>
          <w:szCs w:val="22"/>
        </w:rPr>
        <w:t>обучающихся</w:t>
      </w:r>
      <w:r w:rsidRPr="006B61FF">
        <w:rPr>
          <w:spacing w:val="1"/>
          <w:sz w:val="22"/>
          <w:szCs w:val="22"/>
        </w:rPr>
        <w:t xml:space="preserve"> </w:t>
      </w:r>
      <w:r w:rsidRPr="006B61FF">
        <w:rPr>
          <w:sz w:val="22"/>
          <w:szCs w:val="22"/>
        </w:rPr>
        <w:t>и</w:t>
      </w:r>
      <w:r w:rsidRPr="006B61FF">
        <w:rPr>
          <w:spacing w:val="1"/>
          <w:sz w:val="22"/>
          <w:szCs w:val="22"/>
        </w:rPr>
        <w:t xml:space="preserve"> </w:t>
      </w:r>
      <w:r w:rsidRPr="006B61FF">
        <w:rPr>
          <w:sz w:val="22"/>
          <w:szCs w:val="22"/>
        </w:rPr>
        <w:t>при</w:t>
      </w:r>
      <w:r w:rsidRPr="006B61FF">
        <w:rPr>
          <w:spacing w:val="1"/>
          <w:sz w:val="22"/>
          <w:szCs w:val="22"/>
        </w:rPr>
        <w:t xml:space="preserve"> </w:t>
      </w:r>
      <w:r w:rsidRPr="006B61FF">
        <w:rPr>
          <w:sz w:val="22"/>
          <w:szCs w:val="22"/>
        </w:rPr>
        <w:t>наличии</w:t>
      </w:r>
      <w:r w:rsidRPr="006B61FF">
        <w:rPr>
          <w:spacing w:val="1"/>
          <w:sz w:val="22"/>
          <w:szCs w:val="22"/>
        </w:rPr>
        <w:t xml:space="preserve"> </w:t>
      </w:r>
      <w:r w:rsidRPr="006B61FF">
        <w:rPr>
          <w:sz w:val="22"/>
          <w:szCs w:val="22"/>
        </w:rPr>
        <w:t>в</w:t>
      </w:r>
      <w:r w:rsidRPr="006B61FF">
        <w:rPr>
          <w:spacing w:val="1"/>
          <w:sz w:val="22"/>
          <w:szCs w:val="22"/>
        </w:rPr>
        <w:t xml:space="preserve"> </w:t>
      </w:r>
      <w:r w:rsidRPr="006B61FF">
        <w:rPr>
          <w:sz w:val="22"/>
          <w:szCs w:val="22"/>
        </w:rPr>
        <w:t>необходимых</w:t>
      </w:r>
      <w:r w:rsidRPr="006B61FF">
        <w:rPr>
          <w:spacing w:val="1"/>
          <w:sz w:val="22"/>
          <w:szCs w:val="22"/>
        </w:rPr>
        <w:t xml:space="preserve"> </w:t>
      </w:r>
      <w:r w:rsidRPr="006B61FF">
        <w:rPr>
          <w:sz w:val="22"/>
          <w:szCs w:val="22"/>
        </w:rPr>
        <w:t>условий.</w:t>
      </w:r>
    </w:p>
    <w:p w:rsidR="006B61FF" w:rsidRPr="006B61FF" w:rsidRDefault="006B61FF" w:rsidP="006B61FF">
      <w:pPr>
        <w:pStyle w:val="a8"/>
        <w:spacing w:before="2"/>
        <w:ind w:left="0"/>
        <w:jc w:val="left"/>
        <w:rPr>
          <w:sz w:val="22"/>
          <w:szCs w:val="22"/>
        </w:rPr>
      </w:pPr>
    </w:p>
    <w:p w:rsidR="006B61FF" w:rsidRPr="006B61FF" w:rsidRDefault="006B61FF" w:rsidP="006B61FF">
      <w:pPr>
        <w:ind w:right="108"/>
        <w:jc w:val="both"/>
        <w:rPr>
          <w:sz w:val="22"/>
          <w:szCs w:val="22"/>
        </w:rPr>
      </w:pPr>
      <w:r w:rsidRPr="006B61FF">
        <w:rPr>
          <w:position w:val="6"/>
          <w:sz w:val="18"/>
          <w:szCs w:val="22"/>
        </w:rPr>
        <w:t>3</w:t>
      </w:r>
      <w:r w:rsidRPr="006B61FF">
        <w:rPr>
          <w:spacing w:val="9"/>
          <w:position w:val="6"/>
          <w:sz w:val="18"/>
          <w:szCs w:val="22"/>
        </w:rPr>
        <w:t xml:space="preserve"> </w:t>
      </w:r>
      <w:r w:rsidRPr="006B61FF">
        <w:rPr>
          <w:sz w:val="22"/>
          <w:szCs w:val="22"/>
        </w:rPr>
        <w:t>Учебный</w:t>
      </w:r>
      <w:r w:rsidRPr="006B61FF">
        <w:rPr>
          <w:spacing w:val="-8"/>
          <w:sz w:val="22"/>
          <w:szCs w:val="22"/>
        </w:rPr>
        <w:t xml:space="preserve"> </w:t>
      </w:r>
      <w:r w:rsidRPr="006B61FF">
        <w:rPr>
          <w:sz w:val="22"/>
          <w:szCs w:val="22"/>
        </w:rPr>
        <w:t>предмет</w:t>
      </w:r>
      <w:r w:rsidRPr="006B61FF">
        <w:rPr>
          <w:spacing w:val="-10"/>
          <w:sz w:val="22"/>
          <w:szCs w:val="22"/>
        </w:rPr>
        <w:t xml:space="preserve"> </w:t>
      </w:r>
      <w:r w:rsidRPr="006B61FF">
        <w:rPr>
          <w:sz w:val="22"/>
          <w:szCs w:val="22"/>
        </w:rPr>
        <w:t>"Математика"</w:t>
      </w:r>
      <w:r w:rsidRPr="006B61FF">
        <w:rPr>
          <w:spacing w:val="-7"/>
          <w:sz w:val="22"/>
          <w:szCs w:val="22"/>
        </w:rPr>
        <w:t xml:space="preserve"> </w:t>
      </w:r>
      <w:r w:rsidRPr="006B61FF">
        <w:rPr>
          <w:sz w:val="22"/>
          <w:szCs w:val="22"/>
        </w:rPr>
        <w:t>предметной</w:t>
      </w:r>
      <w:r w:rsidRPr="006B61FF">
        <w:rPr>
          <w:spacing w:val="-10"/>
          <w:sz w:val="22"/>
          <w:szCs w:val="22"/>
        </w:rPr>
        <w:t xml:space="preserve"> </w:t>
      </w:r>
      <w:r w:rsidRPr="006B61FF">
        <w:rPr>
          <w:sz w:val="22"/>
          <w:szCs w:val="22"/>
        </w:rPr>
        <w:t>области</w:t>
      </w:r>
      <w:r w:rsidRPr="006B61FF">
        <w:rPr>
          <w:spacing w:val="-10"/>
          <w:sz w:val="22"/>
          <w:szCs w:val="22"/>
        </w:rPr>
        <w:t xml:space="preserve"> </w:t>
      </w:r>
      <w:r w:rsidRPr="006B61FF">
        <w:rPr>
          <w:sz w:val="22"/>
          <w:szCs w:val="22"/>
        </w:rPr>
        <w:t>"Математика</w:t>
      </w:r>
      <w:r w:rsidRPr="006B61FF">
        <w:rPr>
          <w:spacing w:val="-9"/>
          <w:sz w:val="22"/>
          <w:szCs w:val="22"/>
        </w:rPr>
        <w:t xml:space="preserve"> </w:t>
      </w:r>
      <w:r w:rsidRPr="006B61FF">
        <w:rPr>
          <w:sz w:val="22"/>
          <w:szCs w:val="22"/>
        </w:rPr>
        <w:t>и</w:t>
      </w:r>
      <w:r w:rsidRPr="006B61FF">
        <w:rPr>
          <w:spacing w:val="-9"/>
          <w:sz w:val="22"/>
          <w:szCs w:val="22"/>
        </w:rPr>
        <w:t xml:space="preserve"> </w:t>
      </w:r>
      <w:r w:rsidRPr="006B61FF">
        <w:rPr>
          <w:sz w:val="22"/>
          <w:szCs w:val="22"/>
        </w:rPr>
        <w:t>информатика"</w:t>
      </w:r>
      <w:r w:rsidRPr="006B61FF">
        <w:rPr>
          <w:spacing w:val="-7"/>
          <w:sz w:val="22"/>
          <w:szCs w:val="22"/>
        </w:rPr>
        <w:t xml:space="preserve"> </w:t>
      </w:r>
      <w:r w:rsidRPr="006B61FF">
        <w:rPr>
          <w:sz w:val="22"/>
          <w:szCs w:val="22"/>
        </w:rPr>
        <w:t>включает</w:t>
      </w:r>
      <w:r w:rsidRPr="006B61FF">
        <w:rPr>
          <w:spacing w:val="-10"/>
          <w:sz w:val="22"/>
          <w:szCs w:val="22"/>
        </w:rPr>
        <w:t xml:space="preserve"> </w:t>
      </w:r>
      <w:r w:rsidRPr="006B61FF">
        <w:rPr>
          <w:sz w:val="22"/>
          <w:szCs w:val="22"/>
        </w:rPr>
        <w:t>в</w:t>
      </w:r>
      <w:r w:rsidRPr="006B61FF">
        <w:rPr>
          <w:spacing w:val="-10"/>
          <w:sz w:val="22"/>
          <w:szCs w:val="22"/>
        </w:rPr>
        <w:t xml:space="preserve"> </w:t>
      </w:r>
      <w:r w:rsidRPr="006B61FF">
        <w:rPr>
          <w:sz w:val="22"/>
          <w:szCs w:val="22"/>
        </w:rPr>
        <w:t>себя</w:t>
      </w:r>
      <w:r w:rsidRPr="006B61FF">
        <w:rPr>
          <w:spacing w:val="-9"/>
          <w:sz w:val="22"/>
          <w:szCs w:val="22"/>
        </w:rPr>
        <w:t xml:space="preserve"> </w:t>
      </w:r>
      <w:r w:rsidRPr="006B61FF">
        <w:rPr>
          <w:sz w:val="22"/>
          <w:szCs w:val="22"/>
        </w:rPr>
        <w:t>учебные</w:t>
      </w:r>
      <w:r w:rsidRPr="006B61FF">
        <w:rPr>
          <w:spacing w:val="-6"/>
          <w:sz w:val="22"/>
          <w:szCs w:val="22"/>
        </w:rPr>
        <w:t xml:space="preserve"> </w:t>
      </w:r>
      <w:r w:rsidRPr="006B61FF">
        <w:rPr>
          <w:sz w:val="22"/>
          <w:szCs w:val="22"/>
        </w:rPr>
        <w:t>курсы</w:t>
      </w:r>
      <w:r w:rsidRPr="006B61FF">
        <w:rPr>
          <w:spacing w:val="-47"/>
          <w:sz w:val="22"/>
          <w:szCs w:val="22"/>
        </w:rPr>
        <w:t xml:space="preserve"> </w:t>
      </w:r>
      <w:r w:rsidRPr="006B61FF">
        <w:rPr>
          <w:sz w:val="22"/>
          <w:szCs w:val="22"/>
        </w:rPr>
        <w:t>"Алгебра",</w:t>
      </w:r>
      <w:r w:rsidRPr="006B61FF">
        <w:rPr>
          <w:spacing w:val="1"/>
          <w:sz w:val="22"/>
          <w:szCs w:val="22"/>
        </w:rPr>
        <w:t xml:space="preserve"> </w:t>
      </w:r>
      <w:r w:rsidRPr="006B61FF">
        <w:rPr>
          <w:sz w:val="22"/>
          <w:szCs w:val="22"/>
        </w:rPr>
        <w:t>"Геометрия",</w:t>
      </w:r>
      <w:r w:rsidRPr="006B61FF">
        <w:rPr>
          <w:spacing w:val="1"/>
          <w:sz w:val="22"/>
          <w:szCs w:val="22"/>
        </w:rPr>
        <w:t xml:space="preserve"> </w:t>
      </w:r>
      <w:r w:rsidRPr="006B61FF">
        <w:rPr>
          <w:sz w:val="22"/>
          <w:szCs w:val="22"/>
        </w:rPr>
        <w:t>"Вероятность</w:t>
      </w:r>
      <w:r w:rsidRPr="006B61FF">
        <w:rPr>
          <w:spacing w:val="1"/>
          <w:sz w:val="22"/>
          <w:szCs w:val="22"/>
        </w:rPr>
        <w:t xml:space="preserve"> </w:t>
      </w:r>
      <w:r w:rsidRPr="006B61FF">
        <w:rPr>
          <w:sz w:val="22"/>
          <w:szCs w:val="22"/>
        </w:rPr>
        <w:t>и</w:t>
      </w:r>
      <w:r w:rsidRPr="006B61FF">
        <w:rPr>
          <w:spacing w:val="1"/>
          <w:sz w:val="22"/>
          <w:szCs w:val="22"/>
        </w:rPr>
        <w:t xml:space="preserve"> </w:t>
      </w:r>
      <w:r w:rsidRPr="006B61FF">
        <w:rPr>
          <w:sz w:val="22"/>
          <w:szCs w:val="22"/>
        </w:rPr>
        <w:t>статистика".</w:t>
      </w:r>
      <w:r w:rsidRPr="006B61FF">
        <w:rPr>
          <w:spacing w:val="1"/>
          <w:sz w:val="22"/>
          <w:szCs w:val="22"/>
        </w:rPr>
        <w:t xml:space="preserve"> </w:t>
      </w:r>
      <w:r w:rsidRPr="006B61FF">
        <w:rPr>
          <w:sz w:val="22"/>
          <w:szCs w:val="22"/>
        </w:rPr>
        <w:t>Достижение</w:t>
      </w:r>
      <w:r w:rsidRPr="006B61FF">
        <w:rPr>
          <w:spacing w:val="1"/>
          <w:sz w:val="22"/>
          <w:szCs w:val="22"/>
        </w:rPr>
        <w:t xml:space="preserve"> </w:t>
      </w:r>
      <w:r w:rsidRPr="006B61FF">
        <w:rPr>
          <w:sz w:val="22"/>
          <w:szCs w:val="22"/>
        </w:rPr>
        <w:t>обучающимися</w:t>
      </w:r>
      <w:r w:rsidRPr="006B61FF">
        <w:rPr>
          <w:spacing w:val="1"/>
          <w:sz w:val="22"/>
          <w:szCs w:val="22"/>
        </w:rPr>
        <w:t xml:space="preserve"> </w:t>
      </w:r>
      <w:r w:rsidRPr="006B61FF">
        <w:rPr>
          <w:sz w:val="22"/>
          <w:szCs w:val="22"/>
        </w:rPr>
        <w:t>планируемых</w:t>
      </w:r>
      <w:r w:rsidRPr="006B61FF">
        <w:rPr>
          <w:spacing w:val="1"/>
          <w:sz w:val="22"/>
          <w:szCs w:val="22"/>
        </w:rPr>
        <w:t xml:space="preserve"> </w:t>
      </w:r>
      <w:r w:rsidRPr="006B61FF">
        <w:rPr>
          <w:sz w:val="22"/>
          <w:szCs w:val="22"/>
        </w:rPr>
        <w:t>результатов</w:t>
      </w:r>
      <w:r w:rsidRPr="006B61FF">
        <w:rPr>
          <w:spacing w:val="1"/>
          <w:sz w:val="22"/>
          <w:szCs w:val="22"/>
        </w:rPr>
        <w:t xml:space="preserve"> </w:t>
      </w:r>
      <w:r w:rsidRPr="006B61FF">
        <w:rPr>
          <w:sz w:val="22"/>
          <w:szCs w:val="22"/>
        </w:rPr>
        <w:t>освоения</w:t>
      </w:r>
      <w:r w:rsidRPr="006B61FF">
        <w:rPr>
          <w:spacing w:val="-7"/>
          <w:sz w:val="22"/>
          <w:szCs w:val="22"/>
        </w:rPr>
        <w:t xml:space="preserve"> </w:t>
      </w:r>
      <w:r w:rsidRPr="006B61FF">
        <w:rPr>
          <w:sz w:val="22"/>
          <w:szCs w:val="22"/>
        </w:rPr>
        <w:t>программы</w:t>
      </w:r>
      <w:r w:rsidRPr="006B61FF">
        <w:rPr>
          <w:spacing w:val="-8"/>
          <w:sz w:val="22"/>
          <w:szCs w:val="22"/>
        </w:rPr>
        <w:t xml:space="preserve"> </w:t>
      </w:r>
      <w:r w:rsidRPr="006B61FF">
        <w:rPr>
          <w:sz w:val="22"/>
          <w:szCs w:val="22"/>
        </w:rPr>
        <w:t>основного</w:t>
      </w:r>
      <w:r w:rsidRPr="006B61FF">
        <w:rPr>
          <w:spacing w:val="-7"/>
          <w:sz w:val="22"/>
          <w:szCs w:val="22"/>
        </w:rPr>
        <w:t xml:space="preserve"> </w:t>
      </w:r>
      <w:r w:rsidRPr="006B61FF">
        <w:rPr>
          <w:sz w:val="22"/>
          <w:szCs w:val="22"/>
        </w:rPr>
        <w:t>общего</w:t>
      </w:r>
      <w:r w:rsidRPr="006B61FF">
        <w:rPr>
          <w:spacing w:val="-8"/>
          <w:sz w:val="22"/>
          <w:szCs w:val="22"/>
        </w:rPr>
        <w:t xml:space="preserve"> </w:t>
      </w:r>
      <w:r w:rsidRPr="006B61FF">
        <w:rPr>
          <w:sz w:val="22"/>
          <w:szCs w:val="22"/>
        </w:rPr>
        <w:t>образования</w:t>
      </w:r>
      <w:r w:rsidRPr="006B61FF">
        <w:rPr>
          <w:spacing w:val="-8"/>
          <w:sz w:val="22"/>
          <w:szCs w:val="22"/>
        </w:rPr>
        <w:t xml:space="preserve"> </w:t>
      </w:r>
      <w:r w:rsidRPr="006B61FF">
        <w:rPr>
          <w:sz w:val="22"/>
          <w:szCs w:val="22"/>
        </w:rPr>
        <w:t>по</w:t>
      </w:r>
      <w:r w:rsidRPr="006B61FF">
        <w:rPr>
          <w:spacing w:val="-5"/>
          <w:sz w:val="22"/>
          <w:szCs w:val="22"/>
        </w:rPr>
        <w:t xml:space="preserve"> </w:t>
      </w:r>
      <w:r w:rsidRPr="006B61FF">
        <w:rPr>
          <w:sz w:val="22"/>
          <w:szCs w:val="22"/>
        </w:rPr>
        <w:t>учебному</w:t>
      </w:r>
      <w:r w:rsidRPr="006B61FF">
        <w:rPr>
          <w:spacing w:val="-12"/>
          <w:sz w:val="22"/>
          <w:szCs w:val="22"/>
        </w:rPr>
        <w:t xml:space="preserve"> </w:t>
      </w:r>
      <w:r w:rsidRPr="006B61FF">
        <w:rPr>
          <w:sz w:val="22"/>
          <w:szCs w:val="22"/>
        </w:rPr>
        <w:t>предмету</w:t>
      </w:r>
      <w:r w:rsidRPr="006B61FF">
        <w:rPr>
          <w:spacing w:val="-11"/>
          <w:sz w:val="22"/>
          <w:szCs w:val="22"/>
        </w:rPr>
        <w:t xml:space="preserve"> </w:t>
      </w:r>
      <w:r w:rsidRPr="006B61FF">
        <w:rPr>
          <w:sz w:val="22"/>
          <w:szCs w:val="22"/>
        </w:rPr>
        <w:t>"Математика"</w:t>
      </w:r>
      <w:r w:rsidRPr="006B61FF">
        <w:rPr>
          <w:spacing w:val="1"/>
          <w:sz w:val="22"/>
          <w:szCs w:val="22"/>
        </w:rPr>
        <w:t xml:space="preserve"> </w:t>
      </w:r>
      <w:r w:rsidRPr="006B61FF">
        <w:rPr>
          <w:sz w:val="22"/>
          <w:szCs w:val="22"/>
        </w:rPr>
        <w:t>в</w:t>
      </w:r>
      <w:r w:rsidRPr="006B61FF">
        <w:rPr>
          <w:spacing w:val="-9"/>
          <w:sz w:val="22"/>
          <w:szCs w:val="22"/>
        </w:rPr>
        <w:t xml:space="preserve"> </w:t>
      </w:r>
      <w:r w:rsidRPr="006B61FF">
        <w:rPr>
          <w:sz w:val="22"/>
          <w:szCs w:val="22"/>
        </w:rPr>
        <w:t>рамках</w:t>
      </w:r>
      <w:r w:rsidRPr="006B61FF">
        <w:rPr>
          <w:spacing w:val="-9"/>
          <w:sz w:val="22"/>
          <w:szCs w:val="22"/>
        </w:rPr>
        <w:t xml:space="preserve"> </w:t>
      </w:r>
      <w:r w:rsidRPr="006B61FF">
        <w:rPr>
          <w:sz w:val="22"/>
          <w:szCs w:val="22"/>
        </w:rPr>
        <w:t>государственной</w:t>
      </w:r>
      <w:r w:rsidRPr="006B61FF">
        <w:rPr>
          <w:spacing w:val="-48"/>
          <w:sz w:val="22"/>
          <w:szCs w:val="22"/>
        </w:rPr>
        <w:t xml:space="preserve"> </w:t>
      </w:r>
      <w:r w:rsidRPr="006B61FF">
        <w:rPr>
          <w:sz w:val="22"/>
          <w:szCs w:val="22"/>
        </w:rPr>
        <w:t>итоговой аттестации включает результаты освоения рабочих программ учебных курсов "Алгебра", "Геометрия",</w:t>
      </w:r>
      <w:r w:rsidRPr="006B61FF">
        <w:rPr>
          <w:spacing w:val="1"/>
          <w:sz w:val="22"/>
          <w:szCs w:val="22"/>
        </w:rPr>
        <w:t xml:space="preserve"> </w:t>
      </w:r>
      <w:r w:rsidRPr="006B61FF">
        <w:rPr>
          <w:sz w:val="22"/>
          <w:szCs w:val="22"/>
        </w:rPr>
        <w:t>"Вероятность</w:t>
      </w:r>
      <w:r w:rsidRPr="006B61FF">
        <w:rPr>
          <w:spacing w:val="-1"/>
          <w:sz w:val="22"/>
          <w:szCs w:val="22"/>
        </w:rPr>
        <w:t xml:space="preserve"> </w:t>
      </w:r>
      <w:r w:rsidRPr="006B61FF">
        <w:rPr>
          <w:sz w:val="22"/>
          <w:szCs w:val="22"/>
        </w:rPr>
        <w:t>и</w:t>
      </w:r>
      <w:r w:rsidRPr="006B61FF">
        <w:rPr>
          <w:spacing w:val="-1"/>
          <w:sz w:val="22"/>
          <w:szCs w:val="22"/>
        </w:rPr>
        <w:t xml:space="preserve"> </w:t>
      </w:r>
      <w:r w:rsidRPr="006B61FF">
        <w:rPr>
          <w:sz w:val="22"/>
          <w:szCs w:val="22"/>
        </w:rPr>
        <w:t>статистика".</w:t>
      </w:r>
    </w:p>
    <w:p w:rsidR="006B61FF" w:rsidRPr="006B61FF" w:rsidRDefault="006B61FF" w:rsidP="006B61FF">
      <w:pPr>
        <w:pStyle w:val="a8"/>
        <w:ind w:left="0"/>
        <w:jc w:val="left"/>
        <w:rPr>
          <w:sz w:val="22"/>
          <w:szCs w:val="22"/>
        </w:rPr>
      </w:pPr>
    </w:p>
    <w:p w:rsidR="006B61FF" w:rsidRDefault="006B61FF" w:rsidP="006B61FF">
      <w:pPr>
        <w:rPr>
          <w:sz w:val="22"/>
          <w:szCs w:val="22"/>
        </w:rPr>
      </w:pPr>
      <w:r w:rsidRPr="006B61FF">
        <w:rPr>
          <w:szCs w:val="22"/>
          <w:vertAlign w:val="superscript"/>
        </w:rPr>
        <w:t>4</w:t>
      </w:r>
      <w:r w:rsidRPr="006B61FF">
        <w:rPr>
          <w:spacing w:val="29"/>
          <w:szCs w:val="22"/>
        </w:rPr>
        <w:t xml:space="preserve"> </w:t>
      </w:r>
      <w:r w:rsidRPr="006B61FF">
        <w:rPr>
          <w:sz w:val="22"/>
          <w:szCs w:val="22"/>
        </w:rPr>
        <w:t>Учебный</w:t>
      </w:r>
      <w:r w:rsidRPr="006B61FF">
        <w:rPr>
          <w:spacing w:val="29"/>
          <w:sz w:val="22"/>
          <w:szCs w:val="22"/>
        </w:rPr>
        <w:t xml:space="preserve"> </w:t>
      </w:r>
      <w:r w:rsidRPr="006B61FF">
        <w:rPr>
          <w:sz w:val="22"/>
          <w:szCs w:val="22"/>
        </w:rPr>
        <w:t>предмет</w:t>
      </w:r>
      <w:r w:rsidRPr="006B61FF">
        <w:rPr>
          <w:spacing w:val="29"/>
          <w:sz w:val="22"/>
          <w:szCs w:val="22"/>
        </w:rPr>
        <w:t xml:space="preserve"> </w:t>
      </w:r>
      <w:r w:rsidRPr="006B61FF">
        <w:rPr>
          <w:sz w:val="22"/>
          <w:szCs w:val="22"/>
        </w:rPr>
        <w:t>"История"</w:t>
      </w:r>
      <w:r w:rsidRPr="006B61FF">
        <w:rPr>
          <w:spacing w:val="32"/>
          <w:sz w:val="22"/>
          <w:szCs w:val="22"/>
        </w:rPr>
        <w:t xml:space="preserve"> </w:t>
      </w:r>
      <w:r w:rsidRPr="006B61FF">
        <w:rPr>
          <w:sz w:val="22"/>
          <w:szCs w:val="22"/>
        </w:rPr>
        <w:t>предметной</w:t>
      </w:r>
      <w:r w:rsidRPr="006B61FF">
        <w:rPr>
          <w:spacing w:val="28"/>
          <w:sz w:val="22"/>
          <w:szCs w:val="22"/>
        </w:rPr>
        <w:t xml:space="preserve"> </w:t>
      </w:r>
      <w:r w:rsidRPr="006B61FF">
        <w:rPr>
          <w:sz w:val="22"/>
          <w:szCs w:val="22"/>
        </w:rPr>
        <w:t>области</w:t>
      </w:r>
      <w:r w:rsidRPr="006B61FF">
        <w:rPr>
          <w:spacing w:val="28"/>
          <w:sz w:val="22"/>
          <w:szCs w:val="22"/>
        </w:rPr>
        <w:t xml:space="preserve"> </w:t>
      </w:r>
      <w:r w:rsidRPr="006B61FF">
        <w:rPr>
          <w:sz w:val="22"/>
          <w:szCs w:val="22"/>
        </w:rPr>
        <w:t>"Общественно-научные</w:t>
      </w:r>
      <w:r w:rsidRPr="006B61FF">
        <w:rPr>
          <w:spacing w:val="31"/>
          <w:sz w:val="22"/>
          <w:szCs w:val="22"/>
        </w:rPr>
        <w:t xml:space="preserve"> </w:t>
      </w:r>
      <w:r w:rsidRPr="006B61FF">
        <w:rPr>
          <w:sz w:val="22"/>
          <w:szCs w:val="22"/>
        </w:rPr>
        <w:t>предметы"</w:t>
      </w:r>
      <w:r w:rsidRPr="006B61FF">
        <w:rPr>
          <w:spacing w:val="32"/>
          <w:sz w:val="22"/>
          <w:szCs w:val="22"/>
        </w:rPr>
        <w:t xml:space="preserve"> </w:t>
      </w:r>
      <w:r w:rsidRPr="006B61FF">
        <w:rPr>
          <w:sz w:val="22"/>
          <w:szCs w:val="22"/>
        </w:rPr>
        <w:t>включает</w:t>
      </w:r>
      <w:r w:rsidRPr="006B61FF">
        <w:rPr>
          <w:spacing w:val="29"/>
          <w:sz w:val="22"/>
          <w:szCs w:val="22"/>
        </w:rPr>
        <w:t xml:space="preserve"> </w:t>
      </w:r>
      <w:r w:rsidRPr="006B61FF">
        <w:rPr>
          <w:sz w:val="22"/>
          <w:szCs w:val="22"/>
        </w:rPr>
        <w:t>в</w:t>
      </w:r>
      <w:r w:rsidRPr="006B61FF">
        <w:rPr>
          <w:spacing w:val="29"/>
          <w:sz w:val="22"/>
          <w:szCs w:val="22"/>
        </w:rPr>
        <w:t xml:space="preserve"> </w:t>
      </w:r>
      <w:r w:rsidRPr="006B61FF">
        <w:rPr>
          <w:sz w:val="22"/>
          <w:szCs w:val="22"/>
        </w:rPr>
        <w:t>себя</w:t>
      </w:r>
      <w:r w:rsidRPr="006B61FF">
        <w:rPr>
          <w:spacing w:val="31"/>
          <w:sz w:val="22"/>
          <w:szCs w:val="22"/>
        </w:rPr>
        <w:t xml:space="preserve"> </w:t>
      </w:r>
      <w:r w:rsidRPr="006B61FF">
        <w:rPr>
          <w:sz w:val="22"/>
          <w:szCs w:val="22"/>
        </w:rPr>
        <w:t>учебные</w:t>
      </w:r>
      <w:r w:rsidRPr="006B61FF">
        <w:rPr>
          <w:spacing w:val="-47"/>
          <w:sz w:val="22"/>
          <w:szCs w:val="22"/>
        </w:rPr>
        <w:t xml:space="preserve"> </w:t>
      </w:r>
      <w:r w:rsidRPr="006B61FF">
        <w:rPr>
          <w:sz w:val="22"/>
          <w:szCs w:val="22"/>
        </w:rPr>
        <w:t>курсы</w:t>
      </w:r>
      <w:r w:rsidRPr="006B61FF">
        <w:rPr>
          <w:spacing w:val="-1"/>
          <w:sz w:val="22"/>
          <w:szCs w:val="22"/>
        </w:rPr>
        <w:t xml:space="preserve"> </w:t>
      </w:r>
      <w:r w:rsidRPr="006B61FF">
        <w:rPr>
          <w:sz w:val="22"/>
          <w:szCs w:val="22"/>
        </w:rPr>
        <w:t>"История</w:t>
      </w:r>
      <w:r w:rsidRPr="006B61FF">
        <w:rPr>
          <w:spacing w:val="-1"/>
          <w:sz w:val="22"/>
          <w:szCs w:val="22"/>
        </w:rPr>
        <w:t xml:space="preserve"> </w:t>
      </w:r>
      <w:r w:rsidRPr="006B61FF">
        <w:rPr>
          <w:sz w:val="22"/>
          <w:szCs w:val="22"/>
        </w:rPr>
        <w:t>России"</w:t>
      </w:r>
      <w:r w:rsidRPr="006B61FF">
        <w:rPr>
          <w:spacing w:val="2"/>
          <w:sz w:val="22"/>
          <w:szCs w:val="22"/>
        </w:rPr>
        <w:t xml:space="preserve"> </w:t>
      </w:r>
      <w:r w:rsidRPr="006B61FF">
        <w:rPr>
          <w:sz w:val="22"/>
          <w:szCs w:val="22"/>
        </w:rPr>
        <w:t>и</w:t>
      </w:r>
      <w:r w:rsidRPr="006B61FF">
        <w:rPr>
          <w:spacing w:val="-1"/>
          <w:sz w:val="22"/>
          <w:szCs w:val="22"/>
        </w:rPr>
        <w:t xml:space="preserve"> </w:t>
      </w:r>
      <w:r w:rsidRPr="006B61FF">
        <w:rPr>
          <w:sz w:val="22"/>
          <w:szCs w:val="22"/>
        </w:rPr>
        <w:t>"Всеобщая</w:t>
      </w:r>
      <w:r w:rsidRPr="006B61FF">
        <w:rPr>
          <w:spacing w:val="-1"/>
          <w:sz w:val="22"/>
          <w:szCs w:val="22"/>
        </w:rPr>
        <w:t xml:space="preserve"> </w:t>
      </w:r>
      <w:r w:rsidRPr="006B61FF">
        <w:rPr>
          <w:sz w:val="22"/>
          <w:szCs w:val="22"/>
        </w:rPr>
        <w:t>история".</w:t>
      </w:r>
    </w:p>
    <w:p w:rsidR="006B61FF" w:rsidRPr="006B61FF" w:rsidRDefault="006B61FF" w:rsidP="006B61FF">
      <w:pPr>
        <w:rPr>
          <w:sz w:val="22"/>
          <w:szCs w:val="22"/>
        </w:rPr>
      </w:pPr>
    </w:p>
    <w:p w:rsidR="006B61FF" w:rsidRDefault="006B61FF" w:rsidP="006B61FF">
      <w:pPr>
        <w:spacing w:before="67"/>
        <w:ind w:right="113"/>
        <w:jc w:val="both"/>
        <w:rPr>
          <w:sz w:val="22"/>
          <w:szCs w:val="22"/>
        </w:rPr>
      </w:pPr>
      <w:r w:rsidRPr="006B61FF">
        <w:rPr>
          <w:sz w:val="28"/>
          <w:szCs w:val="22"/>
          <w:vertAlign w:val="superscript"/>
        </w:rPr>
        <w:t>5</w:t>
      </w:r>
      <w:r w:rsidRPr="006B61FF">
        <w:rPr>
          <w:sz w:val="28"/>
          <w:szCs w:val="22"/>
        </w:rPr>
        <w:t xml:space="preserve"> </w:t>
      </w:r>
      <w:r w:rsidRPr="006B61FF">
        <w:rPr>
          <w:sz w:val="22"/>
          <w:szCs w:val="22"/>
        </w:rPr>
        <w:t>При изучении предметной области "Основы духовно-нравственной культуры</w:t>
      </w:r>
      <w:r w:rsidRPr="006B61FF">
        <w:rPr>
          <w:spacing w:val="1"/>
          <w:sz w:val="22"/>
          <w:szCs w:val="22"/>
        </w:rPr>
        <w:t xml:space="preserve"> </w:t>
      </w:r>
      <w:r w:rsidRPr="006B61FF">
        <w:rPr>
          <w:sz w:val="22"/>
          <w:szCs w:val="22"/>
        </w:rPr>
        <w:t>народов России" по заявлению</w:t>
      </w:r>
      <w:r w:rsidRPr="006B61FF">
        <w:rPr>
          <w:spacing w:val="1"/>
          <w:sz w:val="22"/>
          <w:szCs w:val="22"/>
        </w:rPr>
        <w:t xml:space="preserve"> </w:t>
      </w:r>
      <w:r w:rsidRPr="006B61FF">
        <w:rPr>
          <w:sz w:val="22"/>
          <w:szCs w:val="22"/>
        </w:rPr>
        <w:t>обучающихся, родителей (законных представителей)</w:t>
      </w:r>
      <w:r w:rsidRPr="006B61FF">
        <w:rPr>
          <w:spacing w:val="1"/>
          <w:sz w:val="22"/>
          <w:szCs w:val="22"/>
        </w:rPr>
        <w:t xml:space="preserve"> </w:t>
      </w:r>
      <w:r w:rsidRPr="006B61FF">
        <w:rPr>
          <w:sz w:val="22"/>
          <w:szCs w:val="22"/>
        </w:rPr>
        <w:t>несовершеннолетних обучающихся осуществляется выбор</w:t>
      </w:r>
      <w:r w:rsidRPr="006B61FF">
        <w:rPr>
          <w:spacing w:val="1"/>
          <w:sz w:val="22"/>
          <w:szCs w:val="22"/>
        </w:rPr>
        <w:t xml:space="preserve"> </w:t>
      </w:r>
      <w:r w:rsidRPr="006B61FF">
        <w:rPr>
          <w:sz w:val="22"/>
          <w:szCs w:val="22"/>
        </w:rPr>
        <w:t>одного из</w:t>
      </w:r>
      <w:r w:rsidRPr="006B61FF">
        <w:rPr>
          <w:spacing w:val="2"/>
          <w:sz w:val="22"/>
          <w:szCs w:val="22"/>
        </w:rPr>
        <w:t xml:space="preserve"> </w:t>
      </w:r>
      <w:r w:rsidRPr="006B61FF">
        <w:rPr>
          <w:sz w:val="22"/>
          <w:szCs w:val="22"/>
        </w:rPr>
        <w:t>учебных</w:t>
      </w:r>
      <w:r w:rsidRPr="006B61FF">
        <w:rPr>
          <w:spacing w:val="-2"/>
          <w:sz w:val="22"/>
          <w:szCs w:val="22"/>
        </w:rPr>
        <w:t xml:space="preserve"> </w:t>
      </w:r>
      <w:r w:rsidRPr="006B61FF">
        <w:rPr>
          <w:sz w:val="22"/>
          <w:szCs w:val="22"/>
        </w:rPr>
        <w:t>курсов</w:t>
      </w:r>
      <w:r w:rsidRPr="006B61FF">
        <w:rPr>
          <w:spacing w:val="-1"/>
          <w:sz w:val="22"/>
          <w:szCs w:val="22"/>
        </w:rPr>
        <w:t xml:space="preserve"> </w:t>
      </w:r>
      <w:r w:rsidRPr="006B61FF">
        <w:rPr>
          <w:sz w:val="22"/>
          <w:szCs w:val="22"/>
        </w:rPr>
        <w:t>(учебных</w:t>
      </w:r>
      <w:r w:rsidRPr="006B61FF">
        <w:rPr>
          <w:spacing w:val="-2"/>
          <w:sz w:val="22"/>
          <w:szCs w:val="22"/>
        </w:rPr>
        <w:t xml:space="preserve"> </w:t>
      </w:r>
      <w:r w:rsidRPr="006B61FF">
        <w:rPr>
          <w:sz w:val="22"/>
          <w:szCs w:val="22"/>
        </w:rPr>
        <w:t>модулей)</w:t>
      </w:r>
      <w:r w:rsidRPr="006B61FF">
        <w:rPr>
          <w:spacing w:val="-1"/>
          <w:sz w:val="22"/>
          <w:szCs w:val="22"/>
        </w:rPr>
        <w:t xml:space="preserve"> </w:t>
      </w:r>
      <w:r w:rsidRPr="006B61FF">
        <w:rPr>
          <w:sz w:val="22"/>
          <w:szCs w:val="22"/>
        </w:rPr>
        <w:t>из перечня,</w:t>
      </w:r>
      <w:r w:rsidRPr="006B61FF">
        <w:rPr>
          <w:spacing w:val="-1"/>
          <w:sz w:val="22"/>
          <w:szCs w:val="22"/>
        </w:rPr>
        <w:t xml:space="preserve"> </w:t>
      </w:r>
      <w:r w:rsidRPr="006B61FF">
        <w:rPr>
          <w:sz w:val="22"/>
          <w:szCs w:val="22"/>
        </w:rPr>
        <w:t>предлагаемого</w:t>
      </w:r>
      <w:r w:rsidRPr="006B61FF">
        <w:rPr>
          <w:spacing w:val="7"/>
          <w:sz w:val="22"/>
          <w:szCs w:val="22"/>
        </w:rPr>
        <w:t xml:space="preserve"> </w:t>
      </w:r>
      <w:r w:rsidRPr="006B61FF">
        <w:rPr>
          <w:sz w:val="22"/>
          <w:szCs w:val="22"/>
        </w:rPr>
        <w:t>МБОУ</w:t>
      </w:r>
      <w:r w:rsidRPr="006B61FF">
        <w:rPr>
          <w:spacing w:val="-1"/>
          <w:sz w:val="22"/>
          <w:szCs w:val="22"/>
        </w:rPr>
        <w:t xml:space="preserve"> </w:t>
      </w:r>
      <w:r w:rsidR="007A2BA1">
        <w:rPr>
          <w:sz w:val="22"/>
          <w:szCs w:val="22"/>
        </w:rPr>
        <w:t>«Яковлевская ООШ» ЕМР РТ</w:t>
      </w:r>
      <w:r w:rsidRPr="006B61FF">
        <w:rPr>
          <w:sz w:val="22"/>
          <w:szCs w:val="22"/>
        </w:rPr>
        <w:t>.</w:t>
      </w:r>
    </w:p>
    <w:p w:rsidR="00201690" w:rsidRDefault="00201690" w:rsidP="00201690">
      <w:pPr>
        <w:pStyle w:val="a8"/>
        <w:spacing w:before="90"/>
        <w:ind w:left="0" w:right="108" w:firstLine="567"/>
      </w:pPr>
      <w:r>
        <w:t>В целях обеспечения индивидуальных потребностей обучающихся часть учебного плана,</w:t>
      </w:r>
      <w:r>
        <w:rPr>
          <w:spacing w:val="1"/>
        </w:rPr>
        <w:t xml:space="preserve"> </w:t>
      </w:r>
      <w:r>
        <w:t>формируемая участниками</w:t>
      </w:r>
      <w:r>
        <w:rPr>
          <w:spacing w:val="-4"/>
        </w:rPr>
        <w:t xml:space="preserve"> </w:t>
      </w:r>
      <w:r>
        <w:t>образовательных</w:t>
      </w:r>
      <w:r>
        <w:rPr>
          <w:spacing w:val="-2"/>
        </w:rPr>
        <w:t xml:space="preserve"> </w:t>
      </w:r>
      <w:r>
        <w:t>отношений</w:t>
      </w:r>
      <w:r>
        <w:rPr>
          <w:spacing w:val="-4"/>
        </w:rPr>
        <w:t xml:space="preserve"> </w:t>
      </w:r>
      <w:r>
        <w:t>из</w:t>
      </w:r>
      <w:r>
        <w:rPr>
          <w:spacing w:val="-3"/>
        </w:rPr>
        <w:t xml:space="preserve"> </w:t>
      </w:r>
      <w:r>
        <w:t>перечня,</w:t>
      </w:r>
      <w:r>
        <w:rPr>
          <w:spacing w:val="-3"/>
        </w:rPr>
        <w:t xml:space="preserve"> </w:t>
      </w:r>
      <w:r>
        <w:t>предлагаемого</w:t>
      </w:r>
      <w:r>
        <w:rPr>
          <w:spacing w:val="2"/>
        </w:rPr>
        <w:t xml:space="preserve"> </w:t>
      </w:r>
      <w:r w:rsidR="00260466">
        <w:rPr>
          <w:spacing w:val="-12"/>
        </w:rPr>
        <w:t>МБОУ «Яковлевкая ООШ»  ЕМР РТ</w:t>
      </w:r>
      <w:r>
        <w:t>,</w:t>
      </w:r>
      <w:r>
        <w:rPr>
          <w:spacing w:val="1"/>
        </w:rPr>
        <w:t xml:space="preserve"> </w:t>
      </w:r>
      <w:r>
        <w:t>включает</w:t>
      </w:r>
      <w:r>
        <w:rPr>
          <w:spacing w:val="1"/>
        </w:rPr>
        <w:t xml:space="preserve"> </w:t>
      </w:r>
      <w:r>
        <w:t>учебные предметы,</w:t>
      </w:r>
      <w:r>
        <w:rPr>
          <w:spacing w:val="1"/>
        </w:rPr>
        <w:t xml:space="preserve"> </w:t>
      </w:r>
      <w:r>
        <w:t>учебные</w:t>
      </w:r>
      <w:r>
        <w:rPr>
          <w:spacing w:val="1"/>
        </w:rPr>
        <w:t xml:space="preserve"> </w:t>
      </w:r>
      <w:r>
        <w:t>курсы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углубленное</w:t>
      </w:r>
      <w:r>
        <w:rPr>
          <w:spacing w:val="1"/>
        </w:rPr>
        <w:t xml:space="preserve"> </w:t>
      </w:r>
      <w:r>
        <w:t xml:space="preserve">изучение    </w:t>
      </w:r>
      <w:r>
        <w:rPr>
          <w:spacing w:val="-57"/>
        </w:rPr>
        <w:t xml:space="preserve"> </w:t>
      </w:r>
      <w:r>
        <w:t>учебных предметов, с целью удовлетворения различных интересов обучающихся, потребностей</w:t>
      </w:r>
      <w:r>
        <w:rPr>
          <w:spacing w:val="1"/>
        </w:rPr>
        <w:t xml:space="preserve"> </w:t>
      </w:r>
      <w:r>
        <w:t>в физическом развитии и совершенствовании, а также учитывающие этнокультурные интересы,</w:t>
      </w:r>
      <w:r>
        <w:rPr>
          <w:spacing w:val="1"/>
        </w:rPr>
        <w:t xml:space="preserve"> </w:t>
      </w:r>
      <w:r>
        <w:t>особые</w:t>
      </w:r>
      <w:r>
        <w:rPr>
          <w:spacing w:val="-3"/>
        </w:rPr>
        <w:t xml:space="preserve"> </w:t>
      </w:r>
      <w:r>
        <w:t>образовательные</w:t>
      </w:r>
      <w:r>
        <w:rPr>
          <w:spacing w:val="-1"/>
        </w:rPr>
        <w:t xml:space="preserve"> </w:t>
      </w:r>
      <w:r>
        <w:t>потребности</w:t>
      </w:r>
      <w:r>
        <w:rPr>
          <w:spacing w:val="1"/>
        </w:rPr>
        <w:t xml:space="preserve"> </w:t>
      </w:r>
      <w:r>
        <w:t>обучающихся с</w:t>
      </w:r>
      <w:r>
        <w:rPr>
          <w:spacing w:val="-1"/>
        </w:rPr>
        <w:t xml:space="preserve"> </w:t>
      </w:r>
      <w:r>
        <w:t>ОВЗ.</w:t>
      </w:r>
    </w:p>
    <w:p w:rsidR="00201690" w:rsidRDefault="00201690" w:rsidP="00201690">
      <w:pPr>
        <w:pStyle w:val="a8"/>
        <w:spacing w:before="1"/>
        <w:ind w:left="0" w:right="110" w:firstLine="567"/>
      </w:pPr>
      <w:r>
        <w:t>Для основного общего образования представлен недельный и годовой учебные планы.</w:t>
      </w:r>
      <w:r>
        <w:rPr>
          <w:spacing w:val="1"/>
        </w:rPr>
        <w:t xml:space="preserve"> </w:t>
      </w:r>
      <w:r>
        <w:t>При</w:t>
      </w:r>
      <w:r>
        <w:rPr>
          <w:spacing w:val="-6"/>
        </w:rPr>
        <w:t xml:space="preserve"> </w:t>
      </w:r>
      <w:r>
        <w:t>проведении</w:t>
      </w:r>
      <w:r>
        <w:rPr>
          <w:spacing w:val="-4"/>
        </w:rPr>
        <w:t xml:space="preserve"> </w:t>
      </w:r>
      <w:r>
        <w:t>занятий</w:t>
      </w:r>
      <w:r>
        <w:rPr>
          <w:spacing w:val="-6"/>
        </w:rPr>
        <w:t xml:space="preserve"> </w:t>
      </w:r>
      <w:r>
        <w:t>по</w:t>
      </w:r>
      <w:r>
        <w:rPr>
          <w:spacing w:val="-8"/>
        </w:rPr>
        <w:t xml:space="preserve"> </w:t>
      </w:r>
      <w:r>
        <w:t>иностранному</w:t>
      </w:r>
      <w:r>
        <w:rPr>
          <w:spacing w:val="-12"/>
        </w:rPr>
        <w:t xml:space="preserve"> </w:t>
      </w:r>
      <w:r>
        <w:t>языку</w:t>
      </w:r>
      <w:r>
        <w:rPr>
          <w:spacing w:val="-13"/>
        </w:rPr>
        <w:t xml:space="preserve"> </w:t>
      </w:r>
      <w:r>
        <w:t>и</w:t>
      </w:r>
      <w:r>
        <w:rPr>
          <w:spacing w:val="-4"/>
        </w:rPr>
        <w:t xml:space="preserve"> </w:t>
      </w:r>
      <w:r>
        <w:t>второму</w:t>
      </w:r>
      <w:r>
        <w:rPr>
          <w:spacing w:val="-10"/>
        </w:rPr>
        <w:t xml:space="preserve"> </w:t>
      </w:r>
      <w:r>
        <w:t>иностранному</w:t>
      </w:r>
      <w:r>
        <w:rPr>
          <w:spacing w:val="-11"/>
        </w:rPr>
        <w:t xml:space="preserve"> </w:t>
      </w:r>
      <w:r>
        <w:t>языку</w:t>
      </w:r>
      <w:r>
        <w:rPr>
          <w:spacing w:val="-10"/>
        </w:rPr>
        <w:t xml:space="preserve"> </w:t>
      </w:r>
      <w:r>
        <w:t>(5–9 классы.), технологии</w:t>
      </w:r>
      <w:r>
        <w:rPr>
          <w:spacing w:val="-9"/>
        </w:rPr>
        <w:t xml:space="preserve"> </w:t>
      </w:r>
      <w:r>
        <w:t>(5–9</w:t>
      </w:r>
      <w:r>
        <w:rPr>
          <w:spacing w:val="-1"/>
        </w:rPr>
        <w:t xml:space="preserve"> </w:t>
      </w:r>
      <w:r>
        <w:t>классы.),</w:t>
      </w:r>
      <w:r>
        <w:rPr>
          <w:spacing w:val="-10"/>
        </w:rPr>
        <w:t xml:space="preserve"> </w:t>
      </w:r>
      <w:r>
        <w:t>информатике</w:t>
      </w:r>
      <w:r>
        <w:rPr>
          <w:spacing w:val="-8"/>
        </w:rPr>
        <w:t xml:space="preserve"> </w:t>
      </w:r>
      <w:r>
        <w:t>осуществляется</w:t>
      </w:r>
      <w:r>
        <w:rPr>
          <w:spacing w:val="-9"/>
        </w:rPr>
        <w:t xml:space="preserve"> </w:t>
      </w:r>
      <w:r>
        <w:t>деление</w:t>
      </w:r>
      <w:r>
        <w:rPr>
          <w:spacing w:val="-11"/>
        </w:rPr>
        <w:t xml:space="preserve"> </w:t>
      </w:r>
      <w:r>
        <w:t>классов</w:t>
      </w:r>
      <w:r>
        <w:rPr>
          <w:spacing w:val="-9"/>
        </w:rPr>
        <w:t xml:space="preserve"> </w:t>
      </w:r>
      <w:r>
        <w:t>на</w:t>
      </w:r>
      <w:r>
        <w:rPr>
          <w:spacing w:val="-10"/>
        </w:rPr>
        <w:t xml:space="preserve"> </w:t>
      </w:r>
      <w:r>
        <w:t>две</w:t>
      </w:r>
      <w:r>
        <w:rPr>
          <w:spacing w:val="-11"/>
        </w:rPr>
        <w:t xml:space="preserve"> </w:t>
      </w:r>
      <w:r>
        <w:t>группы</w:t>
      </w:r>
      <w:r>
        <w:rPr>
          <w:spacing w:val="-9"/>
        </w:rPr>
        <w:t xml:space="preserve"> </w:t>
      </w:r>
      <w:r>
        <w:t>с</w:t>
      </w:r>
      <w:r>
        <w:rPr>
          <w:spacing w:val="-5"/>
        </w:rPr>
        <w:t xml:space="preserve"> </w:t>
      </w:r>
      <w:r>
        <w:t>учетом</w:t>
      </w:r>
      <w:r>
        <w:rPr>
          <w:spacing w:val="-10"/>
        </w:rPr>
        <w:t xml:space="preserve"> </w:t>
      </w:r>
      <w:r>
        <w:t xml:space="preserve">норм    </w:t>
      </w:r>
      <w:r>
        <w:rPr>
          <w:spacing w:val="-57"/>
        </w:rPr>
        <w:t xml:space="preserve"> </w:t>
      </w:r>
      <w:r>
        <w:t>по</w:t>
      </w:r>
      <w:r>
        <w:rPr>
          <w:spacing w:val="-1"/>
        </w:rPr>
        <w:t xml:space="preserve"> </w:t>
      </w:r>
      <w:r>
        <w:t>предельно допустимой наполняемости</w:t>
      </w:r>
      <w:r>
        <w:rPr>
          <w:spacing w:val="1"/>
        </w:rPr>
        <w:t xml:space="preserve"> </w:t>
      </w:r>
      <w:r>
        <w:t>групп.</w:t>
      </w:r>
    </w:p>
    <w:p w:rsidR="00201690" w:rsidRDefault="00201690" w:rsidP="00201690">
      <w:pPr>
        <w:pStyle w:val="a8"/>
        <w:ind w:left="0" w:right="104" w:firstLine="567"/>
      </w:pPr>
      <w:r>
        <w:t xml:space="preserve">В МБОУ </w:t>
      </w:r>
      <w:r w:rsidR="007A2BA1">
        <w:rPr>
          <w:sz w:val="22"/>
          <w:szCs w:val="22"/>
        </w:rPr>
        <w:t>«Яковлевская ООШ» ЕМР РТ</w:t>
      </w:r>
      <w:r w:rsidR="007A2BA1" w:rsidRPr="006B61FF">
        <w:rPr>
          <w:sz w:val="22"/>
          <w:szCs w:val="22"/>
        </w:rPr>
        <w:t xml:space="preserve"> </w:t>
      </w:r>
      <w:r>
        <w:t xml:space="preserve">определен 6-дневный режим работы. </w:t>
      </w:r>
      <w:r>
        <w:lastRenderedPageBreak/>
        <w:t>Продолжительность учебного</w:t>
      </w:r>
      <w:r>
        <w:rPr>
          <w:spacing w:val="1"/>
        </w:rPr>
        <w:t xml:space="preserve"> </w:t>
      </w:r>
      <w:r>
        <w:t xml:space="preserve">года основного общего образования составляет </w:t>
      </w:r>
      <w:r w:rsidR="00E76138" w:rsidRPr="00E76138">
        <w:t>34</w:t>
      </w:r>
      <w:r w:rsidRPr="00A27576">
        <w:rPr>
          <w:color w:val="FF0000"/>
        </w:rPr>
        <w:t xml:space="preserve"> </w:t>
      </w:r>
      <w:r>
        <w:t>недел</w:t>
      </w:r>
      <w:r w:rsidR="00E76138">
        <w:t>и</w:t>
      </w:r>
      <w:r>
        <w:t>. Общий объем аудиторной работы</w:t>
      </w:r>
      <w:r>
        <w:rPr>
          <w:spacing w:val="1"/>
        </w:rPr>
        <w:t xml:space="preserve"> </w:t>
      </w:r>
      <w:r>
        <w:t>обучающихся</w:t>
      </w:r>
      <w:r>
        <w:rPr>
          <w:spacing w:val="1"/>
        </w:rPr>
        <w:t xml:space="preserve"> </w:t>
      </w:r>
      <w:r>
        <w:t>за</w:t>
      </w:r>
      <w:r>
        <w:rPr>
          <w:spacing w:val="1"/>
        </w:rPr>
        <w:t xml:space="preserve"> </w:t>
      </w:r>
      <w:r>
        <w:t>пять</w:t>
      </w:r>
      <w:r>
        <w:rPr>
          <w:spacing w:val="1"/>
        </w:rPr>
        <w:t xml:space="preserve"> </w:t>
      </w:r>
      <w:r>
        <w:t>учебных</w:t>
      </w:r>
      <w:r>
        <w:rPr>
          <w:spacing w:val="1"/>
        </w:rPr>
        <w:t xml:space="preserve"> </w:t>
      </w:r>
      <w:r>
        <w:t>лет</w:t>
      </w:r>
      <w:r>
        <w:rPr>
          <w:spacing w:val="1"/>
        </w:rPr>
        <w:t xml:space="preserve"> </w:t>
      </w:r>
      <w:r>
        <w:t>составляет</w:t>
      </w:r>
      <w:r>
        <w:rPr>
          <w:spacing w:val="1"/>
        </w:rPr>
        <w:t xml:space="preserve"> </w:t>
      </w:r>
      <w:r w:rsidR="00A27576" w:rsidRPr="00E76138">
        <w:t>5542</w:t>
      </w:r>
      <w:r w:rsidRPr="00E76138">
        <w:rPr>
          <w:spacing w:val="1"/>
        </w:rPr>
        <w:t xml:space="preserve"> </w:t>
      </w:r>
      <w:r>
        <w:t>академических</w:t>
      </w:r>
      <w:r>
        <w:rPr>
          <w:spacing w:val="1"/>
        </w:rPr>
        <w:t xml:space="preserve"> </w:t>
      </w:r>
      <w:r>
        <w:t>часов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к</w:t>
      </w:r>
      <w:r>
        <w:rPr>
          <w:spacing w:val="1"/>
        </w:rPr>
        <w:t xml:space="preserve"> </w:t>
      </w:r>
      <w:r>
        <w:t>учебной</w:t>
      </w:r>
      <w:r>
        <w:rPr>
          <w:spacing w:val="1"/>
        </w:rPr>
        <w:t xml:space="preserve"> </w:t>
      </w:r>
      <w:r>
        <w:t>нагрузке</w:t>
      </w:r>
      <w:r>
        <w:rPr>
          <w:spacing w:val="1"/>
        </w:rPr>
        <w:t xml:space="preserve"> </w:t>
      </w:r>
      <w:r>
        <w:t>при</w:t>
      </w:r>
      <w:r>
        <w:rPr>
          <w:spacing w:val="1"/>
        </w:rPr>
        <w:t xml:space="preserve"> </w:t>
      </w:r>
      <w:r>
        <w:t>6-дневной</w:t>
      </w:r>
      <w:r>
        <w:rPr>
          <w:spacing w:val="-57"/>
        </w:rPr>
        <w:t xml:space="preserve"> </w:t>
      </w:r>
      <w:r>
        <w:t>учебной</w:t>
      </w:r>
      <w:r>
        <w:rPr>
          <w:spacing w:val="1"/>
        </w:rPr>
        <w:t xml:space="preserve"> </w:t>
      </w:r>
      <w:r>
        <w:t>неделе,</w:t>
      </w:r>
      <w:r>
        <w:rPr>
          <w:spacing w:val="1"/>
        </w:rPr>
        <w:t xml:space="preserve"> </w:t>
      </w:r>
      <w:r>
        <w:t>предусмотренными</w:t>
      </w:r>
      <w:r>
        <w:rPr>
          <w:spacing w:val="1"/>
        </w:rPr>
        <w:t xml:space="preserve"> </w:t>
      </w:r>
      <w:r>
        <w:t>Гигиеническими</w:t>
      </w:r>
      <w:r>
        <w:rPr>
          <w:spacing w:val="1"/>
        </w:rPr>
        <w:t xml:space="preserve"> </w:t>
      </w:r>
      <w:r>
        <w:t>нормативами</w:t>
      </w:r>
      <w:r>
        <w:rPr>
          <w:spacing w:val="1"/>
        </w:rPr>
        <w:t xml:space="preserve"> </w:t>
      </w:r>
      <w:r>
        <w:t>и</w:t>
      </w:r>
      <w:r>
        <w:rPr>
          <w:spacing w:val="1"/>
        </w:rPr>
        <w:t xml:space="preserve"> </w:t>
      </w:r>
      <w:r>
        <w:t>Санитарно-</w:t>
      </w:r>
      <w:r>
        <w:rPr>
          <w:spacing w:val="1"/>
        </w:rPr>
        <w:t xml:space="preserve"> </w:t>
      </w:r>
      <w:r>
        <w:t xml:space="preserve">эпидемиологическими требованиями. </w:t>
      </w:r>
      <w:r w:rsidR="00F80450" w:rsidRPr="00F80450">
        <w:t>М</w:t>
      </w:r>
      <w:r w:rsidR="00F80450">
        <w:t xml:space="preserve">аксимальная учебная нагрузка </w:t>
      </w:r>
      <w:r>
        <w:t>в неделю в 5-9 классах составляет</w:t>
      </w:r>
      <w:r w:rsidR="00F80450">
        <w:t xml:space="preserve"> не более</w:t>
      </w:r>
      <w:r>
        <w:t xml:space="preserve"> 32, 33, 35, 36, 36 часов соответственно. Продолжительность урока в</w:t>
      </w:r>
      <w:r w:rsidR="00F80450">
        <w:t xml:space="preserve"> </w:t>
      </w:r>
      <w:r>
        <w:rPr>
          <w:spacing w:val="-57"/>
        </w:rPr>
        <w:t xml:space="preserve"> </w:t>
      </w:r>
      <w:r>
        <w:t>основной</w:t>
      </w:r>
      <w:r>
        <w:rPr>
          <w:spacing w:val="-1"/>
        </w:rPr>
        <w:t xml:space="preserve"> </w:t>
      </w:r>
      <w:r>
        <w:t>школе</w:t>
      </w:r>
      <w:r>
        <w:rPr>
          <w:spacing w:val="-1"/>
        </w:rPr>
        <w:t xml:space="preserve"> </w:t>
      </w:r>
      <w:r>
        <w:t xml:space="preserve">составляет </w:t>
      </w:r>
      <w:r w:rsidR="00F80450">
        <w:t>40</w:t>
      </w:r>
      <w:r>
        <w:rPr>
          <w:spacing w:val="2"/>
        </w:rPr>
        <w:t xml:space="preserve"> </w:t>
      </w:r>
      <w:r>
        <w:t>минут.</w:t>
      </w:r>
    </w:p>
    <w:p w:rsidR="00F80450" w:rsidRDefault="00201690" w:rsidP="00F80450">
      <w:pPr>
        <w:pStyle w:val="a8"/>
        <w:spacing w:before="1"/>
        <w:ind w:left="0" w:firstLine="567"/>
      </w:pPr>
      <w:r>
        <w:t xml:space="preserve">Учебный  </w:t>
      </w:r>
      <w:r>
        <w:rPr>
          <w:spacing w:val="2"/>
        </w:rPr>
        <w:t xml:space="preserve"> </w:t>
      </w:r>
      <w:r>
        <w:t xml:space="preserve">план   </w:t>
      </w:r>
      <w:r>
        <w:rPr>
          <w:spacing w:val="2"/>
        </w:rPr>
        <w:t xml:space="preserve"> </w:t>
      </w:r>
      <w:r>
        <w:t xml:space="preserve">является    приложением    к  </w:t>
      </w:r>
      <w:r>
        <w:rPr>
          <w:spacing w:val="58"/>
        </w:rPr>
        <w:t xml:space="preserve"> </w:t>
      </w:r>
      <w:r>
        <w:t>ООП    ООО</w:t>
      </w:r>
      <w:r w:rsidR="00F80450">
        <w:t xml:space="preserve">. </w:t>
      </w:r>
    </w:p>
    <w:p w:rsidR="00044B66" w:rsidRDefault="00044B66" w:rsidP="00044B66">
      <w:pPr>
        <w:pStyle w:val="a8"/>
        <w:spacing w:before="1"/>
        <w:ind w:left="0" w:firstLine="567"/>
        <w:jc w:val="center"/>
        <w:rPr>
          <w:b/>
        </w:rPr>
      </w:pPr>
      <w:r w:rsidRPr="00044B66">
        <w:rPr>
          <w:b/>
        </w:rPr>
        <w:t>Недельный учебный план</w:t>
      </w:r>
    </w:p>
    <w:p w:rsidR="009F585F" w:rsidRDefault="009F585F" w:rsidP="00044B66">
      <w:pPr>
        <w:pStyle w:val="a8"/>
        <w:spacing w:before="1"/>
        <w:ind w:left="0" w:firstLine="567"/>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2764"/>
        <w:gridCol w:w="696"/>
        <w:gridCol w:w="696"/>
        <w:gridCol w:w="696"/>
        <w:gridCol w:w="696"/>
        <w:gridCol w:w="696"/>
        <w:gridCol w:w="892"/>
      </w:tblGrid>
      <w:tr w:rsidR="00DC6F17" w:rsidRPr="00DC6F17" w:rsidTr="00DC6F17">
        <w:tc>
          <w:tcPr>
            <w:tcW w:w="2208" w:type="dxa"/>
            <w:vMerge w:val="restart"/>
          </w:tcPr>
          <w:p w:rsidR="009F585F" w:rsidRPr="00DC6F17" w:rsidRDefault="009F585F" w:rsidP="00044B66">
            <w:pPr>
              <w:pStyle w:val="a8"/>
              <w:spacing w:before="1"/>
              <w:ind w:left="0"/>
              <w:jc w:val="center"/>
              <w:rPr>
                <w:b/>
              </w:rPr>
            </w:pPr>
            <w:r w:rsidRPr="00DC6F17">
              <w:rPr>
                <w:b/>
              </w:rPr>
              <w:t>Предметные области</w:t>
            </w:r>
          </w:p>
        </w:tc>
        <w:tc>
          <w:tcPr>
            <w:tcW w:w="2764" w:type="dxa"/>
            <w:vMerge w:val="restart"/>
          </w:tcPr>
          <w:p w:rsidR="009F585F" w:rsidRPr="00DC6F17" w:rsidRDefault="009F585F" w:rsidP="00044B66">
            <w:pPr>
              <w:pStyle w:val="a8"/>
              <w:spacing w:before="1"/>
              <w:ind w:left="0"/>
              <w:jc w:val="center"/>
              <w:rPr>
                <w:b/>
              </w:rPr>
            </w:pPr>
            <w:r w:rsidRPr="00DC6F17">
              <w:rPr>
                <w:b/>
              </w:rPr>
              <w:t>Учебные предметы, курсы/классы</w:t>
            </w:r>
          </w:p>
        </w:tc>
        <w:tc>
          <w:tcPr>
            <w:tcW w:w="4372" w:type="dxa"/>
            <w:gridSpan w:val="6"/>
          </w:tcPr>
          <w:p w:rsidR="009F585F" w:rsidRPr="00DC6F17" w:rsidRDefault="009F585F" w:rsidP="00044B66">
            <w:pPr>
              <w:pStyle w:val="a8"/>
              <w:spacing w:before="1"/>
              <w:ind w:left="0"/>
              <w:jc w:val="center"/>
              <w:rPr>
                <w:b/>
              </w:rPr>
            </w:pPr>
            <w:r w:rsidRPr="00DC6F17">
              <w:rPr>
                <w:b/>
              </w:rPr>
              <w:t>Количество часов в неделю</w:t>
            </w:r>
          </w:p>
        </w:tc>
      </w:tr>
      <w:tr w:rsidR="00DC6F17" w:rsidRPr="00DC6F17" w:rsidTr="00DC6F17">
        <w:tc>
          <w:tcPr>
            <w:tcW w:w="2208" w:type="dxa"/>
            <w:vMerge/>
          </w:tcPr>
          <w:p w:rsidR="009F585F" w:rsidRPr="00DC6F17" w:rsidRDefault="009F585F" w:rsidP="00044B66">
            <w:pPr>
              <w:pStyle w:val="a8"/>
              <w:spacing w:before="1"/>
              <w:ind w:left="0"/>
              <w:jc w:val="center"/>
              <w:rPr>
                <w:b/>
              </w:rPr>
            </w:pPr>
          </w:p>
        </w:tc>
        <w:tc>
          <w:tcPr>
            <w:tcW w:w="2764" w:type="dxa"/>
            <w:vMerge/>
          </w:tcPr>
          <w:p w:rsidR="009F585F" w:rsidRPr="00DC6F17" w:rsidRDefault="009F585F" w:rsidP="00044B66">
            <w:pPr>
              <w:pStyle w:val="a8"/>
              <w:spacing w:before="1"/>
              <w:ind w:left="0"/>
              <w:jc w:val="center"/>
              <w:rPr>
                <w:b/>
              </w:rPr>
            </w:pPr>
          </w:p>
        </w:tc>
        <w:tc>
          <w:tcPr>
            <w:tcW w:w="696" w:type="dxa"/>
          </w:tcPr>
          <w:p w:rsidR="009F585F" w:rsidRPr="00DC6F17" w:rsidRDefault="009F585F" w:rsidP="00044B66">
            <w:pPr>
              <w:pStyle w:val="a8"/>
              <w:spacing w:before="1"/>
              <w:ind w:left="0"/>
              <w:jc w:val="center"/>
              <w:rPr>
                <w:b/>
              </w:rPr>
            </w:pPr>
            <w:r w:rsidRPr="00DC6F17">
              <w:rPr>
                <w:b/>
              </w:rPr>
              <w:t>5</w:t>
            </w:r>
          </w:p>
        </w:tc>
        <w:tc>
          <w:tcPr>
            <w:tcW w:w="696" w:type="dxa"/>
          </w:tcPr>
          <w:p w:rsidR="009F585F" w:rsidRPr="00DC6F17" w:rsidRDefault="009F585F" w:rsidP="00044B66">
            <w:pPr>
              <w:pStyle w:val="a8"/>
              <w:spacing w:before="1"/>
              <w:ind w:left="0"/>
              <w:jc w:val="center"/>
              <w:rPr>
                <w:b/>
              </w:rPr>
            </w:pPr>
            <w:r w:rsidRPr="00DC6F17">
              <w:rPr>
                <w:b/>
              </w:rPr>
              <w:t>6</w:t>
            </w:r>
          </w:p>
        </w:tc>
        <w:tc>
          <w:tcPr>
            <w:tcW w:w="696" w:type="dxa"/>
          </w:tcPr>
          <w:p w:rsidR="009F585F" w:rsidRPr="00DC6F17" w:rsidRDefault="009F585F" w:rsidP="00044B66">
            <w:pPr>
              <w:pStyle w:val="a8"/>
              <w:spacing w:before="1"/>
              <w:ind w:left="0"/>
              <w:jc w:val="center"/>
              <w:rPr>
                <w:b/>
              </w:rPr>
            </w:pPr>
            <w:r w:rsidRPr="00DC6F17">
              <w:rPr>
                <w:b/>
              </w:rPr>
              <w:t>7</w:t>
            </w:r>
          </w:p>
        </w:tc>
        <w:tc>
          <w:tcPr>
            <w:tcW w:w="696" w:type="dxa"/>
          </w:tcPr>
          <w:p w:rsidR="009F585F" w:rsidRPr="00DC6F17" w:rsidRDefault="009F585F" w:rsidP="00044B66">
            <w:pPr>
              <w:pStyle w:val="a8"/>
              <w:spacing w:before="1"/>
              <w:ind w:left="0"/>
              <w:jc w:val="center"/>
              <w:rPr>
                <w:b/>
              </w:rPr>
            </w:pPr>
            <w:r w:rsidRPr="00DC6F17">
              <w:rPr>
                <w:b/>
              </w:rPr>
              <w:t>8</w:t>
            </w:r>
          </w:p>
        </w:tc>
        <w:tc>
          <w:tcPr>
            <w:tcW w:w="696" w:type="dxa"/>
          </w:tcPr>
          <w:p w:rsidR="009F585F" w:rsidRPr="00DC6F17" w:rsidRDefault="009F585F" w:rsidP="00044B66">
            <w:pPr>
              <w:pStyle w:val="a8"/>
              <w:spacing w:before="1"/>
              <w:ind w:left="0"/>
              <w:jc w:val="center"/>
              <w:rPr>
                <w:b/>
              </w:rPr>
            </w:pPr>
            <w:r w:rsidRPr="00DC6F17">
              <w:rPr>
                <w:b/>
              </w:rPr>
              <w:t>9</w:t>
            </w:r>
          </w:p>
        </w:tc>
        <w:tc>
          <w:tcPr>
            <w:tcW w:w="892" w:type="dxa"/>
          </w:tcPr>
          <w:p w:rsidR="009F585F" w:rsidRPr="00DC6F17" w:rsidRDefault="009F585F" w:rsidP="00044B66">
            <w:pPr>
              <w:pStyle w:val="a8"/>
              <w:spacing w:before="1"/>
              <w:ind w:left="0"/>
              <w:jc w:val="center"/>
              <w:rPr>
                <w:b/>
              </w:rPr>
            </w:pPr>
            <w:r w:rsidRPr="00DC6F17">
              <w:rPr>
                <w:b/>
              </w:rPr>
              <w:t>всего</w:t>
            </w:r>
          </w:p>
        </w:tc>
      </w:tr>
      <w:tr w:rsidR="00DC6F17" w:rsidRPr="00DC6F17" w:rsidTr="00DC6F17">
        <w:tc>
          <w:tcPr>
            <w:tcW w:w="9344" w:type="dxa"/>
            <w:gridSpan w:val="8"/>
          </w:tcPr>
          <w:p w:rsidR="00961A70" w:rsidRPr="00DC6F17" w:rsidRDefault="00961A70" w:rsidP="00044B66">
            <w:pPr>
              <w:pStyle w:val="a8"/>
              <w:spacing w:before="1"/>
              <w:ind w:left="0"/>
              <w:jc w:val="center"/>
              <w:rPr>
                <w:b/>
              </w:rPr>
            </w:pPr>
            <w:r w:rsidRPr="00DC6F17">
              <w:rPr>
                <w:b/>
              </w:rPr>
              <w:t>Обязательная часть</w:t>
            </w:r>
          </w:p>
        </w:tc>
      </w:tr>
      <w:tr w:rsidR="00DC6F17" w:rsidRPr="00DC6F17" w:rsidTr="00DC6F17">
        <w:tc>
          <w:tcPr>
            <w:tcW w:w="2208" w:type="dxa"/>
            <w:vMerge w:val="restart"/>
          </w:tcPr>
          <w:p w:rsidR="00BE3ADA" w:rsidRPr="00DC6F17" w:rsidRDefault="00BE3ADA" w:rsidP="00187FE5">
            <w:pPr>
              <w:pStyle w:val="a8"/>
              <w:spacing w:before="1"/>
              <w:ind w:left="0"/>
            </w:pPr>
            <w:r w:rsidRPr="00DC6F17">
              <w:t>Русский язык и литература</w:t>
            </w:r>
          </w:p>
        </w:tc>
        <w:tc>
          <w:tcPr>
            <w:tcW w:w="2764" w:type="dxa"/>
          </w:tcPr>
          <w:p w:rsidR="00BE3ADA" w:rsidRPr="00DC6F17" w:rsidRDefault="00BE3ADA" w:rsidP="00187FE5">
            <w:pPr>
              <w:pStyle w:val="a8"/>
              <w:spacing w:before="1"/>
              <w:ind w:left="0"/>
            </w:pPr>
            <w:r w:rsidRPr="00DC6F17">
              <w:t xml:space="preserve">Русский язык </w:t>
            </w:r>
          </w:p>
        </w:tc>
        <w:tc>
          <w:tcPr>
            <w:tcW w:w="696" w:type="dxa"/>
          </w:tcPr>
          <w:p w:rsidR="00BE3ADA" w:rsidRPr="00DC6F17" w:rsidRDefault="00A37299" w:rsidP="00044B66">
            <w:pPr>
              <w:pStyle w:val="a8"/>
              <w:spacing w:before="1"/>
              <w:ind w:left="0"/>
              <w:jc w:val="center"/>
            </w:pPr>
            <w:r w:rsidRPr="00DC6F17">
              <w:t>5</w:t>
            </w:r>
          </w:p>
        </w:tc>
        <w:tc>
          <w:tcPr>
            <w:tcW w:w="696" w:type="dxa"/>
          </w:tcPr>
          <w:p w:rsidR="00BE3ADA" w:rsidRPr="00DC6F17" w:rsidRDefault="00A37299" w:rsidP="00044B66">
            <w:pPr>
              <w:pStyle w:val="a8"/>
              <w:spacing w:before="1"/>
              <w:ind w:left="0"/>
              <w:jc w:val="center"/>
            </w:pPr>
            <w:r w:rsidRPr="00DC6F17">
              <w:t>6</w:t>
            </w:r>
          </w:p>
        </w:tc>
        <w:tc>
          <w:tcPr>
            <w:tcW w:w="696" w:type="dxa"/>
          </w:tcPr>
          <w:p w:rsidR="00BE3ADA" w:rsidRPr="00DC6F17" w:rsidRDefault="00A37299" w:rsidP="00044B66">
            <w:pPr>
              <w:pStyle w:val="a8"/>
              <w:spacing w:before="1"/>
              <w:ind w:left="0"/>
              <w:jc w:val="center"/>
            </w:pPr>
            <w:r w:rsidRPr="00DC6F17">
              <w:t>4</w:t>
            </w:r>
          </w:p>
        </w:tc>
        <w:tc>
          <w:tcPr>
            <w:tcW w:w="696" w:type="dxa"/>
          </w:tcPr>
          <w:p w:rsidR="00BE3ADA" w:rsidRPr="00DC6F17" w:rsidRDefault="00A37299" w:rsidP="00044B66">
            <w:pPr>
              <w:pStyle w:val="a8"/>
              <w:spacing w:before="1"/>
              <w:ind w:left="0"/>
              <w:jc w:val="center"/>
            </w:pPr>
            <w:r w:rsidRPr="00DC6F17">
              <w:t>3</w:t>
            </w:r>
          </w:p>
        </w:tc>
        <w:tc>
          <w:tcPr>
            <w:tcW w:w="696" w:type="dxa"/>
          </w:tcPr>
          <w:p w:rsidR="00BE3ADA" w:rsidRPr="00DC6F17" w:rsidRDefault="00A37299" w:rsidP="00044B66">
            <w:pPr>
              <w:pStyle w:val="a8"/>
              <w:spacing w:before="1"/>
              <w:ind w:left="0"/>
              <w:jc w:val="center"/>
            </w:pPr>
            <w:r w:rsidRPr="00DC6F17">
              <w:t>3</w:t>
            </w:r>
          </w:p>
        </w:tc>
        <w:tc>
          <w:tcPr>
            <w:tcW w:w="892" w:type="dxa"/>
          </w:tcPr>
          <w:p w:rsidR="00BE3ADA" w:rsidRPr="00DC6F17" w:rsidRDefault="00A37299" w:rsidP="00044B66">
            <w:pPr>
              <w:pStyle w:val="a8"/>
              <w:spacing w:before="1"/>
              <w:ind w:left="0"/>
              <w:jc w:val="center"/>
            </w:pPr>
            <w:r w:rsidRPr="00DC6F17">
              <w:t>21</w:t>
            </w:r>
          </w:p>
        </w:tc>
      </w:tr>
      <w:tr w:rsidR="00DC6F17" w:rsidRPr="00DC6F17" w:rsidTr="00DC6F17">
        <w:tc>
          <w:tcPr>
            <w:tcW w:w="2208" w:type="dxa"/>
            <w:vMerge/>
          </w:tcPr>
          <w:p w:rsidR="00BE3ADA" w:rsidRPr="00DC6F17" w:rsidRDefault="00BE3ADA" w:rsidP="00187FE5">
            <w:pPr>
              <w:pStyle w:val="a8"/>
              <w:spacing w:before="1"/>
              <w:ind w:left="0"/>
            </w:pPr>
          </w:p>
        </w:tc>
        <w:tc>
          <w:tcPr>
            <w:tcW w:w="2764" w:type="dxa"/>
          </w:tcPr>
          <w:p w:rsidR="00BE3ADA" w:rsidRPr="00DC6F17" w:rsidRDefault="00BE3ADA" w:rsidP="00187FE5">
            <w:pPr>
              <w:pStyle w:val="a8"/>
              <w:spacing w:before="1"/>
              <w:ind w:left="0"/>
            </w:pPr>
            <w:r w:rsidRPr="00DC6F17">
              <w:t xml:space="preserve">Литература </w:t>
            </w:r>
          </w:p>
        </w:tc>
        <w:tc>
          <w:tcPr>
            <w:tcW w:w="696" w:type="dxa"/>
          </w:tcPr>
          <w:p w:rsidR="00BE3ADA" w:rsidRPr="00DC6F17" w:rsidRDefault="00A37299" w:rsidP="00044B66">
            <w:pPr>
              <w:pStyle w:val="a8"/>
              <w:spacing w:before="1"/>
              <w:ind w:left="0"/>
              <w:jc w:val="center"/>
            </w:pPr>
            <w:r w:rsidRPr="00DC6F17">
              <w:t>3</w:t>
            </w:r>
          </w:p>
        </w:tc>
        <w:tc>
          <w:tcPr>
            <w:tcW w:w="696" w:type="dxa"/>
          </w:tcPr>
          <w:p w:rsidR="00BE3ADA" w:rsidRPr="00DC6F17" w:rsidRDefault="00A37299" w:rsidP="00044B66">
            <w:pPr>
              <w:pStyle w:val="a8"/>
              <w:spacing w:before="1"/>
              <w:ind w:left="0"/>
              <w:jc w:val="center"/>
            </w:pPr>
            <w:r w:rsidRPr="00DC6F17">
              <w:t>3</w:t>
            </w:r>
          </w:p>
        </w:tc>
        <w:tc>
          <w:tcPr>
            <w:tcW w:w="696" w:type="dxa"/>
          </w:tcPr>
          <w:p w:rsidR="00BE3ADA" w:rsidRPr="00DC6F17" w:rsidRDefault="00A37299" w:rsidP="00044B66">
            <w:pPr>
              <w:pStyle w:val="a8"/>
              <w:spacing w:before="1"/>
              <w:ind w:left="0"/>
              <w:jc w:val="center"/>
            </w:pPr>
            <w:r w:rsidRPr="00DC6F17">
              <w:t>2</w:t>
            </w:r>
          </w:p>
        </w:tc>
        <w:tc>
          <w:tcPr>
            <w:tcW w:w="696" w:type="dxa"/>
          </w:tcPr>
          <w:p w:rsidR="00BE3ADA" w:rsidRPr="00DC6F17" w:rsidRDefault="00A37299" w:rsidP="00044B66">
            <w:pPr>
              <w:pStyle w:val="a8"/>
              <w:spacing w:before="1"/>
              <w:ind w:left="0"/>
              <w:jc w:val="center"/>
            </w:pPr>
            <w:r w:rsidRPr="00DC6F17">
              <w:t>2</w:t>
            </w:r>
          </w:p>
        </w:tc>
        <w:tc>
          <w:tcPr>
            <w:tcW w:w="696" w:type="dxa"/>
          </w:tcPr>
          <w:p w:rsidR="00BE3ADA" w:rsidRPr="00DC6F17" w:rsidRDefault="00A37299" w:rsidP="00044B66">
            <w:pPr>
              <w:pStyle w:val="a8"/>
              <w:spacing w:before="1"/>
              <w:ind w:left="0"/>
              <w:jc w:val="center"/>
            </w:pPr>
            <w:r w:rsidRPr="00DC6F17">
              <w:t>3</w:t>
            </w:r>
          </w:p>
        </w:tc>
        <w:tc>
          <w:tcPr>
            <w:tcW w:w="892" w:type="dxa"/>
          </w:tcPr>
          <w:p w:rsidR="00BE3ADA" w:rsidRPr="00DC6F17" w:rsidRDefault="00A37299" w:rsidP="00044B66">
            <w:pPr>
              <w:pStyle w:val="a8"/>
              <w:spacing w:before="1"/>
              <w:ind w:left="0"/>
              <w:jc w:val="center"/>
            </w:pPr>
            <w:r w:rsidRPr="00DC6F17">
              <w:t>13</w:t>
            </w:r>
          </w:p>
        </w:tc>
      </w:tr>
      <w:tr w:rsidR="00DC6F17" w:rsidRPr="00DC6F17" w:rsidTr="003338EE">
        <w:trPr>
          <w:trHeight w:val="1108"/>
        </w:trPr>
        <w:tc>
          <w:tcPr>
            <w:tcW w:w="2208" w:type="dxa"/>
          </w:tcPr>
          <w:p w:rsidR="00DC6F17" w:rsidRPr="00DC6F17" w:rsidRDefault="00DC6F17" w:rsidP="00187FE5">
            <w:pPr>
              <w:pStyle w:val="a8"/>
              <w:spacing w:before="1"/>
              <w:ind w:left="0"/>
            </w:pPr>
            <w:r w:rsidRPr="00DC6F17">
              <w:t>Родной язык и родная литература</w:t>
            </w:r>
          </w:p>
        </w:tc>
        <w:tc>
          <w:tcPr>
            <w:tcW w:w="2764" w:type="dxa"/>
          </w:tcPr>
          <w:p w:rsidR="00DC6F17" w:rsidRPr="00DC6F17" w:rsidRDefault="00DC6F17" w:rsidP="00187FE5">
            <w:pPr>
              <w:pStyle w:val="a8"/>
              <w:spacing w:before="1"/>
              <w:ind w:left="0"/>
            </w:pPr>
            <w:r>
              <w:t xml:space="preserve"> Г</w:t>
            </w:r>
            <w:r w:rsidRPr="00DC6F17">
              <w:t>осударственный язык Республики Татарстан</w:t>
            </w:r>
          </w:p>
        </w:tc>
        <w:tc>
          <w:tcPr>
            <w:tcW w:w="696" w:type="dxa"/>
          </w:tcPr>
          <w:p w:rsidR="00DC6F17" w:rsidRPr="00DC6F17" w:rsidRDefault="00DC6F17" w:rsidP="00044B66">
            <w:pPr>
              <w:pStyle w:val="a8"/>
              <w:spacing w:before="1"/>
              <w:ind w:left="0"/>
              <w:jc w:val="center"/>
            </w:pPr>
            <w:r>
              <w:t>3</w:t>
            </w:r>
          </w:p>
          <w:p w:rsidR="00DC6F17" w:rsidRPr="00DC6F17" w:rsidRDefault="00DC6F17" w:rsidP="00044B66">
            <w:pPr>
              <w:pStyle w:val="a8"/>
              <w:spacing w:before="1"/>
              <w:ind w:left="0"/>
              <w:jc w:val="center"/>
            </w:pPr>
          </w:p>
          <w:p w:rsidR="00DC6F17" w:rsidRPr="00DC6F17" w:rsidRDefault="00DC6F17" w:rsidP="00044B66">
            <w:pPr>
              <w:pStyle w:val="a8"/>
              <w:spacing w:before="1"/>
              <w:ind w:left="0"/>
              <w:jc w:val="center"/>
            </w:pPr>
          </w:p>
          <w:p w:rsidR="00DC6F17" w:rsidRPr="00DC6F17" w:rsidRDefault="00DC6F17" w:rsidP="00044B66">
            <w:pPr>
              <w:pStyle w:val="a8"/>
              <w:spacing w:before="1"/>
              <w:ind w:left="0"/>
              <w:jc w:val="center"/>
            </w:pPr>
          </w:p>
        </w:tc>
        <w:tc>
          <w:tcPr>
            <w:tcW w:w="696" w:type="dxa"/>
          </w:tcPr>
          <w:p w:rsidR="00DC6F17" w:rsidRPr="00DC6F17" w:rsidRDefault="00DC6F17" w:rsidP="00044B66">
            <w:pPr>
              <w:pStyle w:val="a8"/>
              <w:spacing w:before="1"/>
              <w:ind w:left="0"/>
              <w:jc w:val="center"/>
            </w:pPr>
            <w:r w:rsidRPr="00DC6F17">
              <w:t>2</w:t>
            </w:r>
          </w:p>
        </w:tc>
        <w:tc>
          <w:tcPr>
            <w:tcW w:w="696" w:type="dxa"/>
          </w:tcPr>
          <w:p w:rsidR="00DC6F17" w:rsidRPr="00DC6F17" w:rsidRDefault="00DC6F17" w:rsidP="00044B66">
            <w:pPr>
              <w:pStyle w:val="a8"/>
              <w:spacing w:before="1"/>
              <w:ind w:left="0"/>
              <w:jc w:val="center"/>
            </w:pPr>
            <w:r w:rsidRPr="00DC6F17">
              <w:t>2</w:t>
            </w:r>
          </w:p>
        </w:tc>
        <w:tc>
          <w:tcPr>
            <w:tcW w:w="696" w:type="dxa"/>
          </w:tcPr>
          <w:p w:rsidR="00DC6F17" w:rsidRPr="00DC6F17" w:rsidRDefault="00DC6F17" w:rsidP="00044B66">
            <w:pPr>
              <w:pStyle w:val="a8"/>
              <w:spacing w:before="1"/>
              <w:ind w:left="0"/>
              <w:jc w:val="center"/>
            </w:pPr>
            <w:r w:rsidRPr="00DC6F17">
              <w:t>2</w:t>
            </w:r>
          </w:p>
        </w:tc>
        <w:tc>
          <w:tcPr>
            <w:tcW w:w="696" w:type="dxa"/>
          </w:tcPr>
          <w:p w:rsidR="00DC6F17" w:rsidRPr="00DC6F17" w:rsidRDefault="00DC6F17" w:rsidP="00044B66">
            <w:pPr>
              <w:pStyle w:val="a8"/>
              <w:spacing w:before="1"/>
              <w:ind w:left="0"/>
              <w:jc w:val="center"/>
            </w:pPr>
            <w:r w:rsidRPr="00DC6F17">
              <w:t>2</w:t>
            </w:r>
          </w:p>
        </w:tc>
        <w:tc>
          <w:tcPr>
            <w:tcW w:w="892" w:type="dxa"/>
          </w:tcPr>
          <w:p w:rsidR="00DC6F17" w:rsidRPr="00DC6F17" w:rsidRDefault="00DC6F17" w:rsidP="00044B66">
            <w:pPr>
              <w:pStyle w:val="a8"/>
              <w:spacing w:before="1"/>
              <w:ind w:left="0"/>
              <w:jc w:val="center"/>
            </w:pPr>
            <w:r w:rsidRPr="00DC6F17">
              <w:t>10</w:t>
            </w:r>
          </w:p>
        </w:tc>
      </w:tr>
      <w:tr w:rsidR="00DC6F17" w:rsidRPr="00DC6F17" w:rsidTr="00DC6F17">
        <w:tc>
          <w:tcPr>
            <w:tcW w:w="2208" w:type="dxa"/>
          </w:tcPr>
          <w:p w:rsidR="009F585F" w:rsidRPr="00DC6F17" w:rsidRDefault="00BE3ADA" w:rsidP="00187FE5">
            <w:pPr>
              <w:pStyle w:val="a8"/>
              <w:spacing w:before="1"/>
              <w:ind w:left="0"/>
            </w:pPr>
            <w:r w:rsidRPr="00DC6F17">
              <w:t>Иностранные языки</w:t>
            </w:r>
          </w:p>
        </w:tc>
        <w:tc>
          <w:tcPr>
            <w:tcW w:w="2764" w:type="dxa"/>
          </w:tcPr>
          <w:p w:rsidR="009F585F" w:rsidRPr="00DC6F17" w:rsidRDefault="00BE3ADA" w:rsidP="00187FE5">
            <w:pPr>
              <w:pStyle w:val="a8"/>
              <w:spacing w:before="1"/>
              <w:ind w:left="0"/>
            </w:pPr>
            <w:r w:rsidRPr="00DC6F17">
              <w:t>Иностранный язык (английский)</w:t>
            </w:r>
          </w:p>
        </w:tc>
        <w:tc>
          <w:tcPr>
            <w:tcW w:w="696" w:type="dxa"/>
          </w:tcPr>
          <w:p w:rsidR="009F585F" w:rsidRPr="00DC6F17" w:rsidRDefault="00A37299" w:rsidP="00044B66">
            <w:pPr>
              <w:pStyle w:val="a8"/>
              <w:spacing w:before="1"/>
              <w:ind w:left="0"/>
              <w:jc w:val="center"/>
            </w:pPr>
            <w:r w:rsidRPr="00DC6F17">
              <w:t>3</w:t>
            </w:r>
          </w:p>
        </w:tc>
        <w:tc>
          <w:tcPr>
            <w:tcW w:w="696" w:type="dxa"/>
          </w:tcPr>
          <w:p w:rsidR="009F585F" w:rsidRPr="00DC6F17" w:rsidRDefault="00A37299" w:rsidP="00044B66">
            <w:pPr>
              <w:pStyle w:val="a8"/>
              <w:spacing w:before="1"/>
              <w:ind w:left="0"/>
              <w:jc w:val="center"/>
            </w:pPr>
            <w:r w:rsidRPr="00DC6F17">
              <w:t>3</w:t>
            </w:r>
          </w:p>
        </w:tc>
        <w:tc>
          <w:tcPr>
            <w:tcW w:w="696" w:type="dxa"/>
          </w:tcPr>
          <w:p w:rsidR="009F585F" w:rsidRPr="00DC6F17" w:rsidRDefault="00A37299" w:rsidP="00044B66">
            <w:pPr>
              <w:pStyle w:val="a8"/>
              <w:spacing w:before="1"/>
              <w:ind w:left="0"/>
              <w:jc w:val="center"/>
            </w:pPr>
            <w:r w:rsidRPr="00DC6F17">
              <w:t>3</w:t>
            </w:r>
          </w:p>
        </w:tc>
        <w:tc>
          <w:tcPr>
            <w:tcW w:w="696" w:type="dxa"/>
          </w:tcPr>
          <w:p w:rsidR="009F585F" w:rsidRPr="00DC6F17" w:rsidRDefault="00A37299" w:rsidP="00044B66">
            <w:pPr>
              <w:pStyle w:val="a8"/>
              <w:spacing w:before="1"/>
              <w:ind w:left="0"/>
              <w:jc w:val="center"/>
            </w:pPr>
            <w:r w:rsidRPr="00DC6F17">
              <w:t>3</w:t>
            </w:r>
          </w:p>
        </w:tc>
        <w:tc>
          <w:tcPr>
            <w:tcW w:w="696" w:type="dxa"/>
          </w:tcPr>
          <w:p w:rsidR="009F585F" w:rsidRPr="00DC6F17" w:rsidRDefault="00A37299" w:rsidP="00044B66">
            <w:pPr>
              <w:pStyle w:val="a8"/>
              <w:spacing w:before="1"/>
              <w:ind w:left="0"/>
              <w:jc w:val="center"/>
            </w:pPr>
            <w:r w:rsidRPr="00DC6F17">
              <w:t>3</w:t>
            </w:r>
          </w:p>
        </w:tc>
        <w:tc>
          <w:tcPr>
            <w:tcW w:w="892" w:type="dxa"/>
          </w:tcPr>
          <w:p w:rsidR="009F585F" w:rsidRPr="00DC6F17" w:rsidRDefault="00A37299" w:rsidP="00044B66">
            <w:pPr>
              <w:pStyle w:val="a8"/>
              <w:spacing w:before="1"/>
              <w:ind w:left="0"/>
              <w:jc w:val="center"/>
            </w:pPr>
            <w:r w:rsidRPr="00DC6F17">
              <w:t>15</w:t>
            </w:r>
          </w:p>
        </w:tc>
      </w:tr>
      <w:tr w:rsidR="00DC6F17" w:rsidRPr="00DC6F17" w:rsidTr="00DC6F17">
        <w:tc>
          <w:tcPr>
            <w:tcW w:w="2208" w:type="dxa"/>
            <w:vMerge w:val="restart"/>
          </w:tcPr>
          <w:p w:rsidR="00BE3ADA" w:rsidRPr="00DC6F17" w:rsidRDefault="00BE3ADA" w:rsidP="00187FE5">
            <w:pPr>
              <w:pStyle w:val="a8"/>
              <w:spacing w:before="1"/>
              <w:ind w:left="0"/>
            </w:pPr>
            <w:r w:rsidRPr="00DC6F17">
              <w:t>Математика и информатика</w:t>
            </w:r>
          </w:p>
        </w:tc>
        <w:tc>
          <w:tcPr>
            <w:tcW w:w="2764" w:type="dxa"/>
          </w:tcPr>
          <w:p w:rsidR="00BE3ADA" w:rsidRPr="00DC6F17" w:rsidRDefault="00BE3ADA" w:rsidP="00187FE5">
            <w:pPr>
              <w:pStyle w:val="a8"/>
              <w:spacing w:before="1"/>
              <w:ind w:left="0"/>
            </w:pPr>
            <w:r w:rsidRPr="00DC6F17">
              <w:t xml:space="preserve">Математика </w:t>
            </w:r>
          </w:p>
        </w:tc>
        <w:tc>
          <w:tcPr>
            <w:tcW w:w="696" w:type="dxa"/>
          </w:tcPr>
          <w:p w:rsidR="00BE3ADA" w:rsidRPr="00DC6F17" w:rsidRDefault="00A37299" w:rsidP="00044B66">
            <w:pPr>
              <w:pStyle w:val="a8"/>
              <w:spacing w:before="1"/>
              <w:ind w:left="0"/>
              <w:jc w:val="center"/>
            </w:pPr>
            <w:r w:rsidRPr="00DC6F17">
              <w:t>5</w:t>
            </w:r>
          </w:p>
        </w:tc>
        <w:tc>
          <w:tcPr>
            <w:tcW w:w="696" w:type="dxa"/>
          </w:tcPr>
          <w:p w:rsidR="00BE3ADA" w:rsidRPr="00DC6F17" w:rsidRDefault="00A37299" w:rsidP="00044B66">
            <w:pPr>
              <w:pStyle w:val="a8"/>
              <w:spacing w:before="1"/>
              <w:ind w:left="0"/>
              <w:jc w:val="center"/>
            </w:pPr>
            <w:r w:rsidRPr="00DC6F17">
              <w:t>5</w:t>
            </w:r>
          </w:p>
        </w:tc>
        <w:tc>
          <w:tcPr>
            <w:tcW w:w="696" w:type="dxa"/>
          </w:tcPr>
          <w:p w:rsidR="00BE3ADA" w:rsidRPr="00DC6F17" w:rsidRDefault="00A1035C" w:rsidP="00044B66">
            <w:pPr>
              <w:pStyle w:val="a8"/>
              <w:spacing w:before="1"/>
              <w:ind w:left="0"/>
              <w:jc w:val="center"/>
            </w:pPr>
            <w:r w:rsidRPr="00DC6F17">
              <w:t>6</w:t>
            </w:r>
          </w:p>
        </w:tc>
        <w:tc>
          <w:tcPr>
            <w:tcW w:w="696" w:type="dxa"/>
          </w:tcPr>
          <w:p w:rsidR="00BE3ADA" w:rsidRPr="00DC6F17" w:rsidRDefault="00A1035C" w:rsidP="00044B66">
            <w:pPr>
              <w:pStyle w:val="a8"/>
              <w:spacing w:before="1"/>
              <w:ind w:left="0"/>
              <w:jc w:val="center"/>
            </w:pPr>
            <w:r w:rsidRPr="00DC6F17">
              <w:t>6</w:t>
            </w:r>
          </w:p>
        </w:tc>
        <w:tc>
          <w:tcPr>
            <w:tcW w:w="696" w:type="dxa"/>
          </w:tcPr>
          <w:p w:rsidR="00BE3ADA" w:rsidRPr="00DC6F17" w:rsidRDefault="00A1035C" w:rsidP="00044B66">
            <w:pPr>
              <w:pStyle w:val="a8"/>
              <w:spacing w:before="1"/>
              <w:ind w:left="0"/>
              <w:jc w:val="center"/>
            </w:pPr>
            <w:r w:rsidRPr="00DC6F17">
              <w:t>6</w:t>
            </w:r>
          </w:p>
        </w:tc>
        <w:tc>
          <w:tcPr>
            <w:tcW w:w="892" w:type="dxa"/>
          </w:tcPr>
          <w:p w:rsidR="00BE3ADA" w:rsidRPr="00DC6F17" w:rsidRDefault="00A37299" w:rsidP="00A1035C">
            <w:pPr>
              <w:pStyle w:val="a8"/>
              <w:spacing w:before="1"/>
              <w:ind w:left="0"/>
              <w:jc w:val="center"/>
            </w:pPr>
            <w:r w:rsidRPr="00DC6F17">
              <w:t>2</w:t>
            </w:r>
            <w:r w:rsidR="00A1035C" w:rsidRPr="00DC6F17">
              <w:t>8</w:t>
            </w:r>
          </w:p>
        </w:tc>
      </w:tr>
      <w:tr w:rsidR="00DC6F17" w:rsidRPr="00DC6F17" w:rsidTr="00DC6F17">
        <w:tc>
          <w:tcPr>
            <w:tcW w:w="2208" w:type="dxa"/>
            <w:vMerge/>
          </w:tcPr>
          <w:p w:rsidR="00BE3ADA" w:rsidRPr="00DC6F17" w:rsidRDefault="00BE3ADA" w:rsidP="00187FE5">
            <w:pPr>
              <w:pStyle w:val="a8"/>
              <w:spacing w:before="1"/>
              <w:ind w:left="0"/>
            </w:pPr>
          </w:p>
        </w:tc>
        <w:tc>
          <w:tcPr>
            <w:tcW w:w="2764" w:type="dxa"/>
          </w:tcPr>
          <w:p w:rsidR="00BE3ADA" w:rsidRPr="00DC6F17" w:rsidRDefault="00BE3ADA" w:rsidP="00187FE5">
            <w:pPr>
              <w:pStyle w:val="a8"/>
              <w:spacing w:before="1"/>
              <w:ind w:left="0"/>
            </w:pPr>
            <w:r w:rsidRPr="00DC6F17">
              <w:t xml:space="preserve">Информатика </w:t>
            </w:r>
          </w:p>
        </w:tc>
        <w:tc>
          <w:tcPr>
            <w:tcW w:w="696" w:type="dxa"/>
          </w:tcPr>
          <w:p w:rsidR="00BE3ADA" w:rsidRPr="00DC6F17" w:rsidRDefault="00BE3ADA" w:rsidP="00044B66">
            <w:pPr>
              <w:pStyle w:val="a8"/>
              <w:spacing w:before="1"/>
              <w:ind w:left="0"/>
              <w:jc w:val="center"/>
            </w:pPr>
          </w:p>
        </w:tc>
        <w:tc>
          <w:tcPr>
            <w:tcW w:w="696" w:type="dxa"/>
          </w:tcPr>
          <w:p w:rsidR="00BE3ADA" w:rsidRPr="00DC6F17" w:rsidRDefault="00BE3ADA" w:rsidP="00044B66">
            <w:pPr>
              <w:pStyle w:val="a8"/>
              <w:spacing w:before="1"/>
              <w:ind w:left="0"/>
              <w:jc w:val="center"/>
            </w:pPr>
          </w:p>
        </w:tc>
        <w:tc>
          <w:tcPr>
            <w:tcW w:w="696" w:type="dxa"/>
          </w:tcPr>
          <w:p w:rsidR="00BE3ADA" w:rsidRPr="00DC6F17" w:rsidRDefault="00A1035C" w:rsidP="00044B66">
            <w:pPr>
              <w:pStyle w:val="a8"/>
              <w:spacing w:before="1"/>
              <w:ind w:left="0"/>
              <w:jc w:val="center"/>
            </w:pPr>
            <w:r w:rsidRPr="00DC6F17">
              <w:t>1</w:t>
            </w:r>
          </w:p>
        </w:tc>
        <w:tc>
          <w:tcPr>
            <w:tcW w:w="696" w:type="dxa"/>
          </w:tcPr>
          <w:p w:rsidR="00BE3ADA" w:rsidRPr="00DC6F17" w:rsidRDefault="00A1035C" w:rsidP="00044B66">
            <w:pPr>
              <w:pStyle w:val="a8"/>
              <w:spacing w:before="1"/>
              <w:ind w:left="0"/>
              <w:jc w:val="center"/>
            </w:pPr>
            <w:r w:rsidRPr="00DC6F17">
              <w:t>1</w:t>
            </w:r>
          </w:p>
        </w:tc>
        <w:tc>
          <w:tcPr>
            <w:tcW w:w="696" w:type="dxa"/>
          </w:tcPr>
          <w:p w:rsidR="00BE3ADA" w:rsidRPr="00DC6F17" w:rsidRDefault="00A1035C" w:rsidP="00044B66">
            <w:pPr>
              <w:pStyle w:val="a8"/>
              <w:spacing w:before="1"/>
              <w:ind w:left="0"/>
              <w:jc w:val="center"/>
            </w:pPr>
            <w:r w:rsidRPr="00DC6F17">
              <w:t>1</w:t>
            </w:r>
          </w:p>
        </w:tc>
        <w:tc>
          <w:tcPr>
            <w:tcW w:w="892" w:type="dxa"/>
          </w:tcPr>
          <w:p w:rsidR="00BE3ADA" w:rsidRPr="00DC6F17" w:rsidRDefault="00A1035C" w:rsidP="00044B66">
            <w:pPr>
              <w:pStyle w:val="a8"/>
              <w:spacing w:before="1"/>
              <w:ind w:left="0"/>
              <w:jc w:val="center"/>
            </w:pPr>
            <w:r w:rsidRPr="00DC6F17">
              <w:t>3</w:t>
            </w:r>
          </w:p>
        </w:tc>
      </w:tr>
      <w:tr w:rsidR="00DC6F17" w:rsidRPr="00DC6F17" w:rsidTr="00DC6F17">
        <w:tc>
          <w:tcPr>
            <w:tcW w:w="2208" w:type="dxa"/>
            <w:vMerge w:val="restart"/>
          </w:tcPr>
          <w:p w:rsidR="00BE3ADA" w:rsidRPr="00DC6F17" w:rsidRDefault="00BE3ADA" w:rsidP="00187FE5">
            <w:pPr>
              <w:pStyle w:val="a8"/>
              <w:spacing w:before="1"/>
              <w:ind w:left="0"/>
            </w:pPr>
            <w:r w:rsidRPr="00DC6F17">
              <w:t>Общественно – научные предметы</w:t>
            </w:r>
          </w:p>
        </w:tc>
        <w:tc>
          <w:tcPr>
            <w:tcW w:w="2764" w:type="dxa"/>
          </w:tcPr>
          <w:p w:rsidR="00BE3ADA" w:rsidRPr="00DC6F17" w:rsidRDefault="00BE3ADA" w:rsidP="00187FE5">
            <w:pPr>
              <w:pStyle w:val="a8"/>
              <w:spacing w:before="1"/>
              <w:ind w:left="0"/>
            </w:pPr>
            <w:r w:rsidRPr="00DC6F17">
              <w:t xml:space="preserve">История </w:t>
            </w:r>
          </w:p>
        </w:tc>
        <w:tc>
          <w:tcPr>
            <w:tcW w:w="696" w:type="dxa"/>
          </w:tcPr>
          <w:p w:rsidR="00BE3ADA" w:rsidRPr="00DC6F17" w:rsidRDefault="00A1035C" w:rsidP="00044B66">
            <w:pPr>
              <w:pStyle w:val="a8"/>
              <w:spacing w:before="1"/>
              <w:ind w:left="0"/>
              <w:jc w:val="center"/>
            </w:pPr>
            <w:r w:rsidRPr="00DC6F17">
              <w:t>2</w:t>
            </w:r>
          </w:p>
        </w:tc>
        <w:tc>
          <w:tcPr>
            <w:tcW w:w="696" w:type="dxa"/>
          </w:tcPr>
          <w:p w:rsidR="00BE3ADA" w:rsidRPr="00DC6F17" w:rsidRDefault="00A1035C" w:rsidP="00044B66">
            <w:pPr>
              <w:pStyle w:val="a8"/>
              <w:spacing w:before="1"/>
              <w:ind w:left="0"/>
              <w:jc w:val="center"/>
            </w:pPr>
            <w:r w:rsidRPr="00DC6F17">
              <w:t>2</w:t>
            </w:r>
          </w:p>
        </w:tc>
        <w:tc>
          <w:tcPr>
            <w:tcW w:w="696" w:type="dxa"/>
          </w:tcPr>
          <w:p w:rsidR="00BE3ADA" w:rsidRPr="00DC6F17" w:rsidRDefault="00A1035C" w:rsidP="00044B66">
            <w:pPr>
              <w:pStyle w:val="a8"/>
              <w:spacing w:before="1"/>
              <w:ind w:left="0"/>
              <w:jc w:val="center"/>
            </w:pPr>
            <w:r w:rsidRPr="00DC6F17">
              <w:t>2</w:t>
            </w:r>
          </w:p>
        </w:tc>
        <w:tc>
          <w:tcPr>
            <w:tcW w:w="696" w:type="dxa"/>
          </w:tcPr>
          <w:p w:rsidR="00BE3ADA" w:rsidRPr="00DC6F17" w:rsidRDefault="00A1035C" w:rsidP="00044B66">
            <w:pPr>
              <w:pStyle w:val="a8"/>
              <w:spacing w:before="1"/>
              <w:ind w:left="0"/>
              <w:jc w:val="center"/>
            </w:pPr>
            <w:r w:rsidRPr="00DC6F17">
              <w:t>2</w:t>
            </w:r>
          </w:p>
        </w:tc>
        <w:tc>
          <w:tcPr>
            <w:tcW w:w="696" w:type="dxa"/>
          </w:tcPr>
          <w:p w:rsidR="00BE3ADA" w:rsidRPr="00DC6F17" w:rsidRDefault="00A1035C" w:rsidP="00044B66">
            <w:pPr>
              <w:pStyle w:val="a8"/>
              <w:spacing w:before="1"/>
              <w:ind w:left="0"/>
              <w:jc w:val="center"/>
            </w:pPr>
            <w:r w:rsidRPr="00DC6F17">
              <w:t>2</w:t>
            </w:r>
          </w:p>
        </w:tc>
        <w:tc>
          <w:tcPr>
            <w:tcW w:w="892" w:type="dxa"/>
          </w:tcPr>
          <w:p w:rsidR="00BE3ADA" w:rsidRPr="00DC6F17" w:rsidRDefault="00A1035C" w:rsidP="00044B66">
            <w:pPr>
              <w:pStyle w:val="a8"/>
              <w:spacing w:before="1"/>
              <w:ind w:left="0"/>
              <w:jc w:val="center"/>
            </w:pPr>
            <w:r w:rsidRPr="00DC6F17">
              <w:t>10</w:t>
            </w:r>
          </w:p>
        </w:tc>
      </w:tr>
      <w:tr w:rsidR="00DC6F17" w:rsidRPr="00DC6F17" w:rsidTr="00DC6F17">
        <w:tc>
          <w:tcPr>
            <w:tcW w:w="2208" w:type="dxa"/>
            <w:vMerge/>
          </w:tcPr>
          <w:p w:rsidR="00BE3ADA" w:rsidRPr="00DC6F17" w:rsidRDefault="00BE3ADA" w:rsidP="00187FE5">
            <w:pPr>
              <w:pStyle w:val="a8"/>
              <w:spacing w:before="1"/>
              <w:ind w:left="0"/>
            </w:pPr>
          </w:p>
        </w:tc>
        <w:tc>
          <w:tcPr>
            <w:tcW w:w="2764" w:type="dxa"/>
          </w:tcPr>
          <w:p w:rsidR="00BE3ADA" w:rsidRPr="00DC6F17" w:rsidRDefault="00BE3ADA" w:rsidP="00187FE5">
            <w:pPr>
              <w:pStyle w:val="a8"/>
              <w:spacing w:before="1"/>
              <w:ind w:left="0"/>
            </w:pPr>
            <w:r w:rsidRPr="00DC6F17">
              <w:t xml:space="preserve">Обществознание </w:t>
            </w:r>
          </w:p>
        </w:tc>
        <w:tc>
          <w:tcPr>
            <w:tcW w:w="696" w:type="dxa"/>
          </w:tcPr>
          <w:p w:rsidR="00BE3ADA" w:rsidRPr="00DC6F17" w:rsidRDefault="00BE3ADA" w:rsidP="00044B66">
            <w:pPr>
              <w:pStyle w:val="a8"/>
              <w:spacing w:before="1"/>
              <w:ind w:left="0"/>
              <w:jc w:val="center"/>
            </w:pPr>
          </w:p>
        </w:tc>
        <w:tc>
          <w:tcPr>
            <w:tcW w:w="696" w:type="dxa"/>
          </w:tcPr>
          <w:p w:rsidR="00BE3ADA" w:rsidRPr="00DC6F17" w:rsidRDefault="00A1035C" w:rsidP="00044B66">
            <w:pPr>
              <w:pStyle w:val="a8"/>
              <w:spacing w:before="1"/>
              <w:ind w:left="0"/>
              <w:jc w:val="center"/>
            </w:pPr>
            <w:r w:rsidRPr="00DC6F17">
              <w:t>1</w:t>
            </w:r>
          </w:p>
        </w:tc>
        <w:tc>
          <w:tcPr>
            <w:tcW w:w="696" w:type="dxa"/>
          </w:tcPr>
          <w:p w:rsidR="00BE3ADA" w:rsidRPr="00DC6F17" w:rsidRDefault="00A1035C" w:rsidP="00044B66">
            <w:pPr>
              <w:pStyle w:val="a8"/>
              <w:spacing w:before="1"/>
              <w:ind w:left="0"/>
              <w:jc w:val="center"/>
            </w:pPr>
            <w:r w:rsidRPr="00DC6F17">
              <w:t>1</w:t>
            </w:r>
          </w:p>
        </w:tc>
        <w:tc>
          <w:tcPr>
            <w:tcW w:w="696" w:type="dxa"/>
          </w:tcPr>
          <w:p w:rsidR="00BE3ADA" w:rsidRPr="00DC6F17" w:rsidRDefault="00A1035C" w:rsidP="00044B66">
            <w:pPr>
              <w:pStyle w:val="a8"/>
              <w:spacing w:before="1"/>
              <w:ind w:left="0"/>
              <w:jc w:val="center"/>
            </w:pPr>
            <w:r w:rsidRPr="00DC6F17">
              <w:t>1</w:t>
            </w:r>
          </w:p>
        </w:tc>
        <w:tc>
          <w:tcPr>
            <w:tcW w:w="696" w:type="dxa"/>
          </w:tcPr>
          <w:p w:rsidR="00BE3ADA" w:rsidRPr="00DC6F17" w:rsidRDefault="00A1035C" w:rsidP="00044B66">
            <w:pPr>
              <w:pStyle w:val="a8"/>
              <w:spacing w:before="1"/>
              <w:ind w:left="0"/>
              <w:jc w:val="center"/>
            </w:pPr>
            <w:r w:rsidRPr="00DC6F17">
              <w:t>1</w:t>
            </w:r>
          </w:p>
        </w:tc>
        <w:tc>
          <w:tcPr>
            <w:tcW w:w="892" w:type="dxa"/>
          </w:tcPr>
          <w:p w:rsidR="00BE3ADA" w:rsidRPr="00DC6F17" w:rsidRDefault="00A1035C" w:rsidP="00044B66">
            <w:pPr>
              <w:pStyle w:val="a8"/>
              <w:spacing w:before="1"/>
              <w:ind w:left="0"/>
              <w:jc w:val="center"/>
            </w:pPr>
            <w:r w:rsidRPr="00DC6F17">
              <w:t>4</w:t>
            </w:r>
          </w:p>
        </w:tc>
      </w:tr>
      <w:tr w:rsidR="00DC6F17" w:rsidRPr="00DC6F17" w:rsidTr="00DC6F17">
        <w:tc>
          <w:tcPr>
            <w:tcW w:w="2208" w:type="dxa"/>
            <w:vMerge/>
          </w:tcPr>
          <w:p w:rsidR="00BE3ADA" w:rsidRPr="00DC6F17" w:rsidRDefault="00BE3ADA" w:rsidP="00187FE5">
            <w:pPr>
              <w:pStyle w:val="a8"/>
              <w:spacing w:before="1"/>
              <w:ind w:left="0"/>
            </w:pPr>
          </w:p>
        </w:tc>
        <w:tc>
          <w:tcPr>
            <w:tcW w:w="2764" w:type="dxa"/>
          </w:tcPr>
          <w:p w:rsidR="00BE3ADA" w:rsidRPr="00DC6F17" w:rsidRDefault="00BE3ADA" w:rsidP="00187FE5">
            <w:pPr>
              <w:pStyle w:val="a8"/>
              <w:spacing w:before="1"/>
              <w:ind w:left="0"/>
            </w:pPr>
            <w:r w:rsidRPr="00DC6F17">
              <w:t xml:space="preserve">География </w:t>
            </w:r>
          </w:p>
        </w:tc>
        <w:tc>
          <w:tcPr>
            <w:tcW w:w="696" w:type="dxa"/>
          </w:tcPr>
          <w:p w:rsidR="00BE3ADA" w:rsidRPr="00DC6F17" w:rsidRDefault="00A1035C" w:rsidP="00044B66">
            <w:pPr>
              <w:pStyle w:val="a8"/>
              <w:spacing w:before="1"/>
              <w:ind w:left="0"/>
              <w:jc w:val="center"/>
            </w:pPr>
            <w:r w:rsidRPr="00DC6F17">
              <w:t>1</w:t>
            </w:r>
          </w:p>
        </w:tc>
        <w:tc>
          <w:tcPr>
            <w:tcW w:w="696" w:type="dxa"/>
          </w:tcPr>
          <w:p w:rsidR="00BE3ADA" w:rsidRPr="00DC6F17" w:rsidRDefault="00A1035C" w:rsidP="00044B66">
            <w:pPr>
              <w:pStyle w:val="a8"/>
              <w:spacing w:before="1"/>
              <w:ind w:left="0"/>
              <w:jc w:val="center"/>
            </w:pPr>
            <w:r w:rsidRPr="00DC6F17">
              <w:t>1</w:t>
            </w:r>
          </w:p>
        </w:tc>
        <w:tc>
          <w:tcPr>
            <w:tcW w:w="696" w:type="dxa"/>
          </w:tcPr>
          <w:p w:rsidR="00BE3ADA" w:rsidRPr="00DC6F17" w:rsidRDefault="00A1035C" w:rsidP="00044B66">
            <w:pPr>
              <w:pStyle w:val="a8"/>
              <w:spacing w:before="1"/>
              <w:ind w:left="0"/>
              <w:jc w:val="center"/>
            </w:pPr>
            <w:r w:rsidRPr="00DC6F17">
              <w:t>2</w:t>
            </w:r>
          </w:p>
        </w:tc>
        <w:tc>
          <w:tcPr>
            <w:tcW w:w="696" w:type="dxa"/>
          </w:tcPr>
          <w:p w:rsidR="00BE3ADA" w:rsidRPr="00DC6F17" w:rsidRDefault="00A1035C" w:rsidP="00044B66">
            <w:pPr>
              <w:pStyle w:val="a8"/>
              <w:spacing w:before="1"/>
              <w:ind w:left="0"/>
              <w:jc w:val="center"/>
            </w:pPr>
            <w:r w:rsidRPr="00DC6F17">
              <w:t>2</w:t>
            </w:r>
          </w:p>
        </w:tc>
        <w:tc>
          <w:tcPr>
            <w:tcW w:w="696" w:type="dxa"/>
          </w:tcPr>
          <w:p w:rsidR="00BE3ADA" w:rsidRPr="00DC6F17" w:rsidRDefault="00A1035C" w:rsidP="00044B66">
            <w:pPr>
              <w:pStyle w:val="a8"/>
              <w:spacing w:before="1"/>
              <w:ind w:left="0"/>
              <w:jc w:val="center"/>
            </w:pPr>
            <w:r w:rsidRPr="00DC6F17">
              <w:t>2</w:t>
            </w:r>
          </w:p>
        </w:tc>
        <w:tc>
          <w:tcPr>
            <w:tcW w:w="892" w:type="dxa"/>
          </w:tcPr>
          <w:p w:rsidR="00BE3ADA" w:rsidRPr="00DC6F17" w:rsidRDefault="00A1035C" w:rsidP="00044B66">
            <w:pPr>
              <w:pStyle w:val="a8"/>
              <w:spacing w:before="1"/>
              <w:ind w:left="0"/>
              <w:jc w:val="center"/>
            </w:pPr>
            <w:r w:rsidRPr="00DC6F17">
              <w:t>8</w:t>
            </w:r>
          </w:p>
        </w:tc>
      </w:tr>
      <w:tr w:rsidR="00DC6F17" w:rsidRPr="00DC6F17" w:rsidTr="00DC6F17">
        <w:tc>
          <w:tcPr>
            <w:tcW w:w="2208" w:type="dxa"/>
            <w:vMerge w:val="restart"/>
          </w:tcPr>
          <w:p w:rsidR="00BE3ADA" w:rsidRPr="00DC6F17" w:rsidRDefault="00BE3ADA" w:rsidP="00187FE5">
            <w:pPr>
              <w:pStyle w:val="a8"/>
              <w:spacing w:before="1"/>
              <w:ind w:left="0"/>
            </w:pPr>
            <w:r w:rsidRPr="00DC6F17">
              <w:t xml:space="preserve">Естественно – научные предметы </w:t>
            </w:r>
          </w:p>
        </w:tc>
        <w:tc>
          <w:tcPr>
            <w:tcW w:w="2764" w:type="dxa"/>
          </w:tcPr>
          <w:p w:rsidR="00BE3ADA" w:rsidRPr="00DC6F17" w:rsidRDefault="00BE3ADA" w:rsidP="00187FE5">
            <w:pPr>
              <w:pStyle w:val="a8"/>
              <w:spacing w:before="1"/>
              <w:ind w:left="0"/>
            </w:pPr>
            <w:r w:rsidRPr="00DC6F17">
              <w:t xml:space="preserve">Физика </w:t>
            </w:r>
          </w:p>
        </w:tc>
        <w:tc>
          <w:tcPr>
            <w:tcW w:w="696" w:type="dxa"/>
          </w:tcPr>
          <w:p w:rsidR="00BE3ADA" w:rsidRPr="00DC6F17" w:rsidRDefault="00BE3ADA" w:rsidP="00044B66">
            <w:pPr>
              <w:pStyle w:val="a8"/>
              <w:spacing w:before="1"/>
              <w:ind w:left="0"/>
              <w:jc w:val="center"/>
            </w:pPr>
          </w:p>
        </w:tc>
        <w:tc>
          <w:tcPr>
            <w:tcW w:w="696" w:type="dxa"/>
          </w:tcPr>
          <w:p w:rsidR="00BE3ADA" w:rsidRPr="00DC6F17" w:rsidRDefault="00BE3ADA" w:rsidP="00044B66">
            <w:pPr>
              <w:pStyle w:val="a8"/>
              <w:spacing w:before="1"/>
              <w:ind w:left="0"/>
              <w:jc w:val="center"/>
            </w:pPr>
          </w:p>
        </w:tc>
        <w:tc>
          <w:tcPr>
            <w:tcW w:w="696" w:type="dxa"/>
          </w:tcPr>
          <w:p w:rsidR="00BE3ADA" w:rsidRPr="00DC6F17" w:rsidRDefault="00A1035C" w:rsidP="00044B66">
            <w:pPr>
              <w:pStyle w:val="a8"/>
              <w:spacing w:before="1"/>
              <w:ind w:left="0"/>
              <w:jc w:val="center"/>
            </w:pPr>
            <w:r w:rsidRPr="00DC6F17">
              <w:t>2</w:t>
            </w:r>
          </w:p>
        </w:tc>
        <w:tc>
          <w:tcPr>
            <w:tcW w:w="696" w:type="dxa"/>
          </w:tcPr>
          <w:p w:rsidR="00BE3ADA" w:rsidRPr="00DC6F17" w:rsidRDefault="00A1035C" w:rsidP="00044B66">
            <w:pPr>
              <w:pStyle w:val="a8"/>
              <w:spacing w:before="1"/>
              <w:ind w:left="0"/>
              <w:jc w:val="center"/>
            </w:pPr>
            <w:r w:rsidRPr="00DC6F17">
              <w:t>2</w:t>
            </w:r>
          </w:p>
        </w:tc>
        <w:tc>
          <w:tcPr>
            <w:tcW w:w="696" w:type="dxa"/>
          </w:tcPr>
          <w:p w:rsidR="00BE3ADA" w:rsidRPr="00DC6F17" w:rsidRDefault="00F24B3A" w:rsidP="00044B66">
            <w:pPr>
              <w:pStyle w:val="a8"/>
              <w:spacing w:before="1"/>
              <w:ind w:left="0"/>
              <w:jc w:val="center"/>
            </w:pPr>
            <w:r w:rsidRPr="00DC6F17">
              <w:t>3</w:t>
            </w:r>
          </w:p>
        </w:tc>
        <w:tc>
          <w:tcPr>
            <w:tcW w:w="892" w:type="dxa"/>
          </w:tcPr>
          <w:p w:rsidR="00BE3ADA" w:rsidRPr="00DC6F17" w:rsidRDefault="00F24B3A" w:rsidP="00044B66">
            <w:pPr>
              <w:pStyle w:val="a8"/>
              <w:spacing w:before="1"/>
              <w:ind w:left="0"/>
              <w:jc w:val="center"/>
            </w:pPr>
            <w:r w:rsidRPr="00DC6F17">
              <w:t>7</w:t>
            </w:r>
          </w:p>
        </w:tc>
      </w:tr>
      <w:tr w:rsidR="00DC6F17" w:rsidRPr="00DC6F17" w:rsidTr="00DC6F17">
        <w:tc>
          <w:tcPr>
            <w:tcW w:w="2208" w:type="dxa"/>
            <w:vMerge/>
          </w:tcPr>
          <w:p w:rsidR="00BE3ADA" w:rsidRPr="00DC6F17" w:rsidRDefault="00BE3ADA" w:rsidP="00187FE5">
            <w:pPr>
              <w:pStyle w:val="a8"/>
              <w:spacing w:before="1"/>
              <w:ind w:left="0"/>
            </w:pPr>
          </w:p>
        </w:tc>
        <w:tc>
          <w:tcPr>
            <w:tcW w:w="2764" w:type="dxa"/>
          </w:tcPr>
          <w:p w:rsidR="00BE3ADA" w:rsidRPr="00DC6F17" w:rsidRDefault="00BE3ADA" w:rsidP="00187FE5">
            <w:pPr>
              <w:pStyle w:val="a8"/>
              <w:spacing w:before="1"/>
              <w:ind w:left="0"/>
            </w:pPr>
            <w:r w:rsidRPr="00DC6F17">
              <w:t xml:space="preserve">Химия </w:t>
            </w:r>
          </w:p>
        </w:tc>
        <w:tc>
          <w:tcPr>
            <w:tcW w:w="696" w:type="dxa"/>
          </w:tcPr>
          <w:p w:rsidR="00BE3ADA" w:rsidRPr="00DC6F17" w:rsidRDefault="00BE3ADA" w:rsidP="00044B66">
            <w:pPr>
              <w:pStyle w:val="a8"/>
              <w:spacing w:before="1"/>
              <w:ind w:left="0"/>
              <w:jc w:val="center"/>
            </w:pPr>
          </w:p>
        </w:tc>
        <w:tc>
          <w:tcPr>
            <w:tcW w:w="696" w:type="dxa"/>
          </w:tcPr>
          <w:p w:rsidR="00BE3ADA" w:rsidRPr="00DC6F17" w:rsidRDefault="00BE3ADA" w:rsidP="00044B66">
            <w:pPr>
              <w:pStyle w:val="a8"/>
              <w:spacing w:before="1"/>
              <w:ind w:left="0"/>
              <w:jc w:val="center"/>
            </w:pPr>
          </w:p>
        </w:tc>
        <w:tc>
          <w:tcPr>
            <w:tcW w:w="696" w:type="dxa"/>
          </w:tcPr>
          <w:p w:rsidR="00BE3ADA" w:rsidRPr="00DC6F17" w:rsidRDefault="00BE3ADA" w:rsidP="00044B66">
            <w:pPr>
              <w:pStyle w:val="a8"/>
              <w:spacing w:before="1"/>
              <w:ind w:left="0"/>
              <w:jc w:val="center"/>
            </w:pPr>
          </w:p>
        </w:tc>
        <w:tc>
          <w:tcPr>
            <w:tcW w:w="696" w:type="dxa"/>
          </w:tcPr>
          <w:p w:rsidR="00BE3ADA" w:rsidRPr="00DC6F17" w:rsidRDefault="002A34B6" w:rsidP="00044B66">
            <w:pPr>
              <w:pStyle w:val="a8"/>
              <w:spacing w:before="1"/>
              <w:ind w:left="0"/>
              <w:jc w:val="center"/>
            </w:pPr>
            <w:r w:rsidRPr="00DC6F17">
              <w:t>2</w:t>
            </w:r>
          </w:p>
        </w:tc>
        <w:tc>
          <w:tcPr>
            <w:tcW w:w="696" w:type="dxa"/>
          </w:tcPr>
          <w:p w:rsidR="00BE3ADA" w:rsidRPr="00DC6F17" w:rsidRDefault="002A34B6" w:rsidP="00044B66">
            <w:pPr>
              <w:pStyle w:val="a8"/>
              <w:spacing w:before="1"/>
              <w:ind w:left="0"/>
              <w:jc w:val="center"/>
            </w:pPr>
            <w:r w:rsidRPr="00DC6F17">
              <w:t>2</w:t>
            </w:r>
          </w:p>
        </w:tc>
        <w:tc>
          <w:tcPr>
            <w:tcW w:w="892" w:type="dxa"/>
          </w:tcPr>
          <w:p w:rsidR="00BE3ADA" w:rsidRPr="00DC6F17" w:rsidRDefault="002A34B6" w:rsidP="00044B66">
            <w:pPr>
              <w:pStyle w:val="a8"/>
              <w:spacing w:before="1"/>
              <w:ind w:left="0"/>
              <w:jc w:val="center"/>
            </w:pPr>
            <w:r w:rsidRPr="00DC6F17">
              <w:t>4</w:t>
            </w:r>
          </w:p>
        </w:tc>
      </w:tr>
      <w:tr w:rsidR="00DC6F17" w:rsidRPr="00DC6F17" w:rsidTr="00DC6F17">
        <w:tc>
          <w:tcPr>
            <w:tcW w:w="2208" w:type="dxa"/>
            <w:vMerge/>
          </w:tcPr>
          <w:p w:rsidR="00BE3ADA" w:rsidRPr="00DC6F17" w:rsidRDefault="00BE3ADA" w:rsidP="00187FE5">
            <w:pPr>
              <w:pStyle w:val="a8"/>
              <w:spacing w:before="1"/>
              <w:ind w:left="0"/>
            </w:pPr>
          </w:p>
        </w:tc>
        <w:tc>
          <w:tcPr>
            <w:tcW w:w="2764" w:type="dxa"/>
          </w:tcPr>
          <w:p w:rsidR="00BE3ADA" w:rsidRPr="00DC6F17" w:rsidRDefault="00BE3ADA" w:rsidP="00187FE5">
            <w:pPr>
              <w:pStyle w:val="a8"/>
              <w:spacing w:before="1"/>
              <w:ind w:left="0"/>
            </w:pPr>
            <w:r w:rsidRPr="00DC6F17">
              <w:t xml:space="preserve">Биология </w:t>
            </w:r>
          </w:p>
        </w:tc>
        <w:tc>
          <w:tcPr>
            <w:tcW w:w="696" w:type="dxa"/>
          </w:tcPr>
          <w:p w:rsidR="00BE3ADA" w:rsidRPr="00DC6F17" w:rsidRDefault="002A34B6" w:rsidP="00044B66">
            <w:pPr>
              <w:pStyle w:val="a8"/>
              <w:spacing w:before="1"/>
              <w:ind w:left="0"/>
              <w:jc w:val="center"/>
            </w:pPr>
            <w:r w:rsidRPr="00DC6F17">
              <w:t>1</w:t>
            </w:r>
          </w:p>
        </w:tc>
        <w:tc>
          <w:tcPr>
            <w:tcW w:w="696" w:type="dxa"/>
          </w:tcPr>
          <w:p w:rsidR="00BE3ADA" w:rsidRPr="00DC6F17" w:rsidRDefault="002A34B6" w:rsidP="00044B66">
            <w:pPr>
              <w:pStyle w:val="a8"/>
              <w:spacing w:before="1"/>
              <w:ind w:left="0"/>
              <w:jc w:val="center"/>
            </w:pPr>
            <w:r w:rsidRPr="00DC6F17">
              <w:t>1</w:t>
            </w:r>
          </w:p>
        </w:tc>
        <w:tc>
          <w:tcPr>
            <w:tcW w:w="696" w:type="dxa"/>
          </w:tcPr>
          <w:p w:rsidR="00BE3ADA" w:rsidRPr="00DC6F17" w:rsidRDefault="002A34B6" w:rsidP="00044B66">
            <w:pPr>
              <w:pStyle w:val="a8"/>
              <w:spacing w:before="1"/>
              <w:ind w:left="0"/>
              <w:jc w:val="center"/>
            </w:pPr>
            <w:r w:rsidRPr="00DC6F17">
              <w:t>1</w:t>
            </w:r>
          </w:p>
        </w:tc>
        <w:tc>
          <w:tcPr>
            <w:tcW w:w="696" w:type="dxa"/>
          </w:tcPr>
          <w:p w:rsidR="00BE3ADA" w:rsidRPr="00DC6F17" w:rsidRDefault="002A34B6" w:rsidP="00044B66">
            <w:pPr>
              <w:pStyle w:val="a8"/>
              <w:spacing w:before="1"/>
              <w:ind w:left="0"/>
              <w:jc w:val="center"/>
            </w:pPr>
            <w:r w:rsidRPr="00DC6F17">
              <w:t>2</w:t>
            </w:r>
          </w:p>
        </w:tc>
        <w:tc>
          <w:tcPr>
            <w:tcW w:w="696" w:type="dxa"/>
          </w:tcPr>
          <w:p w:rsidR="00BE3ADA" w:rsidRPr="00DC6F17" w:rsidRDefault="002A34B6" w:rsidP="00044B66">
            <w:pPr>
              <w:pStyle w:val="a8"/>
              <w:spacing w:before="1"/>
              <w:ind w:left="0"/>
              <w:jc w:val="center"/>
            </w:pPr>
            <w:r w:rsidRPr="00DC6F17">
              <w:t>2</w:t>
            </w:r>
          </w:p>
        </w:tc>
        <w:tc>
          <w:tcPr>
            <w:tcW w:w="892" w:type="dxa"/>
          </w:tcPr>
          <w:p w:rsidR="00BE3ADA" w:rsidRPr="00DC6F17" w:rsidRDefault="002A34B6" w:rsidP="00044B66">
            <w:pPr>
              <w:pStyle w:val="a8"/>
              <w:spacing w:before="1"/>
              <w:ind w:left="0"/>
              <w:jc w:val="center"/>
            </w:pPr>
            <w:r w:rsidRPr="00DC6F17">
              <w:t>7</w:t>
            </w:r>
          </w:p>
        </w:tc>
      </w:tr>
      <w:tr w:rsidR="00DC6F17" w:rsidRPr="00DC6F17" w:rsidTr="00DC6F17">
        <w:tc>
          <w:tcPr>
            <w:tcW w:w="2208" w:type="dxa"/>
          </w:tcPr>
          <w:p w:rsidR="00A37299" w:rsidRPr="00DC6F17" w:rsidRDefault="00A37299" w:rsidP="00187FE5">
            <w:pPr>
              <w:pStyle w:val="a8"/>
              <w:spacing w:before="1"/>
              <w:ind w:left="0"/>
            </w:pPr>
            <w:r w:rsidRPr="00DC6F17">
              <w:t>Основы</w:t>
            </w:r>
            <w:r w:rsidRPr="00DC6F17">
              <w:rPr>
                <w:spacing w:val="22"/>
              </w:rPr>
              <w:t xml:space="preserve"> </w:t>
            </w:r>
            <w:r w:rsidRPr="00DC6F17">
              <w:t>духовно-нравственной</w:t>
            </w:r>
            <w:r w:rsidRPr="00DC6F17">
              <w:rPr>
                <w:spacing w:val="80"/>
              </w:rPr>
              <w:t xml:space="preserve"> </w:t>
            </w:r>
            <w:r w:rsidRPr="00DC6F17">
              <w:t>культуры народов</w:t>
            </w:r>
            <w:r w:rsidRPr="00DC6F17">
              <w:rPr>
                <w:spacing w:val="-2"/>
              </w:rPr>
              <w:t xml:space="preserve"> </w:t>
            </w:r>
            <w:r w:rsidRPr="00DC6F17">
              <w:t>России</w:t>
            </w:r>
          </w:p>
        </w:tc>
        <w:tc>
          <w:tcPr>
            <w:tcW w:w="2764" w:type="dxa"/>
          </w:tcPr>
          <w:p w:rsidR="00A37299" w:rsidRPr="00DC6F17" w:rsidRDefault="00A37299" w:rsidP="00187FE5">
            <w:pPr>
              <w:pStyle w:val="a8"/>
              <w:spacing w:before="1"/>
              <w:ind w:left="0"/>
            </w:pPr>
          </w:p>
        </w:tc>
        <w:tc>
          <w:tcPr>
            <w:tcW w:w="696" w:type="dxa"/>
          </w:tcPr>
          <w:p w:rsidR="00A37299" w:rsidRPr="00DC6F17" w:rsidRDefault="00DC6F17" w:rsidP="00044B66">
            <w:pPr>
              <w:pStyle w:val="a8"/>
              <w:spacing w:before="1"/>
              <w:ind w:left="0"/>
              <w:jc w:val="center"/>
            </w:pPr>
            <w:r>
              <w:t>-</w:t>
            </w:r>
          </w:p>
        </w:tc>
        <w:tc>
          <w:tcPr>
            <w:tcW w:w="696" w:type="dxa"/>
          </w:tcPr>
          <w:p w:rsidR="00A37299" w:rsidRPr="00DC6F17" w:rsidRDefault="00A37299" w:rsidP="00044B66">
            <w:pPr>
              <w:pStyle w:val="a8"/>
              <w:spacing w:before="1"/>
              <w:ind w:left="0"/>
              <w:jc w:val="center"/>
            </w:pPr>
          </w:p>
        </w:tc>
        <w:tc>
          <w:tcPr>
            <w:tcW w:w="696" w:type="dxa"/>
          </w:tcPr>
          <w:p w:rsidR="00A37299" w:rsidRPr="00DC6F17" w:rsidRDefault="00A37299" w:rsidP="00044B66">
            <w:pPr>
              <w:pStyle w:val="a8"/>
              <w:spacing w:before="1"/>
              <w:ind w:left="0"/>
              <w:jc w:val="center"/>
            </w:pPr>
          </w:p>
        </w:tc>
        <w:tc>
          <w:tcPr>
            <w:tcW w:w="696" w:type="dxa"/>
          </w:tcPr>
          <w:p w:rsidR="00A37299" w:rsidRPr="00DC6F17" w:rsidRDefault="00A37299" w:rsidP="00044B66">
            <w:pPr>
              <w:pStyle w:val="a8"/>
              <w:spacing w:before="1"/>
              <w:ind w:left="0"/>
              <w:jc w:val="center"/>
            </w:pPr>
          </w:p>
        </w:tc>
        <w:tc>
          <w:tcPr>
            <w:tcW w:w="696" w:type="dxa"/>
          </w:tcPr>
          <w:p w:rsidR="00A37299" w:rsidRPr="00DC6F17" w:rsidRDefault="00A37299" w:rsidP="00044B66">
            <w:pPr>
              <w:pStyle w:val="a8"/>
              <w:spacing w:before="1"/>
              <w:ind w:left="0"/>
              <w:jc w:val="center"/>
            </w:pPr>
          </w:p>
        </w:tc>
        <w:tc>
          <w:tcPr>
            <w:tcW w:w="892" w:type="dxa"/>
          </w:tcPr>
          <w:p w:rsidR="00A37299" w:rsidRPr="00DC6F17" w:rsidRDefault="002A34B6" w:rsidP="00044B66">
            <w:pPr>
              <w:pStyle w:val="a8"/>
              <w:spacing w:before="1"/>
              <w:ind w:left="0"/>
              <w:jc w:val="center"/>
            </w:pPr>
            <w:r w:rsidRPr="00DC6F17">
              <w:t>1</w:t>
            </w:r>
          </w:p>
        </w:tc>
      </w:tr>
      <w:tr w:rsidR="00DC6F17" w:rsidRPr="00DC6F17" w:rsidTr="00DC6F17">
        <w:tc>
          <w:tcPr>
            <w:tcW w:w="2208" w:type="dxa"/>
            <w:vMerge w:val="restart"/>
          </w:tcPr>
          <w:p w:rsidR="00C53678" w:rsidRPr="00DC6F17" w:rsidRDefault="00C53678" w:rsidP="00187FE5">
            <w:pPr>
              <w:pStyle w:val="a8"/>
              <w:spacing w:before="1"/>
              <w:ind w:left="0"/>
            </w:pPr>
            <w:r w:rsidRPr="00DC6F17">
              <w:t xml:space="preserve">Искусство </w:t>
            </w:r>
          </w:p>
        </w:tc>
        <w:tc>
          <w:tcPr>
            <w:tcW w:w="2764" w:type="dxa"/>
          </w:tcPr>
          <w:p w:rsidR="00C53678" w:rsidRPr="00DC6F17" w:rsidRDefault="00C53678" w:rsidP="00187FE5">
            <w:pPr>
              <w:pStyle w:val="a8"/>
              <w:spacing w:before="1"/>
              <w:ind w:left="0"/>
            </w:pPr>
            <w:r w:rsidRPr="00DC6F17">
              <w:t xml:space="preserve">Изобразительное искусство </w:t>
            </w:r>
          </w:p>
        </w:tc>
        <w:tc>
          <w:tcPr>
            <w:tcW w:w="696" w:type="dxa"/>
          </w:tcPr>
          <w:p w:rsidR="00C53678" w:rsidRPr="00DC6F17" w:rsidRDefault="002A34B6" w:rsidP="00044B66">
            <w:pPr>
              <w:pStyle w:val="a8"/>
              <w:spacing w:before="1"/>
              <w:ind w:left="0"/>
              <w:jc w:val="center"/>
            </w:pPr>
            <w:r w:rsidRPr="00DC6F17">
              <w:t>1</w:t>
            </w:r>
          </w:p>
        </w:tc>
        <w:tc>
          <w:tcPr>
            <w:tcW w:w="696" w:type="dxa"/>
          </w:tcPr>
          <w:p w:rsidR="00C53678" w:rsidRPr="00DC6F17" w:rsidRDefault="002A34B6" w:rsidP="00044B66">
            <w:pPr>
              <w:pStyle w:val="a8"/>
              <w:spacing w:before="1"/>
              <w:ind w:left="0"/>
              <w:jc w:val="center"/>
            </w:pPr>
            <w:r w:rsidRPr="00DC6F17">
              <w:t>1</w:t>
            </w:r>
          </w:p>
        </w:tc>
        <w:tc>
          <w:tcPr>
            <w:tcW w:w="696" w:type="dxa"/>
          </w:tcPr>
          <w:p w:rsidR="00C53678" w:rsidRPr="00DC6F17" w:rsidRDefault="002A34B6" w:rsidP="00044B66">
            <w:pPr>
              <w:pStyle w:val="a8"/>
              <w:spacing w:before="1"/>
              <w:ind w:left="0"/>
              <w:jc w:val="center"/>
            </w:pPr>
            <w:r w:rsidRPr="00DC6F17">
              <w:t>1</w:t>
            </w:r>
          </w:p>
        </w:tc>
        <w:tc>
          <w:tcPr>
            <w:tcW w:w="696" w:type="dxa"/>
          </w:tcPr>
          <w:p w:rsidR="00C53678" w:rsidRPr="00DC6F17" w:rsidRDefault="00C53678" w:rsidP="00044B66">
            <w:pPr>
              <w:pStyle w:val="a8"/>
              <w:spacing w:before="1"/>
              <w:ind w:left="0"/>
              <w:jc w:val="center"/>
            </w:pPr>
          </w:p>
        </w:tc>
        <w:tc>
          <w:tcPr>
            <w:tcW w:w="696" w:type="dxa"/>
          </w:tcPr>
          <w:p w:rsidR="00C53678" w:rsidRPr="00DC6F17" w:rsidRDefault="00C53678" w:rsidP="00044B66">
            <w:pPr>
              <w:pStyle w:val="a8"/>
              <w:spacing w:before="1"/>
              <w:ind w:left="0"/>
              <w:jc w:val="center"/>
            </w:pPr>
          </w:p>
        </w:tc>
        <w:tc>
          <w:tcPr>
            <w:tcW w:w="892" w:type="dxa"/>
          </w:tcPr>
          <w:p w:rsidR="00C53678" w:rsidRPr="00DC6F17" w:rsidRDefault="002A34B6" w:rsidP="00044B66">
            <w:pPr>
              <w:pStyle w:val="a8"/>
              <w:spacing w:before="1"/>
              <w:ind w:left="0"/>
              <w:jc w:val="center"/>
            </w:pPr>
            <w:r w:rsidRPr="00DC6F17">
              <w:t>3</w:t>
            </w:r>
          </w:p>
        </w:tc>
      </w:tr>
      <w:tr w:rsidR="00DC6F17" w:rsidRPr="00DC6F17" w:rsidTr="00DC6F17">
        <w:tc>
          <w:tcPr>
            <w:tcW w:w="2208" w:type="dxa"/>
            <w:vMerge/>
          </w:tcPr>
          <w:p w:rsidR="00C53678" w:rsidRPr="00DC6F17" w:rsidRDefault="00C53678" w:rsidP="00187FE5">
            <w:pPr>
              <w:pStyle w:val="a8"/>
              <w:spacing w:before="1"/>
              <w:ind w:left="0"/>
            </w:pPr>
          </w:p>
        </w:tc>
        <w:tc>
          <w:tcPr>
            <w:tcW w:w="2764" w:type="dxa"/>
          </w:tcPr>
          <w:p w:rsidR="00C53678" w:rsidRPr="00DC6F17" w:rsidRDefault="00C53678" w:rsidP="00187FE5">
            <w:pPr>
              <w:pStyle w:val="a8"/>
              <w:spacing w:before="1"/>
              <w:ind w:left="0"/>
            </w:pPr>
            <w:r w:rsidRPr="00DC6F17">
              <w:t xml:space="preserve">Музыка </w:t>
            </w:r>
          </w:p>
        </w:tc>
        <w:tc>
          <w:tcPr>
            <w:tcW w:w="696" w:type="dxa"/>
          </w:tcPr>
          <w:p w:rsidR="00C53678" w:rsidRPr="00DC6F17" w:rsidRDefault="002A34B6" w:rsidP="00044B66">
            <w:pPr>
              <w:pStyle w:val="a8"/>
              <w:spacing w:before="1"/>
              <w:ind w:left="0"/>
              <w:jc w:val="center"/>
            </w:pPr>
            <w:r w:rsidRPr="00DC6F17">
              <w:t>1</w:t>
            </w:r>
          </w:p>
        </w:tc>
        <w:tc>
          <w:tcPr>
            <w:tcW w:w="696" w:type="dxa"/>
          </w:tcPr>
          <w:p w:rsidR="00C53678" w:rsidRPr="00DC6F17" w:rsidRDefault="002A34B6" w:rsidP="00044B66">
            <w:pPr>
              <w:pStyle w:val="a8"/>
              <w:spacing w:before="1"/>
              <w:ind w:left="0"/>
              <w:jc w:val="center"/>
            </w:pPr>
            <w:r w:rsidRPr="00DC6F17">
              <w:t>1</w:t>
            </w:r>
          </w:p>
        </w:tc>
        <w:tc>
          <w:tcPr>
            <w:tcW w:w="696" w:type="dxa"/>
          </w:tcPr>
          <w:p w:rsidR="00C53678" w:rsidRPr="00DC6F17" w:rsidRDefault="002A34B6" w:rsidP="00044B66">
            <w:pPr>
              <w:pStyle w:val="a8"/>
              <w:spacing w:before="1"/>
              <w:ind w:left="0"/>
              <w:jc w:val="center"/>
            </w:pPr>
            <w:r w:rsidRPr="00DC6F17">
              <w:t>1</w:t>
            </w:r>
          </w:p>
        </w:tc>
        <w:tc>
          <w:tcPr>
            <w:tcW w:w="696" w:type="dxa"/>
          </w:tcPr>
          <w:p w:rsidR="00C53678" w:rsidRPr="00DC6F17" w:rsidRDefault="002A34B6" w:rsidP="00044B66">
            <w:pPr>
              <w:pStyle w:val="a8"/>
              <w:spacing w:before="1"/>
              <w:ind w:left="0"/>
              <w:jc w:val="center"/>
            </w:pPr>
            <w:r w:rsidRPr="00DC6F17">
              <w:t>1</w:t>
            </w:r>
          </w:p>
        </w:tc>
        <w:tc>
          <w:tcPr>
            <w:tcW w:w="696" w:type="dxa"/>
          </w:tcPr>
          <w:p w:rsidR="00C53678" w:rsidRPr="00DC6F17" w:rsidRDefault="00C53678" w:rsidP="00044B66">
            <w:pPr>
              <w:pStyle w:val="a8"/>
              <w:spacing w:before="1"/>
              <w:ind w:left="0"/>
              <w:jc w:val="center"/>
            </w:pPr>
          </w:p>
        </w:tc>
        <w:tc>
          <w:tcPr>
            <w:tcW w:w="892" w:type="dxa"/>
          </w:tcPr>
          <w:p w:rsidR="00C53678" w:rsidRPr="00DC6F17" w:rsidRDefault="002A34B6" w:rsidP="00044B66">
            <w:pPr>
              <w:pStyle w:val="a8"/>
              <w:spacing w:before="1"/>
              <w:ind w:left="0"/>
              <w:jc w:val="center"/>
            </w:pPr>
            <w:r w:rsidRPr="00DC6F17">
              <w:t>4</w:t>
            </w:r>
          </w:p>
        </w:tc>
      </w:tr>
      <w:tr w:rsidR="00DC6F17" w:rsidRPr="00DC6F17" w:rsidTr="00DC6F17">
        <w:tc>
          <w:tcPr>
            <w:tcW w:w="2208" w:type="dxa"/>
          </w:tcPr>
          <w:p w:rsidR="00BE3ADA" w:rsidRPr="00DC6F17" w:rsidRDefault="00C53678" w:rsidP="00187FE5">
            <w:pPr>
              <w:pStyle w:val="a8"/>
              <w:spacing w:before="1"/>
              <w:ind w:left="0"/>
            </w:pPr>
            <w:r w:rsidRPr="00DC6F17">
              <w:t xml:space="preserve">Технология </w:t>
            </w:r>
          </w:p>
        </w:tc>
        <w:tc>
          <w:tcPr>
            <w:tcW w:w="2764" w:type="dxa"/>
          </w:tcPr>
          <w:p w:rsidR="00BE3ADA" w:rsidRPr="00DC6F17" w:rsidRDefault="00C53678" w:rsidP="00187FE5">
            <w:pPr>
              <w:pStyle w:val="a8"/>
              <w:spacing w:before="1"/>
              <w:ind w:left="0"/>
            </w:pPr>
            <w:r w:rsidRPr="00DC6F17">
              <w:t xml:space="preserve">Технология </w:t>
            </w:r>
          </w:p>
        </w:tc>
        <w:tc>
          <w:tcPr>
            <w:tcW w:w="696" w:type="dxa"/>
          </w:tcPr>
          <w:p w:rsidR="00BE3ADA" w:rsidRPr="00DC6F17" w:rsidRDefault="00F24B3A" w:rsidP="00044B66">
            <w:pPr>
              <w:pStyle w:val="a8"/>
              <w:spacing w:before="1"/>
              <w:ind w:left="0"/>
              <w:jc w:val="center"/>
            </w:pPr>
            <w:r w:rsidRPr="00DC6F17">
              <w:t>2</w:t>
            </w:r>
          </w:p>
        </w:tc>
        <w:tc>
          <w:tcPr>
            <w:tcW w:w="696" w:type="dxa"/>
          </w:tcPr>
          <w:p w:rsidR="00BE3ADA" w:rsidRPr="00DC6F17" w:rsidRDefault="00F24B3A" w:rsidP="00044B66">
            <w:pPr>
              <w:pStyle w:val="a8"/>
              <w:spacing w:before="1"/>
              <w:ind w:left="0"/>
              <w:jc w:val="center"/>
            </w:pPr>
            <w:r w:rsidRPr="00DC6F17">
              <w:t>2</w:t>
            </w:r>
          </w:p>
        </w:tc>
        <w:tc>
          <w:tcPr>
            <w:tcW w:w="696" w:type="dxa"/>
          </w:tcPr>
          <w:p w:rsidR="00BE3ADA" w:rsidRPr="00DC6F17" w:rsidRDefault="00F24B3A" w:rsidP="00044B66">
            <w:pPr>
              <w:pStyle w:val="a8"/>
              <w:spacing w:before="1"/>
              <w:ind w:left="0"/>
              <w:jc w:val="center"/>
            </w:pPr>
            <w:r w:rsidRPr="00DC6F17">
              <w:t>2</w:t>
            </w:r>
          </w:p>
        </w:tc>
        <w:tc>
          <w:tcPr>
            <w:tcW w:w="696" w:type="dxa"/>
          </w:tcPr>
          <w:p w:rsidR="00BE3ADA" w:rsidRPr="00DC6F17" w:rsidRDefault="00F24B3A" w:rsidP="00044B66">
            <w:pPr>
              <w:pStyle w:val="a8"/>
              <w:spacing w:before="1"/>
              <w:ind w:left="0"/>
              <w:jc w:val="center"/>
            </w:pPr>
            <w:r w:rsidRPr="00DC6F17">
              <w:t>1</w:t>
            </w:r>
          </w:p>
        </w:tc>
        <w:tc>
          <w:tcPr>
            <w:tcW w:w="696" w:type="dxa"/>
          </w:tcPr>
          <w:p w:rsidR="00BE3ADA" w:rsidRPr="00DC6F17" w:rsidRDefault="00BE3ADA" w:rsidP="00044B66">
            <w:pPr>
              <w:pStyle w:val="a8"/>
              <w:spacing w:before="1"/>
              <w:ind w:left="0"/>
              <w:jc w:val="center"/>
            </w:pPr>
          </w:p>
        </w:tc>
        <w:tc>
          <w:tcPr>
            <w:tcW w:w="892" w:type="dxa"/>
          </w:tcPr>
          <w:p w:rsidR="00BE3ADA" w:rsidRPr="00DC6F17" w:rsidRDefault="00F24B3A" w:rsidP="00044B66">
            <w:pPr>
              <w:pStyle w:val="a8"/>
              <w:spacing w:before="1"/>
              <w:ind w:left="0"/>
              <w:jc w:val="center"/>
            </w:pPr>
            <w:r w:rsidRPr="00DC6F17">
              <w:t>7</w:t>
            </w:r>
          </w:p>
        </w:tc>
      </w:tr>
      <w:tr w:rsidR="00DC6F17" w:rsidRPr="00DC6F17" w:rsidTr="00DC6F17">
        <w:tc>
          <w:tcPr>
            <w:tcW w:w="2208" w:type="dxa"/>
            <w:vMerge w:val="restart"/>
          </w:tcPr>
          <w:p w:rsidR="00C53678" w:rsidRPr="00DC6F17" w:rsidRDefault="00C53678" w:rsidP="00187FE5">
            <w:pPr>
              <w:pStyle w:val="a8"/>
              <w:spacing w:before="1"/>
              <w:ind w:left="0"/>
            </w:pPr>
            <w:r w:rsidRPr="00DC6F17">
              <w:t>Физическая культура и основы безопасности  жизнедеятельности</w:t>
            </w:r>
          </w:p>
        </w:tc>
        <w:tc>
          <w:tcPr>
            <w:tcW w:w="2764" w:type="dxa"/>
          </w:tcPr>
          <w:p w:rsidR="00C53678" w:rsidRPr="00DC6F17" w:rsidRDefault="00C53678" w:rsidP="00187FE5">
            <w:pPr>
              <w:pStyle w:val="a8"/>
              <w:spacing w:before="1"/>
              <w:ind w:left="0"/>
            </w:pPr>
            <w:r w:rsidRPr="00DC6F17">
              <w:t>Физическая культура</w:t>
            </w:r>
          </w:p>
        </w:tc>
        <w:tc>
          <w:tcPr>
            <w:tcW w:w="696" w:type="dxa"/>
          </w:tcPr>
          <w:p w:rsidR="00C53678" w:rsidRPr="00DC6F17" w:rsidRDefault="00F24B3A" w:rsidP="00044B66">
            <w:pPr>
              <w:pStyle w:val="a8"/>
              <w:spacing w:before="1"/>
              <w:ind w:left="0"/>
              <w:jc w:val="center"/>
            </w:pPr>
            <w:r w:rsidRPr="00DC6F17">
              <w:t>2</w:t>
            </w:r>
          </w:p>
        </w:tc>
        <w:tc>
          <w:tcPr>
            <w:tcW w:w="696" w:type="dxa"/>
          </w:tcPr>
          <w:p w:rsidR="00C53678" w:rsidRPr="00DC6F17" w:rsidRDefault="00F24B3A" w:rsidP="00044B66">
            <w:pPr>
              <w:pStyle w:val="a8"/>
              <w:spacing w:before="1"/>
              <w:ind w:left="0"/>
              <w:jc w:val="center"/>
            </w:pPr>
            <w:r w:rsidRPr="00DC6F17">
              <w:t>2</w:t>
            </w:r>
          </w:p>
        </w:tc>
        <w:tc>
          <w:tcPr>
            <w:tcW w:w="696" w:type="dxa"/>
          </w:tcPr>
          <w:p w:rsidR="00C53678" w:rsidRPr="00DC6F17" w:rsidRDefault="00F24B3A" w:rsidP="00044B66">
            <w:pPr>
              <w:pStyle w:val="a8"/>
              <w:spacing w:before="1"/>
              <w:ind w:left="0"/>
              <w:jc w:val="center"/>
            </w:pPr>
            <w:r w:rsidRPr="00DC6F17">
              <w:t>2</w:t>
            </w:r>
          </w:p>
        </w:tc>
        <w:tc>
          <w:tcPr>
            <w:tcW w:w="696" w:type="dxa"/>
          </w:tcPr>
          <w:p w:rsidR="00C53678" w:rsidRPr="00DC6F17" w:rsidRDefault="00F24B3A" w:rsidP="00044B66">
            <w:pPr>
              <w:pStyle w:val="a8"/>
              <w:spacing w:before="1"/>
              <w:ind w:left="0"/>
              <w:jc w:val="center"/>
            </w:pPr>
            <w:r w:rsidRPr="00DC6F17">
              <w:t>2</w:t>
            </w:r>
          </w:p>
        </w:tc>
        <w:tc>
          <w:tcPr>
            <w:tcW w:w="696" w:type="dxa"/>
          </w:tcPr>
          <w:p w:rsidR="00C53678" w:rsidRPr="00DC6F17" w:rsidRDefault="00F24B3A" w:rsidP="00044B66">
            <w:pPr>
              <w:pStyle w:val="a8"/>
              <w:spacing w:before="1"/>
              <w:ind w:left="0"/>
              <w:jc w:val="center"/>
            </w:pPr>
            <w:r w:rsidRPr="00DC6F17">
              <w:t>2</w:t>
            </w:r>
          </w:p>
        </w:tc>
        <w:tc>
          <w:tcPr>
            <w:tcW w:w="892" w:type="dxa"/>
          </w:tcPr>
          <w:p w:rsidR="00C53678" w:rsidRPr="00DC6F17" w:rsidRDefault="00F24B3A" w:rsidP="00044B66">
            <w:pPr>
              <w:pStyle w:val="a8"/>
              <w:spacing w:before="1"/>
              <w:ind w:left="0"/>
              <w:jc w:val="center"/>
            </w:pPr>
            <w:r w:rsidRPr="00DC6F17">
              <w:t>10</w:t>
            </w:r>
          </w:p>
        </w:tc>
      </w:tr>
      <w:tr w:rsidR="00DC6F17" w:rsidRPr="00DC6F17" w:rsidTr="00DC6F17">
        <w:tc>
          <w:tcPr>
            <w:tcW w:w="2208" w:type="dxa"/>
            <w:vMerge/>
          </w:tcPr>
          <w:p w:rsidR="00C53678" w:rsidRPr="00DC6F17" w:rsidRDefault="00C53678" w:rsidP="00187FE5">
            <w:pPr>
              <w:pStyle w:val="a8"/>
              <w:spacing w:before="1"/>
              <w:ind w:left="0"/>
            </w:pPr>
          </w:p>
        </w:tc>
        <w:tc>
          <w:tcPr>
            <w:tcW w:w="2764" w:type="dxa"/>
          </w:tcPr>
          <w:p w:rsidR="00C53678" w:rsidRPr="00DC6F17" w:rsidRDefault="00C53678" w:rsidP="00187FE5">
            <w:pPr>
              <w:pStyle w:val="a8"/>
              <w:spacing w:before="1"/>
              <w:ind w:left="0"/>
            </w:pPr>
            <w:r w:rsidRPr="00DC6F17">
              <w:t>Основы безопасности жизнедеятельности</w:t>
            </w:r>
          </w:p>
        </w:tc>
        <w:tc>
          <w:tcPr>
            <w:tcW w:w="696" w:type="dxa"/>
          </w:tcPr>
          <w:p w:rsidR="00C53678" w:rsidRPr="00DC6F17" w:rsidRDefault="00C53678" w:rsidP="00044B66">
            <w:pPr>
              <w:pStyle w:val="a8"/>
              <w:spacing w:before="1"/>
              <w:ind w:left="0"/>
              <w:jc w:val="center"/>
            </w:pPr>
          </w:p>
        </w:tc>
        <w:tc>
          <w:tcPr>
            <w:tcW w:w="696" w:type="dxa"/>
          </w:tcPr>
          <w:p w:rsidR="00C53678" w:rsidRPr="00DC6F17" w:rsidRDefault="00C53678" w:rsidP="00044B66">
            <w:pPr>
              <w:pStyle w:val="a8"/>
              <w:spacing w:before="1"/>
              <w:ind w:left="0"/>
              <w:jc w:val="center"/>
            </w:pPr>
          </w:p>
        </w:tc>
        <w:tc>
          <w:tcPr>
            <w:tcW w:w="696" w:type="dxa"/>
          </w:tcPr>
          <w:p w:rsidR="00C53678" w:rsidRPr="00DC6F17" w:rsidRDefault="00C53678" w:rsidP="00044B66">
            <w:pPr>
              <w:pStyle w:val="a8"/>
              <w:spacing w:before="1"/>
              <w:ind w:left="0"/>
              <w:jc w:val="center"/>
            </w:pPr>
          </w:p>
        </w:tc>
        <w:tc>
          <w:tcPr>
            <w:tcW w:w="696" w:type="dxa"/>
          </w:tcPr>
          <w:p w:rsidR="00C53678" w:rsidRPr="00DC6F17" w:rsidRDefault="00F24B3A" w:rsidP="00044B66">
            <w:pPr>
              <w:pStyle w:val="a8"/>
              <w:spacing w:before="1"/>
              <w:ind w:left="0"/>
              <w:jc w:val="center"/>
            </w:pPr>
            <w:r w:rsidRPr="00DC6F17">
              <w:t>1</w:t>
            </w:r>
          </w:p>
        </w:tc>
        <w:tc>
          <w:tcPr>
            <w:tcW w:w="696" w:type="dxa"/>
          </w:tcPr>
          <w:p w:rsidR="00C53678" w:rsidRPr="00DC6F17" w:rsidRDefault="00F24B3A" w:rsidP="00044B66">
            <w:pPr>
              <w:pStyle w:val="a8"/>
              <w:spacing w:before="1"/>
              <w:ind w:left="0"/>
              <w:jc w:val="center"/>
            </w:pPr>
            <w:r w:rsidRPr="00DC6F17">
              <w:t>1</w:t>
            </w:r>
          </w:p>
        </w:tc>
        <w:tc>
          <w:tcPr>
            <w:tcW w:w="892" w:type="dxa"/>
          </w:tcPr>
          <w:p w:rsidR="00C53678" w:rsidRPr="00DC6F17" w:rsidRDefault="00F24B3A" w:rsidP="00044B66">
            <w:pPr>
              <w:pStyle w:val="a8"/>
              <w:spacing w:before="1"/>
              <w:ind w:left="0"/>
              <w:jc w:val="center"/>
            </w:pPr>
            <w:r w:rsidRPr="00DC6F17">
              <w:t>2</w:t>
            </w:r>
          </w:p>
        </w:tc>
      </w:tr>
      <w:tr w:rsidR="00DC6F17" w:rsidRPr="00DC6F17" w:rsidTr="00DC6F17">
        <w:tc>
          <w:tcPr>
            <w:tcW w:w="4972" w:type="dxa"/>
            <w:gridSpan w:val="2"/>
          </w:tcPr>
          <w:p w:rsidR="00DF7893" w:rsidRPr="00DC6F17" w:rsidRDefault="00DF7893" w:rsidP="00187FE5">
            <w:pPr>
              <w:pStyle w:val="a8"/>
              <w:spacing w:before="1"/>
              <w:ind w:left="0"/>
            </w:pPr>
            <w:r w:rsidRPr="00DC6F17">
              <w:t xml:space="preserve">Итого </w:t>
            </w:r>
          </w:p>
        </w:tc>
        <w:tc>
          <w:tcPr>
            <w:tcW w:w="696" w:type="dxa"/>
          </w:tcPr>
          <w:p w:rsidR="00DF7893" w:rsidRPr="00DC6F17" w:rsidRDefault="00F24B3A" w:rsidP="00044B66">
            <w:pPr>
              <w:pStyle w:val="a8"/>
              <w:spacing w:before="1"/>
              <w:ind w:left="0"/>
              <w:jc w:val="center"/>
            </w:pPr>
            <w:r w:rsidRPr="00DC6F17">
              <w:t>29</w:t>
            </w:r>
          </w:p>
        </w:tc>
        <w:tc>
          <w:tcPr>
            <w:tcW w:w="696" w:type="dxa"/>
          </w:tcPr>
          <w:p w:rsidR="00DF7893" w:rsidRPr="00DC6F17" w:rsidRDefault="00F24B3A" w:rsidP="00F24B3A">
            <w:pPr>
              <w:pStyle w:val="a8"/>
              <w:spacing w:before="1"/>
              <w:ind w:left="0"/>
              <w:jc w:val="center"/>
            </w:pPr>
            <w:r w:rsidRPr="00DC6F17">
              <w:t>30</w:t>
            </w:r>
          </w:p>
        </w:tc>
        <w:tc>
          <w:tcPr>
            <w:tcW w:w="696" w:type="dxa"/>
          </w:tcPr>
          <w:p w:rsidR="00DF7893" w:rsidRPr="00DC6F17" w:rsidRDefault="00F24B3A" w:rsidP="00F24B3A">
            <w:pPr>
              <w:pStyle w:val="a8"/>
              <w:spacing w:before="1"/>
              <w:ind w:left="0"/>
              <w:jc w:val="center"/>
            </w:pPr>
            <w:r w:rsidRPr="00DC6F17">
              <w:t>32</w:t>
            </w:r>
          </w:p>
        </w:tc>
        <w:tc>
          <w:tcPr>
            <w:tcW w:w="696" w:type="dxa"/>
          </w:tcPr>
          <w:p w:rsidR="00DF7893" w:rsidRPr="00DC6F17" w:rsidRDefault="00F24B3A" w:rsidP="00044B66">
            <w:pPr>
              <w:pStyle w:val="a8"/>
              <w:spacing w:before="1"/>
              <w:ind w:left="0"/>
              <w:jc w:val="center"/>
            </w:pPr>
            <w:r w:rsidRPr="00DC6F17">
              <w:t>33</w:t>
            </w:r>
          </w:p>
        </w:tc>
        <w:tc>
          <w:tcPr>
            <w:tcW w:w="696" w:type="dxa"/>
          </w:tcPr>
          <w:p w:rsidR="00DF7893" w:rsidRPr="00DC6F17" w:rsidRDefault="00F24B3A" w:rsidP="00F24B3A">
            <w:pPr>
              <w:pStyle w:val="a8"/>
              <w:spacing w:before="1"/>
              <w:ind w:left="0"/>
              <w:jc w:val="center"/>
            </w:pPr>
            <w:r w:rsidRPr="00DC6F17">
              <w:t>33</w:t>
            </w:r>
          </w:p>
        </w:tc>
        <w:tc>
          <w:tcPr>
            <w:tcW w:w="892" w:type="dxa"/>
          </w:tcPr>
          <w:p w:rsidR="00DF7893" w:rsidRPr="00DC6F17" w:rsidRDefault="00F24B3A" w:rsidP="00044B66">
            <w:pPr>
              <w:pStyle w:val="a8"/>
              <w:spacing w:before="1"/>
              <w:ind w:left="0"/>
              <w:jc w:val="center"/>
            </w:pPr>
            <w:r w:rsidRPr="00DC6F17">
              <w:t>157</w:t>
            </w:r>
          </w:p>
        </w:tc>
      </w:tr>
      <w:tr w:rsidR="00DC6F17" w:rsidRPr="00DC6F17" w:rsidTr="00DC6F17">
        <w:tc>
          <w:tcPr>
            <w:tcW w:w="2208" w:type="dxa"/>
          </w:tcPr>
          <w:p w:rsidR="00C53678" w:rsidRPr="00DC6F17" w:rsidRDefault="00DF7893" w:rsidP="00187FE5">
            <w:pPr>
              <w:pStyle w:val="a8"/>
              <w:spacing w:before="1"/>
              <w:ind w:left="0"/>
            </w:pPr>
            <w:r w:rsidRPr="00DC6F17">
              <w:t>Часть, формируемая участниками</w:t>
            </w:r>
          </w:p>
        </w:tc>
        <w:tc>
          <w:tcPr>
            <w:tcW w:w="2764" w:type="dxa"/>
          </w:tcPr>
          <w:p w:rsidR="00DC6F17" w:rsidRPr="00DC6F17" w:rsidRDefault="00DC6F17" w:rsidP="00DC6F17">
            <w:pPr>
              <w:pStyle w:val="af5"/>
              <w:spacing w:line="240" w:lineRule="auto"/>
              <w:ind w:firstLine="0"/>
              <w:rPr>
                <w:rFonts w:ascii="Times New Roman" w:eastAsia="Courier New" w:hAnsi="Times New Roman" w:cs="Times New Roman"/>
                <w:color w:val="auto"/>
                <w:sz w:val="24"/>
                <w:szCs w:val="24"/>
              </w:rPr>
            </w:pPr>
            <w:r w:rsidRPr="00DC6F17">
              <w:rPr>
                <w:rFonts w:ascii="Times New Roman" w:eastAsia="Courier New" w:hAnsi="Times New Roman" w:cs="Times New Roman"/>
                <w:color w:val="auto"/>
                <w:sz w:val="24"/>
                <w:szCs w:val="24"/>
              </w:rPr>
              <w:t>Часть, формируемая участниками образовательных отношений</w:t>
            </w:r>
          </w:p>
          <w:p w:rsidR="00DC6F17" w:rsidRPr="00DC6F17" w:rsidRDefault="00DC6F17" w:rsidP="00DC6F17">
            <w:pPr>
              <w:pStyle w:val="af5"/>
              <w:spacing w:line="240" w:lineRule="auto"/>
              <w:ind w:firstLine="0"/>
              <w:rPr>
                <w:rFonts w:ascii="Times New Roman" w:hAnsi="Times New Roman" w:cs="Times New Roman"/>
                <w:sz w:val="24"/>
                <w:szCs w:val="24"/>
              </w:rPr>
            </w:pPr>
            <w:r w:rsidRPr="00DC6F17">
              <w:rPr>
                <w:rFonts w:ascii="Times New Roman" w:hAnsi="Times New Roman" w:cs="Times New Roman"/>
                <w:sz w:val="24"/>
                <w:szCs w:val="24"/>
              </w:rPr>
              <w:t xml:space="preserve">Родной язык и (или) государственный язык </w:t>
            </w:r>
            <w:r w:rsidRPr="00DC6F17">
              <w:rPr>
                <w:rFonts w:ascii="Times New Roman" w:hAnsi="Times New Roman" w:cs="Times New Roman"/>
                <w:sz w:val="24"/>
                <w:szCs w:val="24"/>
              </w:rPr>
              <w:lastRenderedPageBreak/>
              <w:t>Республики Татарстан</w:t>
            </w:r>
          </w:p>
          <w:p w:rsidR="00C53678" w:rsidRPr="00DC6F17" w:rsidRDefault="00DC6F17" w:rsidP="00DC6F17">
            <w:pPr>
              <w:pStyle w:val="a8"/>
              <w:spacing w:before="1"/>
              <w:ind w:left="0"/>
            </w:pPr>
            <w:r w:rsidRPr="00DC6F17">
              <w:t>Основы</w:t>
            </w:r>
            <w:r w:rsidRPr="00DC6F17">
              <w:rPr>
                <w:spacing w:val="22"/>
              </w:rPr>
              <w:t xml:space="preserve"> </w:t>
            </w:r>
            <w:r w:rsidRPr="00DC6F17">
              <w:t>духовно-нравственной</w:t>
            </w:r>
            <w:r w:rsidRPr="00DC6F17">
              <w:rPr>
                <w:spacing w:val="80"/>
              </w:rPr>
              <w:t xml:space="preserve"> </w:t>
            </w:r>
            <w:r w:rsidRPr="00DC6F17">
              <w:t>культуры народов</w:t>
            </w:r>
            <w:r w:rsidRPr="00DC6F17">
              <w:rPr>
                <w:spacing w:val="-2"/>
              </w:rPr>
              <w:t xml:space="preserve"> </w:t>
            </w:r>
            <w:r w:rsidRPr="00DC6F17">
              <w:t>России</w:t>
            </w:r>
          </w:p>
        </w:tc>
        <w:tc>
          <w:tcPr>
            <w:tcW w:w="696" w:type="dxa"/>
          </w:tcPr>
          <w:p w:rsidR="00C53678" w:rsidRDefault="00F24B3A" w:rsidP="00044B66">
            <w:pPr>
              <w:pStyle w:val="a8"/>
              <w:spacing w:before="1"/>
              <w:ind w:left="0"/>
              <w:jc w:val="center"/>
            </w:pPr>
            <w:r w:rsidRPr="00DC6F17">
              <w:lastRenderedPageBreak/>
              <w:t>1</w:t>
            </w:r>
          </w:p>
          <w:p w:rsidR="00DC6F17" w:rsidRDefault="00DC6F17" w:rsidP="00044B66">
            <w:pPr>
              <w:pStyle w:val="a8"/>
              <w:spacing w:before="1"/>
              <w:ind w:left="0"/>
              <w:jc w:val="center"/>
            </w:pPr>
          </w:p>
          <w:p w:rsidR="00DC6F17" w:rsidRDefault="00DC6F17" w:rsidP="00044B66">
            <w:pPr>
              <w:pStyle w:val="a8"/>
              <w:spacing w:before="1"/>
              <w:ind w:left="0"/>
              <w:jc w:val="center"/>
            </w:pPr>
          </w:p>
          <w:p w:rsidR="00DC6F17" w:rsidRDefault="00DC6F17" w:rsidP="00044B66">
            <w:pPr>
              <w:pStyle w:val="a8"/>
              <w:spacing w:before="1"/>
              <w:ind w:left="0"/>
              <w:jc w:val="center"/>
            </w:pPr>
          </w:p>
          <w:p w:rsidR="00DC6F17" w:rsidRDefault="00DC6F17" w:rsidP="00044B66">
            <w:pPr>
              <w:pStyle w:val="a8"/>
              <w:spacing w:before="1"/>
              <w:ind w:left="0"/>
              <w:jc w:val="center"/>
            </w:pPr>
          </w:p>
          <w:p w:rsidR="00DC6F17" w:rsidRDefault="00DC6F17" w:rsidP="00044B66">
            <w:pPr>
              <w:pStyle w:val="a8"/>
              <w:spacing w:before="1"/>
              <w:ind w:left="0"/>
              <w:jc w:val="center"/>
            </w:pPr>
          </w:p>
          <w:p w:rsidR="00DC6F17" w:rsidRDefault="00DC6F17" w:rsidP="00044B66">
            <w:pPr>
              <w:pStyle w:val="a8"/>
              <w:spacing w:before="1"/>
              <w:ind w:left="0"/>
              <w:jc w:val="center"/>
            </w:pPr>
          </w:p>
          <w:p w:rsidR="00DC6F17" w:rsidRDefault="00DC6F17" w:rsidP="00044B66">
            <w:pPr>
              <w:pStyle w:val="a8"/>
              <w:spacing w:before="1"/>
              <w:ind w:left="0"/>
              <w:jc w:val="center"/>
            </w:pPr>
          </w:p>
          <w:p w:rsidR="00DC6F17" w:rsidRPr="00DC6F17" w:rsidRDefault="00DC6F17" w:rsidP="00044B66">
            <w:pPr>
              <w:pStyle w:val="a8"/>
              <w:spacing w:before="1"/>
              <w:ind w:left="0"/>
              <w:jc w:val="center"/>
            </w:pPr>
            <w:r>
              <w:t>1</w:t>
            </w:r>
          </w:p>
        </w:tc>
        <w:tc>
          <w:tcPr>
            <w:tcW w:w="696" w:type="dxa"/>
          </w:tcPr>
          <w:p w:rsidR="00C53678" w:rsidRPr="00DC6F17" w:rsidRDefault="00F24B3A" w:rsidP="00044B66">
            <w:pPr>
              <w:pStyle w:val="a8"/>
              <w:spacing w:before="1"/>
              <w:ind w:left="0"/>
              <w:jc w:val="center"/>
            </w:pPr>
            <w:r w:rsidRPr="00DC6F17">
              <w:lastRenderedPageBreak/>
              <w:t>1</w:t>
            </w:r>
          </w:p>
        </w:tc>
        <w:tc>
          <w:tcPr>
            <w:tcW w:w="696" w:type="dxa"/>
          </w:tcPr>
          <w:p w:rsidR="00C53678" w:rsidRPr="00DC6F17" w:rsidRDefault="00F24B3A" w:rsidP="00044B66">
            <w:pPr>
              <w:pStyle w:val="a8"/>
              <w:spacing w:before="1"/>
              <w:ind w:left="0"/>
              <w:jc w:val="center"/>
            </w:pPr>
            <w:r w:rsidRPr="00DC6F17">
              <w:t>1</w:t>
            </w:r>
          </w:p>
        </w:tc>
        <w:tc>
          <w:tcPr>
            <w:tcW w:w="696" w:type="dxa"/>
          </w:tcPr>
          <w:p w:rsidR="00C53678" w:rsidRPr="00DC6F17" w:rsidRDefault="00F24B3A" w:rsidP="00044B66">
            <w:pPr>
              <w:pStyle w:val="a8"/>
              <w:spacing w:before="1"/>
              <w:ind w:left="0"/>
              <w:jc w:val="center"/>
            </w:pPr>
            <w:r w:rsidRPr="00DC6F17">
              <w:t>1</w:t>
            </w:r>
          </w:p>
        </w:tc>
        <w:tc>
          <w:tcPr>
            <w:tcW w:w="696" w:type="dxa"/>
          </w:tcPr>
          <w:p w:rsidR="00C53678" w:rsidRPr="00DC6F17" w:rsidRDefault="00F24B3A" w:rsidP="00044B66">
            <w:pPr>
              <w:pStyle w:val="a8"/>
              <w:spacing w:before="1"/>
              <w:ind w:left="0"/>
              <w:jc w:val="center"/>
            </w:pPr>
            <w:r w:rsidRPr="00DC6F17">
              <w:t>2</w:t>
            </w:r>
          </w:p>
        </w:tc>
        <w:tc>
          <w:tcPr>
            <w:tcW w:w="892" w:type="dxa"/>
          </w:tcPr>
          <w:p w:rsidR="00C53678" w:rsidRPr="00DC6F17" w:rsidRDefault="00F24B3A" w:rsidP="00044B66">
            <w:pPr>
              <w:pStyle w:val="a8"/>
              <w:spacing w:before="1"/>
              <w:ind w:left="0"/>
              <w:jc w:val="center"/>
            </w:pPr>
            <w:r w:rsidRPr="00DC6F17">
              <w:t>6</w:t>
            </w:r>
          </w:p>
        </w:tc>
      </w:tr>
      <w:tr w:rsidR="00DC6F17" w:rsidRPr="00DC6F17" w:rsidTr="00DC6F17">
        <w:tc>
          <w:tcPr>
            <w:tcW w:w="2208" w:type="dxa"/>
          </w:tcPr>
          <w:p w:rsidR="00C53678" w:rsidRPr="00DC6F17" w:rsidRDefault="00A37299" w:rsidP="00187FE5">
            <w:pPr>
              <w:pStyle w:val="a8"/>
              <w:spacing w:before="1"/>
              <w:ind w:left="0"/>
            </w:pPr>
            <w:r w:rsidRPr="00DC6F17">
              <w:lastRenderedPageBreak/>
              <w:t>Учебные недели</w:t>
            </w:r>
          </w:p>
        </w:tc>
        <w:tc>
          <w:tcPr>
            <w:tcW w:w="2764" w:type="dxa"/>
          </w:tcPr>
          <w:p w:rsidR="00C53678" w:rsidRPr="00DC6F17" w:rsidRDefault="00C53678" w:rsidP="00187FE5">
            <w:pPr>
              <w:pStyle w:val="a8"/>
              <w:spacing w:before="1"/>
              <w:ind w:left="0"/>
            </w:pPr>
          </w:p>
        </w:tc>
        <w:tc>
          <w:tcPr>
            <w:tcW w:w="696" w:type="dxa"/>
          </w:tcPr>
          <w:p w:rsidR="00C53678" w:rsidRPr="00DC6F17" w:rsidRDefault="00F24B3A" w:rsidP="00044B66">
            <w:pPr>
              <w:pStyle w:val="a8"/>
              <w:spacing w:before="1"/>
              <w:ind w:left="0"/>
              <w:jc w:val="center"/>
            </w:pPr>
            <w:r w:rsidRPr="00DC6F17">
              <w:t>34</w:t>
            </w:r>
          </w:p>
        </w:tc>
        <w:tc>
          <w:tcPr>
            <w:tcW w:w="696" w:type="dxa"/>
          </w:tcPr>
          <w:p w:rsidR="00C53678" w:rsidRPr="00DC6F17" w:rsidRDefault="00F24B3A" w:rsidP="00044B66">
            <w:pPr>
              <w:pStyle w:val="a8"/>
              <w:spacing w:before="1"/>
              <w:ind w:left="0"/>
              <w:jc w:val="center"/>
            </w:pPr>
            <w:r w:rsidRPr="00DC6F17">
              <w:t>34</w:t>
            </w:r>
          </w:p>
        </w:tc>
        <w:tc>
          <w:tcPr>
            <w:tcW w:w="696" w:type="dxa"/>
          </w:tcPr>
          <w:p w:rsidR="00C53678" w:rsidRPr="00DC6F17" w:rsidRDefault="00F24B3A" w:rsidP="00044B66">
            <w:pPr>
              <w:pStyle w:val="a8"/>
              <w:spacing w:before="1"/>
              <w:ind w:left="0"/>
              <w:jc w:val="center"/>
            </w:pPr>
            <w:r w:rsidRPr="00DC6F17">
              <w:t>34</w:t>
            </w:r>
          </w:p>
        </w:tc>
        <w:tc>
          <w:tcPr>
            <w:tcW w:w="696" w:type="dxa"/>
          </w:tcPr>
          <w:p w:rsidR="00C53678" w:rsidRPr="00DC6F17" w:rsidRDefault="00F24B3A" w:rsidP="00044B66">
            <w:pPr>
              <w:pStyle w:val="a8"/>
              <w:spacing w:before="1"/>
              <w:ind w:left="0"/>
              <w:jc w:val="center"/>
            </w:pPr>
            <w:r w:rsidRPr="00DC6F17">
              <w:t>34</w:t>
            </w:r>
          </w:p>
        </w:tc>
        <w:tc>
          <w:tcPr>
            <w:tcW w:w="696" w:type="dxa"/>
          </w:tcPr>
          <w:p w:rsidR="00C53678" w:rsidRPr="00DC6F17" w:rsidRDefault="00F24B3A" w:rsidP="00044B66">
            <w:pPr>
              <w:pStyle w:val="a8"/>
              <w:spacing w:before="1"/>
              <w:ind w:left="0"/>
              <w:jc w:val="center"/>
            </w:pPr>
            <w:r w:rsidRPr="00DC6F17">
              <w:t>34</w:t>
            </w:r>
          </w:p>
        </w:tc>
        <w:tc>
          <w:tcPr>
            <w:tcW w:w="892" w:type="dxa"/>
          </w:tcPr>
          <w:p w:rsidR="00C53678" w:rsidRPr="00DC6F17" w:rsidRDefault="00F24B3A" w:rsidP="00044B66">
            <w:pPr>
              <w:pStyle w:val="a8"/>
              <w:spacing w:before="1"/>
              <w:ind w:left="0"/>
              <w:jc w:val="center"/>
            </w:pPr>
            <w:r w:rsidRPr="00DC6F17">
              <w:t>34</w:t>
            </w:r>
          </w:p>
        </w:tc>
      </w:tr>
      <w:tr w:rsidR="00DC6F17" w:rsidRPr="00DC6F17" w:rsidTr="00DC6F17">
        <w:tc>
          <w:tcPr>
            <w:tcW w:w="2208" w:type="dxa"/>
          </w:tcPr>
          <w:p w:rsidR="00C53678" w:rsidRPr="00DC6F17" w:rsidRDefault="00A37299" w:rsidP="00187FE5">
            <w:pPr>
              <w:pStyle w:val="a8"/>
              <w:spacing w:before="1"/>
              <w:ind w:left="0"/>
            </w:pPr>
            <w:r w:rsidRPr="00DC6F17">
              <w:t>Всего часов</w:t>
            </w:r>
          </w:p>
        </w:tc>
        <w:tc>
          <w:tcPr>
            <w:tcW w:w="2764" w:type="dxa"/>
          </w:tcPr>
          <w:p w:rsidR="00C53678" w:rsidRPr="00DC6F17" w:rsidRDefault="00C53678" w:rsidP="00187FE5">
            <w:pPr>
              <w:pStyle w:val="a8"/>
              <w:spacing w:before="1"/>
              <w:ind w:left="0"/>
            </w:pPr>
          </w:p>
        </w:tc>
        <w:tc>
          <w:tcPr>
            <w:tcW w:w="696" w:type="dxa"/>
          </w:tcPr>
          <w:p w:rsidR="00C53678" w:rsidRPr="00DC6F17" w:rsidRDefault="00F24B3A" w:rsidP="00044B66">
            <w:pPr>
              <w:pStyle w:val="a8"/>
              <w:spacing w:before="1"/>
              <w:ind w:left="0"/>
              <w:jc w:val="center"/>
            </w:pPr>
            <w:r w:rsidRPr="00DC6F17">
              <w:t>1020</w:t>
            </w:r>
          </w:p>
        </w:tc>
        <w:tc>
          <w:tcPr>
            <w:tcW w:w="696" w:type="dxa"/>
          </w:tcPr>
          <w:p w:rsidR="00C53678" w:rsidRPr="00DC6F17" w:rsidRDefault="00F24B3A" w:rsidP="00044B66">
            <w:pPr>
              <w:pStyle w:val="a8"/>
              <w:spacing w:before="1"/>
              <w:ind w:left="0"/>
              <w:jc w:val="center"/>
            </w:pPr>
            <w:r w:rsidRPr="00DC6F17">
              <w:t>1054</w:t>
            </w:r>
          </w:p>
        </w:tc>
        <w:tc>
          <w:tcPr>
            <w:tcW w:w="696" w:type="dxa"/>
          </w:tcPr>
          <w:p w:rsidR="00C53678" w:rsidRPr="00DC6F17" w:rsidRDefault="00F24B3A" w:rsidP="00044B66">
            <w:pPr>
              <w:pStyle w:val="a8"/>
              <w:spacing w:before="1"/>
              <w:ind w:left="0"/>
              <w:jc w:val="center"/>
            </w:pPr>
            <w:r w:rsidRPr="00DC6F17">
              <w:t>1122</w:t>
            </w:r>
          </w:p>
        </w:tc>
        <w:tc>
          <w:tcPr>
            <w:tcW w:w="696" w:type="dxa"/>
          </w:tcPr>
          <w:p w:rsidR="00C53678" w:rsidRPr="00DC6F17" w:rsidRDefault="00F24B3A" w:rsidP="00044B66">
            <w:pPr>
              <w:pStyle w:val="a8"/>
              <w:spacing w:before="1"/>
              <w:ind w:left="0"/>
              <w:jc w:val="center"/>
            </w:pPr>
            <w:r w:rsidRPr="00DC6F17">
              <w:t>1156</w:t>
            </w:r>
          </w:p>
        </w:tc>
        <w:tc>
          <w:tcPr>
            <w:tcW w:w="696" w:type="dxa"/>
          </w:tcPr>
          <w:p w:rsidR="00C53678" w:rsidRPr="00DC6F17" w:rsidRDefault="00F24B3A" w:rsidP="00044B66">
            <w:pPr>
              <w:pStyle w:val="a8"/>
              <w:spacing w:before="1"/>
              <w:ind w:left="0"/>
              <w:jc w:val="center"/>
            </w:pPr>
            <w:r w:rsidRPr="00DC6F17">
              <w:t>1190</w:t>
            </w:r>
          </w:p>
        </w:tc>
        <w:tc>
          <w:tcPr>
            <w:tcW w:w="892" w:type="dxa"/>
          </w:tcPr>
          <w:p w:rsidR="00C53678" w:rsidRPr="00DC6F17" w:rsidRDefault="00F24B3A" w:rsidP="00044B66">
            <w:pPr>
              <w:pStyle w:val="a8"/>
              <w:spacing w:before="1"/>
              <w:ind w:left="0"/>
              <w:jc w:val="center"/>
            </w:pPr>
            <w:r w:rsidRPr="00DC6F17">
              <w:t>5542</w:t>
            </w:r>
          </w:p>
        </w:tc>
      </w:tr>
      <w:tr w:rsidR="00DC6F17" w:rsidRPr="00DC6F17" w:rsidTr="00DC6F17">
        <w:tc>
          <w:tcPr>
            <w:tcW w:w="2208" w:type="dxa"/>
          </w:tcPr>
          <w:p w:rsidR="00DF7893" w:rsidRPr="00DC6F17" w:rsidRDefault="00A37299" w:rsidP="00A37299">
            <w:pPr>
              <w:pStyle w:val="a8"/>
              <w:spacing w:before="1"/>
              <w:ind w:left="0"/>
            </w:pPr>
            <w:r w:rsidRPr="00DC6F17">
              <w:t>Недельная нагрузка (при 6 – дневной неделе)</w:t>
            </w:r>
          </w:p>
        </w:tc>
        <w:tc>
          <w:tcPr>
            <w:tcW w:w="2764" w:type="dxa"/>
          </w:tcPr>
          <w:p w:rsidR="00DF7893" w:rsidRPr="00DC6F17" w:rsidRDefault="00DF7893" w:rsidP="00187FE5">
            <w:pPr>
              <w:pStyle w:val="a8"/>
              <w:spacing w:before="1"/>
              <w:ind w:left="0"/>
            </w:pPr>
          </w:p>
        </w:tc>
        <w:tc>
          <w:tcPr>
            <w:tcW w:w="696" w:type="dxa"/>
          </w:tcPr>
          <w:p w:rsidR="00DF7893" w:rsidRPr="00DC6F17" w:rsidRDefault="00F24B3A" w:rsidP="00044B66">
            <w:pPr>
              <w:pStyle w:val="a8"/>
              <w:spacing w:before="1"/>
              <w:ind w:left="0"/>
              <w:jc w:val="center"/>
            </w:pPr>
            <w:r w:rsidRPr="00DC6F17">
              <w:t>30</w:t>
            </w:r>
          </w:p>
        </w:tc>
        <w:tc>
          <w:tcPr>
            <w:tcW w:w="696" w:type="dxa"/>
          </w:tcPr>
          <w:p w:rsidR="00DF7893" w:rsidRPr="00DC6F17" w:rsidRDefault="00F24B3A" w:rsidP="00044B66">
            <w:pPr>
              <w:pStyle w:val="a8"/>
              <w:spacing w:before="1"/>
              <w:ind w:left="0"/>
              <w:jc w:val="center"/>
            </w:pPr>
            <w:r w:rsidRPr="00DC6F17">
              <w:t>31</w:t>
            </w:r>
          </w:p>
        </w:tc>
        <w:tc>
          <w:tcPr>
            <w:tcW w:w="696" w:type="dxa"/>
          </w:tcPr>
          <w:p w:rsidR="00DF7893" w:rsidRPr="00DC6F17" w:rsidRDefault="00F24B3A" w:rsidP="00044B66">
            <w:pPr>
              <w:pStyle w:val="a8"/>
              <w:spacing w:before="1"/>
              <w:ind w:left="0"/>
              <w:jc w:val="center"/>
            </w:pPr>
            <w:r w:rsidRPr="00DC6F17">
              <w:t>33</w:t>
            </w:r>
          </w:p>
        </w:tc>
        <w:tc>
          <w:tcPr>
            <w:tcW w:w="696" w:type="dxa"/>
          </w:tcPr>
          <w:p w:rsidR="00DF7893" w:rsidRPr="00DC6F17" w:rsidRDefault="00F24B3A" w:rsidP="00044B66">
            <w:pPr>
              <w:pStyle w:val="a8"/>
              <w:spacing w:before="1"/>
              <w:ind w:left="0"/>
              <w:jc w:val="center"/>
            </w:pPr>
            <w:r w:rsidRPr="00DC6F17">
              <w:t>34</w:t>
            </w:r>
          </w:p>
        </w:tc>
        <w:tc>
          <w:tcPr>
            <w:tcW w:w="696" w:type="dxa"/>
          </w:tcPr>
          <w:p w:rsidR="00DF7893" w:rsidRPr="00DC6F17" w:rsidRDefault="00F24B3A" w:rsidP="00044B66">
            <w:pPr>
              <w:pStyle w:val="a8"/>
              <w:spacing w:before="1"/>
              <w:ind w:left="0"/>
              <w:jc w:val="center"/>
            </w:pPr>
            <w:r w:rsidRPr="00DC6F17">
              <w:t>35</w:t>
            </w:r>
          </w:p>
        </w:tc>
        <w:tc>
          <w:tcPr>
            <w:tcW w:w="892" w:type="dxa"/>
          </w:tcPr>
          <w:p w:rsidR="00DF7893" w:rsidRPr="00DC6F17" w:rsidRDefault="00F24B3A" w:rsidP="00044B66">
            <w:pPr>
              <w:pStyle w:val="a8"/>
              <w:spacing w:before="1"/>
              <w:ind w:left="0"/>
              <w:jc w:val="center"/>
            </w:pPr>
            <w:r w:rsidRPr="00DC6F17">
              <w:t>163</w:t>
            </w:r>
          </w:p>
        </w:tc>
      </w:tr>
      <w:tr w:rsidR="00DC6F17" w:rsidRPr="00DC6F17" w:rsidTr="003338EE">
        <w:tc>
          <w:tcPr>
            <w:tcW w:w="2208" w:type="dxa"/>
            <w:vAlign w:val="center"/>
          </w:tcPr>
          <w:p w:rsidR="00DC6F17" w:rsidRPr="00DC6F17" w:rsidRDefault="00DC6F17" w:rsidP="00DC6F17">
            <w:pPr>
              <w:pStyle w:val="af5"/>
              <w:spacing w:line="240" w:lineRule="auto"/>
              <w:ind w:firstLine="0"/>
              <w:rPr>
                <w:rFonts w:ascii="Times New Roman" w:hAnsi="Times New Roman" w:cs="Times New Roman"/>
                <w:color w:val="auto"/>
                <w:sz w:val="24"/>
                <w:szCs w:val="24"/>
              </w:rPr>
            </w:pPr>
            <w:r w:rsidRPr="00DC6F17">
              <w:rPr>
                <w:rFonts w:ascii="Times New Roman" w:eastAsia="Courier New" w:hAnsi="Times New Roman" w:cs="Times New Roman"/>
                <w:color w:val="auto"/>
                <w:sz w:val="24"/>
                <w:szCs w:val="24"/>
              </w:rPr>
              <w:t>Рекомендуемая недельная нагрузка (при 6-дневной неделе)*</w:t>
            </w:r>
          </w:p>
        </w:tc>
        <w:tc>
          <w:tcPr>
            <w:tcW w:w="2764" w:type="dxa"/>
          </w:tcPr>
          <w:p w:rsidR="00DC6F17" w:rsidRPr="00DC6F17" w:rsidRDefault="00DC6F17" w:rsidP="00DC6F17">
            <w:pPr>
              <w:pStyle w:val="a8"/>
              <w:spacing w:before="1"/>
              <w:ind w:left="0"/>
            </w:pPr>
          </w:p>
        </w:tc>
        <w:tc>
          <w:tcPr>
            <w:tcW w:w="696" w:type="dxa"/>
            <w:vAlign w:val="center"/>
          </w:tcPr>
          <w:p w:rsidR="00DC6F17" w:rsidRPr="00D119EA" w:rsidRDefault="00DC6F17" w:rsidP="00DC6F17">
            <w:pPr>
              <w:pStyle w:val="af5"/>
              <w:spacing w:line="240" w:lineRule="auto"/>
              <w:ind w:firstLine="220"/>
              <w:rPr>
                <w:color w:val="auto"/>
                <w:sz w:val="24"/>
                <w:szCs w:val="24"/>
              </w:rPr>
            </w:pPr>
            <w:r w:rsidRPr="00D119EA">
              <w:rPr>
                <w:rFonts w:eastAsia="Courier New"/>
                <w:color w:val="auto"/>
                <w:sz w:val="24"/>
                <w:szCs w:val="24"/>
              </w:rPr>
              <w:t>29</w:t>
            </w:r>
          </w:p>
        </w:tc>
        <w:tc>
          <w:tcPr>
            <w:tcW w:w="696" w:type="dxa"/>
            <w:vAlign w:val="center"/>
          </w:tcPr>
          <w:p w:rsidR="00DC6F17" w:rsidRPr="00D119EA" w:rsidRDefault="00DC6F17" w:rsidP="00DC6F17">
            <w:pPr>
              <w:pStyle w:val="af5"/>
              <w:spacing w:line="240" w:lineRule="auto"/>
              <w:ind w:firstLine="220"/>
              <w:rPr>
                <w:color w:val="auto"/>
                <w:sz w:val="24"/>
                <w:szCs w:val="24"/>
              </w:rPr>
            </w:pPr>
            <w:r w:rsidRPr="00D119EA">
              <w:rPr>
                <w:rFonts w:eastAsia="Courier New"/>
                <w:color w:val="auto"/>
                <w:sz w:val="24"/>
                <w:szCs w:val="24"/>
              </w:rPr>
              <w:t>31</w:t>
            </w:r>
          </w:p>
        </w:tc>
        <w:tc>
          <w:tcPr>
            <w:tcW w:w="696" w:type="dxa"/>
            <w:vAlign w:val="center"/>
          </w:tcPr>
          <w:p w:rsidR="00DC6F17" w:rsidRPr="00D119EA" w:rsidRDefault="00DC6F17" w:rsidP="00DC6F17">
            <w:pPr>
              <w:pStyle w:val="af5"/>
              <w:spacing w:line="240" w:lineRule="auto"/>
              <w:ind w:firstLine="0"/>
              <w:jc w:val="center"/>
              <w:rPr>
                <w:color w:val="auto"/>
                <w:sz w:val="24"/>
                <w:szCs w:val="24"/>
              </w:rPr>
            </w:pPr>
            <w:r w:rsidRPr="00D119EA">
              <w:rPr>
                <w:rFonts w:eastAsia="Courier New"/>
                <w:color w:val="auto"/>
                <w:sz w:val="24"/>
                <w:szCs w:val="24"/>
              </w:rPr>
              <w:t>33</w:t>
            </w:r>
          </w:p>
        </w:tc>
        <w:tc>
          <w:tcPr>
            <w:tcW w:w="696" w:type="dxa"/>
            <w:vAlign w:val="center"/>
          </w:tcPr>
          <w:p w:rsidR="00DC6F17" w:rsidRPr="00D119EA" w:rsidRDefault="00DC6F17" w:rsidP="00DC6F17">
            <w:pPr>
              <w:pStyle w:val="af5"/>
              <w:spacing w:line="240" w:lineRule="auto"/>
              <w:ind w:firstLine="200"/>
              <w:rPr>
                <w:color w:val="auto"/>
                <w:sz w:val="24"/>
                <w:szCs w:val="24"/>
              </w:rPr>
            </w:pPr>
            <w:r w:rsidRPr="00D119EA">
              <w:rPr>
                <w:rFonts w:eastAsia="Courier New"/>
                <w:color w:val="auto"/>
                <w:sz w:val="24"/>
                <w:szCs w:val="24"/>
              </w:rPr>
              <w:t>34</w:t>
            </w:r>
          </w:p>
        </w:tc>
        <w:tc>
          <w:tcPr>
            <w:tcW w:w="696" w:type="dxa"/>
            <w:vAlign w:val="center"/>
          </w:tcPr>
          <w:p w:rsidR="00DC6F17" w:rsidRPr="00D119EA" w:rsidRDefault="00DC6F17" w:rsidP="00DC6F17">
            <w:pPr>
              <w:pStyle w:val="af5"/>
              <w:spacing w:line="240" w:lineRule="auto"/>
              <w:ind w:firstLine="41"/>
              <w:rPr>
                <w:color w:val="auto"/>
                <w:sz w:val="24"/>
                <w:szCs w:val="24"/>
              </w:rPr>
            </w:pPr>
            <w:r w:rsidRPr="00D119EA">
              <w:rPr>
                <w:rFonts w:eastAsia="Courier New"/>
                <w:color w:val="auto"/>
                <w:sz w:val="24"/>
                <w:szCs w:val="24"/>
              </w:rPr>
              <w:t>36</w:t>
            </w:r>
          </w:p>
        </w:tc>
        <w:tc>
          <w:tcPr>
            <w:tcW w:w="892" w:type="dxa"/>
            <w:vAlign w:val="center"/>
          </w:tcPr>
          <w:p w:rsidR="00DC6F17" w:rsidRPr="00D119EA" w:rsidRDefault="00DC6F17" w:rsidP="00DC6F17">
            <w:pPr>
              <w:pStyle w:val="af5"/>
              <w:spacing w:line="240" w:lineRule="auto"/>
              <w:ind w:firstLine="180"/>
              <w:rPr>
                <w:color w:val="auto"/>
                <w:sz w:val="24"/>
                <w:szCs w:val="24"/>
              </w:rPr>
            </w:pPr>
            <w:r w:rsidRPr="00D119EA">
              <w:rPr>
                <w:rFonts w:eastAsia="Courier New"/>
                <w:color w:val="auto"/>
                <w:sz w:val="24"/>
                <w:szCs w:val="24"/>
              </w:rPr>
              <w:t>163</w:t>
            </w:r>
          </w:p>
        </w:tc>
      </w:tr>
      <w:tr w:rsidR="00DC6F17" w:rsidRPr="00DC6F17" w:rsidTr="003338EE">
        <w:tc>
          <w:tcPr>
            <w:tcW w:w="2208" w:type="dxa"/>
            <w:vAlign w:val="bottom"/>
          </w:tcPr>
          <w:p w:rsidR="00DC6F17" w:rsidRPr="00DC6F17" w:rsidRDefault="00DC6F17" w:rsidP="00DC6F17">
            <w:pPr>
              <w:pStyle w:val="af5"/>
              <w:spacing w:line="240" w:lineRule="auto"/>
              <w:ind w:firstLine="0"/>
              <w:rPr>
                <w:rFonts w:ascii="Times New Roman" w:hAnsi="Times New Roman" w:cs="Times New Roman"/>
                <w:color w:val="auto"/>
                <w:sz w:val="24"/>
                <w:szCs w:val="24"/>
              </w:rPr>
            </w:pPr>
            <w:r w:rsidRPr="00DC6F17">
              <w:rPr>
                <w:rFonts w:ascii="Times New Roman" w:eastAsia="Courier New" w:hAnsi="Times New Roman" w:cs="Times New Roman"/>
                <w:color w:val="auto"/>
                <w:sz w:val="24"/>
                <w:szCs w:val="24"/>
              </w:rPr>
              <w:t>Максимально допустимая недельная нагрузка</w:t>
            </w:r>
          </w:p>
          <w:p w:rsidR="00DC6F17" w:rsidRPr="00DC6F17" w:rsidRDefault="00DC6F17" w:rsidP="00DC6F17">
            <w:pPr>
              <w:pStyle w:val="af5"/>
              <w:spacing w:line="240" w:lineRule="auto"/>
              <w:ind w:firstLine="0"/>
              <w:rPr>
                <w:rFonts w:ascii="Times New Roman" w:hAnsi="Times New Roman" w:cs="Times New Roman"/>
                <w:color w:val="auto"/>
                <w:sz w:val="24"/>
                <w:szCs w:val="24"/>
              </w:rPr>
            </w:pPr>
            <w:r w:rsidRPr="00DC6F17">
              <w:rPr>
                <w:rFonts w:ascii="Times New Roman" w:eastAsia="Courier New" w:hAnsi="Times New Roman" w:cs="Times New Roman"/>
                <w:color w:val="auto"/>
                <w:sz w:val="24"/>
                <w:szCs w:val="24"/>
              </w:rPr>
              <w:t>(при 6-дневной неделе) в соответствии с действующими санитарными правилами и гигиеническими нормативами</w:t>
            </w:r>
          </w:p>
        </w:tc>
        <w:tc>
          <w:tcPr>
            <w:tcW w:w="2764" w:type="dxa"/>
          </w:tcPr>
          <w:p w:rsidR="00DC6F17" w:rsidRPr="00DC6F17" w:rsidRDefault="00DC6F17" w:rsidP="00DC6F17">
            <w:pPr>
              <w:pStyle w:val="a8"/>
              <w:spacing w:before="1"/>
              <w:ind w:left="0"/>
            </w:pPr>
          </w:p>
        </w:tc>
        <w:tc>
          <w:tcPr>
            <w:tcW w:w="696" w:type="dxa"/>
          </w:tcPr>
          <w:p w:rsidR="00DC6F17" w:rsidRPr="00D119EA" w:rsidRDefault="00DC6F17" w:rsidP="00DC6F17">
            <w:pPr>
              <w:pStyle w:val="af5"/>
              <w:spacing w:line="240" w:lineRule="auto"/>
              <w:ind w:firstLine="220"/>
              <w:rPr>
                <w:color w:val="auto"/>
                <w:sz w:val="24"/>
                <w:szCs w:val="24"/>
              </w:rPr>
            </w:pPr>
            <w:r w:rsidRPr="00D119EA">
              <w:rPr>
                <w:rFonts w:eastAsia="Courier New"/>
                <w:color w:val="auto"/>
                <w:sz w:val="24"/>
                <w:szCs w:val="24"/>
              </w:rPr>
              <w:t>32</w:t>
            </w:r>
          </w:p>
        </w:tc>
        <w:tc>
          <w:tcPr>
            <w:tcW w:w="696" w:type="dxa"/>
          </w:tcPr>
          <w:p w:rsidR="00DC6F17" w:rsidRPr="00D119EA" w:rsidRDefault="00DC6F17" w:rsidP="00DC6F17">
            <w:pPr>
              <w:pStyle w:val="af5"/>
              <w:spacing w:line="240" w:lineRule="auto"/>
              <w:ind w:firstLine="220"/>
              <w:rPr>
                <w:color w:val="auto"/>
                <w:sz w:val="24"/>
                <w:szCs w:val="24"/>
              </w:rPr>
            </w:pPr>
            <w:r w:rsidRPr="00D119EA">
              <w:rPr>
                <w:rFonts w:eastAsia="Courier New"/>
                <w:color w:val="auto"/>
                <w:sz w:val="24"/>
                <w:szCs w:val="24"/>
              </w:rPr>
              <w:t>33</w:t>
            </w:r>
          </w:p>
        </w:tc>
        <w:tc>
          <w:tcPr>
            <w:tcW w:w="696" w:type="dxa"/>
          </w:tcPr>
          <w:p w:rsidR="00DC6F17" w:rsidRPr="00D119EA" w:rsidRDefault="00DC6F17" w:rsidP="00DC6F17">
            <w:pPr>
              <w:pStyle w:val="af5"/>
              <w:spacing w:line="240" w:lineRule="auto"/>
              <w:ind w:firstLine="0"/>
              <w:jc w:val="center"/>
              <w:rPr>
                <w:color w:val="auto"/>
                <w:sz w:val="24"/>
                <w:szCs w:val="24"/>
              </w:rPr>
            </w:pPr>
            <w:r w:rsidRPr="00D119EA">
              <w:rPr>
                <w:rFonts w:eastAsia="Courier New"/>
                <w:color w:val="auto"/>
                <w:sz w:val="24"/>
                <w:szCs w:val="24"/>
              </w:rPr>
              <w:t>35</w:t>
            </w:r>
          </w:p>
        </w:tc>
        <w:tc>
          <w:tcPr>
            <w:tcW w:w="696" w:type="dxa"/>
          </w:tcPr>
          <w:p w:rsidR="00DC6F17" w:rsidRPr="00D119EA" w:rsidRDefault="00DC6F17" w:rsidP="00DC6F17">
            <w:pPr>
              <w:pStyle w:val="af5"/>
              <w:spacing w:line="240" w:lineRule="auto"/>
              <w:ind w:firstLine="200"/>
              <w:rPr>
                <w:color w:val="auto"/>
                <w:sz w:val="24"/>
                <w:szCs w:val="24"/>
              </w:rPr>
            </w:pPr>
            <w:r w:rsidRPr="00D119EA">
              <w:rPr>
                <w:rFonts w:eastAsia="Courier New"/>
                <w:color w:val="auto"/>
                <w:sz w:val="24"/>
                <w:szCs w:val="24"/>
              </w:rPr>
              <w:t>36</w:t>
            </w:r>
          </w:p>
        </w:tc>
        <w:tc>
          <w:tcPr>
            <w:tcW w:w="696" w:type="dxa"/>
          </w:tcPr>
          <w:p w:rsidR="00DC6F17" w:rsidRPr="00D119EA" w:rsidRDefault="00DC6F17" w:rsidP="00DC6F17">
            <w:pPr>
              <w:pStyle w:val="af5"/>
              <w:spacing w:line="240" w:lineRule="auto"/>
              <w:ind w:firstLine="41"/>
              <w:rPr>
                <w:color w:val="auto"/>
                <w:sz w:val="24"/>
                <w:szCs w:val="24"/>
              </w:rPr>
            </w:pPr>
            <w:r w:rsidRPr="00D119EA">
              <w:rPr>
                <w:rFonts w:eastAsia="Courier New"/>
                <w:color w:val="auto"/>
                <w:sz w:val="24"/>
                <w:szCs w:val="24"/>
              </w:rPr>
              <w:t>36</w:t>
            </w:r>
          </w:p>
        </w:tc>
        <w:tc>
          <w:tcPr>
            <w:tcW w:w="892" w:type="dxa"/>
          </w:tcPr>
          <w:p w:rsidR="00DC6F17" w:rsidRPr="00D119EA" w:rsidRDefault="00DC6F17" w:rsidP="00DC6F17">
            <w:pPr>
              <w:pStyle w:val="af5"/>
              <w:spacing w:line="240" w:lineRule="auto"/>
              <w:ind w:firstLine="180"/>
              <w:rPr>
                <w:color w:val="auto"/>
                <w:sz w:val="24"/>
                <w:szCs w:val="24"/>
              </w:rPr>
            </w:pPr>
            <w:r w:rsidRPr="00D119EA">
              <w:rPr>
                <w:rFonts w:eastAsia="Courier New"/>
                <w:color w:val="auto"/>
                <w:sz w:val="24"/>
                <w:szCs w:val="24"/>
              </w:rPr>
              <w:t>172</w:t>
            </w:r>
          </w:p>
        </w:tc>
      </w:tr>
    </w:tbl>
    <w:p w:rsidR="00044B66" w:rsidRPr="007A2BA1" w:rsidRDefault="00044B66" w:rsidP="00044B66">
      <w:pPr>
        <w:pStyle w:val="a8"/>
        <w:spacing w:before="1"/>
        <w:ind w:left="0" w:firstLine="567"/>
        <w:jc w:val="center"/>
        <w:rPr>
          <w:b/>
          <w:color w:val="FF0000"/>
        </w:rPr>
      </w:pPr>
    </w:p>
    <w:p w:rsidR="00201690" w:rsidRDefault="00201690" w:rsidP="00201690">
      <w:pPr>
        <w:pStyle w:val="a8"/>
        <w:ind w:left="0" w:firstLine="567"/>
        <w:jc w:val="left"/>
      </w:pPr>
    </w:p>
    <w:p w:rsidR="003D0E1B" w:rsidRDefault="00A2204E" w:rsidP="00A2204E">
      <w:pPr>
        <w:pStyle w:val="aa"/>
        <w:numPr>
          <w:ilvl w:val="1"/>
          <w:numId w:val="2"/>
        </w:numPr>
        <w:spacing w:before="67"/>
        <w:ind w:right="113"/>
        <w:jc w:val="center"/>
        <w:rPr>
          <w:b/>
        </w:rPr>
      </w:pPr>
      <w:r>
        <w:rPr>
          <w:b/>
        </w:rPr>
        <w:t>План внеурочной деятельности</w:t>
      </w:r>
    </w:p>
    <w:p w:rsidR="005D0777" w:rsidRDefault="005D0777" w:rsidP="005D0777">
      <w:pPr>
        <w:pStyle w:val="a8"/>
        <w:ind w:left="0" w:right="112" w:firstLine="567"/>
      </w:pPr>
      <w:r>
        <w:t>План</w:t>
      </w:r>
      <w:r>
        <w:rPr>
          <w:spacing w:val="1"/>
        </w:rPr>
        <w:t xml:space="preserve"> </w:t>
      </w:r>
      <w:r>
        <w:t>внеурочной</w:t>
      </w:r>
      <w:r>
        <w:rPr>
          <w:spacing w:val="1"/>
        </w:rPr>
        <w:t xml:space="preserve"> </w:t>
      </w:r>
      <w:r>
        <w:t>деятельности</w:t>
      </w:r>
      <w:r>
        <w:rPr>
          <w:spacing w:val="1"/>
        </w:rPr>
        <w:t xml:space="preserve"> </w:t>
      </w:r>
      <w:r>
        <w:t>определяет</w:t>
      </w:r>
      <w:r>
        <w:rPr>
          <w:spacing w:val="1"/>
        </w:rPr>
        <w:t xml:space="preserve"> </w:t>
      </w:r>
      <w:r>
        <w:t>формы</w:t>
      </w:r>
      <w:r>
        <w:rPr>
          <w:spacing w:val="1"/>
        </w:rPr>
        <w:t xml:space="preserve"> </w:t>
      </w:r>
      <w:r>
        <w:t>организации</w:t>
      </w:r>
      <w:r>
        <w:rPr>
          <w:spacing w:val="1"/>
        </w:rPr>
        <w:t xml:space="preserve"> </w:t>
      </w:r>
      <w:r>
        <w:t>и</w:t>
      </w:r>
      <w:r>
        <w:rPr>
          <w:spacing w:val="1"/>
        </w:rPr>
        <w:t xml:space="preserve"> </w:t>
      </w:r>
      <w:r>
        <w:t>объем</w:t>
      </w:r>
      <w:r>
        <w:rPr>
          <w:spacing w:val="1"/>
        </w:rPr>
        <w:t xml:space="preserve"> </w:t>
      </w:r>
      <w:r>
        <w:t>внеурочной</w:t>
      </w:r>
      <w:r>
        <w:rPr>
          <w:spacing w:val="1"/>
        </w:rPr>
        <w:t xml:space="preserve"> </w:t>
      </w:r>
      <w:r>
        <w:t>деятельности</w:t>
      </w:r>
      <w:r>
        <w:rPr>
          <w:spacing w:val="-8"/>
        </w:rPr>
        <w:t xml:space="preserve"> </w:t>
      </w:r>
      <w:r>
        <w:t>для</w:t>
      </w:r>
      <w:r>
        <w:rPr>
          <w:spacing w:val="-8"/>
        </w:rPr>
        <w:t xml:space="preserve"> </w:t>
      </w:r>
      <w:r>
        <w:t>обучающихся</w:t>
      </w:r>
      <w:r>
        <w:rPr>
          <w:spacing w:val="-8"/>
        </w:rPr>
        <w:t xml:space="preserve"> </w:t>
      </w:r>
      <w:r>
        <w:t>при</w:t>
      </w:r>
      <w:r>
        <w:rPr>
          <w:spacing w:val="-8"/>
        </w:rPr>
        <w:t xml:space="preserve"> </w:t>
      </w:r>
      <w:r>
        <w:t>освоении</w:t>
      </w:r>
      <w:r>
        <w:rPr>
          <w:spacing w:val="-10"/>
        </w:rPr>
        <w:t xml:space="preserve"> </w:t>
      </w:r>
      <w:r>
        <w:t>ими</w:t>
      </w:r>
      <w:r>
        <w:rPr>
          <w:spacing w:val="-7"/>
        </w:rPr>
        <w:t xml:space="preserve"> </w:t>
      </w:r>
      <w:r>
        <w:t>программы</w:t>
      </w:r>
      <w:r>
        <w:rPr>
          <w:spacing w:val="-10"/>
        </w:rPr>
        <w:t xml:space="preserve"> </w:t>
      </w:r>
      <w:r>
        <w:t>основного</w:t>
      </w:r>
      <w:r>
        <w:rPr>
          <w:spacing w:val="-8"/>
        </w:rPr>
        <w:t xml:space="preserve"> </w:t>
      </w:r>
      <w:r>
        <w:t>общего</w:t>
      </w:r>
      <w:r>
        <w:rPr>
          <w:spacing w:val="-8"/>
        </w:rPr>
        <w:t xml:space="preserve"> </w:t>
      </w:r>
      <w:r>
        <w:t>образования</w:t>
      </w:r>
      <w:r>
        <w:rPr>
          <w:spacing w:val="-11"/>
        </w:rPr>
        <w:t xml:space="preserve"> </w:t>
      </w:r>
      <w:r>
        <w:t>(до</w:t>
      </w:r>
      <w:r>
        <w:rPr>
          <w:spacing w:val="-58"/>
        </w:rPr>
        <w:t xml:space="preserve"> </w:t>
      </w:r>
      <w:r>
        <w:t>1750 академических часов за пять лет обучения) с учетом образовательных потребностей и</w:t>
      </w:r>
      <w:r>
        <w:rPr>
          <w:spacing w:val="1"/>
        </w:rPr>
        <w:t xml:space="preserve"> </w:t>
      </w:r>
      <w:r>
        <w:t>интересов обучающихся, запросов родителей (законных представителей) несовершеннолетних</w:t>
      </w:r>
      <w:r>
        <w:rPr>
          <w:spacing w:val="1"/>
        </w:rPr>
        <w:t xml:space="preserve"> </w:t>
      </w:r>
      <w:r>
        <w:t>обучающихся,</w:t>
      </w:r>
      <w:r>
        <w:rPr>
          <w:spacing w:val="-1"/>
        </w:rPr>
        <w:t xml:space="preserve"> </w:t>
      </w:r>
      <w:r>
        <w:t>возможностей</w:t>
      </w:r>
      <w:r>
        <w:rPr>
          <w:spacing w:val="3"/>
        </w:rPr>
        <w:t xml:space="preserve"> </w:t>
      </w:r>
      <w:r>
        <w:t>МБОУ</w:t>
      </w:r>
      <w:r>
        <w:rPr>
          <w:spacing w:val="-1"/>
        </w:rPr>
        <w:t xml:space="preserve"> </w:t>
      </w:r>
      <w:r w:rsidR="007A2BA1">
        <w:rPr>
          <w:sz w:val="22"/>
          <w:szCs w:val="22"/>
        </w:rPr>
        <w:t>«Яковлевская ООШ» ЕМР РТ</w:t>
      </w:r>
      <w:r>
        <w:t>.</w:t>
      </w:r>
    </w:p>
    <w:p w:rsidR="005D0777" w:rsidRDefault="005D0777" w:rsidP="005D0777">
      <w:pPr>
        <w:pStyle w:val="a8"/>
        <w:ind w:left="0" w:right="109" w:firstLine="567"/>
      </w:pPr>
      <w:r>
        <w:t>При</w:t>
      </w:r>
      <w:r>
        <w:rPr>
          <w:spacing w:val="1"/>
        </w:rPr>
        <w:t xml:space="preserve"> </w:t>
      </w:r>
      <w:r>
        <w:t>реализации</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предусмотрена</w:t>
      </w:r>
      <w:r>
        <w:rPr>
          <w:spacing w:val="1"/>
        </w:rPr>
        <w:t xml:space="preserve"> </w:t>
      </w:r>
      <w:r>
        <w:t>вариативность</w:t>
      </w:r>
      <w:r>
        <w:rPr>
          <w:spacing w:val="-57"/>
        </w:rPr>
        <w:t xml:space="preserve"> </w:t>
      </w:r>
      <w:r>
        <w:t>содержания</w:t>
      </w:r>
      <w:r>
        <w:rPr>
          <w:spacing w:val="1"/>
        </w:rPr>
        <w:t xml:space="preserve"> </w:t>
      </w:r>
      <w:r>
        <w:t>внеурочной</w:t>
      </w:r>
      <w:r>
        <w:rPr>
          <w:spacing w:val="1"/>
        </w:rPr>
        <w:t xml:space="preserve"> </w:t>
      </w:r>
      <w:r>
        <w:t>деятельности</w:t>
      </w:r>
      <w:r>
        <w:rPr>
          <w:spacing w:val="1"/>
        </w:rPr>
        <w:t xml:space="preserve"> </w:t>
      </w:r>
      <w:r>
        <w:t>с</w:t>
      </w:r>
      <w:r>
        <w:rPr>
          <w:spacing w:val="1"/>
        </w:rPr>
        <w:t xml:space="preserve"> </w:t>
      </w:r>
      <w:r>
        <w:t>учетом</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w:t>
      </w:r>
      <w:r>
        <w:rPr>
          <w:spacing w:val="1"/>
        </w:rPr>
        <w:t xml:space="preserve"> </w:t>
      </w:r>
      <w:r>
        <w:t>обучающихся.</w:t>
      </w:r>
    </w:p>
    <w:p w:rsidR="005D0777" w:rsidRDefault="005D0777" w:rsidP="005D0777">
      <w:pPr>
        <w:pStyle w:val="a8"/>
        <w:spacing w:before="1"/>
        <w:ind w:left="0" w:right="105" w:firstLine="567"/>
      </w:pPr>
      <w:r>
        <w:t>В целях реализации плана внеурочной деятельности предусматривается использование</w:t>
      </w:r>
      <w:r>
        <w:rPr>
          <w:spacing w:val="1"/>
        </w:rPr>
        <w:t xml:space="preserve"> </w:t>
      </w:r>
      <w:r>
        <w:t>ресурсов</w:t>
      </w:r>
      <w:r>
        <w:rPr>
          <w:spacing w:val="1"/>
        </w:rPr>
        <w:t xml:space="preserve"> </w:t>
      </w:r>
      <w:r>
        <w:t>других</w:t>
      </w:r>
      <w:r>
        <w:rPr>
          <w:spacing w:val="1"/>
        </w:rPr>
        <w:t xml:space="preserve"> </w:t>
      </w:r>
      <w:r>
        <w:t>организаций,</w:t>
      </w:r>
      <w:r>
        <w:rPr>
          <w:spacing w:val="1"/>
        </w:rPr>
        <w:t xml:space="preserve"> </w:t>
      </w:r>
      <w:r>
        <w:t>включая</w:t>
      </w:r>
      <w:r>
        <w:rPr>
          <w:spacing w:val="1"/>
        </w:rPr>
        <w:t xml:space="preserve"> </w:t>
      </w:r>
      <w:r>
        <w:t>организации</w:t>
      </w:r>
      <w:r>
        <w:rPr>
          <w:spacing w:val="1"/>
        </w:rPr>
        <w:t xml:space="preserve"> </w:t>
      </w:r>
      <w:r>
        <w:t>дополнительного</w:t>
      </w:r>
      <w:r>
        <w:rPr>
          <w:spacing w:val="1"/>
        </w:rPr>
        <w:t xml:space="preserve"> </w:t>
      </w:r>
      <w:r>
        <w:t>образования,</w:t>
      </w:r>
      <w:r>
        <w:rPr>
          <w:spacing w:val="1"/>
        </w:rPr>
        <w:t xml:space="preserve"> </w:t>
      </w:r>
      <w:r>
        <w:t>профессиональные</w:t>
      </w:r>
      <w:r>
        <w:rPr>
          <w:spacing w:val="1"/>
        </w:rPr>
        <w:t xml:space="preserve"> </w:t>
      </w:r>
      <w:r>
        <w:t>образовательные</w:t>
      </w:r>
      <w:r>
        <w:rPr>
          <w:spacing w:val="1"/>
        </w:rPr>
        <w:t xml:space="preserve"> </w:t>
      </w:r>
      <w:r>
        <w:t>организации,</w:t>
      </w:r>
      <w:r>
        <w:rPr>
          <w:spacing w:val="1"/>
        </w:rPr>
        <w:t xml:space="preserve"> </w:t>
      </w:r>
      <w:r>
        <w:t>образовательные</w:t>
      </w:r>
      <w:r>
        <w:rPr>
          <w:spacing w:val="1"/>
        </w:rPr>
        <w:t xml:space="preserve"> </w:t>
      </w:r>
      <w:r>
        <w:t>организации</w:t>
      </w:r>
      <w:r>
        <w:rPr>
          <w:spacing w:val="1"/>
        </w:rPr>
        <w:t xml:space="preserve"> </w:t>
      </w:r>
      <w:r>
        <w:t>высшего</w:t>
      </w:r>
      <w:r>
        <w:rPr>
          <w:spacing w:val="1"/>
        </w:rPr>
        <w:t xml:space="preserve"> </w:t>
      </w:r>
      <w:r>
        <w:t>образования, научные организации, организации культуры, физкультурно-спортивные и иные</w:t>
      </w:r>
      <w:r>
        <w:rPr>
          <w:spacing w:val="1"/>
        </w:rPr>
        <w:t xml:space="preserve"> </w:t>
      </w:r>
      <w:r>
        <w:t>организации.</w:t>
      </w:r>
    </w:p>
    <w:p w:rsidR="005D0777" w:rsidRPr="00A2204E" w:rsidRDefault="005D0777" w:rsidP="005D0777">
      <w:pPr>
        <w:pStyle w:val="aa"/>
        <w:spacing w:before="67"/>
        <w:ind w:left="0" w:right="113" w:firstLine="567"/>
        <w:rPr>
          <w:b/>
        </w:rPr>
      </w:pPr>
    </w:p>
    <w:p w:rsidR="005D0777" w:rsidRPr="006D36C8" w:rsidRDefault="005D0777" w:rsidP="005D0777">
      <w:pPr>
        <w:pStyle w:val="3"/>
        <w:numPr>
          <w:ilvl w:val="1"/>
          <w:numId w:val="2"/>
        </w:numPr>
        <w:jc w:val="center"/>
        <w:rPr>
          <w:rFonts w:ascii="Times New Roman" w:eastAsia="Times New Roman" w:hAnsi="Times New Roman" w:cs="Times New Roman"/>
          <w:b/>
          <w:color w:val="auto"/>
          <w:szCs w:val="22"/>
          <w:lang w:eastAsia="en-US"/>
        </w:rPr>
      </w:pPr>
      <w:bookmarkStart w:id="0" w:name="_TOC_250000"/>
      <w:r w:rsidRPr="006D36C8">
        <w:rPr>
          <w:rFonts w:ascii="Times New Roman" w:eastAsia="Times New Roman" w:hAnsi="Times New Roman" w:cs="Times New Roman"/>
          <w:b/>
          <w:color w:val="auto"/>
          <w:szCs w:val="22"/>
          <w:lang w:eastAsia="en-US"/>
        </w:rPr>
        <w:t xml:space="preserve">Календарный учебный </w:t>
      </w:r>
      <w:bookmarkEnd w:id="0"/>
      <w:r w:rsidRPr="006D36C8">
        <w:rPr>
          <w:rFonts w:ascii="Times New Roman" w:eastAsia="Times New Roman" w:hAnsi="Times New Roman" w:cs="Times New Roman"/>
          <w:b/>
          <w:color w:val="auto"/>
          <w:szCs w:val="22"/>
          <w:lang w:eastAsia="en-US"/>
        </w:rPr>
        <w:t>график</w:t>
      </w:r>
    </w:p>
    <w:p w:rsidR="00A4412F" w:rsidRDefault="005D0777" w:rsidP="00A4412F">
      <w:pPr>
        <w:pStyle w:val="a8"/>
        <w:spacing w:before="68" w:line="276" w:lineRule="exact"/>
        <w:ind w:left="0" w:firstLine="567"/>
        <w:jc w:val="left"/>
      </w:pPr>
      <w:r>
        <w:t>Календарный</w:t>
      </w:r>
      <w:r>
        <w:rPr>
          <w:spacing w:val="33"/>
        </w:rPr>
        <w:t xml:space="preserve"> </w:t>
      </w:r>
      <w:r>
        <w:t>учебный</w:t>
      </w:r>
      <w:r>
        <w:rPr>
          <w:spacing w:val="31"/>
        </w:rPr>
        <w:t xml:space="preserve"> </w:t>
      </w:r>
      <w:r>
        <w:t>график</w:t>
      </w:r>
      <w:r>
        <w:rPr>
          <w:spacing w:val="31"/>
        </w:rPr>
        <w:t xml:space="preserve"> </w:t>
      </w:r>
      <w:r>
        <w:t>определяет</w:t>
      </w:r>
      <w:r>
        <w:rPr>
          <w:spacing w:val="32"/>
        </w:rPr>
        <w:t xml:space="preserve"> </w:t>
      </w:r>
      <w:r>
        <w:t>плановые</w:t>
      </w:r>
      <w:r>
        <w:rPr>
          <w:spacing w:val="30"/>
        </w:rPr>
        <w:t xml:space="preserve"> </w:t>
      </w:r>
      <w:r>
        <w:t>перерывы</w:t>
      </w:r>
      <w:r>
        <w:rPr>
          <w:spacing w:val="32"/>
        </w:rPr>
        <w:t xml:space="preserve"> </w:t>
      </w:r>
      <w:r>
        <w:t>при</w:t>
      </w:r>
      <w:r>
        <w:rPr>
          <w:spacing w:val="32"/>
        </w:rPr>
        <w:t xml:space="preserve"> </w:t>
      </w:r>
      <w:r>
        <w:t>получении</w:t>
      </w:r>
      <w:r>
        <w:rPr>
          <w:spacing w:val="41"/>
        </w:rPr>
        <w:t xml:space="preserve"> </w:t>
      </w:r>
      <w:r>
        <w:t>основного</w:t>
      </w:r>
      <w:r w:rsidR="00A4412F">
        <w:t xml:space="preserve"> общего</w:t>
      </w:r>
      <w:r w:rsidR="00A4412F">
        <w:rPr>
          <w:spacing w:val="-4"/>
        </w:rPr>
        <w:t xml:space="preserve"> </w:t>
      </w:r>
      <w:r w:rsidR="00A4412F">
        <w:t>образования</w:t>
      </w:r>
      <w:r w:rsidR="00A4412F">
        <w:rPr>
          <w:spacing w:val="-2"/>
        </w:rPr>
        <w:t xml:space="preserve"> </w:t>
      </w:r>
      <w:r w:rsidR="00A4412F">
        <w:t>для</w:t>
      </w:r>
      <w:r w:rsidR="00A4412F">
        <w:rPr>
          <w:spacing w:val="-1"/>
        </w:rPr>
        <w:t xml:space="preserve"> </w:t>
      </w:r>
      <w:r w:rsidR="00A4412F">
        <w:t>отдыха</w:t>
      </w:r>
      <w:r w:rsidR="00A4412F">
        <w:rPr>
          <w:spacing w:val="-3"/>
        </w:rPr>
        <w:t xml:space="preserve"> </w:t>
      </w:r>
      <w:r w:rsidR="00A4412F">
        <w:t>и</w:t>
      </w:r>
      <w:r w:rsidR="00A4412F">
        <w:rPr>
          <w:spacing w:val="-4"/>
        </w:rPr>
        <w:t xml:space="preserve"> </w:t>
      </w:r>
      <w:r w:rsidR="00A4412F">
        <w:t>иных социальных целей</w:t>
      </w:r>
      <w:r w:rsidR="00A4412F">
        <w:rPr>
          <w:spacing w:val="-2"/>
        </w:rPr>
        <w:t xml:space="preserve"> </w:t>
      </w:r>
      <w:r w:rsidR="00A4412F">
        <w:t>(далее -</w:t>
      </w:r>
      <w:r w:rsidR="00A4412F">
        <w:rPr>
          <w:spacing w:val="-3"/>
        </w:rPr>
        <w:t xml:space="preserve"> </w:t>
      </w:r>
      <w:r w:rsidR="00A4412F">
        <w:t>каникулы):</w:t>
      </w:r>
    </w:p>
    <w:p w:rsidR="00A4412F" w:rsidRDefault="00A4412F" w:rsidP="00A4412F">
      <w:pPr>
        <w:pStyle w:val="aa"/>
        <w:numPr>
          <w:ilvl w:val="2"/>
          <w:numId w:val="1"/>
        </w:numPr>
        <w:tabs>
          <w:tab w:val="left" w:pos="709"/>
        </w:tabs>
        <w:spacing w:line="293" w:lineRule="exact"/>
        <w:ind w:left="0" w:firstLine="0"/>
        <w:jc w:val="left"/>
        <w:rPr>
          <w:sz w:val="24"/>
        </w:rPr>
      </w:pPr>
      <w:r>
        <w:rPr>
          <w:sz w:val="24"/>
        </w:rPr>
        <w:t>даты</w:t>
      </w:r>
      <w:r>
        <w:rPr>
          <w:spacing w:val="-3"/>
          <w:sz w:val="24"/>
        </w:rPr>
        <w:t xml:space="preserve"> </w:t>
      </w:r>
      <w:r>
        <w:rPr>
          <w:sz w:val="24"/>
        </w:rPr>
        <w:t>начала</w:t>
      </w:r>
      <w:r>
        <w:rPr>
          <w:spacing w:val="-3"/>
          <w:sz w:val="24"/>
        </w:rPr>
        <w:t xml:space="preserve"> </w:t>
      </w:r>
      <w:r>
        <w:rPr>
          <w:sz w:val="24"/>
        </w:rPr>
        <w:t>и</w:t>
      </w:r>
      <w:r>
        <w:rPr>
          <w:spacing w:val="-3"/>
          <w:sz w:val="24"/>
        </w:rPr>
        <w:t xml:space="preserve"> </w:t>
      </w:r>
      <w:r>
        <w:rPr>
          <w:sz w:val="24"/>
        </w:rPr>
        <w:t>окончания учебного</w:t>
      </w:r>
      <w:r>
        <w:rPr>
          <w:spacing w:val="-2"/>
          <w:sz w:val="24"/>
        </w:rPr>
        <w:t xml:space="preserve"> </w:t>
      </w:r>
      <w:r>
        <w:rPr>
          <w:sz w:val="24"/>
        </w:rPr>
        <w:t>года;</w:t>
      </w:r>
    </w:p>
    <w:p w:rsidR="00A4412F" w:rsidRDefault="00A4412F" w:rsidP="00A4412F">
      <w:pPr>
        <w:pStyle w:val="aa"/>
        <w:numPr>
          <w:ilvl w:val="2"/>
          <w:numId w:val="1"/>
        </w:numPr>
        <w:tabs>
          <w:tab w:val="left" w:pos="709"/>
        </w:tabs>
        <w:spacing w:line="293" w:lineRule="exact"/>
        <w:ind w:left="0" w:firstLine="0"/>
        <w:jc w:val="left"/>
        <w:rPr>
          <w:sz w:val="24"/>
        </w:rPr>
      </w:pPr>
      <w:r>
        <w:rPr>
          <w:sz w:val="24"/>
        </w:rPr>
        <w:t>продолжительность</w:t>
      </w:r>
      <w:r>
        <w:rPr>
          <w:spacing w:val="-2"/>
          <w:sz w:val="24"/>
        </w:rPr>
        <w:t xml:space="preserve"> </w:t>
      </w:r>
      <w:r>
        <w:rPr>
          <w:sz w:val="24"/>
        </w:rPr>
        <w:t>учебного</w:t>
      </w:r>
      <w:r>
        <w:rPr>
          <w:spacing w:val="-3"/>
          <w:sz w:val="24"/>
        </w:rPr>
        <w:t xml:space="preserve"> </w:t>
      </w:r>
      <w:r>
        <w:rPr>
          <w:sz w:val="24"/>
        </w:rPr>
        <w:t>года;</w:t>
      </w:r>
    </w:p>
    <w:p w:rsidR="00A4412F" w:rsidRDefault="00A4412F" w:rsidP="00A4412F">
      <w:pPr>
        <w:pStyle w:val="aa"/>
        <w:numPr>
          <w:ilvl w:val="2"/>
          <w:numId w:val="1"/>
        </w:numPr>
        <w:tabs>
          <w:tab w:val="left" w:pos="709"/>
        </w:tabs>
        <w:spacing w:line="293" w:lineRule="exact"/>
        <w:ind w:left="0" w:firstLine="0"/>
        <w:jc w:val="left"/>
        <w:rPr>
          <w:sz w:val="24"/>
        </w:rPr>
      </w:pPr>
      <w:r>
        <w:rPr>
          <w:sz w:val="24"/>
        </w:rPr>
        <w:t>сроки</w:t>
      </w:r>
      <w:r>
        <w:rPr>
          <w:spacing w:val="-4"/>
          <w:sz w:val="24"/>
        </w:rPr>
        <w:t xml:space="preserve"> </w:t>
      </w:r>
      <w:r>
        <w:rPr>
          <w:sz w:val="24"/>
        </w:rPr>
        <w:t>и</w:t>
      </w:r>
      <w:r>
        <w:rPr>
          <w:spacing w:val="-4"/>
          <w:sz w:val="24"/>
        </w:rPr>
        <w:t xml:space="preserve"> </w:t>
      </w:r>
      <w:r>
        <w:rPr>
          <w:sz w:val="24"/>
        </w:rPr>
        <w:t>продолжительность</w:t>
      </w:r>
      <w:r>
        <w:rPr>
          <w:spacing w:val="-3"/>
          <w:sz w:val="24"/>
        </w:rPr>
        <w:t xml:space="preserve"> </w:t>
      </w:r>
      <w:r>
        <w:rPr>
          <w:sz w:val="24"/>
        </w:rPr>
        <w:t>каникул;</w:t>
      </w:r>
    </w:p>
    <w:p w:rsidR="00A4412F" w:rsidRDefault="00A4412F" w:rsidP="00A4412F">
      <w:pPr>
        <w:pStyle w:val="aa"/>
        <w:numPr>
          <w:ilvl w:val="2"/>
          <w:numId w:val="1"/>
        </w:numPr>
        <w:tabs>
          <w:tab w:val="left" w:pos="709"/>
        </w:tabs>
        <w:spacing w:line="293" w:lineRule="exact"/>
        <w:ind w:left="0" w:firstLine="0"/>
        <w:jc w:val="left"/>
        <w:rPr>
          <w:sz w:val="24"/>
        </w:rPr>
      </w:pPr>
      <w:r>
        <w:rPr>
          <w:sz w:val="24"/>
        </w:rPr>
        <w:t>сроки</w:t>
      </w:r>
      <w:r>
        <w:rPr>
          <w:spacing w:val="-2"/>
          <w:sz w:val="24"/>
        </w:rPr>
        <w:t xml:space="preserve"> </w:t>
      </w:r>
      <w:r>
        <w:rPr>
          <w:sz w:val="24"/>
        </w:rPr>
        <w:t>проведения</w:t>
      </w:r>
      <w:r>
        <w:rPr>
          <w:spacing w:val="-5"/>
          <w:sz w:val="24"/>
        </w:rPr>
        <w:t xml:space="preserve"> </w:t>
      </w:r>
      <w:r>
        <w:rPr>
          <w:sz w:val="24"/>
        </w:rPr>
        <w:t>промежуточной</w:t>
      </w:r>
      <w:r>
        <w:rPr>
          <w:spacing w:val="1"/>
          <w:sz w:val="24"/>
        </w:rPr>
        <w:t xml:space="preserve"> </w:t>
      </w:r>
      <w:r>
        <w:rPr>
          <w:sz w:val="24"/>
        </w:rPr>
        <w:t>и</w:t>
      </w:r>
      <w:r>
        <w:rPr>
          <w:spacing w:val="-2"/>
          <w:sz w:val="24"/>
        </w:rPr>
        <w:t xml:space="preserve"> </w:t>
      </w:r>
      <w:r>
        <w:rPr>
          <w:sz w:val="24"/>
        </w:rPr>
        <w:t>итоговой</w:t>
      </w:r>
      <w:r>
        <w:rPr>
          <w:spacing w:val="-3"/>
          <w:sz w:val="24"/>
        </w:rPr>
        <w:t xml:space="preserve"> </w:t>
      </w:r>
      <w:r>
        <w:rPr>
          <w:sz w:val="24"/>
        </w:rPr>
        <w:t>аттестации.</w:t>
      </w:r>
    </w:p>
    <w:p w:rsidR="00955C89" w:rsidRDefault="00955C89" w:rsidP="00955C89">
      <w:pPr>
        <w:pStyle w:val="Default"/>
        <w:ind w:firstLine="567"/>
        <w:jc w:val="both"/>
        <w:rPr>
          <w:rFonts w:ascii="Times New Roman" w:hAnsi="Times New Roman" w:cs="Times New Roman"/>
          <w:color w:val="auto"/>
          <w:szCs w:val="23"/>
        </w:rPr>
      </w:pPr>
      <w:r w:rsidRPr="00C2720D">
        <w:rPr>
          <w:rFonts w:ascii="Times New Roman" w:hAnsi="Times New Roman" w:cs="Times New Roman"/>
          <w:color w:val="auto"/>
          <w:szCs w:val="23"/>
        </w:rPr>
        <w:lastRenderedPageBreak/>
        <w:t xml:space="preserve">Календарный учебный график МБОУ </w:t>
      </w:r>
      <w:r w:rsidR="007A2BA1">
        <w:rPr>
          <w:sz w:val="22"/>
          <w:szCs w:val="22"/>
        </w:rPr>
        <w:t>«Яковлевская ООШ» ЕМР РТ</w:t>
      </w:r>
      <w:r w:rsidR="007A2BA1" w:rsidRPr="006B61FF">
        <w:rPr>
          <w:sz w:val="22"/>
          <w:szCs w:val="22"/>
        </w:rPr>
        <w:t xml:space="preserve"> </w:t>
      </w:r>
      <w:r w:rsidRPr="00C2720D">
        <w:rPr>
          <w:rFonts w:ascii="Times New Roman" w:hAnsi="Times New Roman" w:cs="Times New Roman"/>
          <w:color w:val="auto"/>
          <w:szCs w:val="23"/>
        </w:rPr>
        <w:t xml:space="preserve">составляется самостоятельно в соответствии с ФЗ № 273 от 29.12.2012 г. «Об образовании в Российской Федерации» и ФГОС ООО, с учетом требований СанПиН и мнения участников образовательных отношений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w:t>
      </w:r>
      <w:r w:rsidRPr="00B03F0C">
        <w:rPr>
          <w:rFonts w:ascii="Times New Roman" w:hAnsi="Times New Roman" w:cs="Times New Roman"/>
          <w:color w:val="auto"/>
          <w:szCs w:val="23"/>
        </w:rPr>
        <w:t xml:space="preserve">Внеурочная деятельность реализуется через: дополнительные образовательные программы </w:t>
      </w:r>
      <w:r w:rsidRPr="00C2720D">
        <w:rPr>
          <w:rFonts w:ascii="Times New Roman" w:hAnsi="Times New Roman" w:cs="Times New Roman"/>
          <w:color w:val="auto"/>
          <w:szCs w:val="23"/>
        </w:rPr>
        <w:t xml:space="preserve">МБОУ </w:t>
      </w:r>
      <w:r w:rsidR="007A2BA1">
        <w:rPr>
          <w:sz w:val="22"/>
          <w:szCs w:val="22"/>
        </w:rPr>
        <w:t>«Яковлевская ООШ» ЕМР РТ</w:t>
      </w:r>
      <w:r w:rsidRPr="00B03F0C">
        <w:rPr>
          <w:rFonts w:ascii="Times New Roman" w:hAnsi="Times New Roman" w:cs="Times New Roman"/>
          <w:color w:val="auto"/>
          <w:szCs w:val="23"/>
        </w:rPr>
        <w:t xml:space="preserve">, деятельность классного руководителя, деятельность иных работников </w:t>
      </w:r>
      <w:r w:rsidRPr="00C2720D">
        <w:rPr>
          <w:rFonts w:ascii="Times New Roman" w:hAnsi="Times New Roman" w:cs="Times New Roman"/>
          <w:color w:val="auto"/>
          <w:szCs w:val="23"/>
        </w:rPr>
        <w:t xml:space="preserve">МБОУ </w:t>
      </w:r>
      <w:r w:rsidR="007A2BA1">
        <w:rPr>
          <w:sz w:val="22"/>
          <w:szCs w:val="22"/>
        </w:rPr>
        <w:t>«Яковлевская ООШ» ЕМР РТ</w:t>
      </w:r>
      <w:r w:rsidR="007A2BA1" w:rsidRPr="006B61FF">
        <w:rPr>
          <w:sz w:val="22"/>
          <w:szCs w:val="22"/>
        </w:rPr>
        <w:t xml:space="preserve"> </w:t>
      </w:r>
      <w:r w:rsidRPr="00B03F0C">
        <w:rPr>
          <w:rFonts w:ascii="Times New Roman" w:hAnsi="Times New Roman" w:cs="Times New Roman"/>
          <w:color w:val="auto"/>
          <w:szCs w:val="23"/>
        </w:rPr>
        <w:t xml:space="preserve">(библиотекаря), дополнительные образовательные программы учреждений дополнительного образования, а также организаций культуры и спорта. </w:t>
      </w:r>
    </w:p>
    <w:p w:rsidR="00955C89" w:rsidRDefault="00955C89" w:rsidP="00955C89">
      <w:pPr>
        <w:pStyle w:val="Default"/>
        <w:ind w:firstLine="567"/>
        <w:jc w:val="both"/>
        <w:rPr>
          <w:rFonts w:ascii="Times New Roman" w:hAnsi="Times New Roman" w:cs="Times New Roman"/>
          <w:color w:val="auto"/>
          <w:szCs w:val="23"/>
        </w:rPr>
      </w:pPr>
      <w:r>
        <w:rPr>
          <w:rFonts w:ascii="Times New Roman" w:hAnsi="Times New Roman" w:cs="Times New Roman"/>
          <w:color w:val="auto"/>
          <w:szCs w:val="23"/>
        </w:rPr>
        <w:t>Сроки проведения промежуточной аттестации – май месяц.</w:t>
      </w:r>
    </w:p>
    <w:p w:rsidR="00955C89" w:rsidRPr="00B03F0C" w:rsidRDefault="00955C89" w:rsidP="00955C89">
      <w:pPr>
        <w:pStyle w:val="Default"/>
        <w:ind w:firstLine="567"/>
        <w:jc w:val="both"/>
        <w:rPr>
          <w:rFonts w:ascii="Times New Roman" w:hAnsi="Times New Roman" w:cs="Times New Roman"/>
          <w:color w:val="auto"/>
          <w:szCs w:val="23"/>
        </w:rPr>
      </w:pPr>
      <w:r>
        <w:rPr>
          <w:rFonts w:ascii="Times New Roman" w:hAnsi="Times New Roman" w:cs="Times New Roman"/>
          <w:color w:val="auto"/>
          <w:szCs w:val="23"/>
        </w:rPr>
        <w:t xml:space="preserve">Сроки проведения государственной итоговой аттестации выпускников </w:t>
      </w:r>
      <w:r>
        <w:rPr>
          <w:rFonts w:ascii="Times New Roman" w:hAnsi="Times New Roman" w:cs="Times New Roman"/>
          <w:color w:val="auto"/>
          <w:szCs w:val="23"/>
          <w:lang w:val="en-US"/>
        </w:rPr>
        <w:t>IX</w:t>
      </w:r>
      <w:r w:rsidRPr="00B03F0C">
        <w:rPr>
          <w:rFonts w:ascii="Times New Roman" w:hAnsi="Times New Roman" w:cs="Times New Roman"/>
          <w:color w:val="auto"/>
          <w:szCs w:val="23"/>
        </w:rPr>
        <w:t xml:space="preserve">, </w:t>
      </w:r>
      <w:r>
        <w:rPr>
          <w:rFonts w:ascii="Times New Roman" w:hAnsi="Times New Roman" w:cs="Times New Roman"/>
          <w:color w:val="auto"/>
          <w:szCs w:val="23"/>
        </w:rPr>
        <w:t>классов устанавливаются Федеральной службой по надзору в сфере образования и науки Российской Федерации.</w:t>
      </w:r>
    </w:p>
    <w:p w:rsidR="0068746C" w:rsidRDefault="00955C89" w:rsidP="00955C89">
      <w:pPr>
        <w:pStyle w:val="a8"/>
        <w:ind w:left="0" w:right="106" w:firstLine="567"/>
      </w:pPr>
      <w:r>
        <w:rPr>
          <w:szCs w:val="23"/>
        </w:rPr>
        <w:t>Календарный</w:t>
      </w:r>
      <w:r w:rsidRPr="00C2720D">
        <w:rPr>
          <w:szCs w:val="23"/>
        </w:rPr>
        <w:t xml:space="preserve"> учебный график утверждается ежегодно, является приложением к ООП ООО</w:t>
      </w:r>
      <w:r>
        <w:rPr>
          <w:szCs w:val="23"/>
        </w:rPr>
        <w:t xml:space="preserve">. </w:t>
      </w:r>
    </w:p>
    <w:p w:rsidR="00E04075" w:rsidRDefault="008861A3" w:rsidP="008861A3">
      <w:pPr>
        <w:pStyle w:val="a8"/>
        <w:numPr>
          <w:ilvl w:val="1"/>
          <w:numId w:val="2"/>
        </w:numPr>
        <w:ind w:right="108"/>
        <w:jc w:val="center"/>
        <w:rPr>
          <w:b/>
        </w:rPr>
      </w:pPr>
      <w:r w:rsidRPr="008861A3">
        <w:rPr>
          <w:b/>
        </w:rPr>
        <w:t>Календарный план воспитательной работы</w:t>
      </w:r>
    </w:p>
    <w:p w:rsidR="0049257B" w:rsidRDefault="008861A3" w:rsidP="008861A3">
      <w:pPr>
        <w:pStyle w:val="a8"/>
        <w:ind w:left="0" w:right="108" w:firstLine="567"/>
        <w:rPr>
          <w:szCs w:val="23"/>
        </w:rPr>
      </w:pPr>
      <w:r>
        <w:t xml:space="preserve">Календарный план воспитательной работы содержит перечень событий и мероприятий воспитательной направленности, которые реализуются </w:t>
      </w:r>
      <w:r w:rsidR="00F448BB">
        <w:t xml:space="preserve">и проводятся </w:t>
      </w:r>
      <w:r>
        <w:t xml:space="preserve">в </w:t>
      </w:r>
      <w:r w:rsidRPr="00C2720D">
        <w:rPr>
          <w:szCs w:val="23"/>
        </w:rPr>
        <w:t xml:space="preserve">МБОУ </w:t>
      </w:r>
      <w:r w:rsidR="007A2BA1">
        <w:rPr>
          <w:sz w:val="22"/>
          <w:szCs w:val="22"/>
        </w:rPr>
        <w:t>«Яковлевская ООШ» ЕМР РТ</w:t>
      </w:r>
      <w:r w:rsidR="007A2BA1" w:rsidRPr="006B61FF">
        <w:rPr>
          <w:sz w:val="22"/>
          <w:szCs w:val="22"/>
        </w:rPr>
        <w:t xml:space="preserve"> </w:t>
      </w:r>
      <w:r w:rsidR="00F448BB">
        <w:rPr>
          <w:szCs w:val="23"/>
        </w:rPr>
        <w:t>или в которых принимает участие в учебном году или периоде обучения.</w:t>
      </w:r>
    </w:p>
    <w:p w:rsidR="0022149F" w:rsidRDefault="0022149F" w:rsidP="008861A3">
      <w:pPr>
        <w:pStyle w:val="a8"/>
        <w:ind w:left="0" w:right="108" w:firstLine="567"/>
        <w:rPr>
          <w:szCs w:val="23"/>
        </w:rPr>
      </w:pPr>
    </w:p>
    <w:tbl>
      <w:tblPr>
        <w:tblW w:w="9351" w:type="dxa"/>
        <w:tblLayout w:type="fixed"/>
        <w:tblLook w:val="04A0" w:firstRow="1" w:lastRow="0" w:firstColumn="1" w:lastColumn="0" w:noHBand="0" w:noVBand="1"/>
      </w:tblPr>
      <w:tblGrid>
        <w:gridCol w:w="1838"/>
        <w:gridCol w:w="4678"/>
        <w:gridCol w:w="1134"/>
        <w:gridCol w:w="1701"/>
      </w:tblGrid>
      <w:tr w:rsidR="0022149F" w:rsidRPr="0022149F" w:rsidTr="0022149F">
        <w:tc>
          <w:tcPr>
            <w:tcW w:w="1838" w:type="dxa"/>
          </w:tcPr>
          <w:p w:rsidR="0022149F" w:rsidRPr="00D90FAF" w:rsidRDefault="0022149F" w:rsidP="003E2A96">
            <w:pPr>
              <w:pStyle w:val="TableParagraph"/>
              <w:spacing w:before="78"/>
              <w:contextualSpacing/>
              <w:jc w:val="center"/>
              <w:rPr>
                <w:b/>
                <w:sz w:val="24"/>
                <w:szCs w:val="24"/>
              </w:rPr>
            </w:pPr>
            <w:bookmarkStart w:id="1" w:name="_GoBack" w:colFirst="0" w:colLast="3"/>
            <w:r w:rsidRPr="00D90FAF">
              <w:rPr>
                <w:b/>
                <w:sz w:val="24"/>
                <w:szCs w:val="24"/>
              </w:rPr>
              <w:t>Направление</w:t>
            </w:r>
          </w:p>
        </w:tc>
        <w:tc>
          <w:tcPr>
            <w:tcW w:w="4678" w:type="dxa"/>
          </w:tcPr>
          <w:p w:rsidR="0022149F" w:rsidRPr="00D90FAF" w:rsidRDefault="0022149F" w:rsidP="003E2A96">
            <w:pPr>
              <w:pStyle w:val="TableParagraph"/>
              <w:spacing w:before="78"/>
              <w:ind w:left="0" w:right="129"/>
              <w:contextualSpacing/>
              <w:jc w:val="center"/>
              <w:rPr>
                <w:b/>
                <w:sz w:val="24"/>
                <w:szCs w:val="24"/>
              </w:rPr>
            </w:pPr>
            <w:r w:rsidRPr="00D90FAF">
              <w:rPr>
                <w:b/>
                <w:sz w:val="24"/>
                <w:szCs w:val="24"/>
              </w:rPr>
              <w:t>Дела</w:t>
            </w:r>
          </w:p>
        </w:tc>
        <w:tc>
          <w:tcPr>
            <w:tcW w:w="1134" w:type="dxa"/>
          </w:tcPr>
          <w:p w:rsidR="0022149F" w:rsidRPr="00D90FAF" w:rsidRDefault="0022149F" w:rsidP="0022149F">
            <w:pPr>
              <w:pStyle w:val="TableParagraph"/>
              <w:tabs>
                <w:tab w:val="left" w:pos="590"/>
              </w:tabs>
              <w:spacing w:before="78"/>
              <w:ind w:left="164" w:hanging="41"/>
              <w:contextualSpacing/>
              <w:jc w:val="center"/>
              <w:rPr>
                <w:b/>
                <w:sz w:val="24"/>
                <w:szCs w:val="24"/>
              </w:rPr>
            </w:pPr>
            <w:r w:rsidRPr="00D90FAF">
              <w:rPr>
                <w:b/>
                <w:sz w:val="24"/>
                <w:szCs w:val="24"/>
              </w:rPr>
              <w:t>Классы</w:t>
            </w:r>
          </w:p>
        </w:tc>
        <w:tc>
          <w:tcPr>
            <w:tcW w:w="1701" w:type="dxa"/>
          </w:tcPr>
          <w:p w:rsidR="0022149F" w:rsidRPr="00D90FAF" w:rsidRDefault="0022149F" w:rsidP="003E2A96">
            <w:pPr>
              <w:pStyle w:val="TableParagraph"/>
              <w:spacing w:before="78"/>
              <w:contextualSpacing/>
              <w:jc w:val="center"/>
              <w:rPr>
                <w:b/>
                <w:sz w:val="24"/>
                <w:szCs w:val="24"/>
              </w:rPr>
            </w:pPr>
            <w:r w:rsidRPr="00D90FAF">
              <w:rPr>
                <w:b/>
                <w:sz w:val="24"/>
                <w:szCs w:val="24"/>
              </w:rPr>
              <w:t>Ответственные</w:t>
            </w:r>
          </w:p>
        </w:tc>
      </w:tr>
      <w:tr w:rsidR="0022149F" w:rsidRPr="0022149F" w:rsidTr="0022149F">
        <w:tc>
          <w:tcPr>
            <w:tcW w:w="1838" w:type="dxa"/>
            <w:vMerge w:val="restart"/>
          </w:tcPr>
          <w:p w:rsidR="0022149F" w:rsidRPr="00D90FAF" w:rsidRDefault="0022149F" w:rsidP="003E2A96">
            <w:pPr>
              <w:pStyle w:val="TableParagraph"/>
              <w:spacing w:before="67"/>
              <w:ind w:left="76" w:right="61"/>
              <w:contextualSpacing/>
              <w:jc w:val="both"/>
              <w:rPr>
                <w:b/>
                <w:sz w:val="24"/>
                <w:szCs w:val="24"/>
              </w:rPr>
            </w:pPr>
            <w:r w:rsidRPr="00D90FAF">
              <w:rPr>
                <w:b/>
                <w:sz w:val="24"/>
                <w:szCs w:val="24"/>
              </w:rPr>
              <w:t xml:space="preserve">Основные школьные дела </w:t>
            </w:r>
          </w:p>
        </w:tc>
        <w:tc>
          <w:tcPr>
            <w:tcW w:w="4678" w:type="dxa"/>
          </w:tcPr>
          <w:p w:rsidR="0022149F" w:rsidRPr="00D90FAF" w:rsidRDefault="0022149F" w:rsidP="003E2A96">
            <w:pPr>
              <w:pStyle w:val="TableParagraph"/>
              <w:spacing w:before="67"/>
              <w:ind w:left="0"/>
              <w:contextualSpacing/>
              <w:rPr>
                <w:sz w:val="24"/>
                <w:szCs w:val="24"/>
              </w:rPr>
            </w:pPr>
            <w:r w:rsidRPr="00D90FAF">
              <w:rPr>
                <w:sz w:val="24"/>
                <w:szCs w:val="24"/>
              </w:rPr>
              <w:t>Общешкольные праздники, ежегодные творческие (театрализованные, музыкальные, литературные и т.п.) мероприятия, связанные с государственными (общероссийскими, региональными) праздниками, памятными датами, в которых участвуют все классы</w:t>
            </w:r>
          </w:p>
        </w:tc>
        <w:tc>
          <w:tcPr>
            <w:tcW w:w="1134" w:type="dxa"/>
          </w:tcPr>
          <w:p w:rsidR="0022149F" w:rsidRPr="00D90FAF" w:rsidRDefault="0022149F" w:rsidP="002C0460">
            <w:r w:rsidRPr="00D90FAF">
              <w:t xml:space="preserve">1 – </w:t>
            </w:r>
            <w:r w:rsidR="002C0460" w:rsidRPr="00D90FAF">
              <w:t>9</w:t>
            </w:r>
          </w:p>
        </w:tc>
        <w:tc>
          <w:tcPr>
            <w:tcW w:w="1701" w:type="dxa"/>
          </w:tcPr>
          <w:p w:rsidR="0022149F" w:rsidRPr="00D90FAF" w:rsidRDefault="0022149F" w:rsidP="0022149F">
            <w:pPr>
              <w:ind w:left="-50" w:firstLine="50"/>
            </w:pPr>
            <w:r w:rsidRPr="00D90FAF">
              <w:t>Зам. директора по ВР, классные руководители</w:t>
            </w:r>
          </w:p>
        </w:tc>
      </w:tr>
      <w:tr w:rsidR="0022149F" w:rsidRPr="0022149F" w:rsidTr="0022149F">
        <w:tc>
          <w:tcPr>
            <w:tcW w:w="1838" w:type="dxa"/>
            <w:vMerge/>
          </w:tcPr>
          <w:p w:rsidR="0022149F" w:rsidRPr="00D90FAF" w:rsidRDefault="0022149F" w:rsidP="003E2A96">
            <w:pPr>
              <w:pStyle w:val="TableParagraph"/>
              <w:spacing w:before="67"/>
              <w:ind w:left="76" w:right="61"/>
              <w:contextualSpacing/>
              <w:jc w:val="both"/>
              <w:rPr>
                <w:b/>
                <w:sz w:val="24"/>
                <w:szCs w:val="24"/>
              </w:rPr>
            </w:pPr>
          </w:p>
        </w:tc>
        <w:tc>
          <w:tcPr>
            <w:tcW w:w="4678" w:type="dxa"/>
          </w:tcPr>
          <w:p w:rsidR="0022149F" w:rsidRPr="00D90FAF" w:rsidRDefault="0022149F" w:rsidP="003E2A96">
            <w:pPr>
              <w:pStyle w:val="TableParagraph"/>
              <w:spacing w:before="67"/>
              <w:ind w:left="0"/>
              <w:contextualSpacing/>
              <w:rPr>
                <w:sz w:val="24"/>
                <w:szCs w:val="24"/>
              </w:rPr>
            </w:pPr>
            <w:r w:rsidRPr="00D90FAF">
              <w:rPr>
                <w:bCs/>
                <w:w w:val="0"/>
                <w:sz w:val="24"/>
                <w:szCs w:val="24"/>
              </w:rPr>
              <w:t>Участие во всероссийских акциях, посвященных значимым событиям в России, мире</w:t>
            </w:r>
          </w:p>
        </w:tc>
        <w:tc>
          <w:tcPr>
            <w:tcW w:w="1134" w:type="dxa"/>
          </w:tcPr>
          <w:p w:rsidR="0022149F" w:rsidRPr="00D90FAF" w:rsidRDefault="0022149F" w:rsidP="002C0460">
            <w:r w:rsidRPr="00D90FAF">
              <w:t xml:space="preserve">1 – </w:t>
            </w:r>
            <w:r w:rsidR="002C0460" w:rsidRPr="00D90FAF">
              <w:t>9</w:t>
            </w:r>
          </w:p>
        </w:tc>
        <w:tc>
          <w:tcPr>
            <w:tcW w:w="1701" w:type="dxa"/>
          </w:tcPr>
          <w:p w:rsidR="0022149F" w:rsidRPr="00D90FAF" w:rsidRDefault="0022149F" w:rsidP="003E2A96">
            <w:r w:rsidRPr="00D90FAF">
              <w:t>Зам. директора по ВР, классные руководители</w:t>
            </w:r>
          </w:p>
        </w:tc>
      </w:tr>
      <w:tr w:rsidR="0022149F" w:rsidRPr="0022149F" w:rsidTr="0022149F">
        <w:tc>
          <w:tcPr>
            <w:tcW w:w="1838" w:type="dxa"/>
            <w:vMerge/>
          </w:tcPr>
          <w:p w:rsidR="0022149F" w:rsidRPr="00D90FAF" w:rsidRDefault="0022149F" w:rsidP="003E2A96">
            <w:pPr>
              <w:pStyle w:val="TableParagraph"/>
              <w:spacing w:before="67"/>
              <w:ind w:left="76" w:right="61"/>
              <w:contextualSpacing/>
              <w:jc w:val="both"/>
              <w:rPr>
                <w:b/>
                <w:sz w:val="24"/>
                <w:szCs w:val="24"/>
              </w:rPr>
            </w:pPr>
          </w:p>
        </w:tc>
        <w:tc>
          <w:tcPr>
            <w:tcW w:w="4678" w:type="dxa"/>
          </w:tcPr>
          <w:p w:rsidR="0022149F" w:rsidRPr="00D90FAF" w:rsidRDefault="0022149F" w:rsidP="003E2A96">
            <w:pPr>
              <w:pStyle w:val="TableParagraph"/>
              <w:spacing w:before="67"/>
              <w:ind w:left="0"/>
              <w:contextualSpacing/>
              <w:rPr>
                <w:bCs/>
                <w:w w:val="0"/>
                <w:sz w:val="24"/>
                <w:szCs w:val="24"/>
              </w:rPr>
            </w:pPr>
            <w:r w:rsidRPr="00D90FAF">
              <w:rPr>
                <w:bCs/>
                <w:w w:val="0"/>
                <w:sz w:val="24"/>
                <w:szCs w:val="24"/>
              </w:rPr>
              <w:t>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w:t>
            </w:r>
          </w:p>
        </w:tc>
        <w:tc>
          <w:tcPr>
            <w:tcW w:w="1134" w:type="dxa"/>
          </w:tcPr>
          <w:p w:rsidR="0022149F" w:rsidRPr="00D90FAF" w:rsidRDefault="0022149F" w:rsidP="002C0460">
            <w:r w:rsidRPr="00D90FAF">
              <w:t xml:space="preserve">1 – </w:t>
            </w:r>
            <w:r w:rsidR="002C0460" w:rsidRPr="00D90FAF">
              <w:t>9</w:t>
            </w:r>
          </w:p>
        </w:tc>
        <w:tc>
          <w:tcPr>
            <w:tcW w:w="1701" w:type="dxa"/>
          </w:tcPr>
          <w:p w:rsidR="0022149F" w:rsidRPr="00D90FAF" w:rsidRDefault="0022149F" w:rsidP="003E2A96">
            <w:r w:rsidRPr="00D90FAF">
              <w:t>Зам. директора по ВР, классные руководители</w:t>
            </w:r>
          </w:p>
        </w:tc>
      </w:tr>
      <w:tr w:rsidR="0022149F" w:rsidRPr="0022149F" w:rsidTr="0022149F">
        <w:tc>
          <w:tcPr>
            <w:tcW w:w="1838" w:type="dxa"/>
          </w:tcPr>
          <w:p w:rsidR="0022149F" w:rsidRPr="00D90FAF" w:rsidRDefault="0022149F" w:rsidP="003E2A96">
            <w:pPr>
              <w:pStyle w:val="TableParagraph"/>
              <w:spacing w:before="78"/>
              <w:ind w:left="76"/>
              <w:contextualSpacing/>
              <w:rPr>
                <w:b/>
                <w:sz w:val="24"/>
                <w:szCs w:val="24"/>
              </w:rPr>
            </w:pPr>
            <w:r w:rsidRPr="00D90FAF">
              <w:rPr>
                <w:b/>
                <w:sz w:val="24"/>
                <w:szCs w:val="24"/>
              </w:rPr>
              <w:t>Классное</w:t>
            </w:r>
            <w:r w:rsidRPr="00D90FAF">
              <w:rPr>
                <w:b/>
                <w:spacing w:val="-6"/>
                <w:sz w:val="24"/>
                <w:szCs w:val="24"/>
              </w:rPr>
              <w:t xml:space="preserve"> </w:t>
            </w:r>
            <w:r w:rsidRPr="00D90FAF">
              <w:rPr>
                <w:b/>
                <w:sz w:val="24"/>
                <w:szCs w:val="24"/>
              </w:rPr>
              <w:t>руководство</w:t>
            </w:r>
          </w:p>
        </w:tc>
        <w:tc>
          <w:tcPr>
            <w:tcW w:w="4678" w:type="dxa"/>
          </w:tcPr>
          <w:p w:rsidR="0022149F" w:rsidRPr="00D90FAF" w:rsidRDefault="0022149F" w:rsidP="007108F3">
            <w:pPr>
              <w:pStyle w:val="TableParagraph"/>
              <w:numPr>
                <w:ilvl w:val="0"/>
                <w:numId w:val="47"/>
              </w:numPr>
              <w:tabs>
                <w:tab w:val="left" w:pos="147"/>
              </w:tabs>
              <w:spacing w:before="77"/>
              <w:ind w:left="289" w:right="65" w:hanging="284"/>
              <w:contextualSpacing/>
              <w:jc w:val="both"/>
              <w:rPr>
                <w:sz w:val="24"/>
                <w:szCs w:val="24"/>
              </w:rPr>
            </w:pPr>
            <w:r w:rsidRPr="00D90FAF">
              <w:rPr>
                <w:sz w:val="24"/>
                <w:szCs w:val="24"/>
              </w:rPr>
              <w:t>Инициирование</w:t>
            </w:r>
            <w:r w:rsidRPr="00D90FAF">
              <w:rPr>
                <w:spacing w:val="1"/>
                <w:sz w:val="24"/>
                <w:szCs w:val="24"/>
              </w:rPr>
              <w:t xml:space="preserve"> </w:t>
            </w:r>
            <w:r w:rsidRPr="00D90FAF">
              <w:rPr>
                <w:sz w:val="24"/>
                <w:szCs w:val="24"/>
              </w:rPr>
              <w:t>и</w:t>
            </w:r>
            <w:r w:rsidRPr="00D90FAF">
              <w:rPr>
                <w:spacing w:val="1"/>
                <w:sz w:val="24"/>
                <w:szCs w:val="24"/>
              </w:rPr>
              <w:t xml:space="preserve"> </w:t>
            </w:r>
            <w:r w:rsidRPr="00D90FAF">
              <w:rPr>
                <w:sz w:val="24"/>
                <w:szCs w:val="24"/>
              </w:rPr>
              <w:t>поддержка</w:t>
            </w:r>
            <w:r w:rsidRPr="00D90FAF">
              <w:rPr>
                <w:spacing w:val="1"/>
                <w:sz w:val="24"/>
                <w:szCs w:val="24"/>
              </w:rPr>
              <w:t xml:space="preserve"> </w:t>
            </w:r>
            <w:r w:rsidRPr="00D90FAF">
              <w:rPr>
                <w:sz w:val="24"/>
                <w:szCs w:val="24"/>
              </w:rPr>
              <w:t>участия</w:t>
            </w:r>
            <w:r w:rsidRPr="00D90FAF">
              <w:rPr>
                <w:spacing w:val="1"/>
                <w:sz w:val="24"/>
                <w:szCs w:val="24"/>
              </w:rPr>
              <w:t xml:space="preserve"> </w:t>
            </w:r>
            <w:r w:rsidRPr="00D90FAF">
              <w:rPr>
                <w:sz w:val="24"/>
                <w:szCs w:val="24"/>
              </w:rPr>
              <w:t>класса</w:t>
            </w:r>
            <w:r w:rsidRPr="00D90FAF">
              <w:rPr>
                <w:spacing w:val="1"/>
                <w:sz w:val="24"/>
                <w:szCs w:val="24"/>
              </w:rPr>
              <w:t xml:space="preserve"> </w:t>
            </w:r>
            <w:r w:rsidRPr="00D90FAF">
              <w:rPr>
                <w:sz w:val="24"/>
                <w:szCs w:val="24"/>
              </w:rPr>
              <w:t>в</w:t>
            </w:r>
            <w:r w:rsidRPr="00D90FAF">
              <w:rPr>
                <w:spacing w:val="1"/>
                <w:sz w:val="24"/>
                <w:szCs w:val="24"/>
              </w:rPr>
              <w:t xml:space="preserve"> </w:t>
            </w:r>
            <w:r w:rsidRPr="00D90FAF">
              <w:rPr>
                <w:sz w:val="24"/>
                <w:szCs w:val="24"/>
              </w:rPr>
              <w:t>общешкольных</w:t>
            </w:r>
            <w:r w:rsidRPr="00D90FAF">
              <w:rPr>
                <w:spacing w:val="1"/>
                <w:sz w:val="24"/>
                <w:szCs w:val="24"/>
              </w:rPr>
              <w:t xml:space="preserve"> </w:t>
            </w:r>
            <w:r w:rsidRPr="00D90FAF">
              <w:rPr>
                <w:sz w:val="24"/>
                <w:szCs w:val="24"/>
              </w:rPr>
              <w:t>ключевых делах, оказание необходимой помощи детям в их подготовке,</w:t>
            </w:r>
            <w:r w:rsidRPr="00D90FAF">
              <w:rPr>
                <w:spacing w:val="-3"/>
                <w:sz w:val="24"/>
                <w:szCs w:val="24"/>
              </w:rPr>
              <w:t xml:space="preserve"> </w:t>
            </w:r>
            <w:r w:rsidRPr="00D90FAF">
              <w:rPr>
                <w:sz w:val="24"/>
                <w:szCs w:val="24"/>
              </w:rPr>
              <w:t>проведении</w:t>
            </w:r>
            <w:r w:rsidRPr="00D90FAF">
              <w:rPr>
                <w:spacing w:val="1"/>
                <w:sz w:val="24"/>
                <w:szCs w:val="24"/>
              </w:rPr>
              <w:t xml:space="preserve"> </w:t>
            </w:r>
            <w:r w:rsidRPr="00D90FAF">
              <w:rPr>
                <w:sz w:val="24"/>
                <w:szCs w:val="24"/>
              </w:rPr>
              <w:t>и</w:t>
            </w:r>
            <w:r w:rsidRPr="00D90FAF">
              <w:rPr>
                <w:spacing w:val="1"/>
                <w:sz w:val="24"/>
                <w:szCs w:val="24"/>
              </w:rPr>
              <w:t xml:space="preserve"> </w:t>
            </w:r>
            <w:r w:rsidRPr="00D90FAF">
              <w:rPr>
                <w:sz w:val="24"/>
                <w:szCs w:val="24"/>
              </w:rPr>
              <w:t>анализе.</w:t>
            </w:r>
          </w:p>
          <w:p w:rsidR="0022149F" w:rsidRPr="00D90FAF" w:rsidRDefault="0022149F" w:rsidP="007108F3">
            <w:pPr>
              <w:pStyle w:val="TableParagraph"/>
              <w:numPr>
                <w:ilvl w:val="0"/>
                <w:numId w:val="47"/>
              </w:numPr>
              <w:tabs>
                <w:tab w:val="left" w:pos="147"/>
              </w:tabs>
              <w:spacing w:before="77"/>
              <w:ind w:left="289" w:right="65" w:hanging="284"/>
              <w:contextualSpacing/>
              <w:jc w:val="both"/>
              <w:rPr>
                <w:sz w:val="24"/>
                <w:szCs w:val="24"/>
              </w:rPr>
            </w:pPr>
            <w:r w:rsidRPr="00D90FAF">
              <w:rPr>
                <w:sz w:val="24"/>
                <w:szCs w:val="24"/>
              </w:rPr>
              <w:t xml:space="preserve">Составление (коррекция) плана </w:t>
            </w:r>
            <w:r w:rsidRPr="00D90FAF">
              <w:rPr>
                <w:sz w:val="24"/>
                <w:szCs w:val="24"/>
              </w:rPr>
              <w:lastRenderedPageBreak/>
              <w:t>воспитательной работы с классом.</w:t>
            </w:r>
          </w:p>
          <w:p w:rsidR="0022149F" w:rsidRPr="00D90FAF" w:rsidRDefault="0022149F" w:rsidP="007108F3">
            <w:pPr>
              <w:pStyle w:val="TableParagraph"/>
              <w:numPr>
                <w:ilvl w:val="0"/>
                <w:numId w:val="47"/>
              </w:numPr>
              <w:tabs>
                <w:tab w:val="left" w:pos="147"/>
              </w:tabs>
              <w:spacing w:before="77"/>
              <w:ind w:left="289" w:right="65" w:hanging="284"/>
              <w:contextualSpacing/>
              <w:jc w:val="both"/>
              <w:rPr>
                <w:sz w:val="24"/>
                <w:szCs w:val="24"/>
              </w:rPr>
            </w:pPr>
            <w:r w:rsidRPr="00D90FAF">
              <w:rPr>
                <w:sz w:val="24"/>
                <w:szCs w:val="24"/>
              </w:rPr>
              <w:t>Организация на базе класса семейных праздников, конкурсов, соревнований. Празднования в классе дней рождения детей, регулярные</w:t>
            </w:r>
            <w:r w:rsidRPr="00D90FAF">
              <w:rPr>
                <w:spacing w:val="1"/>
                <w:sz w:val="24"/>
                <w:szCs w:val="24"/>
              </w:rPr>
              <w:t xml:space="preserve"> </w:t>
            </w:r>
            <w:r w:rsidRPr="00D90FAF">
              <w:rPr>
                <w:sz w:val="24"/>
                <w:szCs w:val="24"/>
              </w:rPr>
              <w:t xml:space="preserve">внутри классные «огоньки» и вечера. Вовлечение каждого учащегося в  общешкольные и классные дела в соответствие со способностями детей    </w:t>
            </w:r>
          </w:p>
          <w:p w:rsidR="0022149F" w:rsidRPr="00D90FAF" w:rsidRDefault="0022149F" w:rsidP="007108F3">
            <w:pPr>
              <w:pStyle w:val="TableParagraph"/>
              <w:numPr>
                <w:ilvl w:val="0"/>
                <w:numId w:val="47"/>
              </w:numPr>
              <w:tabs>
                <w:tab w:val="left" w:pos="147"/>
              </w:tabs>
              <w:spacing w:before="77"/>
              <w:ind w:left="289" w:right="65" w:hanging="284"/>
              <w:contextualSpacing/>
              <w:jc w:val="both"/>
              <w:rPr>
                <w:sz w:val="24"/>
                <w:szCs w:val="24"/>
              </w:rPr>
            </w:pPr>
            <w:r w:rsidRPr="00D90FAF">
              <w:rPr>
                <w:sz w:val="24"/>
                <w:szCs w:val="24"/>
              </w:rPr>
              <w:t xml:space="preserve">Оформление журнала инструктажей по ТБ </w:t>
            </w:r>
          </w:p>
          <w:p w:rsidR="0022149F" w:rsidRPr="00D90FAF" w:rsidRDefault="0022149F" w:rsidP="007108F3">
            <w:pPr>
              <w:pStyle w:val="TableParagraph"/>
              <w:numPr>
                <w:ilvl w:val="0"/>
                <w:numId w:val="47"/>
              </w:numPr>
              <w:tabs>
                <w:tab w:val="left" w:pos="147"/>
              </w:tabs>
              <w:spacing w:before="77"/>
              <w:ind w:left="289" w:right="65" w:hanging="284"/>
              <w:contextualSpacing/>
              <w:jc w:val="both"/>
              <w:rPr>
                <w:sz w:val="24"/>
                <w:szCs w:val="24"/>
              </w:rPr>
            </w:pPr>
            <w:r w:rsidRPr="00D90FAF">
              <w:rPr>
                <w:sz w:val="24"/>
                <w:szCs w:val="24"/>
              </w:rPr>
              <w:t>Контроль занятости внеурочной деятельности</w:t>
            </w:r>
            <w:r w:rsidRPr="00D90FAF">
              <w:rPr>
                <w:spacing w:val="-4"/>
                <w:sz w:val="24"/>
                <w:szCs w:val="24"/>
              </w:rPr>
              <w:t xml:space="preserve"> учащихся</w:t>
            </w:r>
          </w:p>
          <w:p w:rsidR="0022149F" w:rsidRPr="00D90FAF" w:rsidRDefault="0022149F" w:rsidP="003E2A96">
            <w:pPr>
              <w:pStyle w:val="TableParagraph"/>
              <w:tabs>
                <w:tab w:val="left" w:pos="425"/>
              </w:tabs>
              <w:spacing w:before="77"/>
              <w:ind w:left="0" w:right="65"/>
              <w:contextualSpacing/>
              <w:jc w:val="both"/>
              <w:rPr>
                <w:sz w:val="24"/>
                <w:szCs w:val="24"/>
              </w:rPr>
            </w:pPr>
            <w:r w:rsidRPr="00D90FAF">
              <w:rPr>
                <w:sz w:val="24"/>
                <w:szCs w:val="24"/>
              </w:rPr>
              <w:t>6.Анализ</w:t>
            </w:r>
            <w:r w:rsidRPr="00D90FAF">
              <w:rPr>
                <w:spacing w:val="33"/>
                <w:sz w:val="24"/>
                <w:szCs w:val="24"/>
              </w:rPr>
              <w:t xml:space="preserve"> </w:t>
            </w:r>
            <w:r w:rsidRPr="00D90FAF">
              <w:rPr>
                <w:sz w:val="24"/>
                <w:szCs w:val="24"/>
              </w:rPr>
              <w:t>воспитательной</w:t>
            </w:r>
            <w:r w:rsidRPr="00D90FAF">
              <w:rPr>
                <w:spacing w:val="32"/>
                <w:sz w:val="24"/>
                <w:szCs w:val="24"/>
              </w:rPr>
              <w:t xml:space="preserve"> </w:t>
            </w:r>
            <w:r w:rsidRPr="00D90FAF">
              <w:rPr>
                <w:sz w:val="24"/>
                <w:szCs w:val="24"/>
              </w:rPr>
              <w:t>работы с классом</w:t>
            </w:r>
            <w:r w:rsidRPr="00D90FAF">
              <w:rPr>
                <w:spacing w:val="35"/>
                <w:sz w:val="24"/>
                <w:szCs w:val="24"/>
              </w:rPr>
              <w:t xml:space="preserve"> </w:t>
            </w:r>
            <w:r w:rsidRPr="00D90FAF">
              <w:rPr>
                <w:sz w:val="24"/>
                <w:szCs w:val="24"/>
              </w:rPr>
              <w:t>за</w:t>
            </w:r>
            <w:r w:rsidRPr="00D90FAF">
              <w:rPr>
                <w:spacing w:val="32"/>
                <w:sz w:val="24"/>
                <w:szCs w:val="24"/>
              </w:rPr>
              <w:t xml:space="preserve"> </w:t>
            </w:r>
            <w:r w:rsidRPr="00D90FAF">
              <w:rPr>
                <w:sz w:val="24"/>
                <w:szCs w:val="24"/>
              </w:rPr>
              <w:t>учебный год</w:t>
            </w:r>
          </w:p>
          <w:p w:rsidR="0022149F" w:rsidRPr="00D90FAF" w:rsidRDefault="0022149F" w:rsidP="003E2A96">
            <w:pPr>
              <w:pStyle w:val="TableParagraph"/>
              <w:tabs>
                <w:tab w:val="left" w:pos="425"/>
              </w:tabs>
              <w:spacing w:before="77"/>
              <w:ind w:left="0" w:right="65"/>
              <w:contextualSpacing/>
              <w:jc w:val="both"/>
              <w:rPr>
                <w:sz w:val="24"/>
                <w:szCs w:val="24"/>
              </w:rPr>
            </w:pPr>
            <w:r w:rsidRPr="00D90FAF">
              <w:rPr>
                <w:sz w:val="24"/>
                <w:szCs w:val="24"/>
              </w:rPr>
              <w:t>7.Проведение</w:t>
            </w:r>
            <w:r w:rsidRPr="00D90FAF">
              <w:rPr>
                <w:spacing w:val="-3"/>
                <w:sz w:val="24"/>
                <w:szCs w:val="24"/>
              </w:rPr>
              <w:t xml:space="preserve"> </w:t>
            </w:r>
            <w:r w:rsidRPr="00D90FAF">
              <w:rPr>
                <w:sz w:val="24"/>
                <w:szCs w:val="24"/>
              </w:rPr>
              <w:t>классных</w:t>
            </w:r>
            <w:r w:rsidRPr="00D90FAF">
              <w:rPr>
                <w:spacing w:val="-4"/>
                <w:sz w:val="24"/>
                <w:szCs w:val="24"/>
              </w:rPr>
              <w:t xml:space="preserve"> </w:t>
            </w:r>
            <w:r w:rsidRPr="00D90FAF">
              <w:rPr>
                <w:sz w:val="24"/>
                <w:szCs w:val="24"/>
              </w:rPr>
              <w:t>часов</w:t>
            </w:r>
            <w:r w:rsidRPr="00D90FAF">
              <w:rPr>
                <w:spacing w:val="-7"/>
                <w:sz w:val="24"/>
                <w:szCs w:val="24"/>
              </w:rPr>
              <w:t xml:space="preserve"> </w:t>
            </w:r>
            <w:r w:rsidRPr="00D90FAF">
              <w:rPr>
                <w:sz w:val="24"/>
                <w:szCs w:val="24"/>
              </w:rPr>
              <w:t>(по</w:t>
            </w:r>
            <w:r w:rsidRPr="00D90FAF">
              <w:rPr>
                <w:spacing w:val="-4"/>
                <w:sz w:val="24"/>
                <w:szCs w:val="24"/>
              </w:rPr>
              <w:t xml:space="preserve"> </w:t>
            </w:r>
            <w:r w:rsidRPr="00D90FAF">
              <w:rPr>
                <w:sz w:val="24"/>
                <w:szCs w:val="24"/>
              </w:rPr>
              <w:t>графику)</w:t>
            </w:r>
          </w:p>
          <w:p w:rsidR="0022149F" w:rsidRPr="00D90FAF" w:rsidRDefault="0022149F" w:rsidP="003E2A96">
            <w:pPr>
              <w:pStyle w:val="TableParagraph"/>
              <w:tabs>
                <w:tab w:val="left" w:pos="425"/>
              </w:tabs>
              <w:spacing w:before="77"/>
              <w:ind w:left="0" w:right="65"/>
              <w:contextualSpacing/>
              <w:jc w:val="both"/>
              <w:rPr>
                <w:sz w:val="24"/>
                <w:szCs w:val="24"/>
              </w:rPr>
            </w:pPr>
            <w:r w:rsidRPr="00D90FAF">
              <w:rPr>
                <w:sz w:val="24"/>
                <w:szCs w:val="24"/>
              </w:rPr>
              <w:t>8.</w:t>
            </w:r>
            <w:r w:rsidRPr="00D90FAF">
              <w:rPr>
                <w:spacing w:val="-5"/>
                <w:sz w:val="24"/>
                <w:szCs w:val="24"/>
              </w:rPr>
              <w:t xml:space="preserve"> </w:t>
            </w:r>
            <w:r w:rsidRPr="00D90FAF">
              <w:rPr>
                <w:sz w:val="24"/>
                <w:szCs w:val="24"/>
              </w:rPr>
              <w:t>Организация</w:t>
            </w:r>
            <w:r w:rsidRPr="00D90FAF">
              <w:rPr>
                <w:spacing w:val="-4"/>
                <w:sz w:val="24"/>
                <w:szCs w:val="24"/>
              </w:rPr>
              <w:t xml:space="preserve"> </w:t>
            </w:r>
            <w:r w:rsidRPr="00D90FAF">
              <w:rPr>
                <w:sz w:val="24"/>
                <w:szCs w:val="24"/>
              </w:rPr>
              <w:t>питания</w:t>
            </w:r>
            <w:r w:rsidRPr="00D90FAF">
              <w:rPr>
                <w:spacing w:val="-2"/>
                <w:sz w:val="24"/>
                <w:szCs w:val="24"/>
              </w:rPr>
              <w:t xml:space="preserve"> </w:t>
            </w:r>
            <w:r w:rsidRPr="00D90FAF">
              <w:rPr>
                <w:sz w:val="24"/>
                <w:szCs w:val="24"/>
              </w:rPr>
              <w:t>учащихся.</w:t>
            </w:r>
          </w:p>
          <w:p w:rsidR="0022149F" w:rsidRPr="00D90FAF" w:rsidRDefault="0022149F" w:rsidP="003E2A96">
            <w:pPr>
              <w:pStyle w:val="TableParagraph"/>
              <w:tabs>
                <w:tab w:val="left" w:pos="425"/>
              </w:tabs>
              <w:spacing w:before="77"/>
              <w:ind w:left="0" w:right="65"/>
              <w:contextualSpacing/>
              <w:jc w:val="both"/>
              <w:rPr>
                <w:sz w:val="24"/>
                <w:szCs w:val="24"/>
              </w:rPr>
            </w:pPr>
            <w:r w:rsidRPr="00D90FAF">
              <w:rPr>
                <w:sz w:val="24"/>
                <w:szCs w:val="24"/>
              </w:rPr>
              <w:t>9.Организация</w:t>
            </w:r>
            <w:r w:rsidRPr="00D90FAF">
              <w:rPr>
                <w:spacing w:val="24"/>
                <w:sz w:val="24"/>
                <w:szCs w:val="24"/>
              </w:rPr>
              <w:t xml:space="preserve"> </w:t>
            </w:r>
            <w:r w:rsidRPr="00D90FAF">
              <w:rPr>
                <w:sz w:val="24"/>
                <w:szCs w:val="24"/>
              </w:rPr>
              <w:t>индивидуальной</w:t>
            </w:r>
            <w:r w:rsidRPr="00D90FAF">
              <w:rPr>
                <w:spacing w:val="24"/>
                <w:sz w:val="24"/>
                <w:szCs w:val="24"/>
              </w:rPr>
              <w:t xml:space="preserve"> </w:t>
            </w:r>
            <w:r w:rsidRPr="00D90FAF">
              <w:rPr>
                <w:sz w:val="24"/>
                <w:szCs w:val="24"/>
              </w:rPr>
              <w:t>работы</w:t>
            </w:r>
            <w:r w:rsidRPr="00D90FAF">
              <w:rPr>
                <w:spacing w:val="24"/>
                <w:sz w:val="24"/>
                <w:szCs w:val="24"/>
              </w:rPr>
              <w:t xml:space="preserve"> </w:t>
            </w:r>
            <w:r w:rsidRPr="00D90FAF">
              <w:rPr>
                <w:sz w:val="24"/>
                <w:szCs w:val="24"/>
              </w:rPr>
              <w:t>с</w:t>
            </w:r>
            <w:r w:rsidRPr="00D90FAF">
              <w:rPr>
                <w:spacing w:val="27"/>
                <w:sz w:val="24"/>
                <w:szCs w:val="24"/>
              </w:rPr>
              <w:t xml:space="preserve"> </w:t>
            </w:r>
            <w:r w:rsidRPr="00D90FAF">
              <w:rPr>
                <w:sz w:val="24"/>
                <w:szCs w:val="24"/>
              </w:rPr>
              <w:t>учащимися,</w:t>
            </w:r>
            <w:r w:rsidRPr="00D90FAF">
              <w:rPr>
                <w:spacing w:val="23"/>
                <w:sz w:val="24"/>
                <w:szCs w:val="24"/>
              </w:rPr>
              <w:t xml:space="preserve"> </w:t>
            </w:r>
            <w:r w:rsidRPr="00D90FAF">
              <w:rPr>
                <w:sz w:val="24"/>
                <w:szCs w:val="24"/>
              </w:rPr>
              <w:t>в</w:t>
            </w:r>
            <w:r w:rsidRPr="00D90FAF">
              <w:rPr>
                <w:spacing w:val="24"/>
                <w:sz w:val="24"/>
                <w:szCs w:val="24"/>
              </w:rPr>
              <w:t xml:space="preserve"> </w:t>
            </w:r>
            <w:r w:rsidRPr="00D90FAF">
              <w:rPr>
                <w:sz w:val="24"/>
                <w:szCs w:val="24"/>
              </w:rPr>
              <w:t>том</w:t>
            </w:r>
            <w:r w:rsidRPr="00D90FAF">
              <w:rPr>
                <w:spacing w:val="23"/>
                <w:sz w:val="24"/>
                <w:szCs w:val="24"/>
              </w:rPr>
              <w:t xml:space="preserve"> </w:t>
            </w:r>
            <w:r w:rsidRPr="00D90FAF">
              <w:rPr>
                <w:sz w:val="24"/>
                <w:szCs w:val="24"/>
              </w:rPr>
              <w:t>числе имеющими</w:t>
            </w:r>
            <w:r w:rsidRPr="00D90FAF">
              <w:rPr>
                <w:spacing w:val="-4"/>
                <w:sz w:val="24"/>
                <w:szCs w:val="24"/>
              </w:rPr>
              <w:t xml:space="preserve"> </w:t>
            </w:r>
            <w:r w:rsidRPr="00D90FAF">
              <w:rPr>
                <w:sz w:val="24"/>
                <w:szCs w:val="24"/>
              </w:rPr>
              <w:t>трудности</w:t>
            </w:r>
            <w:r w:rsidRPr="00D90FAF">
              <w:rPr>
                <w:spacing w:val="1"/>
                <w:sz w:val="24"/>
                <w:szCs w:val="24"/>
              </w:rPr>
              <w:t xml:space="preserve"> </w:t>
            </w:r>
            <w:r w:rsidRPr="00D90FAF">
              <w:rPr>
                <w:sz w:val="24"/>
                <w:szCs w:val="24"/>
              </w:rPr>
              <w:t>в</w:t>
            </w:r>
            <w:r w:rsidRPr="00D90FAF">
              <w:rPr>
                <w:spacing w:val="-4"/>
                <w:sz w:val="24"/>
                <w:szCs w:val="24"/>
              </w:rPr>
              <w:t xml:space="preserve"> </w:t>
            </w:r>
            <w:r w:rsidRPr="00D90FAF">
              <w:rPr>
                <w:sz w:val="24"/>
                <w:szCs w:val="24"/>
              </w:rPr>
              <w:t>обучении</w:t>
            </w:r>
            <w:r w:rsidRPr="00D90FAF">
              <w:rPr>
                <w:spacing w:val="1"/>
                <w:sz w:val="24"/>
                <w:szCs w:val="24"/>
              </w:rPr>
              <w:t xml:space="preserve"> </w:t>
            </w:r>
            <w:r w:rsidRPr="00D90FAF">
              <w:rPr>
                <w:sz w:val="24"/>
                <w:szCs w:val="24"/>
              </w:rPr>
              <w:t>и воспитании.</w:t>
            </w:r>
          </w:p>
          <w:p w:rsidR="0022149F" w:rsidRPr="00D90FAF" w:rsidRDefault="0022149F" w:rsidP="003E2A96">
            <w:pPr>
              <w:pStyle w:val="TableParagraph"/>
              <w:tabs>
                <w:tab w:val="left" w:pos="425"/>
              </w:tabs>
              <w:spacing w:before="77"/>
              <w:ind w:left="0" w:right="65"/>
              <w:contextualSpacing/>
              <w:jc w:val="both"/>
              <w:rPr>
                <w:sz w:val="24"/>
                <w:szCs w:val="24"/>
              </w:rPr>
            </w:pPr>
            <w:r w:rsidRPr="00D90FAF">
              <w:rPr>
                <w:sz w:val="24"/>
                <w:szCs w:val="24"/>
              </w:rPr>
              <w:t>10. Составление</w:t>
            </w:r>
            <w:r w:rsidRPr="00D90FAF">
              <w:rPr>
                <w:sz w:val="24"/>
                <w:szCs w:val="24"/>
              </w:rPr>
              <w:tab/>
              <w:t>и</w:t>
            </w:r>
            <w:r w:rsidRPr="00D90FAF">
              <w:rPr>
                <w:sz w:val="24"/>
                <w:szCs w:val="24"/>
              </w:rPr>
              <w:tab/>
              <w:t>корректировка</w:t>
            </w:r>
            <w:r w:rsidRPr="00D90FAF">
              <w:rPr>
                <w:sz w:val="24"/>
                <w:szCs w:val="24"/>
              </w:rPr>
              <w:tab/>
              <w:t>психолого-педагогических характеристик учащихся</w:t>
            </w:r>
          </w:p>
          <w:p w:rsidR="0022149F" w:rsidRPr="00D90FAF" w:rsidRDefault="0022149F" w:rsidP="003E2A96">
            <w:pPr>
              <w:pStyle w:val="TableParagraph"/>
              <w:tabs>
                <w:tab w:val="left" w:pos="425"/>
              </w:tabs>
              <w:spacing w:before="77"/>
              <w:ind w:left="0" w:right="65"/>
              <w:contextualSpacing/>
              <w:jc w:val="both"/>
              <w:rPr>
                <w:sz w:val="24"/>
                <w:szCs w:val="24"/>
              </w:rPr>
            </w:pPr>
            <w:r w:rsidRPr="00D90FAF">
              <w:rPr>
                <w:sz w:val="24"/>
                <w:szCs w:val="24"/>
              </w:rPr>
              <w:t>11. Изучение особенностей личностного развития учащихся класса через наблюдение за поведением школьников, проведение анкетирования, мониторингов, социометрии, изучение</w:t>
            </w:r>
            <w:r w:rsidRPr="00D90FAF">
              <w:rPr>
                <w:sz w:val="24"/>
                <w:szCs w:val="24"/>
              </w:rPr>
              <w:tab/>
              <w:t>уровня удовлетворенности обучающихся и их родителей жизнедеятельностью в ОО и др.</w:t>
            </w:r>
          </w:p>
          <w:p w:rsidR="0022149F" w:rsidRPr="00D90FAF" w:rsidRDefault="0022149F" w:rsidP="003E2A96">
            <w:pPr>
              <w:pStyle w:val="TableParagraph"/>
              <w:tabs>
                <w:tab w:val="left" w:pos="425"/>
              </w:tabs>
              <w:spacing w:before="77"/>
              <w:ind w:left="0" w:right="65"/>
              <w:contextualSpacing/>
              <w:jc w:val="both"/>
              <w:rPr>
                <w:sz w:val="24"/>
                <w:szCs w:val="24"/>
              </w:rPr>
            </w:pPr>
            <w:r w:rsidRPr="00D90FAF">
              <w:rPr>
                <w:sz w:val="24"/>
                <w:szCs w:val="24"/>
              </w:rPr>
              <w:t>12. Контроль за ведением учащимися личного портфолио</w:t>
            </w:r>
          </w:p>
          <w:p w:rsidR="0022149F" w:rsidRPr="00D90FAF" w:rsidRDefault="0022149F" w:rsidP="003E2A96">
            <w:pPr>
              <w:pStyle w:val="TableParagraph"/>
              <w:tabs>
                <w:tab w:val="left" w:pos="425"/>
              </w:tabs>
              <w:spacing w:before="77"/>
              <w:ind w:left="0" w:right="65"/>
              <w:contextualSpacing/>
              <w:jc w:val="both"/>
              <w:rPr>
                <w:sz w:val="24"/>
                <w:szCs w:val="24"/>
              </w:rPr>
            </w:pPr>
            <w:r w:rsidRPr="00D90FAF">
              <w:rPr>
                <w:sz w:val="24"/>
                <w:szCs w:val="24"/>
              </w:rPr>
              <w:t>13. Контроль  отсутствующих на занятиях и опоздавших учащихся, выяснение причины их отсутствия или опоздания, проведение профилактической работы по предупреждению опозданий и непосещаемости учебных занятий. Занесение ФИО отсутствующих в школьный журнал контроля посещаемости.</w:t>
            </w:r>
          </w:p>
        </w:tc>
        <w:tc>
          <w:tcPr>
            <w:tcW w:w="1134" w:type="dxa"/>
          </w:tcPr>
          <w:p w:rsidR="0022149F" w:rsidRPr="00D90FAF" w:rsidRDefault="0022149F" w:rsidP="002C0460">
            <w:pPr>
              <w:pStyle w:val="TableParagraph"/>
              <w:spacing w:before="78"/>
              <w:ind w:left="0" w:right="279"/>
              <w:contextualSpacing/>
              <w:rPr>
                <w:sz w:val="24"/>
                <w:szCs w:val="24"/>
              </w:rPr>
            </w:pPr>
            <w:r w:rsidRPr="00D90FAF">
              <w:rPr>
                <w:sz w:val="24"/>
                <w:szCs w:val="24"/>
              </w:rPr>
              <w:lastRenderedPageBreak/>
              <w:t>1</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8"/>
              <w:ind w:left="0"/>
              <w:contextualSpacing/>
              <w:rPr>
                <w:sz w:val="24"/>
                <w:szCs w:val="24"/>
              </w:rPr>
            </w:pPr>
            <w:r w:rsidRPr="00D90FAF">
              <w:rPr>
                <w:sz w:val="24"/>
                <w:szCs w:val="24"/>
              </w:rPr>
              <w:t>Зам.</w:t>
            </w:r>
            <w:r w:rsidRPr="00D90FAF">
              <w:rPr>
                <w:spacing w:val="-4"/>
                <w:sz w:val="24"/>
                <w:szCs w:val="24"/>
              </w:rPr>
              <w:t xml:space="preserve"> </w:t>
            </w:r>
            <w:r w:rsidRPr="00D90FAF">
              <w:rPr>
                <w:sz w:val="24"/>
                <w:szCs w:val="24"/>
              </w:rPr>
              <w:t>директора</w:t>
            </w:r>
            <w:r w:rsidRPr="00D90FAF">
              <w:rPr>
                <w:spacing w:val="-4"/>
                <w:sz w:val="24"/>
                <w:szCs w:val="24"/>
              </w:rPr>
              <w:t xml:space="preserve"> </w:t>
            </w:r>
            <w:r w:rsidRPr="00D90FAF">
              <w:rPr>
                <w:sz w:val="24"/>
                <w:szCs w:val="24"/>
              </w:rPr>
              <w:t>по</w:t>
            </w:r>
            <w:r w:rsidRPr="00D90FAF">
              <w:rPr>
                <w:spacing w:val="-1"/>
                <w:sz w:val="24"/>
                <w:szCs w:val="24"/>
              </w:rPr>
              <w:t xml:space="preserve"> </w:t>
            </w:r>
            <w:r w:rsidRPr="00D90FAF">
              <w:rPr>
                <w:sz w:val="24"/>
                <w:szCs w:val="24"/>
              </w:rPr>
              <w:t>ВР</w:t>
            </w:r>
          </w:p>
          <w:p w:rsidR="0022149F" w:rsidRPr="00D90FAF" w:rsidRDefault="0022149F" w:rsidP="003E2A96">
            <w:pPr>
              <w:pStyle w:val="TableParagraph"/>
              <w:spacing w:before="78"/>
              <w:ind w:left="0"/>
              <w:contextualSpacing/>
              <w:rPr>
                <w:sz w:val="24"/>
                <w:szCs w:val="24"/>
              </w:rPr>
            </w:pPr>
            <w:r w:rsidRPr="00D90FAF">
              <w:rPr>
                <w:sz w:val="24"/>
                <w:szCs w:val="24"/>
              </w:rPr>
              <w:t>Классные руководители</w:t>
            </w:r>
            <w:r w:rsidRPr="00D90FAF">
              <w:rPr>
                <w:spacing w:val="1"/>
                <w:sz w:val="24"/>
                <w:szCs w:val="24"/>
              </w:rPr>
              <w:t xml:space="preserve"> </w:t>
            </w:r>
          </w:p>
        </w:tc>
      </w:tr>
      <w:tr w:rsidR="0022149F" w:rsidRPr="0022149F" w:rsidTr="0022149F">
        <w:tc>
          <w:tcPr>
            <w:tcW w:w="1838" w:type="dxa"/>
            <w:vMerge w:val="restart"/>
          </w:tcPr>
          <w:p w:rsidR="0022149F" w:rsidRPr="00D90FAF" w:rsidRDefault="0022149F" w:rsidP="003E2A96">
            <w:pPr>
              <w:pStyle w:val="TableParagraph"/>
              <w:spacing w:before="70"/>
              <w:ind w:left="76" w:right="252"/>
              <w:contextualSpacing/>
              <w:rPr>
                <w:b/>
                <w:sz w:val="24"/>
                <w:szCs w:val="24"/>
              </w:rPr>
            </w:pPr>
            <w:r w:rsidRPr="00D90FAF">
              <w:rPr>
                <w:b/>
                <w:sz w:val="24"/>
                <w:szCs w:val="24"/>
              </w:rPr>
              <w:lastRenderedPageBreak/>
              <w:t>Школьный урок</w:t>
            </w:r>
          </w:p>
        </w:tc>
        <w:tc>
          <w:tcPr>
            <w:tcW w:w="4678" w:type="dxa"/>
          </w:tcPr>
          <w:p w:rsidR="0022149F" w:rsidRPr="00D90FAF" w:rsidRDefault="0022149F" w:rsidP="003E2A96">
            <w:pPr>
              <w:pStyle w:val="TableParagraph"/>
              <w:tabs>
                <w:tab w:val="left" w:pos="424"/>
                <w:tab w:val="left" w:pos="425"/>
              </w:tabs>
              <w:spacing w:before="66"/>
              <w:ind w:left="0"/>
              <w:contextualSpacing/>
              <w:rPr>
                <w:sz w:val="24"/>
                <w:szCs w:val="24"/>
              </w:rPr>
            </w:pPr>
            <w:r w:rsidRPr="00D90FAF">
              <w:rPr>
                <w:sz w:val="24"/>
                <w:szCs w:val="24"/>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w:t>
            </w:r>
            <w:r w:rsidRPr="00D90FAF">
              <w:rPr>
                <w:sz w:val="24"/>
                <w:szCs w:val="24"/>
              </w:rPr>
              <w:lastRenderedPageBreak/>
              <w:t>чтения, задач для решения, проблемных ситуаций для обсуждений</w:t>
            </w:r>
          </w:p>
        </w:tc>
        <w:tc>
          <w:tcPr>
            <w:tcW w:w="1134" w:type="dxa"/>
          </w:tcPr>
          <w:p w:rsidR="0022149F" w:rsidRPr="00D90FAF" w:rsidRDefault="0022149F" w:rsidP="002C0460">
            <w:pPr>
              <w:pStyle w:val="TableParagraph"/>
              <w:spacing w:before="70"/>
              <w:ind w:left="0"/>
              <w:contextualSpacing/>
              <w:rPr>
                <w:sz w:val="24"/>
                <w:szCs w:val="24"/>
              </w:rPr>
            </w:pPr>
            <w:r w:rsidRPr="00D90FAF">
              <w:rPr>
                <w:sz w:val="24"/>
                <w:szCs w:val="24"/>
              </w:rPr>
              <w:lastRenderedPageBreak/>
              <w:t>1</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0"/>
              <w:ind w:left="0"/>
              <w:contextualSpacing/>
              <w:rPr>
                <w:sz w:val="24"/>
                <w:szCs w:val="24"/>
              </w:rPr>
            </w:pPr>
            <w:r w:rsidRPr="00D90FAF">
              <w:rPr>
                <w:sz w:val="24"/>
                <w:szCs w:val="24"/>
              </w:rPr>
              <w:t>Зам.</w:t>
            </w:r>
            <w:r w:rsidRPr="00D90FAF">
              <w:rPr>
                <w:spacing w:val="-7"/>
                <w:sz w:val="24"/>
                <w:szCs w:val="24"/>
              </w:rPr>
              <w:t xml:space="preserve"> </w:t>
            </w:r>
            <w:r w:rsidRPr="00D90FAF">
              <w:rPr>
                <w:sz w:val="24"/>
                <w:szCs w:val="24"/>
              </w:rPr>
              <w:t>директора</w:t>
            </w:r>
            <w:r w:rsidRPr="00D90FAF">
              <w:rPr>
                <w:spacing w:val="-8"/>
                <w:sz w:val="24"/>
                <w:szCs w:val="24"/>
              </w:rPr>
              <w:t xml:space="preserve"> </w:t>
            </w:r>
            <w:r w:rsidRPr="00D90FAF">
              <w:rPr>
                <w:sz w:val="24"/>
                <w:szCs w:val="24"/>
              </w:rPr>
              <w:t>по</w:t>
            </w:r>
            <w:r w:rsidRPr="00D90FAF">
              <w:rPr>
                <w:spacing w:val="-5"/>
                <w:sz w:val="24"/>
                <w:szCs w:val="24"/>
              </w:rPr>
              <w:t xml:space="preserve"> </w:t>
            </w:r>
            <w:r w:rsidRPr="00D90FAF">
              <w:rPr>
                <w:sz w:val="24"/>
                <w:szCs w:val="24"/>
              </w:rPr>
              <w:t xml:space="preserve">УВР, учителя </w:t>
            </w:r>
          </w:p>
        </w:tc>
      </w:tr>
      <w:tr w:rsidR="0022149F" w:rsidRPr="0022149F" w:rsidTr="0022149F">
        <w:tc>
          <w:tcPr>
            <w:tcW w:w="1838" w:type="dxa"/>
            <w:vMerge/>
          </w:tcPr>
          <w:p w:rsidR="0022149F" w:rsidRPr="00D90FAF" w:rsidRDefault="0022149F" w:rsidP="003E2A96">
            <w:pPr>
              <w:pStyle w:val="TableParagraph"/>
              <w:spacing w:before="78"/>
              <w:ind w:left="76"/>
              <w:contextualSpacing/>
              <w:rPr>
                <w:b/>
                <w:sz w:val="24"/>
                <w:szCs w:val="24"/>
              </w:rPr>
            </w:pPr>
          </w:p>
        </w:tc>
        <w:tc>
          <w:tcPr>
            <w:tcW w:w="4678" w:type="dxa"/>
          </w:tcPr>
          <w:p w:rsidR="0022149F" w:rsidRPr="00D90FAF" w:rsidRDefault="0022149F" w:rsidP="003E2A96">
            <w:pPr>
              <w:pStyle w:val="TableParagraph"/>
              <w:tabs>
                <w:tab w:val="left" w:pos="5"/>
              </w:tabs>
              <w:spacing w:before="77"/>
              <w:ind w:left="0" w:right="65"/>
              <w:contextualSpacing/>
              <w:rPr>
                <w:sz w:val="24"/>
                <w:szCs w:val="24"/>
              </w:rPr>
            </w:pPr>
            <w:r w:rsidRPr="00D90FAF">
              <w:rPr>
                <w:w w:val="0"/>
                <w:sz w:val="24"/>
                <w:szCs w:val="24"/>
              </w:rPr>
              <w:t>Инициирование и поддержка исследовательской деятельности в форме индивидуальных и групповых проектов</w:t>
            </w:r>
          </w:p>
        </w:tc>
        <w:tc>
          <w:tcPr>
            <w:tcW w:w="1134" w:type="dxa"/>
          </w:tcPr>
          <w:p w:rsidR="0022149F" w:rsidRPr="00D90FAF" w:rsidRDefault="0022149F" w:rsidP="002C0460">
            <w:pPr>
              <w:pStyle w:val="TableParagraph"/>
              <w:spacing w:before="78"/>
              <w:ind w:left="0" w:right="279"/>
              <w:contextualSpacing/>
              <w:rPr>
                <w:sz w:val="24"/>
                <w:szCs w:val="24"/>
              </w:rPr>
            </w:pPr>
            <w:r w:rsidRPr="00D90FAF">
              <w:rPr>
                <w:sz w:val="24"/>
                <w:szCs w:val="24"/>
              </w:rPr>
              <w:t>1</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8"/>
              <w:ind w:left="0"/>
              <w:contextualSpacing/>
              <w:rPr>
                <w:sz w:val="24"/>
                <w:szCs w:val="24"/>
              </w:rPr>
            </w:pPr>
            <w:r w:rsidRPr="00D90FAF">
              <w:rPr>
                <w:sz w:val="24"/>
                <w:szCs w:val="24"/>
              </w:rPr>
              <w:t>Зам.</w:t>
            </w:r>
            <w:r w:rsidRPr="00D90FAF">
              <w:rPr>
                <w:spacing w:val="-7"/>
                <w:sz w:val="24"/>
                <w:szCs w:val="24"/>
              </w:rPr>
              <w:t xml:space="preserve"> </w:t>
            </w:r>
            <w:r w:rsidRPr="00D90FAF">
              <w:rPr>
                <w:sz w:val="24"/>
                <w:szCs w:val="24"/>
              </w:rPr>
              <w:t>директора</w:t>
            </w:r>
            <w:r w:rsidRPr="00D90FAF">
              <w:rPr>
                <w:spacing w:val="-8"/>
                <w:sz w:val="24"/>
                <w:szCs w:val="24"/>
              </w:rPr>
              <w:t xml:space="preserve"> </w:t>
            </w:r>
            <w:r w:rsidRPr="00D90FAF">
              <w:rPr>
                <w:sz w:val="24"/>
                <w:szCs w:val="24"/>
              </w:rPr>
              <w:t>по</w:t>
            </w:r>
            <w:r w:rsidRPr="00D90FAF">
              <w:rPr>
                <w:spacing w:val="-5"/>
                <w:sz w:val="24"/>
                <w:szCs w:val="24"/>
              </w:rPr>
              <w:t xml:space="preserve"> </w:t>
            </w:r>
            <w:r w:rsidRPr="00D90FAF">
              <w:rPr>
                <w:sz w:val="24"/>
                <w:szCs w:val="24"/>
              </w:rPr>
              <w:t xml:space="preserve">УВР, учителя </w:t>
            </w:r>
          </w:p>
        </w:tc>
      </w:tr>
      <w:tr w:rsidR="0022149F" w:rsidRPr="0022149F" w:rsidTr="0022149F">
        <w:tc>
          <w:tcPr>
            <w:tcW w:w="1838" w:type="dxa"/>
            <w:vMerge/>
          </w:tcPr>
          <w:p w:rsidR="0022149F" w:rsidRPr="00D90FAF" w:rsidRDefault="0022149F" w:rsidP="003E2A96">
            <w:pPr>
              <w:pStyle w:val="TableParagraph"/>
              <w:spacing w:before="78"/>
              <w:ind w:left="76"/>
              <w:contextualSpacing/>
              <w:rPr>
                <w:b/>
                <w:sz w:val="24"/>
                <w:szCs w:val="24"/>
              </w:rPr>
            </w:pPr>
          </w:p>
        </w:tc>
        <w:tc>
          <w:tcPr>
            <w:tcW w:w="4678" w:type="dxa"/>
          </w:tcPr>
          <w:p w:rsidR="0022149F" w:rsidRPr="00D90FAF" w:rsidRDefault="0022149F" w:rsidP="003E2A96">
            <w:pPr>
              <w:pStyle w:val="TableParagraph"/>
              <w:tabs>
                <w:tab w:val="left" w:pos="147"/>
              </w:tabs>
              <w:spacing w:before="77"/>
              <w:ind w:left="5" w:right="65"/>
              <w:contextualSpacing/>
              <w:jc w:val="both"/>
              <w:rPr>
                <w:sz w:val="24"/>
                <w:szCs w:val="24"/>
              </w:rPr>
            </w:pPr>
            <w:r w:rsidRPr="00D90FAF">
              <w:rPr>
                <w:sz w:val="24"/>
                <w:szCs w:val="24"/>
              </w:rPr>
              <w:t>Всероссийские</w:t>
            </w:r>
            <w:r w:rsidRPr="00D90FAF">
              <w:rPr>
                <w:spacing w:val="-7"/>
                <w:sz w:val="24"/>
                <w:szCs w:val="24"/>
              </w:rPr>
              <w:t xml:space="preserve"> </w:t>
            </w:r>
            <w:r w:rsidRPr="00D90FAF">
              <w:rPr>
                <w:sz w:val="24"/>
                <w:szCs w:val="24"/>
              </w:rPr>
              <w:t>открытые</w:t>
            </w:r>
            <w:r w:rsidRPr="00D90FAF">
              <w:rPr>
                <w:spacing w:val="-7"/>
                <w:sz w:val="24"/>
                <w:szCs w:val="24"/>
              </w:rPr>
              <w:t xml:space="preserve"> </w:t>
            </w:r>
            <w:r w:rsidRPr="00D90FAF">
              <w:rPr>
                <w:sz w:val="24"/>
                <w:szCs w:val="24"/>
              </w:rPr>
              <w:t>онлайн</w:t>
            </w:r>
            <w:r w:rsidRPr="00D90FAF">
              <w:rPr>
                <w:spacing w:val="-8"/>
                <w:sz w:val="24"/>
                <w:szCs w:val="24"/>
              </w:rPr>
              <w:t xml:space="preserve"> </w:t>
            </w:r>
            <w:r w:rsidRPr="00D90FAF">
              <w:rPr>
                <w:sz w:val="24"/>
                <w:szCs w:val="24"/>
              </w:rPr>
              <w:t>уроки</w:t>
            </w:r>
            <w:r w:rsidRPr="00D90FAF">
              <w:rPr>
                <w:spacing w:val="-4"/>
                <w:sz w:val="24"/>
                <w:szCs w:val="24"/>
              </w:rPr>
              <w:t xml:space="preserve"> </w:t>
            </w:r>
          </w:p>
        </w:tc>
        <w:tc>
          <w:tcPr>
            <w:tcW w:w="1134" w:type="dxa"/>
          </w:tcPr>
          <w:p w:rsidR="0022149F" w:rsidRPr="00D90FAF" w:rsidRDefault="0022149F" w:rsidP="002C0460">
            <w:pPr>
              <w:pStyle w:val="TableParagraph"/>
              <w:spacing w:before="78"/>
              <w:ind w:left="0" w:right="279"/>
              <w:contextualSpacing/>
              <w:rPr>
                <w:sz w:val="24"/>
                <w:szCs w:val="24"/>
              </w:rPr>
            </w:pPr>
            <w:r w:rsidRPr="00D90FAF">
              <w:rPr>
                <w:sz w:val="24"/>
                <w:szCs w:val="24"/>
              </w:rPr>
              <w:t>1</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8"/>
              <w:ind w:left="0"/>
              <w:contextualSpacing/>
              <w:rPr>
                <w:sz w:val="24"/>
                <w:szCs w:val="24"/>
              </w:rPr>
            </w:pPr>
            <w:r w:rsidRPr="00D90FAF">
              <w:rPr>
                <w:sz w:val="24"/>
                <w:szCs w:val="24"/>
              </w:rPr>
              <w:t>Зам.</w:t>
            </w:r>
            <w:r w:rsidRPr="00D90FAF">
              <w:rPr>
                <w:spacing w:val="-7"/>
                <w:sz w:val="24"/>
                <w:szCs w:val="24"/>
              </w:rPr>
              <w:t xml:space="preserve"> </w:t>
            </w:r>
            <w:r w:rsidRPr="00D90FAF">
              <w:rPr>
                <w:sz w:val="24"/>
                <w:szCs w:val="24"/>
              </w:rPr>
              <w:t>директора</w:t>
            </w:r>
            <w:r w:rsidRPr="00D90FAF">
              <w:rPr>
                <w:spacing w:val="-8"/>
                <w:sz w:val="24"/>
                <w:szCs w:val="24"/>
              </w:rPr>
              <w:t xml:space="preserve"> </w:t>
            </w:r>
            <w:r w:rsidRPr="00D90FAF">
              <w:rPr>
                <w:sz w:val="24"/>
                <w:szCs w:val="24"/>
              </w:rPr>
              <w:t>по</w:t>
            </w:r>
            <w:r w:rsidRPr="00D90FAF">
              <w:rPr>
                <w:spacing w:val="-5"/>
                <w:sz w:val="24"/>
                <w:szCs w:val="24"/>
              </w:rPr>
              <w:t xml:space="preserve"> </w:t>
            </w:r>
            <w:r w:rsidRPr="00D90FAF">
              <w:rPr>
                <w:sz w:val="24"/>
                <w:szCs w:val="24"/>
              </w:rPr>
              <w:t xml:space="preserve">УВР, учителя </w:t>
            </w:r>
          </w:p>
        </w:tc>
      </w:tr>
      <w:tr w:rsidR="0022149F" w:rsidRPr="0022149F" w:rsidTr="0022149F">
        <w:tc>
          <w:tcPr>
            <w:tcW w:w="1838" w:type="dxa"/>
            <w:vMerge/>
          </w:tcPr>
          <w:p w:rsidR="0022149F" w:rsidRPr="00D90FAF" w:rsidRDefault="0022149F" w:rsidP="003E2A96">
            <w:pPr>
              <w:pStyle w:val="TableParagraph"/>
              <w:spacing w:before="78"/>
              <w:ind w:left="76"/>
              <w:contextualSpacing/>
              <w:rPr>
                <w:b/>
                <w:sz w:val="24"/>
                <w:szCs w:val="24"/>
              </w:rPr>
            </w:pPr>
          </w:p>
        </w:tc>
        <w:tc>
          <w:tcPr>
            <w:tcW w:w="4678" w:type="dxa"/>
          </w:tcPr>
          <w:p w:rsidR="0022149F" w:rsidRPr="00D90FAF" w:rsidRDefault="0022149F" w:rsidP="003E2A96">
            <w:pPr>
              <w:pStyle w:val="TableParagraph"/>
              <w:ind w:left="0"/>
              <w:rPr>
                <w:sz w:val="24"/>
                <w:szCs w:val="24"/>
              </w:rPr>
            </w:pPr>
            <w:r w:rsidRPr="00D90FAF">
              <w:rPr>
                <w:sz w:val="24"/>
                <w:szCs w:val="24"/>
              </w:rPr>
              <w:t>Применение</w:t>
            </w:r>
            <w:r w:rsidRPr="00D90FAF">
              <w:rPr>
                <w:spacing w:val="-5"/>
                <w:sz w:val="24"/>
                <w:szCs w:val="24"/>
              </w:rPr>
              <w:t xml:space="preserve"> </w:t>
            </w:r>
            <w:r w:rsidRPr="00D90FAF">
              <w:rPr>
                <w:sz w:val="24"/>
                <w:szCs w:val="24"/>
              </w:rPr>
              <w:t>интерактивных</w:t>
            </w:r>
            <w:r w:rsidRPr="00D90FAF">
              <w:rPr>
                <w:spacing w:val="-2"/>
                <w:sz w:val="24"/>
                <w:szCs w:val="24"/>
              </w:rPr>
              <w:t xml:space="preserve"> </w:t>
            </w:r>
            <w:r w:rsidRPr="00D90FAF">
              <w:rPr>
                <w:sz w:val="24"/>
                <w:szCs w:val="24"/>
              </w:rPr>
              <w:t>форм</w:t>
            </w:r>
            <w:r w:rsidRPr="00D90FAF">
              <w:rPr>
                <w:spacing w:val="-3"/>
                <w:sz w:val="24"/>
                <w:szCs w:val="24"/>
              </w:rPr>
              <w:t xml:space="preserve"> </w:t>
            </w:r>
            <w:r w:rsidRPr="00D90FAF">
              <w:rPr>
                <w:sz w:val="24"/>
                <w:szCs w:val="24"/>
              </w:rPr>
              <w:t>обучения.</w:t>
            </w:r>
            <w:r w:rsidRPr="00D90FAF">
              <w:rPr>
                <w:spacing w:val="-1"/>
                <w:sz w:val="24"/>
                <w:szCs w:val="24"/>
              </w:rPr>
              <w:t xml:space="preserve"> </w:t>
            </w:r>
            <w:r w:rsidRPr="00D90FAF">
              <w:rPr>
                <w:sz w:val="24"/>
                <w:szCs w:val="24"/>
              </w:rPr>
              <w:t>Создание</w:t>
            </w:r>
            <w:r w:rsidRPr="00D90FAF">
              <w:rPr>
                <w:spacing w:val="-4"/>
                <w:sz w:val="24"/>
                <w:szCs w:val="24"/>
              </w:rPr>
              <w:t xml:space="preserve"> </w:t>
            </w:r>
            <w:r w:rsidRPr="00D90FAF">
              <w:rPr>
                <w:sz w:val="24"/>
                <w:szCs w:val="24"/>
              </w:rPr>
              <w:t>банка</w:t>
            </w:r>
            <w:r w:rsidRPr="00D90FAF">
              <w:rPr>
                <w:spacing w:val="-4"/>
                <w:sz w:val="24"/>
                <w:szCs w:val="24"/>
              </w:rPr>
              <w:t xml:space="preserve"> </w:t>
            </w:r>
            <w:r w:rsidRPr="00D90FAF">
              <w:rPr>
                <w:sz w:val="24"/>
                <w:szCs w:val="24"/>
              </w:rPr>
              <w:t>данных</w:t>
            </w:r>
            <w:r w:rsidRPr="00D90FAF">
              <w:rPr>
                <w:spacing w:val="-2"/>
                <w:sz w:val="24"/>
                <w:szCs w:val="24"/>
              </w:rPr>
              <w:t xml:space="preserve"> </w:t>
            </w:r>
            <w:r w:rsidRPr="00D90FAF">
              <w:rPr>
                <w:sz w:val="24"/>
                <w:szCs w:val="24"/>
              </w:rPr>
              <w:t>.</w:t>
            </w:r>
          </w:p>
        </w:tc>
        <w:tc>
          <w:tcPr>
            <w:tcW w:w="1134" w:type="dxa"/>
          </w:tcPr>
          <w:p w:rsidR="0022149F" w:rsidRPr="00D90FAF" w:rsidRDefault="0022149F" w:rsidP="002C0460">
            <w:pPr>
              <w:pStyle w:val="TableParagraph"/>
              <w:spacing w:before="78"/>
              <w:ind w:left="0" w:right="279"/>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8"/>
              <w:ind w:left="0"/>
              <w:contextualSpacing/>
              <w:rPr>
                <w:sz w:val="24"/>
                <w:szCs w:val="24"/>
              </w:rPr>
            </w:pPr>
            <w:r w:rsidRPr="00D90FAF">
              <w:rPr>
                <w:sz w:val="24"/>
                <w:szCs w:val="24"/>
              </w:rPr>
              <w:t>Зам.</w:t>
            </w:r>
            <w:r w:rsidRPr="00D90FAF">
              <w:rPr>
                <w:spacing w:val="-7"/>
                <w:sz w:val="24"/>
                <w:szCs w:val="24"/>
              </w:rPr>
              <w:t xml:space="preserve"> </w:t>
            </w:r>
            <w:r w:rsidRPr="00D90FAF">
              <w:rPr>
                <w:sz w:val="24"/>
                <w:szCs w:val="24"/>
              </w:rPr>
              <w:t>директора</w:t>
            </w:r>
            <w:r w:rsidRPr="00D90FAF">
              <w:rPr>
                <w:spacing w:val="-8"/>
                <w:sz w:val="24"/>
                <w:szCs w:val="24"/>
              </w:rPr>
              <w:t xml:space="preserve"> </w:t>
            </w:r>
            <w:r w:rsidRPr="00D90FAF">
              <w:rPr>
                <w:sz w:val="24"/>
                <w:szCs w:val="24"/>
              </w:rPr>
              <w:t>по</w:t>
            </w:r>
            <w:r w:rsidRPr="00D90FAF">
              <w:rPr>
                <w:spacing w:val="-5"/>
                <w:sz w:val="24"/>
                <w:szCs w:val="24"/>
              </w:rPr>
              <w:t xml:space="preserve"> </w:t>
            </w:r>
            <w:r w:rsidRPr="00D90FAF">
              <w:rPr>
                <w:sz w:val="24"/>
                <w:szCs w:val="24"/>
              </w:rPr>
              <w:t xml:space="preserve">УВР, учителя </w:t>
            </w:r>
          </w:p>
        </w:tc>
      </w:tr>
      <w:tr w:rsidR="0022149F" w:rsidRPr="0022149F" w:rsidTr="0022149F">
        <w:tc>
          <w:tcPr>
            <w:tcW w:w="1838" w:type="dxa"/>
            <w:vMerge/>
          </w:tcPr>
          <w:p w:rsidR="0022149F" w:rsidRPr="00D90FAF" w:rsidRDefault="0022149F" w:rsidP="003E2A96">
            <w:pPr>
              <w:pStyle w:val="TableParagraph"/>
              <w:spacing w:before="78"/>
              <w:ind w:left="76"/>
              <w:contextualSpacing/>
              <w:rPr>
                <w:b/>
                <w:sz w:val="24"/>
                <w:szCs w:val="24"/>
              </w:rPr>
            </w:pPr>
          </w:p>
        </w:tc>
        <w:tc>
          <w:tcPr>
            <w:tcW w:w="4678" w:type="dxa"/>
          </w:tcPr>
          <w:p w:rsidR="0022149F" w:rsidRPr="00D90FAF" w:rsidRDefault="0022149F" w:rsidP="003E2A96">
            <w:pPr>
              <w:pStyle w:val="TableParagraph"/>
              <w:ind w:left="0"/>
              <w:rPr>
                <w:sz w:val="24"/>
                <w:szCs w:val="24"/>
              </w:rPr>
            </w:pPr>
            <w:r w:rsidRPr="00D90FAF">
              <w:rPr>
                <w:sz w:val="24"/>
                <w:szCs w:val="24"/>
              </w:rPr>
              <w:t>Включение</w:t>
            </w:r>
            <w:r w:rsidRPr="00D90FAF">
              <w:rPr>
                <w:spacing w:val="16"/>
                <w:sz w:val="24"/>
                <w:szCs w:val="24"/>
              </w:rPr>
              <w:t xml:space="preserve"> </w:t>
            </w:r>
            <w:r w:rsidRPr="00D90FAF">
              <w:rPr>
                <w:sz w:val="24"/>
                <w:szCs w:val="24"/>
              </w:rPr>
              <w:t>в</w:t>
            </w:r>
            <w:r w:rsidRPr="00D90FAF">
              <w:rPr>
                <w:spacing w:val="16"/>
                <w:sz w:val="24"/>
                <w:szCs w:val="24"/>
              </w:rPr>
              <w:t xml:space="preserve"> </w:t>
            </w:r>
            <w:r w:rsidRPr="00D90FAF">
              <w:rPr>
                <w:sz w:val="24"/>
                <w:szCs w:val="24"/>
              </w:rPr>
              <w:t>дидактический</w:t>
            </w:r>
            <w:r w:rsidRPr="00D90FAF">
              <w:rPr>
                <w:spacing w:val="17"/>
                <w:sz w:val="24"/>
                <w:szCs w:val="24"/>
              </w:rPr>
              <w:t xml:space="preserve"> </w:t>
            </w:r>
            <w:r w:rsidRPr="00D90FAF">
              <w:rPr>
                <w:sz w:val="24"/>
                <w:szCs w:val="24"/>
              </w:rPr>
              <w:t>материал</w:t>
            </w:r>
            <w:r w:rsidRPr="00D90FAF">
              <w:rPr>
                <w:spacing w:val="17"/>
                <w:sz w:val="24"/>
                <w:szCs w:val="24"/>
              </w:rPr>
              <w:t xml:space="preserve"> </w:t>
            </w:r>
            <w:r w:rsidRPr="00D90FAF">
              <w:rPr>
                <w:sz w:val="24"/>
                <w:szCs w:val="24"/>
              </w:rPr>
              <w:t>к</w:t>
            </w:r>
            <w:r w:rsidRPr="00D90FAF">
              <w:rPr>
                <w:spacing w:val="21"/>
                <w:sz w:val="24"/>
                <w:szCs w:val="24"/>
              </w:rPr>
              <w:t xml:space="preserve"> </w:t>
            </w:r>
            <w:r w:rsidRPr="00D90FAF">
              <w:rPr>
                <w:sz w:val="24"/>
                <w:szCs w:val="24"/>
              </w:rPr>
              <w:t>уроку</w:t>
            </w:r>
            <w:r w:rsidRPr="00D90FAF">
              <w:rPr>
                <w:spacing w:val="15"/>
                <w:sz w:val="24"/>
                <w:szCs w:val="24"/>
              </w:rPr>
              <w:t xml:space="preserve"> </w:t>
            </w:r>
            <w:r w:rsidRPr="00D90FAF">
              <w:rPr>
                <w:sz w:val="24"/>
                <w:szCs w:val="24"/>
              </w:rPr>
              <w:t>мотивирующих</w:t>
            </w:r>
            <w:r w:rsidRPr="00D90FAF">
              <w:rPr>
                <w:spacing w:val="18"/>
                <w:sz w:val="24"/>
                <w:szCs w:val="24"/>
              </w:rPr>
              <w:t xml:space="preserve"> </w:t>
            </w:r>
            <w:r w:rsidRPr="00D90FAF">
              <w:rPr>
                <w:sz w:val="24"/>
                <w:szCs w:val="24"/>
              </w:rPr>
              <w:t>текстов</w:t>
            </w:r>
            <w:r w:rsidRPr="00D90FAF">
              <w:rPr>
                <w:spacing w:val="17"/>
                <w:sz w:val="24"/>
                <w:szCs w:val="24"/>
              </w:rPr>
              <w:t xml:space="preserve"> </w:t>
            </w:r>
            <w:r w:rsidRPr="00D90FAF">
              <w:rPr>
                <w:sz w:val="24"/>
                <w:szCs w:val="24"/>
              </w:rPr>
              <w:t>к</w:t>
            </w:r>
            <w:r w:rsidRPr="00D90FAF">
              <w:rPr>
                <w:spacing w:val="17"/>
                <w:sz w:val="24"/>
                <w:szCs w:val="24"/>
              </w:rPr>
              <w:t xml:space="preserve"> </w:t>
            </w:r>
            <w:r w:rsidRPr="00D90FAF">
              <w:rPr>
                <w:sz w:val="24"/>
                <w:szCs w:val="24"/>
              </w:rPr>
              <w:t>памятным и</w:t>
            </w:r>
            <w:r w:rsidRPr="00D90FAF">
              <w:rPr>
                <w:spacing w:val="-2"/>
                <w:sz w:val="24"/>
                <w:szCs w:val="24"/>
              </w:rPr>
              <w:t xml:space="preserve"> </w:t>
            </w:r>
            <w:r w:rsidRPr="00D90FAF">
              <w:rPr>
                <w:sz w:val="24"/>
                <w:szCs w:val="24"/>
              </w:rPr>
              <w:t>юбилейным</w:t>
            </w:r>
            <w:r w:rsidRPr="00D90FAF">
              <w:rPr>
                <w:spacing w:val="-3"/>
                <w:sz w:val="24"/>
                <w:szCs w:val="24"/>
              </w:rPr>
              <w:t xml:space="preserve"> </w:t>
            </w:r>
            <w:r w:rsidRPr="00D90FAF">
              <w:rPr>
                <w:sz w:val="24"/>
                <w:szCs w:val="24"/>
              </w:rPr>
              <w:t>датам</w:t>
            </w:r>
          </w:p>
        </w:tc>
        <w:tc>
          <w:tcPr>
            <w:tcW w:w="1134" w:type="dxa"/>
          </w:tcPr>
          <w:p w:rsidR="0022149F" w:rsidRPr="00D90FAF" w:rsidRDefault="0022149F" w:rsidP="002C0460">
            <w:pPr>
              <w:pStyle w:val="TableParagraph"/>
              <w:spacing w:before="78"/>
              <w:ind w:left="0" w:right="279"/>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8"/>
              <w:ind w:left="0"/>
              <w:contextualSpacing/>
              <w:rPr>
                <w:sz w:val="24"/>
                <w:szCs w:val="24"/>
              </w:rPr>
            </w:pPr>
            <w:r w:rsidRPr="00D90FAF">
              <w:rPr>
                <w:sz w:val="24"/>
                <w:szCs w:val="24"/>
              </w:rPr>
              <w:t>Зам.</w:t>
            </w:r>
            <w:r w:rsidRPr="00D90FAF">
              <w:rPr>
                <w:spacing w:val="-7"/>
                <w:sz w:val="24"/>
                <w:szCs w:val="24"/>
              </w:rPr>
              <w:t xml:space="preserve"> </w:t>
            </w:r>
            <w:r w:rsidRPr="00D90FAF">
              <w:rPr>
                <w:sz w:val="24"/>
                <w:szCs w:val="24"/>
              </w:rPr>
              <w:t>директора</w:t>
            </w:r>
            <w:r w:rsidRPr="00D90FAF">
              <w:rPr>
                <w:spacing w:val="-8"/>
                <w:sz w:val="24"/>
                <w:szCs w:val="24"/>
              </w:rPr>
              <w:t xml:space="preserve"> </w:t>
            </w:r>
            <w:r w:rsidRPr="00D90FAF">
              <w:rPr>
                <w:sz w:val="24"/>
                <w:szCs w:val="24"/>
              </w:rPr>
              <w:t>по</w:t>
            </w:r>
            <w:r w:rsidRPr="00D90FAF">
              <w:rPr>
                <w:spacing w:val="-5"/>
                <w:sz w:val="24"/>
                <w:szCs w:val="24"/>
              </w:rPr>
              <w:t xml:space="preserve"> </w:t>
            </w:r>
            <w:r w:rsidRPr="00D90FAF">
              <w:rPr>
                <w:sz w:val="24"/>
                <w:szCs w:val="24"/>
              </w:rPr>
              <w:t xml:space="preserve">УВР, учителя </w:t>
            </w:r>
          </w:p>
        </w:tc>
      </w:tr>
      <w:tr w:rsidR="0022149F" w:rsidRPr="0022149F" w:rsidTr="0022149F">
        <w:tc>
          <w:tcPr>
            <w:tcW w:w="1838" w:type="dxa"/>
          </w:tcPr>
          <w:p w:rsidR="0022149F" w:rsidRPr="00D90FAF" w:rsidRDefault="0022149F" w:rsidP="003E2A96">
            <w:pPr>
              <w:pStyle w:val="TableParagraph"/>
              <w:spacing w:before="70"/>
              <w:ind w:left="76" w:right="252"/>
              <w:contextualSpacing/>
              <w:rPr>
                <w:b/>
                <w:sz w:val="24"/>
                <w:szCs w:val="24"/>
              </w:rPr>
            </w:pPr>
            <w:r w:rsidRPr="00D90FAF">
              <w:rPr>
                <w:b/>
                <w:sz w:val="24"/>
                <w:szCs w:val="24"/>
              </w:rPr>
              <w:t xml:space="preserve">Внеурочная деятельность </w:t>
            </w:r>
          </w:p>
        </w:tc>
        <w:tc>
          <w:tcPr>
            <w:tcW w:w="4678" w:type="dxa"/>
          </w:tcPr>
          <w:p w:rsidR="0022149F" w:rsidRPr="00D90FAF" w:rsidRDefault="0022149F" w:rsidP="003E2A96">
            <w:pPr>
              <w:pStyle w:val="TableParagraph"/>
              <w:tabs>
                <w:tab w:val="left" w:pos="424"/>
                <w:tab w:val="left" w:pos="425"/>
              </w:tabs>
              <w:spacing w:before="66"/>
              <w:ind w:left="0"/>
              <w:contextualSpacing/>
              <w:rPr>
                <w:sz w:val="24"/>
                <w:szCs w:val="24"/>
              </w:rPr>
            </w:pPr>
            <w:r w:rsidRPr="00D90FAF">
              <w:rPr>
                <w:sz w:val="24"/>
                <w:szCs w:val="24"/>
              </w:rPr>
              <w:t xml:space="preserve">Проведение   курсов, занятий в рамках внеурочной деятельности согласно индивидуальным программам </w:t>
            </w:r>
          </w:p>
        </w:tc>
        <w:tc>
          <w:tcPr>
            <w:tcW w:w="1134" w:type="dxa"/>
          </w:tcPr>
          <w:p w:rsidR="0022149F" w:rsidRPr="00D90FAF" w:rsidRDefault="0022149F" w:rsidP="002C0460">
            <w:pPr>
              <w:pStyle w:val="TableParagraph"/>
              <w:spacing w:before="70"/>
              <w:ind w:left="0"/>
              <w:contextualSpacing/>
              <w:rPr>
                <w:sz w:val="24"/>
                <w:szCs w:val="24"/>
              </w:rPr>
            </w:pPr>
            <w:r w:rsidRPr="00D90FAF">
              <w:rPr>
                <w:sz w:val="24"/>
                <w:szCs w:val="24"/>
              </w:rPr>
              <w:t xml:space="preserve">1 – </w:t>
            </w:r>
            <w:r w:rsidR="002C0460" w:rsidRPr="00D90FAF">
              <w:rPr>
                <w:sz w:val="24"/>
                <w:szCs w:val="24"/>
              </w:rPr>
              <w:t>9</w:t>
            </w:r>
          </w:p>
        </w:tc>
        <w:tc>
          <w:tcPr>
            <w:tcW w:w="1701" w:type="dxa"/>
          </w:tcPr>
          <w:p w:rsidR="0022149F" w:rsidRPr="00D90FAF" w:rsidRDefault="0022149F" w:rsidP="003E2A96">
            <w:pPr>
              <w:pStyle w:val="TableParagraph"/>
              <w:spacing w:before="70"/>
              <w:ind w:left="0"/>
              <w:contextualSpacing/>
              <w:rPr>
                <w:sz w:val="24"/>
                <w:szCs w:val="24"/>
              </w:rPr>
            </w:pPr>
            <w:r w:rsidRPr="00D90FAF">
              <w:rPr>
                <w:sz w:val="24"/>
                <w:szCs w:val="24"/>
              </w:rPr>
              <w:t>Зам.</w:t>
            </w:r>
            <w:r w:rsidRPr="00D90FAF">
              <w:rPr>
                <w:spacing w:val="-7"/>
                <w:sz w:val="24"/>
                <w:szCs w:val="24"/>
              </w:rPr>
              <w:t xml:space="preserve"> </w:t>
            </w:r>
            <w:r w:rsidRPr="00D90FAF">
              <w:rPr>
                <w:sz w:val="24"/>
                <w:szCs w:val="24"/>
              </w:rPr>
              <w:t>директора</w:t>
            </w:r>
            <w:r w:rsidRPr="00D90FAF">
              <w:rPr>
                <w:spacing w:val="-8"/>
                <w:sz w:val="24"/>
                <w:szCs w:val="24"/>
              </w:rPr>
              <w:t xml:space="preserve"> </w:t>
            </w:r>
            <w:r w:rsidRPr="00D90FAF">
              <w:rPr>
                <w:sz w:val="24"/>
                <w:szCs w:val="24"/>
              </w:rPr>
              <w:t>по</w:t>
            </w:r>
            <w:r w:rsidRPr="00D90FAF">
              <w:rPr>
                <w:spacing w:val="-5"/>
                <w:sz w:val="24"/>
                <w:szCs w:val="24"/>
              </w:rPr>
              <w:t xml:space="preserve"> </w:t>
            </w:r>
            <w:r w:rsidRPr="00D90FAF">
              <w:rPr>
                <w:sz w:val="24"/>
                <w:szCs w:val="24"/>
              </w:rPr>
              <w:t>УВР, учителя</w:t>
            </w:r>
          </w:p>
        </w:tc>
      </w:tr>
      <w:tr w:rsidR="0022149F" w:rsidRPr="0022149F" w:rsidTr="0022149F">
        <w:tc>
          <w:tcPr>
            <w:tcW w:w="1838" w:type="dxa"/>
            <w:vMerge w:val="restart"/>
          </w:tcPr>
          <w:p w:rsidR="0022149F" w:rsidRPr="00D90FAF" w:rsidRDefault="0022149F" w:rsidP="0022149F">
            <w:pPr>
              <w:pStyle w:val="1"/>
            </w:pPr>
            <w:r w:rsidRPr="00D90FAF">
              <w:rPr>
                <w:sz w:val="24"/>
              </w:rPr>
              <w:t>Внешкольные</w:t>
            </w:r>
            <w:r w:rsidRPr="00D90FAF">
              <w:rPr>
                <w:spacing w:val="-50"/>
                <w:sz w:val="24"/>
              </w:rPr>
              <w:t xml:space="preserve"> </w:t>
            </w:r>
            <w:r w:rsidRPr="00D90FAF">
              <w:rPr>
                <w:spacing w:val="-1"/>
                <w:sz w:val="24"/>
              </w:rPr>
              <w:t>мероприятия</w:t>
            </w:r>
          </w:p>
        </w:tc>
        <w:tc>
          <w:tcPr>
            <w:tcW w:w="4678" w:type="dxa"/>
          </w:tcPr>
          <w:p w:rsidR="0022149F" w:rsidRPr="00D90FAF" w:rsidRDefault="0022149F" w:rsidP="003E2A96">
            <w:pPr>
              <w:pStyle w:val="TableParagraph"/>
              <w:spacing w:before="70"/>
              <w:ind w:left="0"/>
              <w:contextualSpacing/>
              <w:rPr>
                <w:sz w:val="24"/>
                <w:szCs w:val="24"/>
              </w:rPr>
            </w:pPr>
            <w:r w:rsidRPr="00D90FAF">
              <w:rPr>
                <w:sz w:val="24"/>
                <w:szCs w:val="24"/>
              </w:rPr>
              <w:t>Походы</w:t>
            </w:r>
            <w:r w:rsidRPr="00D90FAF">
              <w:rPr>
                <w:spacing w:val="-11"/>
                <w:sz w:val="24"/>
                <w:szCs w:val="24"/>
              </w:rPr>
              <w:t xml:space="preserve"> </w:t>
            </w:r>
            <w:r w:rsidRPr="00D90FAF">
              <w:rPr>
                <w:sz w:val="24"/>
                <w:szCs w:val="24"/>
              </w:rPr>
              <w:t>и</w:t>
            </w:r>
            <w:r w:rsidRPr="00D90FAF">
              <w:rPr>
                <w:spacing w:val="-12"/>
                <w:sz w:val="24"/>
                <w:szCs w:val="24"/>
              </w:rPr>
              <w:t xml:space="preserve"> </w:t>
            </w:r>
            <w:r w:rsidRPr="00D90FAF">
              <w:rPr>
                <w:sz w:val="24"/>
                <w:szCs w:val="24"/>
              </w:rPr>
              <w:t>поездки</w:t>
            </w:r>
            <w:r w:rsidRPr="00D90FAF">
              <w:rPr>
                <w:spacing w:val="-12"/>
                <w:sz w:val="24"/>
                <w:szCs w:val="24"/>
              </w:rPr>
              <w:t xml:space="preserve"> </w:t>
            </w:r>
            <w:r w:rsidRPr="00D90FAF">
              <w:rPr>
                <w:sz w:val="24"/>
                <w:szCs w:val="24"/>
              </w:rPr>
              <w:t>в</w:t>
            </w:r>
            <w:r w:rsidRPr="00D90FAF">
              <w:rPr>
                <w:spacing w:val="-12"/>
                <w:sz w:val="24"/>
                <w:szCs w:val="24"/>
              </w:rPr>
              <w:t xml:space="preserve"> </w:t>
            </w:r>
            <w:r w:rsidRPr="00D90FAF">
              <w:rPr>
                <w:sz w:val="24"/>
                <w:szCs w:val="24"/>
              </w:rPr>
              <w:t>кино,</w:t>
            </w:r>
            <w:r w:rsidRPr="00D90FAF">
              <w:rPr>
                <w:spacing w:val="-11"/>
                <w:sz w:val="24"/>
                <w:szCs w:val="24"/>
              </w:rPr>
              <w:t xml:space="preserve"> </w:t>
            </w:r>
            <w:r w:rsidRPr="00D90FAF">
              <w:rPr>
                <w:sz w:val="24"/>
                <w:szCs w:val="24"/>
              </w:rPr>
              <w:t>театры,</w:t>
            </w:r>
            <w:r w:rsidRPr="00D90FAF">
              <w:rPr>
                <w:spacing w:val="-11"/>
                <w:sz w:val="24"/>
                <w:szCs w:val="24"/>
              </w:rPr>
              <w:t xml:space="preserve"> </w:t>
            </w:r>
            <w:r w:rsidRPr="00D90FAF">
              <w:rPr>
                <w:sz w:val="24"/>
                <w:szCs w:val="24"/>
              </w:rPr>
              <w:t>цирк,</w:t>
            </w:r>
            <w:r w:rsidRPr="00D90FAF">
              <w:rPr>
                <w:spacing w:val="-12"/>
                <w:sz w:val="24"/>
                <w:szCs w:val="24"/>
              </w:rPr>
              <w:t xml:space="preserve"> </w:t>
            </w:r>
            <w:r w:rsidRPr="00D90FAF">
              <w:rPr>
                <w:sz w:val="24"/>
                <w:szCs w:val="24"/>
              </w:rPr>
              <w:t>музеи,</w:t>
            </w:r>
            <w:r w:rsidRPr="00D90FAF">
              <w:rPr>
                <w:spacing w:val="-12"/>
                <w:sz w:val="24"/>
                <w:szCs w:val="24"/>
              </w:rPr>
              <w:t xml:space="preserve"> </w:t>
            </w:r>
            <w:r w:rsidRPr="00D90FAF">
              <w:rPr>
                <w:sz w:val="24"/>
                <w:szCs w:val="24"/>
              </w:rPr>
              <w:t>на</w:t>
            </w:r>
            <w:r w:rsidRPr="00D90FAF">
              <w:rPr>
                <w:spacing w:val="-12"/>
                <w:sz w:val="24"/>
                <w:szCs w:val="24"/>
              </w:rPr>
              <w:t xml:space="preserve"> </w:t>
            </w:r>
            <w:r w:rsidRPr="00D90FAF">
              <w:rPr>
                <w:sz w:val="24"/>
                <w:szCs w:val="24"/>
              </w:rPr>
              <w:t>выставки</w:t>
            </w:r>
            <w:r w:rsidRPr="00D90FAF">
              <w:rPr>
                <w:spacing w:val="-12"/>
                <w:sz w:val="24"/>
                <w:szCs w:val="24"/>
              </w:rPr>
              <w:t xml:space="preserve"> </w:t>
            </w:r>
            <w:r w:rsidRPr="00D90FAF">
              <w:rPr>
                <w:sz w:val="24"/>
                <w:szCs w:val="24"/>
              </w:rPr>
              <w:t>и</w:t>
            </w:r>
            <w:r w:rsidRPr="00D90FAF">
              <w:rPr>
                <w:spacing w:val="-12"/>
                <w:sz w:val="24"/>
                <w:szCs w:val="24"/>
              </w:rPr>
              <w:t xml:space="preserve"> </w:t>
            </w:r>
            <w:r w:rsidRPr="00D90FAF">
              <w:rPr>
                <w:sz w:val="24"/>
                <w:szCs w:val="24"/>
              </w:rPr>
              <w:t>др.</w:t>
            </w:r>
            <w:r w:rsidRPr="00D90FAF">
              <w:rPr>
                <w:spacing w:val="-12"/>
                <w:sz w:val="24"/>
                <w:szCs w:val="24"/>
              </w:rPr>
              <w:t xml:space="preserve"> </w:t>
            </w:r>
          </w:p>
        </w:tc>
        <w:tc>
          <w:tcPr>
            <w:tcW w:w="1134" w:type="dxa"/>
          </w:tcPr>
          <w:p w:rsidR="0022149F" w:rsidRPr="00D90FAF" w:rsidRDefault="0022149F" w:rsidP="002C0460">
            <w:pPr>
              <w:pStyle w:val="TableParagraph"/>
              <w:spacing w:before="70"/>
              <w:ind w:left="0"/>
              <w:contextualSpacing/>
              <w:rPr>
                <w:sz w:val="24"/>
                <w:szCs w:val="24"/>
              </w:rPr>
            </w:pPr>
            <w:r w:rsidRPr="00D90FAF">
              <w:rPr>
                <w:sz w:val="24"/>
                <w:szCs w:val="24"/>
              </w:rPr>
              <w:t>1</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0"/>
              <w:ind w:left="0"/>
              <w:contextualSpacing/>
              <w:rPr>
                <w:sz w:val="24"/>
                <w:szCs w:val="24"/>
              </w:rPr>
            </w:pPr>
            <w:r w:rsidRPr="00D90FAF">
              <w:rPr>
                <w:sz w:val="24"/>
                <w:szCs w:val="24"/>
              </w:rPr>
              <w:t>Классные</w:t>
            </w:r>
            <w:r w:rsidRPr="00D90FAF">
              <w:rPr>
                <w:spacing w:val="-5"/>
                <w:sz w:val="24"/>
                <w:szCs w:val="24"/>
              </w:rPr>
              <w:t xml:space="preserve"> </w:t>
            </w:r>
            <w:r w:rsidRPr="00D90FAF">
              <w:rPr>
                <w:sz w:val="24"/>
                <w:szCs w:val="24"/>
              </w:rPr>
              <w:t>руководители</w:t>
            </w:r>
          </w:p>
        </w:tc>
      </w:tr>
      <w:tr w:rsidR="0022149F" w:rsidRPr="0022149F" w:rsidTr="0022149F">
        <w:tc>
          <w:tcPr>
            <w:tcW w:w="1838" w:type="dxa"/>
            <w:vMerge/>
          </w:tcPr>
          <w:p w:rsidR="0022149F" w:rsidRPr="00D90FAF" w:rsidRDefault="0022149F" w:rsidP="003E2A96">
            <w:pPr>
              <w:pStyle w:val="TableParagraph"/>
              <w:spacing w:before="70"/>
              <w:ind w:left="76" w:right="1389"/>
              <w:contextualSpacing/>
              <w:rPr>
                <w:b/>
                <w:sz w:val="24"/>
                <w:szCs w:val="24"/>
              </w:rPr>
            </w:pPr>
          </w:p>
        </w:tc>
        <w:tc>
          <w:tcPr>
            <w:tcW w:w="4678" w:type="dxa"/>
          </w:tcPr>
          <w:p w:rsidR="0022149F" w:rsidRPr="00D90FAF" w:rsidRDefault="0022149F" w:rsidP="003E2A96">
            <w:pPr>
              <w:pStyle w:val="TableParagraph"/>
              <w:tabs>
                <w:tab w:val="left" w:pos="424"/>
                <w:tab w:val="left" w:pos="425"/>
              </w:tabs>
              <w:spacing w:before="66"/>
              <w:ind w:left="0"/>
              <w:contextualSpacing/>
              <w:rPr>
                <w:sz w:val="24"/>
                <w:szCs w:val="24"/>
              </w:rPr>
            </w:pPr>
            <w:r w:rsidRPr="00D90FAF">
              <w:rPr>
                <w:sz w:val="24"/>
                <w:szCs w:val="24"/>
              </w:rPr>
              <w:t>Участие городских конкурсах, фестивалях, спортивных соревнованиях  муниципального, республиканского, всероссийского, международного уровней (Всероссийский</w:t>
            </w:r>
            <w:r w:rsidRPr="00D90FAF">
              <w:rPr>
                <w:spacing w:val="-6"/>
                <w:sz w:val="24"/>
                <w:szCs w:val="24"/>
              </w:rPr>
              <w:t xml:space="preserve"> </w:t>
            </w:r>
            <w:r w:rsidRPr="00D90FAF">
              <w:rPr>
                <w:sz w:val="24"/>
                <w:szCs w:val="24"/>
              </w:rPr>
              <w:t>конкурс</w:t>
            </w:r>
            <w:r w:rsidRPr="00D90FAF">
              <w:rPr>
                <w:spacing w:val="-5"/>
                <w:sz w:val="24"/>
                <w:szCs w:val="24"/>
              </w:rPr>
              <w:t xml:space="preserve"> </w:t>
            </w:r>
            <w:r w:rsidRPr="00D90FAF">
              <w:rPr>
                <w:sz w:val="24"/>
                <w:szCs w:val="24"/>
              </w:rPr>
              <w:t>«Большая</w:t>
            </w:r>
            <w:r w:rsidRPr="00D90FAF">
              <w:rPr>
                <w:spacing w:val="-6"/>
                <w:sz w:val="24"/>
                <w:szCs w:val="24"/>
              </w:rPr>
              <w:t xml:space="preserve"> </w:t>
            </w:r>
            <w:r w:rsidRPr="00D90FAF">
              <w:rPr>
                <w:sz w:val="24"/>
                <w:szCs w:val="24"/>
              </w:rPr>
              <w:t>перемена»</w:t>
            </w:r>
            <w:r w:rsidRPr="00D90FAF">
              <w:rPr>
                <w:spacing w:val="-5"/>
                <w:sz w:val="24"/>
                <w:szCs w:val="24"/>
              </w:rPr>
              <w:t xml:space="preserve"> </w:t>
            </w:r>
            <w:hyperlink r:id="rId29">
              <w:r w:rsidRPr="00D90FAF">
                <w:rPr>
                  <w:sz w:val="24"/>
                  <w:szCs w:val="24"/>
                  <w:u w:val="single" w:color="0462C1"/>
                </w:rPr>
                <w:t>https://bolshayaperemena.online</w:t>
              </w:r>
            </w:hyperlink>
          </w:p>
          <w:p w:rsidR="0022149F" w:rsidRPr="00D90FAF" w:rsidRDefault="0022149F" w:rsidP="003E2A96">
            <w:pPr>
              <w:pStyle w:val="TableParagraph"/>
              <w:spacing w:before="70"/>
              <w:ind w:left="0"/>
              <w:contextualSpacing/>
              <w:rPr>
                <w:sz w:val="24"/>
                <w:szCs w:val="24"/>
              </w:rPr>
            </w:pPr>
            <w:r w:rsidRPr="00D90FAF">
              <w:rPr>
                <w:sz w:val="24"/>
                <w:szCs w:val="24"/>
              </w:rPr>
              <w:t>Всероссийский</w:t>
            </w:r>
            <w:r w:rsidRPr="00D90FAF">
              <w:rPr>
                <w:spacing w:val="-4"/>
                <w:sz w:val="24"/>
                <w:szCs w:val="24"/>
              </w:rPr>
              <w:t xml:space="preserve"> </w:t>
            </w:r>
            <w:r w:rsidRPr="00D90FAF">
              <w:rPr>
                <w:sz w:val="24"/>
                <w:szCs w:val="24"/>
              </w:rPr>
              <w:t>конкурс</w:t>
            </w:r>
            <w:r w:rsidRPr="00D90FAF">
              <w:rPr>
                <w:spacing w:val="-4"/>
                <w:sz w:val="24"/>
                <w:szCs w:val="24"/>
              </w:rPr>
              <w:t xml:space="preserve"> </w:t>
            </w:r>
            <w:r w:rsidRPr="00D90FAF">
              <w:rPr>
                <w:sz w:val="24"/>
                <w:szCs w:val="24"/>
              </w:rPr>
              <w:t>сочинений</w:t>
            </w:r>
            <w:r w:rsidRPr="00D90FAF">
              <w:rPr>
                <w:spacing w:val="-6"/>
                <w:sz w:val="24"/>
                <w:szCs w:val="24"/>
              </w:rPr>
              <w:t xml:space="preserve"> </w:t>
            </w:r>
            <w:r w:rsidRPr="00D90FAF">
              <w:rPr>
                <w:sz w:val="24"/>
                <w:szCs w:val="24"/>
              </w:rPr>
              <w:t>«Без</w:t>
            </w:r>
            <w:r w:rsidRPr="00D90FAF">
              <w:rPr>
                <w:spacing w:val="-7"/>
                <w:sz w:val="24"/>
                <w:szCs w:val="24"/>
              </w:rPr>
              <w:t xml:space="preserve"> </w:t>
            </w:r>
            <w:r w:rsidRPr="00D90FAF">
              <w:rPr>
                <w:sz w:val="24"/>
                <w:szCs w:val="24"/>
              </w:rPr>
              <w:t>срока</w:t>
            </w:r>
            <w:r w:rsidRPr="00D90FAF">
              <w:rPr>
                <w:spacing w:val="-3"/>
                <w:sz w:val="24"/>
                <w:szCs w:val="24"/>
              </w:rPr>
              <w:t xml:space="preserve"> </w:t>
            </w:r>
            <w:r w:rsidRPr="00D90FAF">
              <w:rPr>
                <w:sz w:val="24"/>
                <w:szCs w:val="24"/>
              </w:rPr>
              <w:t xml:space="preserve">давности» </w:t>
            </w:r>
            <w:hyperlink r:id="rId30">
              <w:r w:rsidRPr="00D90FAF">
                <w:rPr>
                  <w:sz w:val="24"/>
                  <w:szCs w:val="24"/>
                  <w:u w:val="single" w:color="0462C1"/>
                </w:rPr>
                <w:t>https://memory45.su/</w:t>
              </w:r>
            </w:hyperlink>
            <w:r w:rsidRPr="00D90FAF">
              <w:rPr>
                <w:sz w:val="24"/>
                <w:szCs w:val="24"/>
                <w:u w:val="single" w:color="0462C1"/>
              </w:rPr>
              <w:t xml:space="preserve"> и т.д.)</w:t>
            </w:r>
          </w:p>
        </w:tc>
        <w:tc>
          <w:tcPr>
            <w:tcW w:w="1134" w:type="dxa"/>
          </w:tcPr>
          <w:p w:rsidR="0022149F" w:rsidRPr="00D90FAF" w:rsidRDefault="0022149F" w:rsidP="002C0460">
            <w:pPr>
              <w:pStyle w:val="TableParagraph"/>
              <w:spacing w:before="70"/>
              <w:ind w:left="0"/>
              <w:contextualSpacing/>
              <w:rPr>
                <w:sz w:val="24"/>
                <w:szCs w:val="24"/>
              </w:rPr>
            </w:pPr>
            <w:r w:rsidRPr="00D90FAF">
              <w:rPr>
                <w:sz w:val="24"/>
                <w:szCs w:val="24"/>
              </w:rPr>
              <w:t>1</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0"/>
              <w:ind w:left="0"/>
              <w:contextualSpacing/>
              <w:rPr>
                <w:sz w:val="24"/>
                <w:szCs w:val="24"/>
              </w:rPr>
            </w:pPr>
            <w:r w:rsidRPr="00D90FAF">
              <w:rPr>
                <w:sz w:val="24"/>
                <w:szCs w:val="24"/>
              </w:rPr>
              <w:t>Зам.</w:t>
            </w:r>
            <w:r w:rsidRPr="00D90FAF">
              <w:rPr>
                <w:spacing w:val="-7"/>
                <w:sz w:val="24"/>
                <w:szCs w:val="24"/>
              </w:rPr>
              <w:t xml:space="preserve"> </w:t>
            </w:r>
            <w:r w:rsidRPr="00D90FAF">
              <w:rPr>
                <w:sz w:val="24"/>
                <w:szCs w:val="24"/>
              </w:rPr>
              <w:t>директора</w:t>
            </w:r>
            <w:r w:rsidRPr="00D90FAF">
              <w:rPr>
                <w:spacing w:val="-8"/>
                <w:sz w:val="24"/>
                <w:szCs w:val="24"/>
              </w:rPr>
              <w:t xml:space="preserve"> </w:t>
            </w:r>
            <w:r w:rsidRPr="00D90FAF">
              <w:rPr>
                <w:sz w:val="24"/>
                <w:szCs w:val="24"/>
              </w:rPr>
              <w:t>по</w:t>
            </w:r>
            <w:r w:rsidRPr="00D90FAF">
              <w:rPr>
                <w:spacing w:val="-5"/>
                <w:sz w:val="24"/>
                <w:szCs w:val="24"/>
              </w:rPr>
              <w:t xml:space="preserve"> </w:t>
            </w:r>
            <w:r w:rsidRPr="00D90FAF">
              <w:rPr>
                <w:sz w:val="24"/>
                <w:szCs w:val="24"/>
              </w:rPr>
              <w:t>ВР</w:t>
            </w:r>
            <w:r w:rsidRPr="00D90FAF">
              <w:rPr>
                <w:spacing w:val="-50"/>
                <w:sz w:val="24"/>
                <w:szCs w:val="24"/>
              </w:rPr>
              <w:t xml:space="preserve"> , п</w:t>
            </w:r>
            <w:r w:rsidRPr="00D90FAF">
              <w:rPr>
                <w:sz w:val="24"/>
                <w:szCs w:val="24"/>
              </w:rPr>
              <w:t>едагог-психолог, социальный</w:t>
            </w:r>
            <w:r w:rsidRPr="00D90FAF">
              <w:rPr>
                <w:spacing w:val="-7"/>
                <w:sz w:val="24"/>
                <w:szCs w:val="24"/>
              </w:rPr>
              <w:t xml:space="preserve"> </w:t>
            </w:r>
            <w:r w:rsidRPr="00D90FAF">
              <w:rPr>
                <w:sz w:val="24"/>
                <w:szCs w:val="24"/>
              </w:rPr>
              <w:t>педагог, классные</w:t>
            </w:r>
            <w:r w:rsidRPr="00D90FAF">
              <w:rPr>
                <w:spacing w:val="-5"/>
                <w:sz w:val="24"/>
                <w:szCs w:val="24"/>
              </w:rPr>
              <w:t xml:space="preserve"> </w:t>
            </w:r>
            <w:r w:rsidRPr="00D90FAF">
              <w:rPr>
                <w:sz w:val="24"/>
                <w:szCs w:val="24"/>
              </w:rPr>
              <w:t>руководители</w:t>
            </w:r>
          </w:p>
        </w:tc>
      </w:tr>
      <w:tr w:rsidR="0022149F" w:rsidRPr="0022149F" w:rsidTr="0022149F">
        <w:tc>
          <w:tcPr>
            <w:tcW w:w="1838" w:type="dxa"/>
            <w:vMerge w:val="restart"/>
          </w:tcPr>
          <w:p w:rsidR="0022149F" w:rsidRPr="00D90FAF" w:rsidRDefault="0022149F" w:rsidP="003E2A96">
            <w:pPr>
              <w:pStyle w:val="TableParagraph"/>
              <w:spacing w:before="71"/>
              <w:ind w:left="76"/>
              <w:contextualSpacing/>
              <w:rPr>
                <w:b/>
                <w:sz w:val="24"/>
                <w:szCs w:val="24"/>
              </w:rPr>
            </w:pPr>
            <w:r w:rsidRPr="00D90FAF">
              <w:rPr>
                <w:b/>
                <w:sz w:val="24"/>
                <w:szCs w:val="24"/>
              </w:rPr>
              <w:t>Организация</w:t>
            </w:r>
            <w:r w:rsidRPr="00D90FAF">
              <w:rPr>
                <w:b/>
                <w:spacing w:val="-6"/>
                <w:sz w:val="24"/>
                <w:szCs w:val="24"/>
              </w:rPr>
              <w:t xml:space="preserve"> </w:t>
            </w:r>
            <w:r w:rsidRPr="00D90FAF">
              <w:rPr>
                <w:b/>
                <w:sz w:val="24"/>
                <w:szCs w:val="24"/>
              </w:rPr>
              <w:t>пред</w:t>
            </w:r>
            <w:r w:rsidRPr="00D90FAF">
              <w:rPr>
                <w:b/>
                <w:spacing w:val="-1"/>
                <w:sz w:val="24"/>
                <w:szCs w:val="24"/>
              </w:rPr>
              <w:t xml:space="preserve">метно-эстетической </w:t>
            </w:r>
            <w:r w:rsidRPr="00D90FAF">
              <w:rPr>
                <w:b/>
                <w:spacing w:val="-50"/>
                <w:sz w:val="24"/>
                <w:szCs w:val="24"/>
              </w:rPr>
              <w:t xml:space="preserve"> </w:t>
            </w:r>
            <w:r w:rsidRPr="00D90FAF">
              <w:rPr>
                <w:b/>
                <w:sz w:val="24"/>
                <w:szCs w:val="24"/>
              </w:rPr>
              <w:t>среды</w:t>
            </w:r>
          </w:p>
        </w:tc>
        <w:tc>
          <w:tcPr>
            <w:tcW w:w="4678" w:type="dxa"/>
          </w:tcPr>
          <w:p w:rsidR="0022149F" w:rsidRPr="00D90FAF" w:rsidRDefault="0022149F" w:rsidP="003E2A96">
            <w:pPr>
              <w:pStyle w:val="TableParagraph"/>
              <w:tabs>
                <w:tab w:val="left" w:pos="425"/>
              </w:tabs>
              <w:spacing w:before="69"/>
              <w:ind w:left="0" w:right="63"/>
              <w:contextualSpacing/>
              <w:jc w:val="both"/>
              <w:rPr>
                <w:sz w:val="24"/>
                <w:szCs w:val="24"/>
              </w:rPr>
            </w:pPr>
            <w:r w:rsidRPr="00D90FAF">
              <w:rPr>
                <w:sz w:val="24"/>
                <w:szCs w:val="24"/>
              </w:rPr>
              <w:t>1.Акции</w:t>
            </w:r>
            <w:r w:rsidRPr="00D90FAF">
              <w:rPr>
                <w:spacing w:val="1"/>
                <w:sz w:val="24"/>
                <w:szCs w:val="24"/>
              </w:rPr>
              <w:t xml:space="preserve"> </w:t>
            </w:r>
            <w:r w:rsidRPr="00D90FAF">
              <w:rPr>
                <w:sz w:val="24"/>
                <w:szCs w:val="24"/>
              </w:rPr>
              <w:t>по</w:t>
            </w:r>
            <w:r w:rsidRPr="00D90FAF">
              <w:rPr>
                <w:spacing w:val="1"/>
                <w:sz w:val="24"/>
                <w:szCs w:val="24"/>
              </w:rPr>
              <w:t xml:space="preserve"> </w:t>
            </w:r>
            <w:r w:rsidRPr="00D90FAF">
              <w:rPr>
                <w:sz w:val="24"/>
                <w:szCs w:val="24"/>
              </w:rPr>
              <w:t>благоустройству</w:t>
            </w:r>
            <w:r w:rsidRPr="00D90FAF">
              <w:rPr>
                <w:spacing w:val="1"/>
                <w:sz w:val="24"/>
                <w:szCs w:val="24"/>
              </w:rPr>
              <w:t xml:space="preserve"> </w:t>
            </w:r>
            <w:r w:rsidRPr="00D90FAF">
              <w:rPr>
                <w:sz w:val="24"/>
                <w:szCs w:val="24"/>
              </w:rPr>
              <w:t>классных</w:t>
            </w:r>
            <w:r w:rsidRPr="00D90FAF">
              <w:rPr>
                <w:spacing w:val="1"/>
                <w:sz w:val="24"/>
                <w:szCs w:val="24"/>
              </w:rPr>
              <w:t xml:space="preserve"> </w:t>
            </w:r>
            <w:r w:rsidRPr="00D90FAF">
              <w:rPr>
                <w:sz w:val="24"/>
                <w:szCs w:val="24"/>
              </w:rPr>
              <w:t>кабинетов,</w:t>
            </w:r>
            <w:r w:rsidRPr="00D90FAF">
              <w:rPr>
                <w:spacing w:val="1"/>
                <w:sz w:val="24"/>
                <w:szCs w:val="24"/>
              </w:rPr>
              <w:t xml:space="preserve"> </w:t>
            </w:r>
            <w:r w:rsidRPr="00D90FAF">
              <w:rPr>
                <w:sz w:val="24"/>
                <w:szCs w:val="24"/>
              </w:rPr>
              <w:t>рекреаций,</w:t>
            </w:r>
            <w:r w:rsidRPr="00D90FAF">
              <w:rPr>
                <w:spacing w:val="1"/>
                <w:sz w:val="24"/>
                <w:szCs w:val="24"/>
              </w:rPr>
              <w:t xml:space="preserve"> </w:t>
            </w:r>
            <w:r w:rsidRPr="00D90FAF">
              <w:rPr>
                <w:sz w:val="24"/>
                <w:szCs w:val="24"/>
              </w:rPr>
              <w:t>школьного</w:t>
            </w:r>
            <w:r w:rsidRPr="00D90FAF">
              <w:rPr>
                <w:spacing w:val="-1"/>
                <w:sz w:val="24"/>
                <w:szCs w:val="24"/>
              </w:rPr>
              <w:t xml:space="preserve"> </w:t>
            </w:r>
            <w:r w:rsidRPr="00D90FAF">
              <w:rPr>
                <w:sz w:val="24"/>
                <w:szCs w:val="24"/>
              </w:rPr>
              <w:t>двора</w:t>
            </w:r>
          </w:p>
          <w:p w:rsidR="0022149F" w:rsidRPr="00D90FAF" w:rsidRDefault="0022149F" w:rsidP="003E2A96">
            <w:pPr>
              <w:pStyle w:val="TableParagraph"/>
              <w:tabs>
                <w:tab w:val="left" w:pos="425"/>
              </w:tabs>
              <w:ind w:left="0" w:right="64"/>
              <w:contextualSpacing/>
              <w:jc w:val="both"/>
              <w:rPr>
                <w:sz w:val="24"/>
                <w:szCs w:val="24"/>
              </w:rPr>
            </w:pPr>
            <w:r w:rsidRPr="00D90FAF">
              <w:rPr>
                <w:sz w:val="24"/>
                <w:szCs w:val="24"/>
              </w:rPr>
              <w:t>2.Событийное оформление классов и школы (День учителя, День</w:t>
            </w:r>
            <w:r w:rsidRPr="00D90FAF">
              <w:rPr>
                <w:spacing w:val="1"/>
                <w:sz w:val="24"/>
                <w:szCs w:val="24"/>
              </w:rPr>
              <w:t xml:space="preserve"> </w:t>
            </w:r>
            <w:r w:rsidRPr="00D90FAF">
              <w:rPr>
                <w:sz w:val="24"/>
                <w:szCs w:val="24"/>
              </w:rPr>
              <w:t>рождение</w:t>
            </w:r>
            <w:r w:rsidRPr="00D90FAF">
              <w:rPr>
                <w:spacing w:val="1"/>
                <w:sz w:val="24"/>
                <w:szCs w:val="24"/>
              </w:rPr>
              <w:t xml:space="preserve"> </w:t>
            </w:r>
            <w:r w:rsidRPr="00D90FAF">
              <w:rPr>
                <w:sz w:val="24"/>
                <w:szCs w:val="24"/>
              </w:rPr>
              <w:t>школы,</w:t>
            </w:r>
            <w:r w:rsidRPr="00D90FAF">
              <w:rPr>
                <w:spacing w:val="1"/>
                <w:sz w:val="24"/>
                <w:szCs w:val="24"/>
              </w:rPr>
              <w:t xml:space="preserve"> </w:t>
            </w:r>
            <w:r w:rsidRPr="00D90FAF">
              <w:rPr>
                <w:sz w:val="24"/>
                <w:szCs w:val="24"/>
              </w:rPr>
              <w:t>Новый</w:t>
            </w:r>
            <w:r w:rsidRPr="00D90FAF">
              <w:rPr>
                <w:spacing w:val="1"/>
                <w:sz w:val="24"/>
                <w:szCs w:val="24"/>
              </w:rPr>
              <w:t xml:space="preserve"> </w:t>
            </w:r>
            <w:r w:rsidRPr="00D90FAF">
              <w:rPr>
                <w:sz w:val="24"/>
                <w:szCs w:val="24"/>
              </w:rPr>
              <w:t>год,</w:t>
            </w:r>
            <w:r w:rsidRPr="00D90FAF">
              <w:rPr>
                <w:spacing w:val="1"/>
                <w:sz w:val="24"/>
                <w:szCs w:val="24"/>
              </w:rPr>
              <w:t xml:space="preserve"> </w:t>
            </w:r>
            <w:r w:rsidRPr="00D90FAF">
              <w:rPr>
                <w:sz w:val="24"/>
                <w:szCs w:val="24"/>
              </w:rPr>
              <w:t>Международный</w:t>
            </w:r>
            <w:r w:rsidRPr="00D90FAF">
              <w:rPr>
                <w:spacing w:val="1"/>
                <w:sz w:val="24"/>
                <w:szCs w:val="24"/>
              </w:rPr>
              <w:t xml:space="preserve"> </w:t>
            </w:r>
            <w:r w:rsidRPr="00D90FAF">
              <w:rPr>
                <w:sz w:val="24"/>
                <w:szCs w:val="24"/>
              </w:rPr>
              <w:t>женский</w:t>
            </w:r>
            <w:r w:rsidRPr="00D90FAF">
              <w:rPr>
                <w:spacing w:val="1"/>
                <w:sz w:val="24"/>
                <w:szCs w:val="24"/>
              </w:rPr>
              <w:t xml:space="preserve"> </w:t>
            </w:r>
            <w:r w:rsidRPr="00D90FAF">
              <w:rPr>
                <w:sz w:val="24"/>
                <w:szCs w:val="24"/>
              </w:rPr>
              <w:t>день,</w:t>
            </w:r>
            <w:r w:rsidRPr="00D90FAF">
              <w:rPr>
                <w:spacing w:val="1"/>
                <w:sz w:val="24"/>
                <w:szCs w:val="24"/>
              </w:rPr>
              <w:t xml:space="preserve"> </w:t>
            </w:r>
            <w:r w:rsidRPr="00D90FAF">
              <w:rPr>
                <w:sz w:val="24"/>
                <w:szCs w:val="24"/>
              </w:rPr>
              <w:t>День</w:t>
            </w:r>
            <w:r w:rsidRPr="00D90FAF">
              <w:rPr>
                <w:spacing w:val="-2"/>
                <w:sz w:val="24"/>
                <w:szCs w:val="24"/>
              </w:rPr>
              <w:t xml:space="preserve"> </w:t>
            </w:r>
            <w:r w:rsidRPr="00D90FAF">
              <w:rPr>
                <w:sz w:val="24"/>
                <w:szCs w:val="24"/>
              </w:rPr>
              <w:t>космонавтики,</w:t>
            </w:r>
            <w:r w:rsidRPr="00D90FAF">
              <w:rPr>
                <w:spacing w:val="1"/>
                <w:sz w:val="24"/>
                <w:szCs w:val="24"/>
              </w:rPr>
              <w:t xml:space="preserve"> </w:t>
            </w:r>
            <w:r w:rsidRPr="00D90FAF">
              <w:rPr>
                <w:sz w:val="24"/>
                <w:szCs w:val="24"/>
              </w:rPr>
              <w:t>День</w:t>
            </w:r>
            <w:r w:rsidRPr="00D90FAF">
              <w:rPr>
                <w:spacing w:val="3"/>
                <w:sz w:val="24"/>
                <w:szCs w:val="24"/>
              </w:rPr>
              <w:t xml:space="preserve"> </w:t>
            </w:r>
            <w:r w:rsidRPr="00D90FAF">
              <w:rPr>
                <w:sz w:val="24"/>
                <w:szCs w:val="24"/>
              </w:rPr>
              <w:t>Победы)</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pacing w:val="-50"/>
                <w:sz w:val="24"/>
                <w:szCs w:val="24"/>
              </w:rPr>
            </w:pPr>
            <w:r w:rsidRPr="00D90FAF">
              <w:rPr>
                <w:sz w:val="24"/>
                <w:szCs w:val="24"/>
              </w:rPr>
              <w:t>Классные</w:t>
            </w:r>
            <w:r w:rsidRPr="00D90FAF">
              <w:rPr>
                <w:spacing w:val="-11"/>
                <w:sz w:val="24"/>
                <w:szCs w:val="24"/>
              </w:rPr>
              <w:t xml:space="preserve"> </w:t>
            </w:r>
            <w:r w:rsidRPr="00D90FAF">
              <w:rPr>
                <w:sz w:val="24"/>
                <w:szCs w:val="24"/>
              </w:rPr>
              <w:t>руководители</w:t>
            </w:r>
          </w:p>
          <w:p w:rsidR="0022149F" w:rsidRPr="00D90FAF" w:rsidRDefault="0022149F" w:rsidP="003E2A96">
            <w:pPr>
              <w:pStyle w:val="TableParagraph"/>
              <w:spacing w:before="71"/>
              <w:ind w:left="0" w:right="237"/>
              <w:contextualSpacing/>
              <w:rPr>
                <w:sz w:val="24"/>
                <w:szCs w:val="24"/>
              </w:rPr>
            </w:pPr>
            <w:r w:rsidRPr="00D90FAF">
              <w:rPr>
                <w:sz w:val="24"/>
                <w:szCs w:val="24"/>
              </w:rPr>
              <w:t>Педагог-организатор</w:t>
            </w:r>
            <w:r w:rsidRPr="00D90FAF">
              <w:rPr>
                <w:spacing w:val="1"/>
                <w:sz w:val="24"/>
                <w:szCs w:val="24"/>
              </w:rPr>
              <w:t xml:space="preserve"> </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pStyle w:val="TableParagraph"/>
              <w:tabs>
                <w:tab w:val="left" w:pos="425"/>
              </w:tabs>
              <w:spacing w:before="69"/>
              <w:ind w:left="0" w:right="63"/>
              <w:contextualSpacing/>
              <w:jc w:val="both"/>
              <w:rPr>
                <w:sz w:val="24"/>
                <w:szCs w:val="24"/>
              </w:rPr>
            </w:pPr>
            <w:r w:rsidRPr="00D90FAF">
              <w:rPr>
                <w:sz w:val="24"/>
                <w:szCs w:val="24"/>
              </w:rPr>
              <w:t>Изображения символики РФ и РТ на специальных стендах с информацией гражданско-патриотической направленности</w:t>
            </w:r>
          </w:p>
        </w:tc>
        <w:tc>
          <w:tcPr>
            <w:tcW w:w="1134" w:type="dxa"/>
          </w:tcPr>
          <w:p w:rsidR="0022149F" w:rsidRPr="00D90FAF" w:rsidRDefault="0022149F" w:rsidP="003E2A96">
            <w:pPr>
              <w:pStyle w:val="TableParagraph"/>
              <w:spacing w:before="71"/>
              <w:ind w:left="0"/>
              <w:contextualSpacing/>
              <w:rPr>
                <w:sz w:val="24"/>
                <w:szCs w:val="24"/>
              </w:rPr>
            </w:pP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ЗДВР, Педагог-организатор</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pStyle w:val="TableParagraph"/>
              <w:tabs>
                <w:tab w:val="left" w:pos="425"/>
              </w:tabs>
              <w:spacing w:before="69"/>
              <w:ind w:left="0" w:right="63"/>
              <w:contextualSpacing/>
              <w:jc w:val="both"/>
              <w:rPr>
                <w:sz w:val="24"/>
                <w:szCs w:val="24"/>
              </w:rPr>
            </w:pPr>
            <w:r w:rsidRPr="00D90FAF">
              <w:rPr>
                <w:sz w:val="24"/>
                <w:szCs w:val="24"/>
              </w:rPr>
              <w:t xml:space="preserve">Оформление фойе, классных кабинетов портретами выдающихся государственных деятелей РФ и РТ, деятелей культуры, науки, искусства, военных, героев и защитников Отечества </w:t>
            </w:r>
          </w:p>
        </w:tc>
        <w:tc>
          <w:tcPr>
            <w:tcW w:w="1134" w:type="dxa"/>
          </w:tcPr>
          <w:p w:rsidR="0022149F" w:rsidRPr="00D90FAF" w:rsidRDefault="0022149F" w:rsidP="003E2A96">
            <w:pPr>
              <w:pStyle w:val="TableParagraph"/>
              <w:spacing w:before="71"/>
              <w:ind w:left="0"/>
              <w:contextualSpacing/>
              <w:rPr>
                <w:sz w:val="24"/>
                <w:szCs w:val="24"/>
              </w:rPr>
            </w:pP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ЗДВР, Педагог-организатор, учителя -предметники</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pStyle w:val="TableParagraph"/>
              <w:tabs>
                <w:tab w:val="left" w:pos="425"/>
              </w:tabs>
              <w:spacing w:before="69"/>
              <w:ind w:left="0" w:right="63"/>
              <w:contextualSpacing/>
              <w:jc w:val="both"/>
              <w:rPr>
                <w:sz w:val="24"/>
                <w:szCs w:val="24"/>
              </w:rPr>
            </w:pPr>
            <w:r w:rsidRPr="00D90FAF">
              <w:rPr>
                <w:sz w:val="24"/>
                <w:szCs w:val="24"/>
              </w:rPr>
              <w:t xml:space="preserve">Звуковое пространство в школе – работа школьного радио, аудио сообщения в школе (звонки, информации, музыка) позитивной духовно-нравственной, </w:t>
            </w:r>
            <w:r w:rsidRPr="00D90FAF">
              <w:rPr>
                <w:sz w:val="24"/>
                <w:szCs w:val="24"/>
              </w:rPr>
              <w:lastRenderedPageBreak/>
              <w:t>гражданско-патриотической воспитательной направленности, исполнение гимна РФ</w:t>
            </w:r>
          </w:p>
        </w:tc>
        <w:tc>
          <w:tcPr>
            <w:tcW w:w="1134" w:type="dxa"/>
          </w:tcPr>
          <w:p w:rsidR="0022149F" w:rsidRPr="00D90FAF" w:rsidRDefault="0022149F" w:rsidP="003E2A96">
            <w:pPr>
              <w:pStyle w:val="TableParagraph"/>
              <w:spacing w:before="71"/>
              <w:ind w:left="0"/>
              <w:contextualSpacing/>
              <w:rPr>
                <w:sz w:val="24"/>
                <w:szCs w:val="24"/>
              </w:rPr>
            </w:pP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ЗДВР, педагог-организатор</w:t>
            </w:r>
          </w:p>
        </w:tc>
      </w:tr>
      <w:tr w:rsidR="0022149F" w:rsidRPr="0022149F" w:rsidTr="0022149F">
        <w:tc>
          <w:tcPr>
            <w:tcW w:w="1838" w:type="dxa"/>
          </w:tcPr>
          <w:p w:rsidR="0022149F" w:rsidRPr="00D90FAF" w:rsidRDefault="0022149F" w:rsidP="003E2A96">
            <w:pPr>
              <w:pStyle w:val="TableParagraph"/>
              <w:spacing w:before="66"/>
              <w:ind w:left="76"/>
              <w:contextualSpacing/>
              <w:rPr>
                <w:b/>
                <w:sz w:val="24"/>
                <w:szCs w:val="24"/>
              </w:rPr>
            </w:pPr>
            <w:r w:rsidRPr="00D90FAF">
              <w:rPr>
                <w:b/>
                <w:sz w:val="24"/>
                <w:szCs w:val="24"/>
              </w:rPr>
              <w:lastRenderedPageBreak/>
              <w:t>Работа</w:t>
            </w:r>
            <w:r w:rsidRPr="00D90FAF">
              <w:rPr>
                <w:b/>
                <w:spacing w:val="-5"/>
                <w:sz w:val="24"/>
                <w:szCs w:val="24"/>
              </w:rPr>
              <w:t xml:space="preserve"> </w:t>
            </w:r>
            <w:r w:rsidRPr="00D90FAF">
              <w:rPr>
                <w:b/>
                <w:sz w:val="24"/>
                <w:szCs w:val="24"/>
              </w:rPr>
              <w:t>с</w:t>
            </w:r>
            <w:r w:rsidRPr="00D90FAF">
              <w:rPr>
                <w:b/>
                <w:spacing w:val="-4"/>
                <w:sz w:val="24"/>
                <w:szCs w:val="24"/>
              </w:rPr>
              <w:t xml:space="preserve"> </w:t>
            </w:r>
            <w:r w:rsidRPr="00D90FAF">
              <w:rPr>
                <w:b/>
                <w:sz w:val="24"/>
                <w:szCs w:val="24"/>
              </w:rPr>
              <w:t>родителями (законными представителями)</w:t>
            </w:r>
          </w:p>
        </w:tc>
        <w:tc>
          <w:tcPr>
            <w:tcW w:w="4678" w:type="dxa"/>
          </w:tcPr>
          <w:p w:rsidR="0022149F" w:rsidRPr="00D90FAF" w:rsidRDefault="0022149F" w:rsidP="003E2A96">
            <w:pPr>
              <w:pStyle w:val="TableParagraph"/>
              <w:tabs>
                <w:tab w:val="left" w:pos="425"/>
              </w:tabs>
              <w:spacing w:before="65"/>
              <w:ind w:left="0" w:right="58"/>
              <w:contextualSpacing/>
              <w:rPr>
                <w:sz w:val="24"/>
                <w:szCs w:val="24"/>
              </w:rPr>
            </w:pPr>
            <w:r w:rsidRPr="00D90FAF">
              <w:rPr>
                <w:sz w:val="24"/>
                <w:szCs w:val="24"/>
              </w:rPr>
              <w:t>1.Родительские</w:t>
            </w:r>
            <w:r w:rsidRPr="00D90FAF">
              <w:rPr>
                <w:spacing w:val="1"/>
                <w:sz w:val="24"/>
                <w:szCs w:val="24"/>
              </w:rPr>
              <w:t xml:space="preserve"> </w:t>
            </w:r>
            <w:r w:rsidRPr="00D90FAF">
              <w:rPr>
                <w:sz w:val="24"/>
                <w:szCs w:val="24"/>
              </w:rPr>
              <w:t>собрания</w:t>
            </w:r>
            <w:r w:rsidRPr="00D90FAF">
              <w:rPr>
                <w:spacing w:val="4"/>
                <w:sz w:val="24"/>
                <w:szCs w:val="24"/>
              </w:rPr>
              <w:t xml:space="preserve"> </w:t>
            </w:r>
            <w:r w:rsidRPr="00D90FAF">
              <w:rPr>
                <w:sz w:val="24"/>
                <w:szCs w:val="24"/>
              </w:rPr>
              <w:t>по</w:t>
            </w:r>
            <w:r w:rsidRPr="00D90FAF">
              <w:rPr>
                <w:spacing w:val="4"/>
                <w:sz w:val="24"/>
                <w:szCs w:val="24"/>
              </w:rPr>
              <w:t xml:space="preserve"> </w:t>
            </w:r>
            <w:r w:rsidRPr="00D90FAF">
              <w:rPr>
                <w:sz w:val="24"/>
                <w:szCs w:val="24"/>
              </w:rPr>
              <w:t>планам</w:t>
            </w:r>
            <w:r w:rsidRPr="00D90FAF">
              <w:rPr>
                <w:spacing w:val="6"/>
                <w:sz w:val="24"/>
                <w:szCs w:val="24"/>
              </w:rPr>
              <w:t xml:space="preserve"> </w:t>
            </w:r>
            <w:r w:rsidRPr="00D90FAF">
              <w:rPr>
                <w:sz w:val="24"/>
                <w:szCs w:val="24"/>
              </w:rPr>
              <w:t>классных</w:t>
            </w:r>
            <w:r w:rsidRPr="00D90FAF">
              <w:rPr>
                <w:spacing w:val="3"/>
                <w:sz w:val="24"/>
                <w:szCs w:val="24"/>
              </w:rPr>
              <w:t xml:space="preserve"> </w:t>
            </w:r>
            <w:r w:rsidRPr="00D90FAF">
              <w:rPr>
                <w:sz w:val="24"/>
                <w:szCs w:val="24"/>
              </w:rPr>
              <w:t>руководителей</w:t>
            </w:r>
            <w:r w:rsidRPr="00D90FAF">
              <w:rPr>
                <w:spacing w:val="9"/>
                <w:sz w:val="24"/>
                <w:szCs w:val="24"/>
              </w:rPr>
              <w:t xml:space="preserve"> </w:t>
            </w:r>
            <w:r w:rsidRPr="00D90FAF">
              <w:rPr>
                <w:sz w:val="24"/>
                <w:szCs w:val="24"/>
              </w:rPr>
              <w:t>и</w:t>
            </w:r>
            <w:r w:rsidRPr="00D90FAF">
              <w:rPr>
                <w:spacing w:val="2"/>
                <w:sz w:val="24"/>
                <w:szCs w:val="24"/>
              </w:rPr>
              <w:t xml:space="preserve"> </w:t>
            </w:r>
            <w:r w:rsidRPr="00D90FAF">
              <w:rPr>
                <w:sz w:val="24"/>
                <w:szCs w:val="24"/>
              </w:rPr>
              <w:t>общешкольному</w:t>
            </w:r>
            <w:r w:rsidRPr="00D90FAF">
              <w:rPr>
                <w:spacing w:val="-3"/>
                <w:sz w:val="24"/>
                <w:szCs w:val="24"/>
              </w:rPr>
              <w:t xml:space="preserve"> </w:t>
            </w:r>
            <w:r w:rsidRPr="00D90FAF">
              <w:rPr>
                <w:sz w:val="24"/>
                <w:szCs w:val="24"/>
              </w:rPr>
              <w:t>плану</w:t>
            </w:r>
          </w:p>
          <w:p w:rsidR="0022149F" w:rsidRPr="00D90FAF" w:rsidRDefault="0022149F" w:rsidP="003E2A96">
            <w:pPr>
              <w:pStyle w:val="TableParagraph"/>
              <w:tabs>
                <w:tab w:val="left" w:pos="425"/>
              </w:tabs>
              <w:spacing w:before="65"/>
              <w:ind w:left="0" w:right="58"/>
              <w:contextualSpacing/>
              <w:rPr>
                <w:sz w:val="24"/>
                <w:szCs w:val="24"/>
              </w:rPr>
            </w:pPr>
            <w:r w:rsidRPr="00D90FAF">
              <w:rPr>
                <w:sz w:val="24"/>
                <w:szCs w:val="24"/>
              </w:rPr>
              <w:t>2.Родительский</w:t>
            </w:r>
            <w:r w:rsidRPr="00D90FAF">
              <w:rPr>
                <w:spacing w:val="-6"/>
                <w:sz w:val="24"/>
                <w:szCs w:val="24"/>
              </w:rPr>
              <w:t xml:space="preserve"> </w:t>
            </w:r>
            <w:r w:rsidRPr="00D90FAF">
              <w:rPr>
                <w:sz w:val="24"/>
                <w:szCs w:val="24"/>
              </w:rPr>
              <w:t>всеобуч</w:t>
            </w:r>
            <w:r w:rsidRPr="00D90FAF">
              <w:rPr>
                <w:spacing w:val="-3"/>
                <w:sz w:val="24"/>
                <w:szCs w:val="24"/>
              </w:rPr>
              <w:t xml:space="preserve"> </w:t>
            </w:r>
            <w:r w:rsidRPr="00D90FAF">
              <w:rPr>
                <w:sz w:val="24"/>
                <w:szCs w:val="24"/>
              </w:rPr>
              <w:t>по программе «Путь к успеху»</w:t>
            </w:r>
          </w:p>
          <w:p w:rsidR="0022149F" w:rsidRPr="00D90FAF" w:rsidRDefault="0022149F" w:rsidP="003E2A96">
            <w:pPr>
              <w:pStyle w:val="TableParagraph"/>
              <w:tabs>
                <w:tab w:val="left" w:pos="425"/>
              </w:tabs>
              <w:spacing w:before="65"/>
              <w:ind w:left="0" w:right="58"/>
              <w:contextualSpacing/>
              <w:rPr>
                <w:sz w:val="24"/>
                <w:szCs w:val="24"/>
              </w:rPr>
            </w:pPr>
            <w:r w:rsidRPr="00D90FAF">
              <w:rPr>
                <w:sz w:val="24"/>
                <w:szCs w:val="24"/>
              </w:rPr>
              <w:t>3.Индивидуальная</w:t>
            </w:r>
            <w:r w:rsidRPr="00D90FAF">
              <w:rPr>
                <w:spacing w:val="-4"/>
                <w:sz w:val="24"/>
                <w:szCs w:val="24"/>
              </w:rPr>
              <w:t xml:space="preserve"> </w:t>
            </w:r>
            <w:r w:rsidRPr="00D90FAF">
              <w:rPr>
                <w:sz w:val="24"/>
                <w:szCs w:val="24"/>
              </w:rPr>
              <w:t>работа</w:t>
            </w:r>
            <w:r w:rsidRPr="00D90FAF">
              <w:rPr>
                <w:spacing w:val="-6"/>
                <w:sz w:val="24"/>
                <w:szCs w:val="24"/>
              </w:rPr>
              <w:t xml:space="preserve"> </w:t>
            </w:r>
            <w:r w:rsidRPr="00D90FAF">
              <w:rPr>
                <w:sz w:val="24"/>
                <w:szCs w:val="24"/>
              </w:rPr>
              <w:t>с</w:t>
            </w:r>
            <w:r w:rsidRPr="00D90FAF">
              <w:rPr>
                <w:spacing w:val="-3"/>
                <w:sz w:val="24"/>
                <w:szCs w:val="24"/>
              </w:rPr>
              <w:t xml:space="preserve"> </w:t>
            </w:r>
            <w:r w:rsidRPr="00D90FAF">
              <w:rPr>
                <w:sz w:val="24"/>
                <w:szCs w:val="24"/>
              </w:rPr>
              <w:t>родителями</w:t>
            </w:r>
          </w:p>
        </w:tc>
        <w:tc>
          <w:tcPr>
            <w:tcW w:w="1134" w:type="dxa"/>
          </w:tcPr>
          <w:p w:rsidR="0022149F" w:rsidRPr="00D90FAF" w:rsidRDefault="0022149F" w:rsidP="002C0460">
            <w:pPr>
              <w:pStyle w:val="TableParagraph"/>
              <w:spacing w:before="66"/>
              <w:ind w:left="0"/>
              <w:contextualSpacing/>
              <w:rPr>
                <w:sz w:val="24"/>
                <w:szCs w:val="24"/>
              </w:rPr>
            </w:pPr>
            <w:r w:rsidRPr="00D90FAF">
              <w:rPr>
                <w:sz w:val="24"/>
                <w:szCs w:val="24"/>
              </w:rPr>
              <w:t>1</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66"/>
              <w:ind w:left="0" w:right="582"/>
              <w:contextualSpacing/>
              <w:rPr>
                <w:sz w:val="24"/>
                <w:szCs w:val="24"/>
              </w:rPr>
            </w:pPr>
            <w:r w:rsidRPr="00D90FAF">
              <w:rPr>
                <w:sz w:val="24"/>
                <w:szCs w:val="24"/>
              </w:rPr>
              <w:t>Зам.</w:t>
            </w:r>
            <w:r w:rsidRPr="00D90FAF">
              <w:rPr>
                <w:spacing w:val="-7"/>
                <w:sz w:val="24"/>
                <w:szCs w:val="24"/>
              </w:rPr>
              <w:t xml:space="preserve"> </w:t>
            </w:r>
            <w:r w:rsidRPr="00D90FAF">
              <w:rPr>
                <w:sz w:val="24"/>
                <w:szCs w:val="24"/>
              </w:rPr>
              <w:t>директора</w:t>
            </w:r>
            <w:r w:rsidRPr="00D90FAF">
              <w:rPr>
                <w:spacing w:val="-8"/>
                <w:sz w:val="24"/>
                <w:szCs w:val="24"/>
              </w:rPr>
              <w:t xml:space="preserve"> </w:t>
            </w:r>
            <w:r w:rsidRPr="00D90FAF">
              <w:rPr>
                <w:sz w:val="24"/>
                <w:szCs w:val="24"/>
              </w:rPr>
              <w:t>по</w:t>
            </w:r>
            <w:r w:rsidRPr="00D90FAF">
              <w:rPr>
                <w:spacing w:val="-5"/>
                <w:sz w:val="24"/>
                <w:szCs w:val="24"/>
              </w:rPr>
              <w:t xml:space="preserve"> </w:t>
            </w:r>
            <w:r w:rsidRPr="00D90FAF">
              <w:rPr>
                <w:sz w:val="24"/>
                <w:szCs w:val="24"/>
              </w:rPr>
              <w:t>ВР</w:t>
            </w:r>
            <w:r w:rsidRPr="00D90FAF">
              <w:rPr>
                <w:spacing w:val="-50"/>
                <w:sz w:val="24"/>
                <w:szCs w:val="24"/>
              </w:rPr>
              <w:t xml:space="preserve"> , п</w:t>
            </w:r>
            <w:r w:rsidRPr="00D90FAF">
              <w:rPr>
                <w:sz w:val="24"/>
                <w:szCs w:val="24"/>
              </w:rPr>
              <w:t>едагог-психолог, социальный</w:t>
            </w:r>
            <w:r w:rsidRPr="00D90FAF">
              <w:rPr>
                <w:spacing w:val="-7"/>
                <w:sz w:val="24"/>
                <w:szCs w:val="24"/>
              </w:rPr>
              <w:t xml:space="preserve"> </w:t>
            </w:r>
            <w:r w:rsidRPr="00D90FAF">
              <w:rPr>
                <w:sz w:val="24"/>
                <w:szCs w:val="24"/>
              </w:rPr>
              <w:t>педагог, классные</w:t>
            </w:r>
            <w:r w:rsidRPr="00D90FAF">
              <w:rPr>
                <w:spacing w:val="-5"/>
                <w:sz w:val="24"/>
                <w:szCs w:val="24"/>
              </w:rPr>
              <w:t xml:space="preserve"> </w:t>
            </w:r>
            <w:r w:rsidRPr="00D90FAF">
              <w:rPr>
                <w:sz w:val="24"/>
                <w:szCs w:val="24"/>
              </w:rPr>
              <w:t>руководители</w:t>
            </w:r>
          </w:p>
        </w:tc>
      </w:tr>
      <w:tr w:rsidR="0022149F" w:rsidRPr="0022149F" w:rsidTr="0022149F">
        <w:tc>
          <w:tcPr>
            <w:tcW w:w="1838" w:type="dxa"/>
            <w:vMerge w:val="restart"/>
          </w:tcPr>
          <w:p w:rsidR="0022149F" w:rsidRPr="00D90FAF" w:rsidRDefault="0022149F" w:rsidP="003E2A96">
            <w:pPr>
              <w:pStyle w:val="TableParagraph"/>
              <w:spacing w:before="71"/>
              <w:ind w:left="76"/>
              <w:contextualSpacing/>
              <w:rPr>
                <w:b/>
                <w:sz w:val="24"/>
                <w:szCs w:val="24"/>
              </w:rPr>
            </w:pPr>
            <w:r w:rsidRPr="00D90FAF">
              <w:rPr>
                <w:b/>
                <w:sz w:val="24"/>
                <w:szCs w:val="24"/>
              </w:rPr>
              <w:t>Самоуправле-ние</w:t>
            </w:r>
          </w:p>
        </w:tc>
        <w:tc>
          <w:tcPr>
            <w:tcW w:w="4678" w:type="dxa"/>
          </w:tcPr>
          <w:p w:rsidR="0022149F" w:rsidRPr="00D90FAF" w:rsidRDefault="0022149F" w:rsidP="003E2A96">
            <w:pPr>
              <w:pStyle w:val="ad"/>
              <w:spacing w:before="150" w:after="180"/>
            </w:pPr>
            <w:r w:rsidRPr="00D90FAF">
              <w:t>Заседание ученического самоуправления</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5</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Педагог</w:t>
            </w:r>
            <w:r w:rsidRPr="00D90FAF">
              <w:rPr>
                <w:spacing w:val="19"/>
                <w:sz w:val="24"/>
                <w:szCs w:val="24"/>
              </w:rPr>
              <w:t xml:space="preserve"> </w:t>
            </w:r>
            <w:r w:rsidRPr="00D90FAF">
              <w:rPr>
                <w:sz w:val="24"/>
                <w:szCs w:val="24"/>
              </w:rPr>
              <w:t>организатор,</w:t>
            </w:r>
            <w:r w:rsidRPr="00D90FAF">
              <w:rPr>
                <w:spacing w:val="16"/>
                <w:sz w:val="24"/>
                <w:szCs w:val="24"/>
              </w:rPr>
              <w:t xml:space="preserve"> </w:t>
            </w:r>
            <w:r w:rsidRPr="00D90FAF">
              <w:rPr>
                <w:sz w:val="24"/>
                <w:szCs w:val="24"/>
              </w:rPr>
              <w:t>лидер уч.</w:t>
            </w:r>
            <w:r w:rsidRPr="00D90FAF">
              <w:rPr>
                <w:spacing w:val="-3"/>
                <w:sz w:val="24"/>
                <w:szCs w:val="24"/>
              </w:rPr>
              <w:t xml:space="preserve"> </w:t>
            </w:r>
            <w:r w:rsidRPr="00D90FAF">
              <w:rPr>
                <w:sz w:val="24"/>
                <w:szCs w:val="24"/>
              </w:rPr>
              <w:t>самоуправления</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pStyle w:val="TableParagraph"/>
              <w:spacing w:before="71"/>
              <w:ind w:left="0"/>
              <w:contextualSpacing/>
              <w:rPr>
                <w:sz w:val="24"/>
                <w:szCs w:val="24"/>
              </w:rPr>
            </w:pPr>
            <w:r w:rsidRPr="00D90FAF">
              <w:rPr>
                <w:sz w:val="24"/>
                <w:szCs w:val="24"/>
              </w:rPr>
              <w:t>Работа</w:t>
            </w:r>
            <w:r w:rsidRPr="00D90FAF">
              <w:rPr>
                <w:spacing w:val="-6"/>
                <w:sz w:val="24"/>
                <w:szCs w:val="24"/>
              </w:rPr>
              <w:t xml:space="preserve"> </w:t>
            </w:r>
            <w:r w:rsidRPr="00D90FAF">
              <w:rPr>
                <w:sz w:val="24"/>
                <w:szCs w:val="24"/>
              </w:rPr>
              <w:t>актива</w:t>
            </w:r>
            <w:r w:rsidRPr="00D90FAF">
              <w:rPr>
                <w:spacing w:val="-1"/>
                <w:sz w:val="24"/>
                <w:szCs w:val="24"/>
              </w:rPr>
              <w:t xml:space="preserve"> </w:t>
            </w:r>
            <w:r w:rsidRPr="00D90FAF">
              <w:rPr>
                <w:sz w:val="24"/>
                <w:szCs w:val="24"/>
              </w:rPr>
              <w:t>по</w:t>
            </w:r>
            <w:r w:rsidRPr="00D90FAF">
              <w:rPr>
                <w:spacing w:val="-3"/>
                <w:sz w:val="24"/>
                <w:szCs w:val="24"/>
              </w:rPr>
              <w:t xml:space="preserve"> </w:t>
            </w:r>
            <w:r w:rsidRPr="00D90FAF">
              <w:rPr>
                <w:sz w:val="24"/>
                <w:szCs w:val="24"/>
              </w:rPr>
              <w:t>направлениям</w:t>
            </w:r>
            <w:r w:rsidRPr="00D90FAF">
              <w:rPr>
                <w:spacing w:val="-1"/>
                <w:sz w:val="24"/>
                <w:szCs w:val="24"/>
              </w:rPr>
              <w:t xml:space="preserve"> </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5</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Педагог</w:t>
            </w:r>
            <w:r w:rsidRPr="00D90FAF">
              <w:rPr>
                <w:spacing w:val="19"/>
                <w:sz w:val="24"/>
                <w:szCs w:val="24"/>
              </w:rPr>
              <w:t xml:space="preserve"> </w:t>
            </w:r>
            <w:r w:rsidRPr="00D90FAF">
              <w:rPr>
                <w:sz w:val="24"/>
                <w:szCs w:val="24"/>
              </w:rPr>
              <w:t>организатор,</w:t>
            </w:r>
            <w:r w:rsidRPr="00D90FAF">
              <w:rPr>
                <w:spacing w:val="16"/>
                <w:sz w:val="24"/>
                <w:szCs w:val="24"/>
              </w:rPr>
              <w:t xml:space="preserve"> </w:t>
            </w:r>
            <w:r w:rsidRPr="00D90FAF">
              <w:rPr>
                <w:sz w:val="24"/>
                <w:szCs w:val="24"/>
              </w:rPr>
              <w:t>лидер уч.</w:t>
            </w:r>
            <w:r w:rsidRPr="00D90FAF">
              <w:rPr>
                <w:spacing w:val="-3"/>
                <w:sz w:val="24"/>
                <w:szCs w:val="24"/>
              </w:rPr>
              <w:t xml:space="preserve"> </w:t>
            </w:r>
            <w:r w:rsidRPr="00D90FAF">
              <w:rPr>
                <w:sz w:val="24"/>
                <w:szCs w:val="24"/>
              </w:rPr>
              <w:t>самоуправления</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pStyle w:val="TableParagraph"/>
              <w:spacing w:before="71"/>
              <w:ind w:left="0"/>
              <w:contextualSpacing/>
              <w:rPr>
                <w:sz w:val="24"/>
                <w:szCs w:val="24"/>
              </w:rPr>
            </w:pPr>
            <w:r w:rsidRPr="00D90FAF">
              <w:rPr>
                <w:sz w:val="24"/>
                <w:szCs w:val="24"/>
              </w:rPr>
              <w:t xml:space="preserve">Рассмотрение нормативно – правовых документов  </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5</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Педагог</w:t>
            </w:r>
            <w:r w:rsidRPr="00D90FAF">
              <w:rPr>
                <w:spacing w:val="19"/>
                <w:sz w:val="24"/>
                <w:szCs w:val="24"/>
              </w:rPr>
              <w:t xml:space="preserve"> </w:t>
            </w:r>
            <w:r w:rsidRPr="00D90FAF">
              <w:rPr>
                <w:sz w:val="24"/>
                <w:szCs w:val="24"/>
              </w:rPr>
              <w:t>организатор,</w:t>
            </w:r>
            <w:r w:rsidRPr="00D90FAF">
              <w:rPr>
                <w:spacing w:val="16"/>
                <w:sz w:val="24"/>
                <w:szCs w:val="24"/>
              </w:rPr>
              <w:t xml:space="preserve"> </w:t>
            </w:r>
            <w:r w:rsidRPr="00D90FAF">
              <w:rPr>
                <w:sz w:val="24"/>
                <w:szCs w:val="24"/>
              </w:rPr>
              <w:t>лидер уч.</w:t>
            </w:r>
            <w:r w:rsidRPr="00D90FAF">
              <w:rPr>
                <w:spacing w:val="-3"/>
                <w:sz w:val="24"/>
                <w:szCs w:val="24"/>
              </w:rPr>
              <w:t xml:space="preserve"> </w:t>
            </w:r>
            <w:r w:rsidRPr="00D90FAF">
              <w:rPr>
                <w:sz w:val="24"/>
                <w:szCs w:val="24"/>
              </w:rPr>
              <w:t>самоуправления</w:t>
            </w:r>
          </w:p>
        </w:tc>
      </w:tr>
      <w:tr w:rsidR="0022149F" w:rsidRPr="0022149F" w:rsidTr="0022149F">
        <w:tc>
          <w:tcPr>
            <w:tcW w:w="1838" w:type="dxa"/>
            <w:vMerge/>
          </w:tcPr>
          <w:p w:rsidR="0022149F" w:rsidRPr="00D90FAF" w:rsidRDefault="0022149F" w:rsidP="003E2A96">
            <w:pPr>
              <w:contextualSpacing/>
              <w:rPr>
                <w:b/>
              </w:rPr>
            </w:pPr>
          </w:p>
        </w:tc>
        <w:tc>
          <w:tcPr>
            <w:tcW w:w="4678" w:type="dxa"/>
          </w:tcPr>
          <w:p w:rsidR="0022149F" w:rsidRPr="00D90FAF" w:rsidRDefault="0022149F" w:rsidP="003E2A96">
            <w:pPr>
              <w:pStyle w:val="TableParagraph"/>
              <w:spacing w:before="66"/>
              <w:ind w:left="0"/>
              <w:contextualSpacing/>
              <w:rPr>
                <w:sz w:val="24"/>
                <w:szCs w:val="24"/>
              </w:rPr>
            </w:pPr>
            <w:r w:rsidRPr="00D90FAF">
              <w:rPr>
                <w:sz w:val="24"/>
                <w:szCs w:val="24"/>
              </w:rPr>
              <w:t xml:space="preserve">Участие в учебе городского актива </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5</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Педагог</w:t>
            </w:r>
            <w:r w:rsidRPr="00D90FAF">
              <w:rPr>
                <w:spacing w:val="19"/>
                <w:sz w:val="24"/>
                <w:szCs w:val="24"/>
              </w:rPr>
              <w:t xml:space="preserve"> </w:t>
            </w:r>
            <w:r w:rsidRPr="00D90FAF">
              <w:rPr>
                <w:sz w:val="24"/>
                <w:szCs w:val="24"/>
              </w:rPr>
              <w:t>организатор,</w:t>
            </w:r>
            <w:r w:rsidRPr="00D90FAF">
              <w:rPr>
                <w:spacing w:val="16"/>
                <w:sz w:val="24"/>
                <w:szCs w:val="24"/>
              </w:rPr>
              <w:t xml:space="preserve"> </w:t>
            </w:r>
            <w:r w:rsidRPr="00D90FAF">
              <w:rPr>
                <w:sz w:val="24"/>
                <w:szCs w:val="24"/>
              </w:rPr>
              <w:t>лидер уч.</w:t>
            </w:r>
            <w:r w:rsidRPr="00D90FAF">
              <w:rPr>
                <w:spacing w:val="-3"/>
                <w:sz w:val="24"/>
                <w:szCs w:val="24"/>
              </w:rPr>
              <w:t xml:space="preserve"> </w:t>
            </w:r>
            <w:r w:rsidRPr="00D90FAF">
              <w:rPr>
                <w:sz w:val="24"/>
                <w:szCs w:val="24"/>
              </w:rPr>
              <w:t>самоуправления</w:t>
            </w:r>
          </w:p>
        </w:tc>
      </w:tr>
      <w:tr w:rsidR="0022149F" w:rsidRPr="0022149F" w:rsidTr="0022149F">
        <w:tc>
          <w:tcPr>
            <w:tcW w:w="1838" w:type="dxa"/>
            <w:vMerge w:val="restart"/>
          </w:tcPr>
          <w:p w:rsidR="0022149F" w:rsidRPr="00D90FAF" w:rsidRDefault="0022149F" w:rsidP="003E2A96">
            <w:pPr>
              <w:contextualSpacing/>
              <w:rPr>
                <w:b/>
              </w:rPr>
            </w:pPr>
            <w:r w:rsidRPr="00D90FAF">
              <w:rPr>
                <w:b/>
              </w:rPr>
              <w:t>Профилактика и безопасность</w:t>
            </w:r>
          </w:p>
        </w:tc>
        <w:tc>
          <w:tcPr>
            <w:tcW w:w="4678" w:type="dxa"/>
          </w:tcPr>
          <w:p w:rsidR="0022149F" w:rsidRPr="00D90FAF" w:rsidRDefault="0022149F" w:rsidP="003E2A96">
            <w:pPr>
              <w:pStyle w:val="TableParagraph"/>
              <w:spacing w:before="66"/>
              <w:ind w:left="0"/>
              <w:contextualSpacing/>
              <w:rPr>
                <w:sz w:val="24"/>
                <w:szCs w:val="24"/>
              </w:rPr>
            </w:pPr>
            <w:r w:rsidRPr="00D90FAF">
              <w:rPr>
                <w:sz w:val="24"/>
                <w:szCs w:val="24"/>
              </w:rPr>
              <w:t>Проведение инструктажей по безопасности жизнедеятельности</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Классные руководители, учителя-предметники</w:t>
            </w:r>
          </w:p>
        </w:tc>
      </w:tr>
      <w:tr w:rsidR="0022149F" w:rsidRPr="0022149F" w:rsidTr="0022149F">
        <w:tc>
          <w:tcPr>
            <w:tcW w:w="1838" w:type="dxa"/>
            <w:vMerge/>
          </w:tcPr>
          <w:p w:rsidR="0022149F" w:rsidRPr="00D90FAF" w:rsidRDefault="0022149F" w:rsidP="003E2A96">
            <w:pPr>
              <w:contextualSpacing/>
              <w:rPr>
                <w:b/>
              </w:rPr>
            </w:pPr>
          </w:p>
        </w:tc>
        <w:tc>
          <w:tcPr>
            <w:tcW w:w="4678" w:type="dxa"/>
          </w:tcPr>
          <w:p w:rsidR="0022149F" w:rsidRPr="00D90FAF" w:rsidRDefault="0022149F" w:rsidP="003E2A96">
            <w:pPr>
              <w:pStyle w:val="TableParagraph"/>
              <w:spacing w:before="66"/>
              <w:ind w:left="0"/>
              <w:contextualSpacing/>
              <w:rPr>
                <w:sz w:val="24"/>
                <w:szCs w:val="24"/>
              </w:rPr>
            </w:pPr>
            <w:r w:rsidRPr="00D90FAF">
              <w:rPr>
                <w:sz w:val="24"/>
                <w:szCs w:val="24"/>
              </w:rPr>
              <w:t>Проведение классных часов по профилактике правонарушений, употребления ПАВ</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Классные руководители</w:t>
            </w:r>
          </w:p>
        </w:tc>
      </w:tr>
      <w:tr w:rsidR="0022149F" w:rsidRPr="0022149F" w:rsidTr="0022149F">
        <w:tc>
          <w:tcPr>
            <w:tcW w:w="1838" w:type="dxa"/>
            <w:vMerge/>
          </w:tcPr>
          <w:p w:rsidR="0022149F" w:rsidRPr="00D90FAF" w:rsidRDefault="0022149F" w:rsidP="003E2A96">
            <w:pPr>
              <w:contextualSpacing/>
              <w:rPr>
                <w:b/>
              </w:rPr>
            </w:pPr>
          </w:p>
        </w:tc>
        <w:tc>
          <w:tcPr>
            <w:tcW w:w="4678" w:type="dxa"/>
          </w:tcPr>
          <w:p w:rsidR="0022149F" w:rsidRPr="00D90FAF" w:rsidRDefault="0022149F" w:rsidP="003E2A96">
            <w:pPr>
              <w:pStyle w:val="TableParagraph"/>
              <w:spacing w:before="66"/>
              <w:ind w:left="0"/>
              <w:contextualSpacing/>
              <w:rPr>
                <w:sz w:val="24"/>
                <w:szCs w:val="24"/>
              </w:rPr>
            </w:pPr>
            <w:r w:rsidRPr="00D90FAF">
              <w:rPr>
                <w:sz w:val="24"/>
                <w:szCs w:val="24"/>
              </w:rPr>
              <w:t xml:space="preserve">Мониторинг социальных сетей учащихся по выявлению социально-опасного поведения </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Классные руководители</w:t>
            </w:r>
          </w:p>
        </w:tc>
      </w:tr>
      <w:tr w:rsidR="0022149F" w:rsidRPr="0022149F" w:rsidTr="0022149F">
        <w:tc>
          <w:tcPr>
            <w:tcW w:w="1838" w:type="dxa"/>
            <w:vMerge/>
          </w:tcPr>
          <w:p w:rsidR="0022149F" w:rsidRPr="00D90FAF" w:rsidRDefault="0022149F" w:rsidP="003E2A96">
            <w:pPr>
              <w:contextualSpacing/>
              <w:rPr>
                <w:b/>
              </w:rPr>
            </w:pPr>
          </w:p>
        </w:tc>
        <w:tc>
          <w:tcPr>
            <w:tcW w:w="4678" w:type="dxa"/>
          </w:tcPr>
          <w:p w:rsidR="0022149F" w:rsidRPr="00D90FAF" w:rsidRDefault="0022149F" w:rsidP="003E2A96">
            <w:pPr>
              <w:pStyle w:val="TableParagraph"/>
              <w:spacing w:before="66"/>
              <w:ind w:left="0"/>
              <w:contextualSpacing/>
              <w:rPr>
                <w:sz w:val="24"/>
                <w:szCs w:val="24"/>
              </w:rPr>
            </w:pPr>
            <w:r w:rsidRPr="00D90FAF">
              <w:rPr>
                <w:sz w:val="24"/>
                <w:szCs w:val="24"/>
              </w:rPr>
              <w:t>Маркеры вовлечения учащихся в молодежные субкультуры; склонности к экстремизму</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Классные руководители</w:t>
            </w:r>
          </w:p>
        </w:tc>
      </w:tr>
      <w:tr w:rsidR="0022149F" w:rsidRPr="0022149F" w:rsidTr="0022149F">
        <w:tc>
          <w:tcPr>
            <w:tcW w:w="1838" w:type="dxa"/>
            <w:vMerge/>
          </w:tcPr>
          <w:p w:rsidR="0022149F" w:rsidRPr="00D90FAF" w:rsidRDefault="0022149F" w:rsidP="003E2A96">
            <w:pPr>
              <w:contextualSpacing/>
              <w:rPr>
                <w:b/>
              </w:rPr>
            </w:pPr>
          </w:p>
        </w:tc>
        <w:tc>
          <w:tcPr>
            <w:tcW w:w="4678" w:type="dxa"/>
          </w:tcPr>
          <w:p w:rsidR="0022149F" w:rsidRPr="00D90FAF" w:rsidRDefault="0022149F" w:rsidP="003E2A96">
            <w:pPr>
              <w:pStyle w:val="TableParagraph"/>
              <w:spacing w:before="66"/>
              <w:ind w:left="0"/>
              <w:contextualSpacing/>
              <w:rPr>
                <w:sz w:val="24"/>
                <w:szCs w:val="24"/>
              </w:rPr>
            </w:pPr>
            <w:r w:rsidRPr="00D90FAF">
              <w:rPr>
                <w:sz w:val="24"/>
                <w:szCs w:val="24"/>
              </w:rPr>
              <w:t>Работа школы примирения</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Педагог-психолог</w:t>
            </w:r>
          </w:p>
        </w:tc>
      </w:tr>
      <w:tr w:rsidR="0022149F" w:rsidRPr="0022149F" w:rsidTr="0022149F">
        <w:tc>
          <w:tcPr>
            <w:tcW w:w="1838" w:type="dxa"/>
            <w:vMerge/>
          </w:tcPr>
          <w:p w:rsidR="0022149F" w:rsidRPr="00D90FAF" w:rsidRDefault="0022149F" w:rsidP="003E2A96">
            <w:pPr>
              <w:contextualSpacing/>
              <w:rPr>
                <w:b/>
              </w:rPr>
            </w:pPr>
          </w:p>
        </w:tc>
        <w:tc>
          <w:tcPr>
            <w:tcW w:w="4678" w:type="dxa"/>
          </w:tcPr>
          <w:p w:rsidR="0022149F" w:rsidRPr="00D90FAF" w:rsidRDefault="0022149F" w:rsidP="003E2A96">
            <w:pPr>
              <w:pStyle w:val="TableParagraph"/>
              <w:spacing w:before="66"/>
              <w:ind w:left="0"/>
              <w:contextualSpacing/>
              <w:rPr>
                <w:sz w:val="24"/>
                <w:szCs w:val="24"/>
              </w:rPr>
            </w:pPr>
            <w:r w:rsidRPr="00D90FAF">
              <w:rPr>
                <w:sz w:val="24"/>
                <w:szCs w:val="24"/>
              </w:rPr>
              <w:t>Работа конфликтной комиссии</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Директор школы, педагог-психолог</w:t>
            </w:r>
          </w:p>
        </w:tc>
      </w:tr>
      <w:tr w:rsidR="0022149F" w:rsidRPr="0022149F" w:rsidTr="0022149F">
        <w:tc>
          <w:tcPr>
            <w:tcW w:w="1838" w:type="dxa"/>
            <w:vMerge/>
          </w:tcPr>
          <w:p w:rsidR="0022149F" w:rsidRPr="00D90FAF" w:rsidRDefault="0022149F" w:rsidP="003E2A96">
            <w:pPr>
              <w:contextualSpacing/>
              <w:rPr>
                <w:b/>
              </w:rPr>
            </w:pPr>
          </w:p>
        </w:tc>
        <w:tc>
          <w:tcPr>
            <w:tcW w:w="4678" w:type="dxa"/>
          </w:tcPr>
          <w:p w:rsidR="0022149F" w:rsidRPr="00D90FAF" w:rsidRDefault="0022149F" w:rsidP="003E2A96">
            <w:pPr>
              <w:pStyle w:val="TableParagraph"/>
              <w:spacing w:before="66"/>
              <w:ind w:left="0"/>
              <w:contextualSpacing/>
              <w:rPr>
                <w:sz w:val="24"/>
                <w:szCs w:val="24"/>
              </w:rPr>
            </w:pPr>
            <w:r w:rsidRPr="00D90FAF">
              <w:rPr>
                <w:sz w:val="24"/>
                <w:szCs w:val="24"/>
              </w:rPr>
              <w:t>Профилактика буллинга</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Классные руководители</w:t>
            </w:r>
          </w:p>
        </w:tc>
      </w:tr>
      <w:tr w:rsidR="0022149F" w:rsidRPr="0022149F" w:rsidTr="0022149F">
        <w:tc>
          <w:tcPr>
            <w:tcW w:w="1838" w:type="dxa"/>
            <w:vMerge/>
          </w:tcPr>
          <w:p w:rsidR="0022149F" w:rsidRPr="00D90FAF" w:rsidRDefault="0022149F" w:rsidP="003E2A96">
            <w:pPr>
              <w:contextualSpacing/>
              <w:rPr>
                <w:b/>
              </w:rPr>
            </w:pPr>
          </w:p>
        </w:tc>
        <w:tc>
          <w:tcPr>
            <w:tcW w:w="4678" w:type="dxa"/>
          </w:tcPr>
          <w:p w:rsidR="0022149F" w:rsidRPr="00D90FAF" w:rsidRDefault="0022149F" w:rsidP="003E2A96">
            <w:pPr>
              <w:pStyle w:val="TableParagraph"/>
              <w:spacing w:before="66"/>
              <w:ind w:left="0"/>
              <w:contextualSpacing/>
              <w:rPr>
                <w:sz w:val="24"/>
                <w:szCs w:val="24"/>
              </w:rPr>
            </w:pPr>
            <w:r w:rsidRPr="00D90FAF">
              <w:rPr>
                <w:sz w:val="24"/>
                <w:szCs w:val="24"/>
              </w:rPr>
              <w:t>Классные часы по безопасному поведению на дорогах, противопожарной безопасности, гражданской обороны, антитеррористической и антиэкстремистской безопасности.</w:t>
            </w:r>
          </w:p>
        </w:tc>
        <w:tc>
          <w:tcPr>
            <w:tcW w:w="1134" w:type="dxa"/>
          </w:tcPr>
          <w:p w:rsidR="0022149F" w:rsidRPr="00D90FAF" w:rsidRDefault="0022149F" w:rsidP="003E2A96">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Классные руководители, педагог-организатор, отряд ЮИД</w:t>
            </w:r>
          </w:p>
        </w:tc>
      </w:tr>
      <w:tr w:rsidR="0022149F" w:rsidRPr="0022149F" w:rsidTr="0022149F">
        <w:tc>
          <w:tcPr>
            <w:tcW w:w="1838" w:type="dxa"/>
            <w:vMerge/>
          </w:tcPr>
          <w:p w:rsidR="0022149F" w:rsidRPr="00D90FAF" w:rsidRDefault="0022149F" w:rsidP="003E2A96">
            <w:pPr>
              <w:contextualSpacing/>
              <w:rPr>
                <w:b/>
              </w:rPr>
            </w:pPr>
          </w:p>
        </w:tc>
        <w:tc>
          <w:tcPr>
            <w:tcW w:w="4678" w:type="dxa"/>
          </w:tcPr>
          <w:p w:rsidR="0022149F" w:rsidRPr="00D90FAF" w:rsidRDefault="0022149F" w:rsidP="003E2A96">
            <w:pPr>
              <w:pStyle w:val="TableParagraph"/>
              <w:spacing w:before="66"/>
              <w:ind w:left="0"/>
              <w:contextualSpacing/>
              <w:rPr>
                <w:sz w:val="24"/>
                <w:szCs w:val="24"/>
              </w:rPr>
            </w:pPr>
            <w:r w:rsidRPr="00D90FAF">
              <w:rPr>
                <w:sz w:val="24"/>
                <w:szCs w:val="24"/>
              </w:rPr>
              <w:t>Организация работы отрядов профилактики правонарушений</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8-</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Педагог - организатор</w:t>
            </w:r>
          </w:p>
        </w:tc>
      </w:tr>
      <w:tr w:rsidR="0022149F" w:rsidRPr="0022149F" w:rsidTr="0022149F">
        <w:tc>
          <w:tcPr>
            <w:tcW w:w="1838" w:type="dxa"/>
            <w:vMerge/>
          </w:tcPr>
          <w:p w:rsidR="0022149F" w:rsidRPr="00D90FAF" w:rsidRDefault="0022149F" w:rsidP="003E2A96">
            <w:pPr>
              <w:contextualSpacing/>
              <w:rPr>
                <w:b/>
              </w:rPr>
            </w:pPr>
          </w:p>
        </w:tc>
        <w:tc>
          <w:tcPr>
            <w:tcW w:w="4678" w:type="dxa"/>
          </w:tcPr>
          <w:p w:rsidR="0022149F" w:rsidRPr="00D90FAF" w:rsidRDefault="0022149F" w:rsidP="003E2A96">
            <w:pPr>
              <w:pStyle w:val="TableParagraph"/>
              <w:spacing w:before="66"/>
              <w:ind w:left="0"/>
              <w:contextualSpacing/>
              <w:rPr>
                <w:sz w:val="24"/>
                <w:szCs w:val="24"/>
              </w:rPr>
            </w:pPr>
            <w:r w:rsidRPr="00D90FAF">
              <w:rPr>
                <w:sz w:val="24"/>
                <w:szCs w:val="24"/>
              </w:rPr>
              <w:t>Психолого-педагогическое тестирование обучающихся по разным направлениям (агрессивное поведение, зависимости и др.);</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7-</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Педагог-психолог, классные руководители, социальный педагог</w:t>
            </w:r>
          </w:p>
        </w:tc>
      </w:tr>
      <w:tr w:rsidR="0022149F" w:rsidRPr="0022149F" w:rsidTr="0022149F">
        <w:tc>
          <w:tcPr>
            <w:tcW w:w="1838" w:type="dxa"/>
            <w:vMerge/>
          </w:tcPr>
          <w:p w:rsidR="0022149F" w:rsidRPr="00D90FAF" w:rsidRDefault="0022149F" w:rsidP="003E2A96">
            <w:pPr>
              <w:contextualSpacing/>
              <w:rPr>
                <w:b/>
              </w:rPr>
            </w:pPr>
          </w:p>
        </w:tc>
        <w:tc>
          <w:tcPr>
            <w:tcW w:w="4678" w:type="dxa"/>
          </w:tcPr>
          <w:p w:rsidR="0022149F" w:rsidRPr="00D90FAF" w:rsidRDefault="0022149F" w:rsidP="003E2A96">
            <w:pPr>
              <w:pStyle w:val="TableParagraph"/>
              <w:spacing w:before="66"/>
              <w:ind w:left="0"/>
              <w:contextualSpacing/>
              <w:rPr>
                <w:sz w:val="24"/>
                <w:szCs w:val="24"/>
              </w:rPr>
            </w:pPr>
            <w:r w:rsidRPr="00D90FAF">
              <w:rPr>
                <w:sz w:val="24"/>
                <w:szCs w:val="24"/>
              </w:rPr>
              <w:t xml:space="preserve">Психолого-педагогическое сопровождение групп риска обучающихся по разным направлениям </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Педагог-психолог, классные руководители, социальный педагог</w:t>
            </w:r>
          </w:p>
        </w:tc>
      </w:tr>
      <w:tr w:rsidR="0022149F" w:rsidRPr="0022149F" w:rsidTr="0022149F">
        <w:tc>
          <w:tcPr>
            <w:tcW w:w="1838" w:type="dxa"/>
            <w:vMerge/>
          </w:tcPr>
          <w:p w:rsidR="0022149F" w:rsidRPr="00D90FAF" w:rsidRDefault="0022149F" w:rsidP="003E2A96">
            <w:pPr>
              <w:contextualSpacing/>
              <w:rPr>
                <w:b/>
              </w:rPr>
            </w:pPr>
          </w:p>
        </w:tc>
        <w:tc>
          <w:tcPr>
            <w:tcW w:w="4678" w:type="dxa"/>
          </w:tcPr>
          <w:p w:rsidR="0022149F" w:rsidRPr="00D90FAF" w:rsidRDefault="0022149F" w:rsidP="003E2A96">
            <w:pPr>
              <w:pStyle w:val="TableParagraph"/>
              <w:spacing w:before="66"/>
              <w:ind w:left="0"/>
              <w:contextualSpacing/>
              <w:rPr>
                <w:sz w:val="24"/>
                <w:szCs w:val="24"/>
              </w:rPr>
            </w:pPr>
            <w:r w:rsidRPr="00D90FAF">
              <w:rPr>
                <w:sz w:val="24"/>
                <w:szCs w:val="24"/>
              </w:rPr>
              <w:t>Работа по организации занятости детей группы риска</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Классные руководители, социальный педагог, ЗДВР, педагог-организатор</w:t>
            </w:r>
          </w:p>
        </w:tc>
      </w:tr>
      <w:tr w:rsidR="0022149F" w:rsidRPr="0022149F" w:rsidTr="0022149F">
        <w:tc>
          <w:tcPr>
            <w:tcW w:w="1838" w:type="dxa"/>
            <w:vMerge/>
          </w:tcPr>
          <w:p w:rsidR="0022149F" w:rsidRPr="00D90FAF" w:rsidRDefault="0022149F" w:rsidP="003E2A96">
            <w:pPr>
              <w:contextualSpacing/>
              <w:rPr>
                <w:b/>
              </w:rPr>
            </w:pPr>
          </w:p>
        </w:tc>
        <w:tc>
          <w:tcPr>
            <w:tcW w:w="4678" w:type="dxa"/>
          </w:tcPr>
          <w:p w:rsidR="0022149F" w:rsidRPr="00D90FAF" w:rsidRDefault="0022149F" w:rsidP="003E2A96">
            <w:pPr>
              <w:pStyle w:val="TableParagraph"/>
              <w:spacing w:before="66"/>
              <w:ind w:left="0"/>
              <w:contextualSpacing/>
              <w:rPr>
                <w:sz w:val="24"/>
                <w:szCs w:val="24"/>
              </w:rPr>
            </w:pPr>
            <w:r w:rsidRPr="00D90FAF">
              <w:rPr>
                <w:sz w:val="24"/>
                <w:szCs w:val="24"/>
              </w:rPr>
              <w:t>Работа в рамках программ:</w:t>
            </w:r>
          </w:p>
          <w:p w:rsidR="0022149F" w:rsidRPr="00D90FAF" w:rsidRDefault="0022149F" w:rsidP="003E2A96">
            <w:pPr>
              <w:pStyle w:val="TableParagraph"/>
              <w:spacing w:before="66"/>
              <w:ind w:left="0"/>
              <w:contextualSpacing/>
              <w:rPr>
                <w:sz w:val="24"/>
                <w:szCs w:val="24"/>
              </w:rPr>
            </w:pPr>
            <w:r w:rsidRPr="00D90FAF">
              <w:rPr>
                <w:sz w:val="24"/>
                <w:szCs w:val="24"/>
              </w:rPr>
              <w:t>- «Профилактика безнадзорности, правонарушений, терроризма, экстремизма «Выбор за тобой»</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83"/>
              <w:contextualSpacing/>
              <w:rPr>
                <w:sz w:val="24"/>
                <w:szCs w:val="24"/>
              </w:rPr>
            </w:pPr>
            <w:r w:rsidRPr="00D90FAF">
              <w:rPr>
                <w:sz w:val="24"/>
                <w:szCs w:val="24"/>
              </w:rPr>
              <w:t>Классные руководители, социальный педагог, ЗДВР, педагог-организатор</w:t>
            </w:r>
          </w:p>
        </w:tc>
      </w:tr>
      <w:tr w:rsidR="0022149F" w:rsidRPr="0022149F" w:rsidTr="0022149F">
        <w:tc>
          <w:tcPr>
            <w:tcW w:w="1838" w:type="dxa"/>
            <w:vMerge w:val="restart"/>
          </w:tcPr>
          <w:p w:rsidR="0022149F" w:rsidRPr="00D90FAF" w:rsidRDefault="0022149F" w:rsidP="003E2A96">
            <w:pPr>
              <w:pStyle w:val="TableParagraph"/>
              <w:spacing w:before="71"/>
              <w:ind w:left="76"/>
              <w:contextualSpacing/>
              <w:rPr>
                <w:b/>
                <w:sz w:val="24"/>
                <w:szCs w:val="24"/>
              </w:rPr>
            </w:pPr>
            <w:r w:rsidRPr="00D90FAF">
              <w:rPr>
                <w:b/>
                <w:sz w:val="24"/>
                <w:szCs w:val="24"/>
              </w:rPr>
              <w:t>Социальное партнерство</w:t>
            </w:r>
          </w:p>
        </w:tc>
        <w:tc>
          <w:tcPr>
            <w:tcW w:w="4678" w:type="dxa"/>
          </w:tcPr>
          <w:p w:rsidR="0022149F" w:rsidRPr="00D90FAF" w:rsidRDefault="0022149F" w:rsidP="003E2A96">
            <w:pPr>
              <w:pStyle w:val="TableParagraph"/>
              <w:tabs>
                <w:tab w:val="left" w:pos="425"/>
              </w:tabs>
              <w:spacing w:before="69"/>
              <w:ind w:right="63"/>
              <w:contextualSpacing/>
              <w:jc w:val="both"/>
              <w:rPr>
                <w:sz w:val="24"/>
                <w:szCs w:val="24"/>
              </w:rPr>
            </w:pPr>
            <w:r w:rsidRPr="00D90FAF">
              <w:rPr>
                <w:sz w:val="24"/>
                <w:szCs w:val="24"/>
              </w:rPr>
              <w:t xml:space="preserve">Совместная разработка и проведение мероприятий с центом социального обслуживания «Доверие»  по </w:t>
            </w:r>
            <w:r w:rsidRPr="00D90FAF">
              <w:rPr>
                <w:sz w:val="24"/>
                <w:szCs w:val="24"/>
              </w:rPr>
              <w:lastRenderedPageBreak/>
              <w:t>организации  социальной защиты детей. Оказание помощи семьям в решении вопросов по преодолению сложных жизненных ситуаций.</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lastRenderedPageBreak/>
              <w:t>1-</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 xml:space="preserve">ЗДВР, социальный педагог, </w:t>
            </w:r>
            <w:r w:rsidRPr="00D90FAF">
              <w:rPr>
                <w:sz w:val="24"/>
                <w:szCs w:val="24"/>
              </w:rPr>
              <w:lastRenderedPageBreak/>
              <w:t>сотрудники «Доверия»</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pStyle w:val="TableParagraph"/>
              <w:tabs>
                <w:tab w:val="left" w:pos="425"/>
              </w:tabs>
              <w:spacing w:before="69"/>
              <w:ind w:right="63"/>
              <w:contextualSpacing/>
              <w:jc w:val="both"/>
              <w:rPr>
                <w:sz w:val="24"/>
                <w:szCs w:val="24"/>
              </w:rPr>
            </w:pPr>
            <w:r w:rsidRPr="00D90FAF">
              <w:rPr>
                <w:sz w:val="24"/>
                <w:szCs w:val="24"/>
              </w:rPr>
              <w:t>Совместная работа с ОДН, КДН по профилактике правонарушений, употребления ПАВ.  Проведение профилактических мероприятий.</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ЗДВР, социальный педагог, сотрудники ОДН, КДН</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pStyle w:val="TableParagraph"/>
              <w:tabs>
                <w:tab w:val="left" w:pos="425"/>
              </w:tabs>
              <w:spacing w:before="69"/>
              <w:ind w:right="63"/>
              <w:contextualSpacing/>
              <w:jc w:val="both"/>
              <w:rPr>
                <w:sz w:val="24"/>
                <w:szCs w:val="24"/>
              </w:rPr>
            </w:pPr>
            <w:r w:rsidRPr="00D90FAF">
              <w:rPr>
                <w:sz w:val="24"/>
                <w:szCs w:val="24"/>
              </w:rPr>
              <w:t>Совместная разработка и проведение мероприятий с ТОС по развитию культурно- образовательного уровня жителей микрорайона.</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ЗДВР, педагог-организатор, ТОС</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Совместная разработка и проведение мероприятий с ГИБДД по</w:t>
            </w:r>
          </w:p>
          <w:p w:rsidR="0022149F" w:rsidRPr="00D90FAF" w:rsidRDefault="0022149F" w:rsidP="003E2A96">
            <w:pPr>
              <w:shd w:val="clear" w:color="auto" w:fill="FFFFFF"/>
            </w:pPr>
            <w:r w:rsidRPr="00D90FAF">
              <w:t>профилактике дорожно-транспортного травматизма.</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 xml:space="preserve">ЗДВР, педагог-организатор, </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 xml:space="preserve">Работа с учащимися, готовящимися к постановке на воинский учет совместно с военным комиссариатом </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8-</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ЗДВР, педагог-организатор ОБЖ, инспектора ГИБДД</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 xml:space="preserve">Библиотечные уроки, выставки, круглые столы, встречи с интересными людьми, реализация культурно образовательного проекта «Культурный дневник школьника» </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 xml:space="preserve">ЗДВР, классный руководитель </w:t>
            </w:r>
          </w:p>
        </w:tc>
      </w:tr>
      <w:tr w:rsidR="0022149F" w:rsidRPr="0022149F" w:rsidTr="0022149F">
        <w:tc>
          <w:tcPr>
            <w:tcW w:w="1838" w:type="dxa"/>
            <w:vMerge w:val="restart"/>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 xml:space="preserve">Организация медосмотров, вакцинации, беседы по пропаганде здорового образа жизни, профилактики употребления ПАВ специалистами ЕЦРБ. Совместная работа с кабинетом профилактики (проведение недели медицинских знаний, обеспечение информационным материалом)   </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ЗДВР, социальный педагог</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Профилактические беседы, экскурсии в Пожарную часть ПЧ75, организация работы отряда ДЮП</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ЗДВР, педагог-организатор ОБЖ, сотрудники МЧС</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 xml:space="preserve">Профориентационная работа, трудоустройство, организация экскурсий на предприятия,  </w:t>
            </w:r>
            <w:r w:rsidRPr="00D90FAF">
              <w:rPr>
                <w:shd w:val="clear" w:color="auto" w:fill="FFFFFF" w:themeFill="background1"/>
              </w:rPr>
              <w:t xml:space="preserve">компьютерное </w:t>
            </w:r>
            <w:r w:rsidRPr="00D90FAF">
              <w:t>тестирование, участие в конкурсах центра занятости населения.</w:t>
            </w:r>
          </w:p>
          <w:p w:rsidR="0022149F" w:rsidRPr="00D90FAF" w:rsidRDefault="0022149F" w:rsidP="003E2A96">
            <w:pPr>
              <w:shd w:val="clear" w:color="auto" w:fill="FFFFFF"/>
            </w:pP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ЗДВР, социальный педагог</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 xml:space="preserve">Организация работы по муниципальной программе «Музей и школа» и образовательного проекта «Уроки в </w:t>
            </w:r>
            <w:r w:rsidRPr="00D90FAF">
              <w:lastRenderedPageBreak/>
              <w:t xml:space="preserve">музее», проведение экскурсий совместно с Елабужским государственным музеем-заповедником </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lastRenderedPageBreak/>
              <w:t>1-</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ЗДВР, педагог-организато</w:t>
            </w:r>
            <w:r w:rsidRPr="00D90FAF">
              <w:rPr>
                <w:sz w:val="24"/>
                <w:szCs w:val="24"/>
              </w:rPr>
              <w:lastRenderedPageBreak/>
              <w:t xml:space="preserve">р, классные руководители </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 xml:space="preserve">Организация совместной работы по экологическому воспитанию обучающихся с Национальным парком «Нижняя Кама» (беседы, экскурсии, акции, посещение музея, субботники) </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 xml:space="preserve">ЗДВР, классные руководители </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 xml:space="preserve">Реализация программы «Музыкальная академия» с ДМШ №1 им.Э.Бакирова </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ЗДВР, педагог-организатор</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 xml:space="preserve">Работа кружков и секций дополнительного образования на базе школы </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 xml:space="preserve">ЗДВР, классные руководители </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Участие в культурно - массовых мероприятий на базе ГДК,  к\т «Иллюзион»</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ЗДВР, педагог-организатор</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 xml:space="preserve">Участие в спортивный соревнованиях, праздниках, эстафетах, сдача норм ГТО на базе спортивных сооружений города </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1"/>
              <w:ind w:left="0" w:right="237"/>
              <w:contextualSpacing/>
              <w:rPr>
                <w:sz w:val="24"/>
                <w:szCs w:val="24"/>
              </w:rPr>
            </w:pPr>
            <w:r w:rsidRPr="00D90FAF">
              <w:rPr>
                <w:sz w:val="24"/>
                <w:szCs w:val="24"/>
              </w:rPr>
              <w:t>ЗДВР, педагог-организатор, учителя физ-ры</w:t>
            </w:r>
          </w:p>
        </w:tc>
      </w:tr>
      <w:tr w:rsidR="0022149F" w:rsidRPr="0022149F" w:rsidTr="0022149F">
        <w:tc>
          <w:tcPr>
            <w:tcW w:w="1838" w:type="dxa"/>
            <w:vMerge w:val="restart"/>
          </w:tcPr>
          <w:p w:rsidR="0022149F" w:rsidRPr="00D90FAF" w:rsidRDefault="0022149F" w:rsidP="003E2A96">
            <w:pPr>
              <w:pStyle w:val="TableParagraph"/>
              <w:spacing w:before="78"/>
              <w:ind w:left="76"/>
              <w:contextualSpacing/>
              <w:rPr>
                <w:b/>
                <w:sz w:val="24"/>
                <w:szCs w:val="24"/>
              </w:rPr>
            </w:pPr>
            <w:r w:rsidRPr="00D90FAF">
              <w:rPr>
                <w:b/>
                <w:sz w:val="24"/>
                <w:szCs w:val="24"/>
              </w:rPr>
              <w:t>Профориентация</w:t>
            </w:r>
          </w:p>
        </w:tc>
        <w:tc>
          <w:tcPr>
            <w:tcW w:w="4678" w:type="dxa"/>
          </w:tcPr>
          <w:p w:rsidR="0022149F" w:rsidRPr="00D90FAF" w:rsidRDefault="0022149F" w:rsidP="003E2A96">
            <w:pPr>
              <w:pStyle w:val="TableParagraph"/>
              <w:spacing w:before="78"/>
              <w:ind w:left="0"/>
              <w:contextualSpacing/>
              <w:rPr>
                <w:sz w:val="24"/>
                <w:szCs w:val="24"/>
              </w:rPr>
            </w:pPr>
            <w:r w:rsidRPr="00D90FAF">
              <w:rPr>
                <w:sz w:val="24"/>
                <w:szCs w:val="24"/>
              </w:rPr>
              <w:t>Участие</w:t>
            </w:r>
            <w:r w:rsidRPr="00D90FAF">
              <w:rPr>
                <w:spacing w:val="-1"/>
                <w:sz w:val="24"/>
                <w:szCs w:val="24"/>
              </w:rPr>
              <w:t xml:space="preserve"> </w:t>
            </w:r>
            <w:r w:rsidRPr="00D90FAF">
              <w:rPr>
                <w:sz w:val="24"/>
                <w:szCs w:val="24"/>
              </w:rPr>
              <w:t>в</w:t>
            </w:r>
            <w:r w:rsidRPr="00D90FAF">
              <w:rPr>
                <w:spacing w:val="-5"/>
                <w:sz w:val="24"/>
                <w:szCs w:val="24"/>
              </w:rPr>
              <w:t xml:space="preserve"> </w:t>
            </w:r>
            <w:r w:rsidRPr="00D90FAF">
              <w:rPr>
                <w:sz w:val="24"/>
                <w:szCs w:val="24"/>
              </w:rPr>
              <w:t>проекте</w:t>
            </w:r>
            <w:r w:rsidRPr="00D90FAF">
              <w:rPr>
                <w:spacing w:val="-4"/>
                <w:sz w:val="24"/>
                <w:szCs w:val="24"/>
              </w:rPr>
              <w:t xml:space="preserve"> </w:t>
            </w:r>
            <w:r w:rsidRPr="00D90FAF">
              <w:rPr>
                <w:sz w:val="24"/>
                <w:szCs w:val="24"/>
              </w:rPr>
              <w:t>«Билет</w:t>
            </w:r>
            <w:r w:rsidRPr="00D90FAF">
              <w:rPr>
                <w:spacing w:val="-2"/>
                <w:sz w:val="24"/>
                <w:szCs w:val="24"/>
              </w:rPr>
              <w:t xml:space="preserve"> </w:t>
            </w:r>
            <w:r w:rsidRPr="00D90FAF">
              <w:rPr>
                <w:sz w:val="24"/>
                <w:szCs w:val="24"/>
              </w:rPr>
              <w:t>в</w:t>
            </w:r>
            <w:r w:rsidRPr="00D90FAF">
              <w:rPr>
                <w:spacing w:val="1"/>
                <w:sz w:val="24"/>
                <w:szCs w:val="24"/>
              </w:rPr>
              <w:t xml:space="preserve"> </w:t>
            </w:r>
            <w:r w:rsidRPr="00D90FAF">
              <w:rPr>
                <w:sz w:val="24"/>
                <w:szCs w:val="24"/>
              </w:rPr>
              <w:t>будущее»</w:t>
            </w:r>
          </w:p>
        </w:tc>
        <w:tc>
          <w:tcPr>
            <w:tcW w:w="1134" w:type="dxa"/>
          </w:tcPr>
          <w:p w:rsidR="0022149F" w:rsidRPr="00D90FAF" w:rsidRDefault="0022149F" w:rsidP="002C0460">
            <w:pPr>
              <w:pStyle w:val="TableParagraph"/>
              <w:spacing w:before="78"/>
              <w:ind w:left="0" w:right="279"/>
              <w:contextualSpacing/>
              <w:rPr>
                <w:sz w:val="24"/>
                <w:szCs w:val="24"/>
              </w:rPr>
            </w:pPr>
            <w:r w:rsidRPr="00D90FAF">
              <w:rPr>
                <w:sz w:val="24"/>
                <w:szCs w:val="24"/>
              </w:rPr>
              <w:t>6</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8"/>
              <w:ind w:left="0"/>
              <w:contextualSpacing/>
              <w:rPr>
                <w:sz w:val="24"/>
                <w:szCs w:val="24"/>
              </w:rPr>
            </w:pPr>
            <w:r w:rsidRPr="00D90FAF">
              <w:rPr>
                <w:sz w:val="24"/>
                <w:szCs w:val="24"/>
              </w:rPr>
              <w:t>Зам.</w:t>
            </w:r>
            <w:r w:rsidRPr="00D90FAF">
              <w:rPr>
                <w:spacing w:val="-4"/>
                <w:sz w:val="24"/>
                <w:szCs w:val="24"/>
              </w:rPr>
              <w:t xml:space="preserve"> </w:t>
            </w:r>
            <w:r w:rsidRPr="00D90FAF">
              <w:rPr>
                <w:sz w:val="24"/>
                <w:szCs w:val="24"/>
              </w:rPr>
              <w:t>директора</w:t>
            </w:r>
            <w:r w:rsidRPr="00D90FAF">
              <w:rPr>
                <w:spacing w:val="-4"/>
                <w:sz w:val="24"/>
                <w:szCs w:val="24"/>
              </w:rPr>
              <w:t xml:space="preserve"> </w:t>
            </w:r>
            <w:r w:rsidRPr="00D90FAF">
              <w:rPr>
                <w:sz w:val="24"/>
                <w:szCs w:val="24"/>
              </w:rPr>
              <w:t>по</w:t>
            </w:r>
            <w:r w:rsidRPr="00D90FAF">
              <w:rPr>
                <w:spacing w:val="-1"/>
                <w:sz w:val="24"/>
                <w:szCs w:val="24"/>
              </w:rPr>
              <w:t xml:space="preserve"> </w:t>
            </w:r>
            <w:r w:rsidRPr="00D90FAF">
              <w:rPr>
                <w:sz w:val="24"/>
                <w:szCs w:val="24"/>
              </w:rPr>
              <w:t>ВР</w:t>
            </w:r>
          </w:p>
          <w:p w:rsidR="0022149F" w:rsidRPr="00D90FAF" w:rsidRDefault="0022149F" w:rsidP="003E2A96">
            <w:pPr>
              <w:pStyle w:val="TableParagraph"/>
              <w:spacing w:before="78"/>
              <w:ind w:left="0"/>
              <w:contextualSpacing/>
              <w:rPr>
                <w:sz w:val="24"/>
                <w:szCs w:val="24"/>
              </w:rPr>
            </w:pPr>
            <w:r w:rsidRPr="00D90FAF">
              <w:rPr>
                <w:sz w:val="24"/>
                <w:szCs w:val="24"/>
              </w:rPr>
              <w:t>Классные руководители</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Проведение тематических классных часов «Мир профессий»</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p>
        </w:tc>
        <w:tc>
          <w:tcPr>
            <w:tcW w:w="1701" w:type="dxa"/>
          </w:tcPr>
          <w:p w:rsidR="0022149F" w:rsidRPr="00D90FAF" w:rsidRDefault="0022149F" w:rsidP="003E2A96">
            <w:pPr>
              <w:pStyle w:val="TableParagraph"/>
              <w:spacing w:before="78"/>
              <w:ind w:left="0"/>
              <w:contextualSpacing/>
              <w:rPr>
                <w:sz w:val="24"/>
                <w:szCs w:val="24"/>
              </w:rPr>
            </w:pPr>
            <w:r w:rsidRPr="00D90FAF">
              <w:rPr>
                <w:sz w:val="24"/>
                <w:szCs w:val="24"/>
              </w:rPr>
              <w:t>Зам.</w:t>
            </w:r>
            <w:r w:rsidRPr="00D90FAF">
              <w:rPr>
                <w:spacing w:val="-4"/>
                <w:sz w:val="24"/>
                <w:szCs w:val="24"/>
              </w:rPr>
              <w:t xml:space="preserve"> </w:t>
            </w:r>
            <w:r w:rsidRPr="00D90FAF">
              <w:rPr>
                <w:sz w:val="24"/>
                <w:szCs w:val="24"/>
              </w:rPr>
              <w:t>директора</w:t>
            </w:r>
            <w:r w:rsidRPr="00D90FAF">
              <w:rPr>
                <w:spacing w:val="-4"/>
                <w:sz w:val="24"/>
                <w:szCs w:val="24"/>
              </w:rPr>
              <w:t xml:space="preserve"> </w:t>
            </w:r>
            <w:r w:rsidRPr="00D90FAF">
              <w:rPr>
                <w:sz w:val="24"/>
                <w:szCs w:val="24"/>
              </w:rPr>
              <w:t>по</w:t>
            </w:r>
            <w:r w:rsidRPr="00D90FAF">
              <w:rPr>
                <w:spacing w:val="-1"/>
                <w:sz w:val="24"/>
                <w:szCs w:val="24"/>
              </w:rPr>
              <w:t xml:space="preserve"> </w:t>
            </w:r>
            <w:r w:rsidRPr="00D90FAF">
              <w:rPr>
                <w:sz w:val="24"/>
                <w:szCs w:val="24"/>
              </w:rPr>
              <w:t>ВР</w:t>
            </w:r>
          </w:p>
          <w:p w:rsidR="0022149F" w:rsidRPr="00D90FAF" w:rsidRDefault="0022149F" w:rsidP="003E2A96">
            <w:pPr>
              <w:pStyle w:val="TableParagraph"/>
              <w:spacing w:before="71"/>
              <w:ind w:left="0" w:right="237"/>
              <w:contextualSpacing/>
              <w:rPr>
                <w:sz w:val="24"/>
                <w:szCs w:val="24"/>
              </w:rPr>
            </w:pPr>
            <w:r w:rsidRPr="00D90FAF">
              <w:rPr>
                <w:sz w:val="24"/>
                <w:szCs w:val="24"/>
              </w:rPr>
              <w:t>Классные руководители</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Проведение экскурсий на предприятия города</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002C0460" w:rsidRPr="00D90FAF">
              <w:rPr>
                <w:sz w:val="24"/>
                <w:szCs w:val="24"/>
              </w:rPr>
              <w:t>9</w:t>
            </w:r>
            <w:r w:rsidRPr="00D90FAF">
              <w:rPr>
                <w:sz w:val="24"/>
                <w:szCs w:val="24"/>
              </w:rPr>
              <w:t xml:space="preserve"> </w:t>
            </w:r>
          </w:p>
        </w:tc>
        <w:tc>
          <w:tcPr>
            <w:tcW w:w="1701" w:type="dxa"/>
          </w:tcPr>
          <w:p w:rsidR="0022149F" w:rsidRPr="00D90FAF" w:rsidRDefault="0022149F" w:rsidP="003E2A96">
            <w:pPr>
              <w:pStyle w:val="TableParagraph"/>
              <w:spacing w:before="78"/>
              <w:ind w:left="0"/>
              <w:contextualSpacing/>
              <w:rPr>
                <w:sz w:val="24"/>
                <w:szCs w:val="24"/>
              </w:rPr>
            </w:pPr>
            <w:r w:rsidRPr="00D90FAF">
              <w:rPr>
                <w:sz w:val="24"/>
                <w:szCs w:val="24"/>
              </w:rPr>
              <w:t>Зам.</w:t>
            </w:r>
            <w:r w:rsidRPr="00D90FAF">
              <w:rPr>
                <w:spacing w:val="-4"/>
                <w:sz w:val="24"/>
                <w:szCs w:val="24"/>
              </w:rPr>
              <w:t xml:space="preserve"> </w:t>
            </w:r>
            <w:r w:rsidRPr="00D90FAF">
              <w:rPr>
                <w:sz w:val="24"/>
                <w:szCs w:val="24"/>
              </w:rPr>
              <w:t>директора</w:t>
            </w:r>
            <w:r w:rsidRPr="00D90FAF">
              <w:rPr>
                <w:spacing w:val="-4"/>
                <w:sz w:val="24"/>
                <w:szCs w:val="24"/>
              </w:rPr>
              <w:t xml:space="preserve"> </w:t>
            </w:r>
            <w:r w:rsidRPr="00D90FAF">
              <w:rPr>
                <w:sz w:val="24"/>
                <w:szCs w:val="24"/>
              </w:rPr>
              <w:t>по</w:t>
            </w:r>
            <w:r w:rsidRPr="00D90FAF">
              <w:rPr>
                <w:spacing w:val="-1"/>
                <w:sz w:val="24"/>
                <w:szCs w:val="24"/>
              </w:rPr>
              <w:t xml:space="preserve"> </w:t>
            </w:r>
            <w:r w:rsidRPr="00D90FAF">
              <w:rPr>
                <w:sz w:val="24"/>
                <w:szCs w:val="24"/>
              </w:rPr>
              <w:t>ВР</w:t>
            </w:r>
          </w:p>
          <w:p w:rsidR="0022149F" w:rsidRPr="00D90FAF" w:rsidRDefault="0022149F" w:rsidP="003E2A96">
            <w:pPr>
              <w:pStyle w:val="TableParagraph"/>
              <w:spacing w:before="71"/>
              <w:ind w:left="0" w:right="237"/>
              <w:contextualSpacing/>
              <w:rPr>
                <w:sz w:val="24"/>
                <w:szCs w:val="24"/>
              </w:rPr>
            </w:pPr>
            <w:r w:rsidRPr="00D90FAF">
              <w:rPr>
                <w:sz w:val="24"/>
                <w:szCs w:val="24"/>
              </w:rPr>
              <w:t>Классные руководители</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Просмотр</w:t>
            </w:r>
            <w:r w:rsidRPr="00D90FAF">
              <w:rPr>
                <w:spacing w:val="-6"/>
              </w:rPr>
              <w:t xml:space="preserve"> </w:t>
            </w:r>
            <w:r w:rsidRPr="00D90FAF">
              <w:t>видеороликов «Шоу профессий»</w:t>
            </w:r>
            <w:r w:rsidRPr="00D90FAF">
              <w:rPr>
                <w:spacing w:val="-4"/>
              </w:rPr>
              <w:t xml:space="preserve"> </w:t>
            </w:r>
            <w:r w:rsidRPr="00D90FAF">
              <w:t>и</w:t>
            </w:r>
            <w:r w:rsidRPr="00D90FAF">
              <w:rPr>
                <w:spacing w:val="-1"/>
              </w:rPr>
              <w:t xml:space="preserve"> </w:t>
            </w:r>
            <w:r w:rsidRPr="00D90FAF">
              <w:t>работа</w:t>
            </w:r>
            <w:r w:rsidRPr="00D90FAF">
              <w:rPr>
                <w:spacing w:val="-5"/>
              </w:rPr>
              <w:t xml:space="preserve"> </w:t>
            </w:r>
            <w:r w:rsidRPr="00D90FAF">
              <w:t>на</w:t>
            </w:r>
            <w:r w:rsidRPr="00D90FAF">
              <w:rPr>
                <w:spacing w:val="3"/>
              </w:rPr>
              <w:t xml:space="preserve"> </w:t>
            </w:r>
            <w:r w:rsidRPr="00D90FAF">
              <w:t>форуме</w:t>
            </w:r>
            <w:r w:rsidRPr="00D90FAF">
              <w:rPr>
                <w:spacing w:val="-4"/>
              </w:rPr>
              <w:t xml:space="preserve"> </w:t>
            </w:r>
            <w:r w:rsidRPr="00D90FAF">
              <w:t>портала</w:t>
            </w:r>
            <w:r w:rsidRPr="00D90FAF">
              <w:rPr>
                <w:spacing w:val="-5"/>
              </w:rPr>
              <w:t xml:space="preserve"> </w:t>
            </w:r>
            <w:r w:rsidRPr="00D90FAF">
              <w:t>«ПроеКТОрия»</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1</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8"/>
              <w:ind w:left="0"/>
              <w:contextualSpacing/>
              <w:rPr>
                <w:sz w:val="24"/>
                <w:szCs w:val="24"/>
              </w:rPr>
            </w:pPr>
            <w:r w:rsidRPr="00D90FAF">
              <w:rPr>
                <w:sz w:val="24"/>
                <w:szCs w:val="24"/>
              </w:rPr>
              <w:t>Зам.</w:t>
            </w:r>
            <w:r w:rsidRPr="00D90FAF">
              <w:rPr>
                <w:spacing w:val="-4"/>
                <w:sz w:val="24"/>
                <w:szCs w:val="24"/>
              </w:rPr>
              <w:t xml:space="preserve"> </w:t>
            </w:r>
            <w:r w:rsidRPr="00D90FAF">
              <w:rPr>
                <w:sz w:val="24"/>
                <w:szCs w:val="24"/>
              </w:rPr>
              <w:t>директора</w:t>
            </w:r>
            <w:r w:rsidRPr="00D90FAF">
              <w:rPr>
                <w:spacing w:val="-4"/>
                <w:sz w:val="24"/>
                <w:szCs w:val="24"/>
              </w:rPr>
              <w:t xml:space="preserve"> </w:t>
            </w:r>
            <w:r w:rsidRPr="00D90FAF">
              <w:rPr>
                <w:sz w:val="24"/>
                <w:szCs w:val="24"/>
              </w:rPr>
              <w:t>по</w:t>
            </w:r>
            <w:r w:rsidRPr="00D90FAF">
              <w:rPr>
                <w:spacing w:val="-1"/>
                <w:sz w:val="24"/>
                <w:szCs w:val="24"/>
              </w:rPr>
              <w:t xml:space="preserve"> </w:t>
            </w:r>
            <w:r w:rsidRPr="00D90FAF">
              <w:rPr>
                <w:sz w:val="24"/>
                <w:szCs w:val="24"/>
              </w:rPr>
              <w:t>ВР</w:t>
            </w:r>
          </w:p>
          <w:p w:rsidR="0022149F" w:rsidRPr="00D90FAF" w:rsidRDefault="0022149F" w:rsidP="003E2A96">
            <w:pPr>
              <w:pStyle w:val="TableParagraph"/>
              <w:spacing w:before="71"/>
              <w:ind w:left="0" w:right="237"/>
              <w:contextualSpacing/>
              <w:rPr>
                <w:sz w:val="24"/>
                <w:szCs w:val="24"/>
              </w:rPr>
            </w:pPr>
            <w:r w:rsidRPr="00D90FAF">
              <w:rPr>
                <w:sz w:val="24"/>
                <w:szCs w:val="24"/>
              </w:rPr>
              <w:t>Классные руководители</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 xml:space="preserve">Проведение индивидуальных консультации с родителями по вопросу </w:t>
            </w:r>
            <w:r w:rsidRPr="00D90FAF">
              <w:lastRenderedPageBreak/>
              <w:t>выбора учащимися элективных курсов, профессий, а также по другим проблемам профориентации</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lastRenderedPageBreak/>
              <w:t>10 –</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8"/>
              <w:ind w:left="0"/>
              <w:contextualSpacing/>
              <w:rPr>
                <w:sz w:val="24"/>
                <w:szCs w:val="24"/>
              </w:rPr>
            </w:pPr>
            <w:r w:rsidRPr="00D90FAF">
              <w:rPr>
                <w:sz w:val="24"/>
                <w:szCs w:val="24"/>
              </w:rPr>
              <w:t>Зам.</w:t>
            </w:r>
            <w:r w:rsidRPr="00D90FAF">
              <w:rPr>
                <w:spacing w:val="-4"/>
                <w:sz w:val="24"/>
                <w:szCs w:val="24"/>
              </w:rPr>
              <w:t xml:space="preserve"> </w:t>
            </w:r>
            <w:r w:rsidRPr="00D90FAF">
              <w:rPr>
                <w:sz w:val="24"/>
                <w:szCs w:val="24"/>
              </w:rPr>
              <w:t>директора</w:t>
            </w:r>
            <w:r w:rsidRPr="00D90FAF">
              <w:rPr>
                <w:spacing w:val="-4"/>
                <w:sz w:val="24"/>
                <w:szCs w:val="24"/>
              </w:rPr>
              <w:t xml:space="preserve"> </w:t>
            </w:r>
            <w:r w:rsidRPr="00D90FAF">
              <w:rPr>
                <w:sz w:val="24"/>
                <w:szCs w:val="24"/>
              </w:rPr>
              <w:t>по</w:t>
            </w:r>
            <w:r w:rsidRPr="00D90FAF">
              <w:rPr>
                <w:spacing w:val="-1"/>
                <w:sz w:val="24"/>
                <w:szCs w:val="24"/>
              </w:rPr>
              <w:t xml:space="preserve"> </w:t>
            </w:r>
            <w:r w:rsidRPr="00D90FAF">
              <w:rPr>
                <w:sz w:val="24"/>
                <w:szCs w:val="24"/>
              </w:rPr>
              <w:lastRenderedPageBreak/>
              <w:t>УВР</w:t>
            </w:r>
          </w:p>
          <w:p w:rsidR="0022149F" w:rsidRPr="00D90FAF" w:rsidRDefault="0022149F" w:rsidP="003E2A96">
            <w:pPr>
              <w:pStyle w:val="TableParagraph"/>
              <w:spacing w:before="71"/>
              <w:ind w:left="0" w:right="237"/>
              <w:contextualSpacing/>
              <w:rPr>
                <w:sz w:val="24"/>
                <w:szCs w:val="24"/>
              </w:rPr>
            </w:pPr>
            <w:r w:rsidRPr="00D90FAF">
              <w:rPr>
                <w:sz w:val="24"/>
                <w:szCs w:val="24"/>
              </w:rPr>
              <w:t>Классные руководители</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Проведение профессиональных проб</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8</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8"/>
              <w:ind w:left="0"/>
              <w:contextualSpacing/>
              <w:rPr>
                <w:sz w:val="24"/>
                <w:szCs w:val="24"/>
              </w:rPr>
            </w:pPr>
            <w:r w:rsidRPr="00D90FAF">
              <w:rPr>
                <w:sz w:val="24"/>
                <w:szCs w:val="24"/>
              </w:rPr>
              <w:t>Зам.</w:t>
            </w:r>
            <w:r w:rsidRPr="00D90FAF">
              <w:rPr>
                <w:spacing w:val="-4"/>
                <w:sz w:val="24"/>
                <w:szCs w:val="24"/>
              </w:rPr>
              <w:t xml:space="preserve"> </w:t>
            </w:r>
            <w:r w:rsidRPr="00D90FAF">
              <w:rPr>
                <w:sz w:val="24"/>
                <w:szCs w:val="24"/>
              </w:rPr>
              <w:t>директора</w:t>
            </w:r>
            <w:r w:rsidRPr="00D90FAF">
              <w:rPr>
                <w:spacing w:val="-4"/>
                <w:sz w:val="24"/>
                <w:szCs w:val="24"/>
              </w:rPr>
              <w:t xml:space="preserve"> </w:t>
            </w:r>
            <w:r w:rsidRPr="00D90FAF">
              <w:rPr>
                <w:sz w:val="24"/>
                <w:szCs w:val="24"/>
              </w:rPr>
              <w:t>по</w:t>
            </w:r>
            <w:r w:rsidRPr="00D90FAF">
              <w:rPr>
                <w:spacing w:val="-1"/>
                <w:sz w:val="24"/>
                <w:szCs w:val="24"/>
              </w:rPr>
              <w:t xml:space="preserve"> </w:t>
            </w:r>
            <w:r w:rsidRPr="00D90FAF">
              <w:rPr>
                <w:sz w:val="24"/>
                <w:szCs w:val="24"/>
              </w:rPr>
              <w:t>ВР</w:t>
            </w:r>
          </w:p>
          <w:p w:rsidR="0022149F" w:rsidRPr="00D90FAF" w:rsidRDefault="0022149F" w:rsidP="003E2A96">
            <w:pPr>
              <w:pStyle w:val="TableParagraph"/>
              <w:spacing w:before="71"/>
              <w:ind w:left="0" w:right="237"/>
              <w:contextualSpacing/>
              <w:rPr>
                <w:sz w:val="24"/>
                <w:szCs w:val="24"/>
              </w:rPr>
            </w:pPr>
            <w:r w:rsidRPr="00D90FAF">
              <w:rPr>
                <w:sz w:val="24"/>
                <w:szCs w:val="24"/>
              </w:rPr>
              <w:t>Классные руководители</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shd w:val="clear" w:color="auto" w:fill="FFFFFF"/>
            </w:pPr>
            <w:r w:rsidRPr="00D90FAF">
              <w:t>Проведение диагностических методик среди учащихся 8-11 классов с целью выявления у школьников особенностей развития самооценки, профессиональной направленности Анкетирование учащихся 9-11 классов на предмет выявления профессий, пользующихся повышенным спросом у учащихся</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8–</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8"/>
              <w:ind w:left="0"/>
              <w:contextualSpacing/>
              <w:rPr>
                <w:sz w:val="24"/>
                <w:szCs w:val="24"/>
              </w:rPr>
            </w:pPr>
            <w:r w:rsidRPr="00D90FAF">
              <w:rPr>
                <w:sz w:val="24"/>
                <w:szCs w:val="24"/>
              </w:rPr>
              <w:t>Зам.</w:t>
            </w:r>
            <w:r w:rsidRPr="00D90FAF">
              <w:rPr>
                <w:spacing w:val="-4"/>
                <w:sz w:val="24"/>
                <w:szCs w:val="24"/>
              </w:rPr>
              <w:t xml:space="preserve"> </w:t>
            </w:r>
            <w:r w:rsidRPr="00D90FAF">
              <w:rPr>
                <w:sz w:val="24"/>
                <w:szCs w:val="24"/>
              </w:rPr>
              <w:t>директора</w:t>
            </w:r>
            <w:r w:rsidRPr="00D90FAF">
              <w:rPr>
                <w:spacing w:val="-4"/>
                <w:sz w:val="24"/>
                <w:szCs w:val="24"/>
              </w:rPr>
              <w:t xml:space="preserve"> </w:t>
            </w:r>
            <w:r w:rsidRPr="00D90FAF">
              <w:rPr>
                <w:sz w:val="24"/>
                <w:szCs w:val="24"/>
              </w:rPr>
              <w:t>по</w:t>
            </w:r>
            <w:r w:rsidRPr="00D90FAF">
              <w:rPr>
                <w:spacing w:val="-1"/>
                <w:sz w:val="24"/>
                <w:szCs w:val="24"/>
              </w:rPr>
              <w:t xml:space="preserve"> </w:t>
            </w:r>
            <w:r w:rsidRPr="00D90FAF">
              <w:rPr>
                <w:sz w:val="24"/>
                <w:szCs w:val="24"/>
              </w:rPr>
              <w:t>ВР</w:t>
            </w:r>
          </w:p>
          <w:p w:rsidR="0022149F" w:rsidRPr="00D90FAF" w:rsidRDefault="0022149F" w:rsidP="003E2A96">
            <w:pPr>
              <w:pStyle w:val="TableParagraph"/>
              <w:spacing w:before="71"/>
              <w:ind w:left="0" w:right="237"/>
              <w:contextualSpacing/>
              <w:rPr>
                <w:sz w:val="24"/>
                <w:szCs w:val="24"/>
              </w:rPr>
            </w:pPr>
            <w:r w:rsidRPr="00D90FAF">
              <w:rPr>
                <w:sz w:val="24"/>
                <w:szCs w:val="24"/>
              </w:rPr>
              <w:t>Классные руководители</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contextualSpacing/>
            </w:pPr>
            <w:r w:rsidRPr="00D90FAF">
              <w:t>Содействие временному трудоустройству</w:t>
            </w:r>
          </w:p>
          <w:p w:rsidR="0022149F" w:rsidRPr="00D90FAF" w:rsidRDefault="0022149F" w:rsidP="003E2A96">
            <w:pPr>
              <w:shd w:val="clear" w:color="auto" w:fill="FFFFFF"/>
            </w:pPr>
            <w:r w:rsidRPr="00D90FAF">
              <w:t>обучающихся во время каникул</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8</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8"/>
              <w:ind w:left="0"/>
              <w:contextualSpacing/>
              <w:rPr>
                <w:sz w:val="24"/>
                <w:szCs w:val="24"/>
              </w:rPr>
            </w:pPr>
            <w:r w:rsidRPr="00D90FAF">
              <w:rPr>
                <w:sz w:val="24"/>
                <w:szCs w:val="24"/>
              </w:rPr>
              <w:t>Зам.</w:t>
            </w:r>
            <w:r w:rsidRPr="00D90FAF">
              <w:rPr>
                <w:spacing w:val="-4"/>
                <w:sz w:val="24"/>
                <w:szCs w:val="24"/>
              </w:rPr>
              <w:t xml:space="preserve"> </w:t>
            </w:r>
            <w:r w:rsidRPr="00D90FAF">
              <w:rPr>
                <w:sz w:val="24"/>
                <w:szCs w:val="24"/>
              </w:rPr>
              <w:t>директора</w:t>
            </w:r>
            <w:r w:rsidRPr="00D90FAF">
              <w:rPr>
                <w:spacing w:val="-4"/>
                <w:sz w:val="24"/>
                <w:szCs w:val="24"/>
              </w:rPr>
              <w:t xml:space="preserve"> </w:t>
            </w:r>
            <w:r w:rsidRPr="00D90FAF">
              <w:rPr>
                <w:sz w:val="24"/>
                <w:szCs w:val="24"/>
              </w:rPr>
              <w:t>по</w:t>
            </w:r>
            <w:r w:rsidRPr="00D90FAF">
              <w:rPr>
                <w:spacing w:val="-1"/>
                <w:sz w:val="24"/>
                <w:szCs w:val="24"/>
              </w:rPr>
              <w:t xml:space="preserve"> </w:t>
            </w:r>
            <w:r w:rsidRPr="00D90FAF">
              <w:rPr>
                <w:sz w:val="24"/>
                <w:szCs w:val="24"/>
              </w:rPr>
              <w:t>ВР</w:t>
            </w:r>
          </w:p>
          <w:p w:rsidR="0022149F" w:rsidRPr="00D90FAF" w:rsidRDefault="0022149F" w:rsidP="003E2A96">
            <w:pPr>
              <w:pStyle w:val="TableParagraph"/>
              <w:spacing w:before="71"/>
              <w:ind w:left="0" w:right="237"/>
              <w:contextualSpacing/>
              <w:rPr>
                <w:sz w:val="24"/>
                <w:szCs w:val="24"/>
              </w:rPr>
            </w:pPr>
            <w:r w:rsidRPr="00D90FAF">
              <w:rPr>
                <w:sz w:val="24"/>
                <w:szCs w:val="24"/>
              </w:rPr>
              <w:t>Классные руководители</w:t>
            </w:r>
          </w:p>
        </w:tc>
      </w:tr>
      <w:tr w:rsidR="0022149F" w:rsidRPr="0022149F" w:rsidTr="0022149F">
        <w:tc>
          <w:tcPr>
            <w:tcW w:w="1838" w:type="dxa"/>
            <w:vMerge/>
          </w:tcPr>
          <w:p w:rsidR="0022149F" w:rsidRPr="00D90FAF" w:rsidRDefault="0022149F" w:rsidP="003E2A96">
            <w:pPr>
              <w:pStyle w:val="TableParagraph"/>
              <w:spacing w:before="71"/>
              <w:ind w:left="76"/>
              <w:contextualSpacing/>
              <w:rPr>
                <w:b/>
                <w:sz w:val="24"/>
                <w:szCs w:val="24"/>
              </w:rPr>
            </w:pPr>
          </w:p>
        </w:tc>
        <w:tc>
          <w:tcPr>
            <w:tcW w:w="4678" w:type="dxa"/>
          </w:tcPr>
          <w:p w:rsidR="0022149F" w:rsidRPr="00D90FAF" w:rsidRDefault="0022149F" w:rsidP="003E2A96">
            <w:pPr>
              <w:contextualSpacing/>
            </w:pPr>
            <w:r w:rsidRPr="00D90FAF">
              <w:t>Консультирование подростков по вопросу</w:t>
            </w:r>
          </w:p>
          <w:p w:rsidR="0022149F" w:rsidRPr="00D90FAF" w:rsidRDefault="0022149F" w:rsidP="003E2A96">
            <w:pPr>
              <w:shd w:val="clear" w:color="auto" w:fill="FFFFFF"/>
            </w:pPr>
            <w:r w:rsidRPr="00D90FAF">
              <w:t>профессиональной ориентации</w:t>
            </w:r>
          </w:p>
        </w:tc>
        <w:tc>
          <w:tcPr>
            <w:tcW w:w="1134" w:type="dxa"/>
          </w:tcPr>
          <w:p w:rsidR="0022149F" w:rsidRPr="00D90FAF" w:rsidRDefault="0022149F" w:rsidP="002C0460">
            <w:pPr>
              <w:pStyle w:val="TableParagraph"/>
              <w:spacing w:before="71"/>
              <w:ind w:left="0"/>
              <w:contextualSpacing/>
              <w:rPr>
                <w:sz w:val="24"/>
                <w:szCs w:val="24"/>
              </w:rPr>
            </w:pPr>
            <w:r w:rsidRPr="00D90FAF">
              <w:rPr>
                <w:sz w:val="24"/>
                <w:szCs w:val="24"/>
              </w:rPr>
              <w:t>8</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8"/>
              <w:ind w:left="0"/>
              <w:contextualSpacing/>
              <w:rPr>
                <w:sz w:val="24"/>
                <w:szCs w:val="24"/>
              </w:rPr>
            </w:pPr>
            <w:r w:rsidRPr="00D90FAF">
              <w:rPr>
                <w:sz w:val="24"/>
                <w:szCs w:val="24"/>
              </w:rPr>
              <w:t>Зам.</w:t>
            </w:r>
            <w:r w:rsidRPr="00D90FAF">
              <w:rPr>
                <w:spacing w:val="-4"/>
                <w:sz w:val="24"/>
                <w:szCs w:val="24"/>
              </w:rPr>
              <w:t xml:space="preserve"> </w:t>
            </w:r>
            <w:r w:rsidRPr="00D90FAF">
              <w:rPr>
                <w:sz w:val="24"/>
                <w:szCs w:val="24"/>
              </w:rPr>
              <w:t>директора</w:t>
            </w:r>
            <w:r w:rsidRPr="00D90FAF">
              <w:rPr>
                <w:spacing w:val="-4"/>
                <w:sz w:val="24"/>
                <w:szCs w:val="24"/>
              </w:rPr>
              <w:t xml:space="preserve"> </w:t>
            </w:r>
            <w:r w:rsidRPr="00D90FAF">
              <w:rPr>
                <w:sz w:val="24"/>
                <w:szCs w:val="24"/>
              </w:rPr>
              <w:t>по</w:t>
            </w:r>
            <w:r w:rsidRPr="00D90FAF">
              <w:rPr>
                <w:spacing w:val="-1"/>
                <w:sz w:val="24"/>
                <w:szCs w:val="24"/>
              </w:rPr>
              <w:t xml:space="preserve"> </w:t>
            </w:r>
            <w:r w:rsidRPr="00D90FAF">
              <w:rPr>
                <w:sz w:val="24"/>
                <w:szCs w:val="24"/>
              </w:rPr>
              <w:t>ВР</w:t>
            </w:r>
          </w:p>
          <w:p w:rsidR="0022149F" w:rsidRPr="00D90FAF" w:rsidRDefault="0022149F" w:rsidP="003E2A96">
            <w:pPr>
              <w:pStyle w:val="TableParagraph"/>
              <w:spacing w:before="71"/>
              <w:ind w:left="0" w:right="237"/>
              <w:contextualSpacing/>
              <w:rPr>
                <w:sz w:val="24"/>
                <w:szCs w:val="24"/>
              </w:rPr>
            </w:pPr>
            <w:r w:rsidRPr="00D90FAF">
              <w:rPr>
                <w:sz w:val="24"/>
                <w:szCs w:val="24"/>
              </w:rPr>
              <w:t>Классные руководители</w:t>
            </w:r>
          </w:p>
        </w:tc>
      </w:tr>
      <w:tr w:rsidR="0022149F" w:rsidRPr="0022149F" w:rsidTr="0022149F">
        <w:tc>
          <w:tcPr>
            <w:tcW w:w="1838" w:type="dxa"/>
          </w:tcPr>
          <w:p w:rsidR="0022149F" w:rsidRPr="00D90FAF" w:rsidRDefault="0022149F" w:rsidP="003E2A96">
            <w:pPr>
              <w:pStyle w:val="TableParagraph"/>
              <w:spacing w:before="67"/>
              <w:ind w:left="76" w:right="61"/>
              <w:contextualSpacing/>
              <w:jc w:val="both"/>
              <w:rPr>
                <w:b/>
                <w:sz w:val="24"/>
                <w:szCs w:val="24"/>
              </w:rPr>
            </w:pPr>
            <w:r w:rsidRPr="00D90FAF">
              <w:rPr>
                <w:b/>
                <w:sz w:val="24"/>
                <w:szCs w:val="24"/>
              </w:rPr>
              <w:t>Детские</w:t>
            </w:r>
            <w:r w:rsidRPr="00D90FAF">
              <w:rPr>
                <w:b/>
                <w:spacing w:val="1"/>
                <w:sz w:val="24"/>
                <w:szCs w:val="24"/>
              </w:rPr>
              <w:t xml:space="preserve"> </w:t>
            </w:r>
            <w:r w:rsidRPr="00D90FAF">
              <w:rPr>
                <w:b/>
                <w:sz w:val="24"/>
                <w:szCs w:val="24"/>
              </w:rPr>
              <w:t>общественные</w:t>
            </w:r>
            <w:r w:rsidRPr="00D90FAF">
              <w:rPr>
                <w:b/>
                <w:spacing w:val="-50"/>
                <w:sz w:val="24"/>
                <w:szCs w:val="24"/>
              </w:rPr>
              <w:t xml:space="preserve"> </w:t>
            </w:r>
            <w:r w:rsidRPr="00D90FAF">
              <w:rPr>
                <w:b/>
                <w:sz w:val="24"/>
                <w:szCs w:val="24"/>
              </w:rPr>
              <w:t>объединения</w:t>
            </w:r>
            <w:r w:rsidRPr="00D90FAF">
              <w:rPr>
                <w:b/>
                <w:spacing w:val="1"/>
                <w:sz w:val="24"/>
                <w:szCs w:val="24"/>
              </w:rPr>
              <w:t xml:space="preserve"> </w:t>
            </w:r>
          </w:p>
        </w:tc>
        <w:tc>
          <w:tcPr>
            <w:tcW w:w="4678" w:type="dxa"/>
          </w:tcPr>
          <w:p w:rsidR="0022149F" w:rsidRPr="00D90FAF" w:rsidRDefault="0022149F" w:rsidP="003E2A96">
            <w:pPr>
              <w:pStyle w:val="TableParagraph"/>
              <w:spacing w:before="67"/>
              <w:ind w:left="0"/>
              <w:contextualSpacing/>
              <w:rPr>
                <w:sz w:val="24"/>
                <w:szCs w:val="24"/>
              </w:rPr>
            </w:pPr>
            <w:r w:rsidRPr="00D90FAF">
              <w:rPr>
                <w:sz w:val="24"/>
                <w:szCs w:val="24"/>
              </w:rPr>
              <w:t>Работа</w:t>
            </w:r>
            <w:r w:rsidRPr="00D90FAF">
              <w:rPr>
                <w:spacing w:val="-6"/>
                <w:sz w:val="24"/>
                <w:szCs w:val="24"/>
              </w:rPr>
              <w:t xml:space="preserve"> </w:t>
            </w:r>
            <w:r w:rsidRPr="00D90FAF">
              <w:rPr>
                <w:sz w:val="24"/>
                <w:szCs w:val="24"/>
              </w:rPr>
              <w:t>по</w:t>
            </w:r>
            <w:r w:rsidRPr="00D90FAF">
              <w:rPr>
                <w:spacing w:val="-3"/>
                <w:sz w:val="24"/>
                <w:szCs w:val="24"/>
              </w:rPr>
              <w:t xml:space="preserve"> </w:t>
            </w:r>
            <w:r w:rsidRPr="00D90FAF">
              <w:rPr>
                <w:sz w:val="24"/>
                <w:szCs w:val="24"/>
              </w:rPr>
              <w:t>программам,</w:t>
            </w:r>
            <w:r w:rsidRPr="00D90FAF">
              <w:rPr>
                <w:spacing w:val="-2"/>
                <w:sz w:val="24"/>
                <w:szCs w:val="24"/>
              </w:rPr>
              <w:t xml:space="preserve"> </w:t>
            </w:r>
            <w:r w:rsidRPr="00D90FAF">
              <w:rPr>
                <w:sz w:val="24"/>
                <w:szCs w:val="24"/>
              </w:rPr>
              <w:t>планам</w:t>
            </w:r>
          </w:p>
        </w:tc>
        <w:tc>
          <w:tcPr>
            <w:tcW w:w="1134" w:type="dxa"/>
          </w:tcPr>
          <w:p w:rsidR="0022149F" w:rsidRPr="00D90FAF" w:rsidRDefault="0022149F" w:rsidP="002C0460">
            <w:pPr>
              <w:pStyle w:val="TableParagraph"/>
              <w:spacing w:before="67"/>
              <w:ind w:left="0"/>
              <w:contextualSpacing/>
              <w:rPr>
                <w:sz w:val="24"/>
                <w:szCs w:val="24"/>
              </w:rPr>
            </w:pPr>
            <w:r w:rsidRPr="00D90FAF">
              <w:rPr>
                <w:sz w:val="24"/>
                <w:szCs w:val="24"/>
              </w:rPr>
              <w:t>1</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67"/>
              <w:ind w:left="0" w:right="88"/>
              <w:contextualSpacing/>
              <w:jc w:val="both"/>
              <w:rPr>
                <w:sz w:val="24"/>
                <w:szCs w:val="24"/>
              </w:rPr>
            </w:pPr>
            <w:r w:rsidRPr="00D90FAF">
              <w:rPr>
                <w:sz w:val="24"/>
                <w:szCs w:val="24"/>
              </w:rPr>
              <w:t>Педагог</w:t>
            </w:r>
            <w:r w:rsidRPr="00D90FAF">
              <w:rPr>
                <w:spacing w:val="19"/>
                <w:sz w:val="24"/>
                <w:szCs w:val="24"/>
              </w:rPr>
              <w:t xml:space="preserve"> </w:t>
            </w:r>
            <w:r w:rsidRPr="00D90FAF">
              <w:rPr>
                <w:sz w:val="24"/>
                <w:szCs w:val="24"/>
              </w:rPr>
              <w:t>организатор, классные руководители</w:t>
            </w:r>
          </w:p>
        </w:tc>
      </w:tr>
      <w:tr w:rsidR="0022149F" w:rsidRPr="0022149F" w:rsidTr="0022149F">
        <w:tc>
          <w:tcPr>
            <w:tcW w:w="1838" w:type="dxa"/>
          </w:tcPr>
          <w:p w:rsidR="0022149F" w:rsidRPr="00D90FAF" w:rsidRDefault="0022149F" w:rsidP="003E2A96">
            <w:pPr>
              <w:pStyle w:val="TableParagraph"/>
              <w:spacing w:before="70"/>
              <w:ind w:left="76" w:right="252"/>
              <w:contextualSpacing/>
              <w:rPr>
                <w:b/>
                <w:sz w:val="24"/>
                <w:szCs w:val="24"/>
              </w:rPr>
            </w:pPr>
            <w:r w:rsidRPr="00D90FAF">
              <w:rPr>
                <w:b/>
                <w:sz w:val="24"/>
                <w:szCs w:val="24"/>
              </w:rPr>
              <w:t>Школьный</w:t>
            </w:r>
            <w:r w:rsidRPr="00D90FAF">
              <w:rPr>
                <w:b/>
                <w:spacing w:val="-13"/>
                <w:sz w:val="24"/>
                <w:szCs w:val="24"/>
              </w:rPr>
              <w:t xml:space="preserve"> </w:t>
            </w:r>
            <w:r w:rsidRPr="00D90FAF">
              <w:rPr>
                <w:b/>
                <w:sz w:val="24"/>
                <w:szCs w:val="24"/>
              </w:rPr>
              <w:t>спортивный</w:t>
            </w:r>
            <w:r w:rsidRPr="00D90FAF">
              <w:rPr>
                <w:b/>
                <w:spacing w:val="-49"/>
                <w:sz w:val="24"/>
                <w:szCs w:val="24"/>
              </w:rPr>
              <w:t xml:space="preserve"> </w:t>
            </w:r>
            <w:r w:rsidRPr="00D90FAF">
              <w:rPr>
                <w:b/>
                <w:sz w:val="24"/>
                <w:szCs w:val="24"/>
              </w:rPr>
              <w:t>клуб</w:t>
            </w:r>
          </w:p>
        </w:tc>
        <w:tc>
          <w:tcPr>
            <w:tcW w:w="4678" w:type="dxa"/>
          </w:tcPr>
          <w:p w:rsidR="0022149F" w:rsidRPr="00D90FAF" w:rsidRDefault="0022149F" w:rsidP="003E2A96">
            <w:pPr>
              <w:pStyle w:val="TableParagraph"/>
              <w:spacing w:before="70"/>
              <w:ind w:left="0" w:right="62"/>
              <w:contextualSpacing/>
              <w:jc w:val="both"/>
              <w:rPr>
                <w:sz w:val="24"/>
                <w:szCs w:val="24"/>
              </w:rPr>
            </w:pPr>
            <w:r w:rsidRPr="00D90FAF">
              <w:rPr>
                <w:sz w:val="24"/>
                <w:szCs w:val="24"/>
              </w:rPr>
              <w:t>Работа</w:t>
            </w:r>
            <w:r w:rsidRPr="00D90FAF">
              <w:rPr>
                <w:spacing w:val="-7"/>
                <w:sz w:val="24"/>
                <w:szCs w:val="24"/>
              </w:rPr>
              <w:t xml:space="preserve"> </w:t>
            </w:r>
            <w:r w:rsidRPr="00D90FAF">
              <w:rPr>
                <w:sz w:val="24"/>
                <w:szCs w:val="24"/>
              </w:rPr>
              <w:t>в</w:t>
            </w:r>
            <w:r w:rsidRPr="00D90FAF">
              <w:rPr>
                <w:spacing w:val="-7"/>
                <w:sz w:val="24"/>
                <w:szCs w:val="24"/>
              </w:rPr>
              <w:t xml:space="preserve"> </w:t>
            </w:r>
            <w:r w:rsidRPr="00D90FAF">
              <w:rPr>
                <w:sz w:val="24"/>
                <w:szCs w:val="24"/>
              </w:rPr>
              <w:t>соответствии</w:t>
            </w:r>
            <w:r w:rsidRPr="00D90FAF">
              <w:rPr>
                <w:spacing w:val="-2"/>
                <w:sz w:val="24"/>
                <w:szCs w:val="24"/>
              </w:rPr>
              <w:t xml:space="preserve"> </w:t>
            </w:r>
            <w:r w:rsidRPr="00D90FAF">
              <w:rPr>
                <w:sz w:val="24"/>
                <w:szCs w:val="24"/>
              </w:rPr>
              <w:t>с</w:t>
            </w:r>
            <w:r w:rsidRPr="00D90FAF">
              <w:rPr>
                <w:spacing w:val="-5"/>
                <w:sz w:val="24"/>
                <w:szCs w:val="24"/>
              </w:rPr>
              <w:t xml:space="preserve"> </w:t>
            </w:r>
            <w:r w:rsidRPr="00D90FAF">
              <w:rPr>
                <w:sz w:val="24"/>
                <w:szCs w:val="24"/>
              </w:rPr>
              <w:t>планом</w:t>
            </w:r>
            <w:r w:rsidRPr="00D90FAF">
              <w:rPr>
                <w:spacing w:val="-3"/>
                <w:sz w:val="24"/>
                <w:szCs w:val="24"/>
              </w:rPr>
              <w:t xml:space="preserve"> </w:t>
            </w:r>
            <w:r w:rsidRPr="00D90FAF">
              <w:rPr>
                <w:sz w:val="24"/>
                <w:szCs w:val="24"/>
              </w:rPr>
              <w:t>спортивно-массовых,</w:t>
            </w:r>
            <w:r w:rsidRPr="00D90FAF">
              <w:rPr>
                <w:spacing w:val="-6"/>
                <w:sz w:val="24"/>
                <w:szCs w:val="24"/>
              </w:rPr>
              <w:t xml:space="preserve"> </w:t>
            </w:r>
            <w:r w:rsidRPr="00D90FAF">
              <w:rPr>
                <w:sz w:val="24"/>
                <w:szCs w:val="24"/>
              </w:rPr>
              <w:t>физкультурно-</w:t>
            </w:r>
            <w:r w:rsidRPr="00D90FAF">
              <w:rPr>
                <w:spacing w:val="-50"/>
                <w:sz w:val="24"/>
                <w:szCs w:val="24"/>
              </w:rPr>
              <w:t xml:space="preserve"> </w:t>
            </w:r>
            <w:r w:rsidRPr="00D90FAF">
              <w:rPr>
                <w:sz w:val="24"/>
                <w:szCs w:val="24"/>
              </w:rPr>
              <w:t>спортивных</w:t>
            </w:r>
            <w:r w:rsidRPr="00D90FAF">
              <w:rPr>
                <w:spacing w:val="-6"/>
                <w:sz w:val="24"/>
                <w:szCs w:val="24"/>
              </w:rPr>
              <w:t xml:space="preserve"> </w:t>
            </w:r>
            <w:r w:rsidRPr="00D90FAF">
              <w:rPr>
                <w:sz w:val="24"/>
                <w:szCs w:val="24"/>
              </w:rPr>
              <w:t>и</w:t>
            </w:r>
            <w:r w:rsidRPr="00D90FAF">
              <w:rPr>
                <w:spacing w:val="-11"/>
                <w:sz w:val="24"/>
                <w:szCs w:val="24"/>
              </w:rPr>
              <w:t xml:space="preserve"> </w:t>
            </w:r>
            <w:r w:rsidRPr="00D90FAF">
              <w:rPr>
                <w:sz w:val="24"/>
                <w:szCs w:val="24"/>
              </w:rPr>
              <w:t>социально-значимых</w:t>
            </w:r>
            <w:r w:rsidRPr="00D90FAF">
              <w:rPr>
                <w:spacing w:val="-8"/>
                <w:sz w:val="24"/>
                <w:szCs w:val="24"/>
              </w:rPr>
              <w:t xml:space="preserve"> </w:t>
            </w:r>
            <w:r w:rsidRPr="00D90FAF">
              <w:rPr>
                <w:sz w:val="24"/>
                <w:szCs w:val="24"/>
              </w:rPr>
              <w:t>мероприятий</w:t>
            </w:r>
            <w:r w:rsidRPr="00D90FAF">
              <w:rPr>
                <w:spacing w:val="-11"/>
                <w:sz w:val="24"/>
                <w:szCs w:val="24"/>
              </w:rPr>
              <w:t xml:space="preserve"> </w:t>
            </w:r>
            <w:r w:rsidRPr="00D90FAF">
              <w:rPr>
                <w:sz w:val="24"/>
                <w:szCs w:val="24"/>
              </w:rPr>
              <w:t>на</w:t>
            </w:r>
            <w:r w:rsidRPr="00D90FAF">
              <w:rPr>
                <w:spacing w:val="-11"/>
                <w:sz w:val="24"/>
                <w:szCs w:val="24"/>
              </w:rPr>
              <w:t xml:space="preserve"> </w:t>
            </w:r>
            <w:r w:rsidRPr="00D90FAF">
              <w:rPr>
                <w:sz w:val="24"/>
                <w:szCs w:val="24"/>
              </w:rPr>
              <w:t>учебный</w:t>
            </w:r>
            <w:r w:rsidRPr="00D90FAF">
              <w:rPr>
                <w:spacing w:val="-11"/>
                <w:sz w:val="24"/>
                <w:szCs w:val="24"/>
              </w:rPr>
              <w:t xml:space="preserve"> </w:t>
            </w:r>
            <w:r w:rsidRPr="00D90FAF">
              <w:rPr>
                <w:sz w:val="24"/>
                <w:szCs w:val="24"/>
              </w:rPr>
              <w:t>год,</w:t>
            </w:r>
            <w:r w:rsidRPr="00D90FAF">
              <w:rPr>
                <w:spacing w:val="-11"/>
                <w:sz w:val="24"/>
                <w:szCs w:val="24"/>
              </w:rPr>
              <w:t xml:space="preserve"> </w:t>
            </w:r>
            <w:r w:rsidRPr="00D90FAF">
              <w:rPr>
                <w:sz w:val="24"/>
                <w:szCs w:val="24"/>
              </w:rPr>
              <w:t>календарным</w:t>
            </w:r>
            <w:r w:rsidRPr="00D90FAF">
              <w:rPr>
                <w:spacing w:val="-4"/>
                <w:sz w:val="24"/>
                <w:szCs w:val="24"/>
              </w:rPr>
              <w:t xml:space="preserve"> </w:t>
            </w:r>
            <w:r w:rsidRPr="00D90FAF">
              <w:rPr>
                <w:sz w:val="24"/>
                <w:szCs w:val="24"/>
              </w:rPr>
              <w:t>планом</w:t>
            </w:r>
            <w:r w:rsidRPr="00D90FAF">
              <w:rPr>
                <w:spacing w:val="-3"/>
                <w:sz w:val="24"/>
                <w:szCs w:val="24"/>
              </w:rPr>
              <w:t xml:space="preserve"> </w:t>
            </w:r>
            <w:r w:rsidRPr="00D90FAF">
              <w:rPr>
                <w:sz w:val="24"/>
                <w:szCs w:val="24"/>
              </w:rPr>
              <w:t>спортивно-массовых</w:t>
            </w:r>
            <w:r w:rsidRPr="00D90FAF">
              <w:rPr>
                <w:spacing w:val="-2"/>
                <w:sz w:val="24"/>
                <w:szCs w:val="24"/>
              </w:rPr>
              <w:t xml:space="preserve"> </w:t>
            </w:r>
            <w:r w:rsidRPr="00D90FAF">
              <w:rPr>
                <w:sz w:val="24"/>
                <w:szCs w:val="24"/>
              </w:rPr>
              <w:t>мероприятий.</w:t>
            </w:r>
          </w:p>
        </w:tc>
        <w:tc>
          <w:tcPr>
            <w:tcW w:w="1134" w:type="dxa"/>
          </w:tcPr>
          <w:p w:rsidR="0022149F" w:rsidRPr="00D90FAF" w:rsidRDefault="0022149F" w:rsidP="002C0460">
            <w:pPr>
              <w:pStyle w:val="TableParagraph"/>
              <w:spacing w:before="70"/>
              <w:ind w:left="0"/>
              <w:contextualSpacing/>
              <w:rPr>
                <w:sz w:val="24"/>
                <w:szCs w:val="24"/>
              </w:rPr>
            </w:pPr>
            <w:r w:rsidRPr="00D90FAF">
              <w:rPr>
                <w:sz w:val="24"/>
                <w:szCs w:val="24"/>
              </w:rPr>
              <w:t>5</w:t>
            </w:r>
            <w:r w:rsidRPr="00D90FAF">
              <w:rPr>
                <w:spacing w:val="-3"/>
                <w:sz w:val="24"/>
                <w:szCs w:val="24"/>
              </w:rPr>
              <w:t xml:space="preserve"> </w:t>
            </w:r>
            <w:r w:rsidRPr="00D90FAF">
              <w:rPr>
                <w:sz w:val="24"/>
                <w:szCs w:val="24"/>
              </w:rPr>
              <w:t>-</w:t>
            </w:r>
            <w:r w:rsidRPr="00D90FAF">
              <w:rPr>
                <w:spacing w:val="-2"/>
                <w:sz w:val="24"/>
                <w:szCs w:val="24"/>
              </w:rPr>
              <w:t xml:space="preserve"> </w:t>
            </w:r>
            <w:r w:rsidR="002C0460" w:rsidRPr="00D90FAF">
              <w:rPr>
                <w:sz w:val="24"/>
                <w:szCs w:val="24"/>
              </w:rPr>
              <w:t>9</w:t>
            </w:r>
          </w:p>
        </w:tc>
        <w:tc>
          <w:tcPr>
            <w:tcW w:w="1701" w:type="dxa"/>
          </w:tcPr>
          <w:p w:rsidR="0022149F" w:rsidRPr="00D90FAF" w:rsidRDefault="0022149F" w:rsidP="003E2A96">
            <w:pPr>
              <w:pStyle w:val="TableParagraph"/>
              <w:spacing w:before="70"/>
              <w:ind w:left="0" w:right="-7"/>
              <w:contextualSpacing/>
              <w:rPr>
                <w:sz w:val="24"/>
                <w:szCs w:val="24"/>
              </w:rPr>
            </w:pPr>
            <w:r w:rsidRPr="00D90FAF">
              <w:rPr>
                <w:spacing w:val="-1"/>
                <w:sz w:val="24"/>
                <w:szCs w:val="24"/>
              </w:rPr>
              <w:t>Учителя</w:t>
            </w:r>
            <w:r w:rsidRPr="00D90FAF">
              <w:rPr>
                <w:spacing w:val="-12"/>
                <w:sz w:val="24"/>
                <w:szCs w:val="24"/>
              </w:rPr>
              <w:t xml:space="preserve"> </w:t>
            </w:r>
            <w:r w:rsidRPr="00D90FAF">
              <w:rPr>
                <w:sz w:val="24"/>
                <w:szCs w:val="24"/>
              </w:rPr>
              <w:t>физической</w:t>
            </w:r>
            <w:r w:rsidRPr="00D90FAF">
              <w:rPr>
                <w:spacing w:val="-9"/>
                <w:sz w:val="24"/>
                <w:szCs w:val="24"/>
              </w:rPr>
              <w:t xml:space="preserve"> </w:t>
            </w:r>
            <w:r w:rsidRPr="00D90FAF">
              <w:rPr>
                <w:sz w:val="24"/>
                <w:szCs w:val="24"/>
              </w:rPr>
              <w:t>культуры</w:t>
            </w:r>
          </w:p>
        </w:tc>
      </w:tr>
    </w:tbl>
    <w:bookmarkEnd w:id="1"/>
    <w:p w:rsidR="008861A3" w:rsidRPr="008861A3" w:rsidRDefault="00F448BB" w:rsidP="008861A3">
      <w:pPr>
        <w:pStyle w:val="a8"/>
        <w:ind w:left="0" w:right="108" w:firstLine="567"/>
      </w:pPr>
      <w:r>
        <w:rPr>
          <w:szCs w:val="23"/>
        </w:rPr>
        <w:t xml:space="preserve"> </w:t>
      </w:r>
    </w:p>
    <w:p w:rsidR="0022149F" w:rsidRPr="0022149F" w:rsidRDefault="0022149F" w:rsidP="0022149F">
      <w:pPr>
        <w:pStyle w:val="a8"/>
        <w:numPr>
          <w:ilvl w:val="1"/>
          <w:numId w:val="2"/>
        </w:numPr>
        <w:ind w:right="-2"/>
        <w:jc w:val="center"/>
        <w:rPr>
          <w:rFonts w:cs="SchoolBookSanPin"/>
          <w:b/>
          <w:color w:val="000000"/>
          <w:szCs w:val="20"/>
        </w:rPr>
      </w:pPr>
      <w:r w:rsidRPr="0022149F">
        <w:rPr>
          <w:b/>
        </w:rPr>
        <w:t xml:space="preserve">Характеристика </w:t>
      </w:r>
      <w:r w:rsidRPr="0022149F">
        <w:rPr>
          <w:b/>
          <w:spacing w:val="-3"/>
        </w:rPr>
        <w:t xml:space="preserve"> </w:t>
      </w:r>
      <w:r w:rsidRPr="0022149F">
        <w:rPr>
          <w:b/>
        </w:rPr>
        <w:t>условий</w:t>
      </w:r>
      <w:r w:rsidRPr="0022149F">
        <w:rPr>
          <w:b/>
          <w:spacing w:val="-2"/>
        </w:rPr>
        <w:t xml:space="preserve"> </w:t>
      </w:r>
      <w:r w:rsidRPr="0022149F">
        <w:rPr>
          <w:b/>
        </w:rPr>
        <w:t>реализации</w:t>
      </w:r>
      <w:r w:rsidRPr="0022149F">
        <w:rPr>
          <w:b/>
          <w:spacing w:val="-6"/>
        </w:rPr>
        <w:t xml:space="preserve"> программы </w:t>
      </w:r>
    </w:p>
    <w:p w:rsidR="00281F0D" w:rsidRDefault="0022149F" w:rsidP="0022149F">
      <w:pPr>
        <w:pStyle w:val="a8"/>
        <w:ind w:left="720" w:right="-2"/>
        <w:jc w:val="center"/>
        <w:rPr>
          <w:b/>
        </w:rPr>
      </w:pPr>
      <w:r w:rsidRPr="0022149F">
        <w:rPr>
          <w:b/>
        </w:rPr>
        <w:t>основного общего образования</w:t>
      </w:r>
    </w:p>
    <w:p w:rsidR="0022149F" w:rsidRDefault="0022149F" w:rsidP="0022149F">
      <w:pPr>
        <w:pStyle w:val="a8"/>
        <w:ind w:left="720" w:right="-2"/>
        <w:jc w:val="center"/>
        <w:rPr>
          <w:b/>
        </w:rPr>
      </w:pPr>
    </w:p>
    <w:p w:rsidR="002B7C90" w:rsidRDefault="00A00F80" w:rsidP="003E2A96">
      <w:pPr>
        <w:pStyle w:val="a8"/>
        <w:ind w:left="0" w:right="-2" w:firstLine="720"/>
        <w:rPr>
          <w:rFonts w:cs="SchoolBookSanPin"/>
          <w:color w:val="000000"/>
          <w:szCs w:val="20"/>
        </w:rPr>
      </w:pPr>
      <w:r>
        <w:rPr>
          <w:rFonts w:cs="SchoolBookSanPin"/>
          <w:color w:val="000000"/>
          <w:szCs w:val="20"/>
        </w:rPr>
        <w:t xml:space="preserve">Результатом  выполнения  требований к условиям реализации ООП ООО в МБОУ </w:t>
      </w:r>
      <w:r w:rsidR="002C0460">
        <w:rPr>
          <w:sz w:val="22"/>
          <w:szCs w:val="22"/>
        </w:rPr>
        <w:t>«Яковлевская ООШ» ЕМР РТ</w:t>
      </w:r>
      <w:r w:rsidR="002C0460" w:rsidRPr="006B61FF">
        <w:rPr>
          <w:sz w:val="22"/>
          <w:szCs w:val="22"/>
        </w:rPr>
        <w:t xml:space="preserve"> </w:t>
      </w:r>
      <w:r>
        <w:rPr>
          <w:rFonts w:cs="SchoolBookSanPin"/>
          <w:color w:val="000000"/>
          <w:szCs w:val="20"/>
        </w:rPr>
        <w:t>является создание комфортной развивающей образовательной среды по отношению к обучающимся и педагогическим работникам:</w:t>
      </w:r>
    </w:p>
    <w:p w:rsidR="00A00F80" w:rsidRDefault="00A00F80" w:rsidP="003E2A96">
      <w:pPr>
        <w:pStyle w:val="a8"/>
        <w:ind w:left="0" w:right="-2" w:firstLine="720"/>
        <w:rPr>
          <w:rFonts w:cs="SchoolBookSanPin"/>
          <w:color w:val="000000"/>
          <w:szCs w:val="20"/>
        </w:rPr>
      </w:pPr>
      <w:r>
        <w:rPr>
          <w:rFonts w:cs="SchoolBookSanPin"/>
          <w:color w:val="000000"/>
          <w:szCs w:val="20"/>
        </w:rPr>
        <w:t xml:space="preserve">- обеспечивающей получение качественного основного общего образования, его доступность и привлекательность для обучающихся, родителей (законных </w:t>
      </w:r>
      <w:r>
        <w:rPr>
          <w:rFonts w:cs="SchoolBookSanPin"/>
          <w:color w:val="000000"/>
          <w:szCs w:val="20"/>
        </w:rPr>
        <w:lastRenderedPageBreak/>
        <w:t>представителей) несовершеннолетних обучающихся и всего общества, воспитание обучающихся,</w:t>
      </w:r>
    </w:p>
    <w:p w:rsidR="00A00F80" w:rsidRDefault="00A00F80" w:rsidP="003E2A96">
      <w:pPr>
        <w:pStyle w:val="a8"/>
        <w:ind w:left="0" w:right="-2" w:firstLine="720"/>
        <w:rPr>
          <w:rFonts w:cs="SchoolBookSanPin"/>
          <w:color w:val="000000"/>
          <w:szCs w:val="20"/>
        </w:rPr>
      </w:pPr>
      <w:r>
        <w:rPr>
          <w:rFonts w:cs="SchoolBookSanPin"/>
          <w:color w:val="000000"/>
          <w:szCs w:val="20"/>
        </w:rPr>
        <w:t>- гарантирующей безопасность, охрану и укрепление физического, психического здоровья и социального благополучия обучающихся.</w:t>
      </w:r>
    </w:p>
    <w:p w:rsidR="00E33D07" w:rsidRDefault="00162D57" w:rsidP="00162D57">
      <w:pPr>
        <w:pStyle w:val="a8"/>
        <w:ind w:left="0" w:right="-2" w:firstLine="720"/>
        <w:rPr>
          <w:rFonts w:cs="SchoolBookSanPin"/>
          <w:color w:val="000000"/>
          <w:szCs w:val="20"/>
        </w:rPr>
      </w:pPr>
      <w:r w:rsidRPr="00162D57">
        <w:rPr>
          <w:rFonts w:cs="SchoolBookSanPin"/>
          <w:color w:val="000000"/>
          <w:szCs w:val="20"/>
        </w:rPr>
        <w:t xml:space="preserve">Система условий реализации программы основного общего образования, созданная в </w:t>
      </w:r>
      <w:r w:rsidR="00E33D07">
        <w:rPr>
          <w:rFonts w:cs="SchoolBookSanPin"/>
          <w:color w:val="000000"/>
          <w:szCs w:val="20"/>
        </w:rPr>
        <w:t xml:space="preserve">МБОУ </w:t>
      </w:r>
      <w:r w:rsidR="002C0460">
        <w:rPr>
          <w:sz w:val="22"/>
          <w:szCs w:val="22"/>
        </w:rPr>
        <w:t>«Яковлевская ООШ» ЕМР РТ</w:t>
      </w:r>
      <w:r w:rsidR="002C0460" w:rsidRPr="006B61FF">
        <w:rPr>
          <w:sz w:val="22"/>
          <w:szCs w:val="22"/>
        </w:rPr>
        <w:t xml:space="preserve"> </w:t>
      </w:r>
      <w:r w:rsidRPr="00162D57">
        <w:rPr>
          <w:rFonts w:cs="SchoolBookSanPin"/>
          <w:color w:val="000000"/>
          <w:szCs w:val="20"/>
        </w:rPr>
        <w:t xml:space="preserve">соответствует требованиям ФГОС ООО и направлена на:  </w:t>
      </w:r>
    </w:p>
    <w:p w:rsidR="00E33D07" w:rsidRDefault="00E33D07" w:rsidP="00162D57">
      <w:pPr>
        <w:pStyle w:val="a8"/>
        <w:ind w:left="0" w:right="-2" w:firstLine="720"/>
        <w:rPr>
          <w:rFonts w:cs="SchoolBookSanPin"/>
          <w:color w:val="000000"/>
          <w:szCs w:val="20"/>
        </w:rPr>
      </w:pPr>
      <w:r>
        <w:rPr>
          <w:rFonts w:cs="SchoolBookSanPin"/>
          <w:color w:val="000000"/>
          <w:szCs w:val="20"/>
        </w:rPr>
        <w:t>-</w:t>
      </w:r>
      <w:r w:rsidR="00162D57" w:rsidRPr="00162D57">
        <w:rPr>
          <w:rFonts w:cs="SchoolBookSanPin"/>
          <w:color w:val="000000"/>
          <w:szCs w:val="20"/>
        </w:rPr>
        <w:t xml:space="preserve"> 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 </w:t>
      </w:r>
    </w:p>
    <w:p w:rsidR="00E33D07" w:rsidRDefault="00E33D07" w:rsidP="00162D57">
      <w:pPr>
        <w:pStyle w:val="a8"/>
        <w:ind w:left="0" w:right="-2" w:firstLine="720"/>
        <w:rPr>
          <w:rFonts w:cs="SchoolBookSanPin"/>
          <w:color w:val="000000"/>
          <w:szCs w:val="20"/>
        </w:rPr>
      </w:pPr>
      <w:r>
        <w:rPr>
          <w:rFonts w:cs="SchoolBookSanPin"/>
          <w:color w:val="000000"/>
          <w:szCs w:val="20"/>
        </w:rPr>
        <w:t>-</w:t>
      </w:r>
      <w:r w:rsidR="00162D57" w:rsidRPr="00162D57">
        <w:rPr>
          <w:rFonts w:cs="SchoolBookSanPin"/>
          <w:color w:val="000000"/>
          <w:szCs w:val="20"/>
        </w:rPr>
        <w:t xml:space="preserve">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E33D07" w:rsidRDefault="00E33D07" w:rsidP="00162D57">
      <w:pPr>
        <w:pStyle w:val="a8"/>
        <w:ind w:left="0" w:right="-2" w:firstLine="720"/>
        <w:rPr>
          <w:rFonts w:cs="SchoolBookSanPin"/>
          <w:color w:val="000000"/>
          <w:szCs w:val="20"/>
        </w:rPr>
      </w:pPr>
      <w:r>
        <w:rPr>
          <w:rFonts w:cs="SchoolBookSanPin"/>
          <w:color w:val="000000"/>
          <w:szCs w:val="20"/>
        </w:rPr>
        <w:t>-</w:t>
      </w:r>
      <w:r w:rsidR="00162D57" w:rsidRPr="00162D57">
        <w:rPr>
          <w:rFonts w:cs="SchoolBookSanPin"/>
          <w:color w:val="000000"/>
          <w:szCs w:val="20"/>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E33D07" w:rsidRDefault="00E33D07" w:rsidP="00162D57">
      <w:pPr>
        <w:pStyle w:val="a8"/>
        <w:ind w:left="0" w:right="-2" w:firstLine="720"/>
        <w:rPr>
          <w:rFonts w:cs="SchoolBookSanPin"/>
          <w:color w:val="000000"/>
          <w:szCs w:val="20"/>
        </w:rPr>
      </w:pPr>
      <w:r>
        <w:rPr>
          <w:rFonts w:cs="SchoolBookSanPin"/>
          <w:color w:val="000000"/>
          <w:szCs w:val="20"/>
        </w:rPr>
        <w:t>-</w:t>
      </w:r>
      <w:r w:rsidR="00162D57" w:rsidRPr="00162D57">
        <w:rPr>
          <w:rFonts w:cs="SchoolBookSanPin"/>
          <w:color w:val="000000"/>
          <w:szCs w:val="20"/>
        </w:rPr>
        <w:t xml:space="preserve"> 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E33D07" w:rsidRDefault="00E33D07" w:rsidP="00162D57">
      <w:pPr>
        <w:pStyle w:val="a8"/>
        <w:ind w:left="0" w:right="-2" w:firstLine="720"/>
        <w:rPr>
          <w:rFonts w:cs="SchoolBookSanPin"/>
          <w:color w:val="000000"/>
          <w:szCs w:val="20"/>
        </w:rPr>
      </w:pPr>
      <w:r>
        <w:rPr>
          <w:rFonts w:cs="SchoolBookSanPin"/>
          <w:color w:val="000000"/>
          <w:szCs w:val="20"/>
        </w:rPr>
        <w:t>-</w:t>
      </w:r>
      <w:r w:rsidR="00162D57" w:rsidRPr="00162D57">
        <w:rPr>
          <w:rFonts w:cs="SchoolBookSanPin"/>
          <w:color w:val="000000"/>
          <w:szCs w:val="20"/>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E33D07" w:rsidRDefault="00E33D07" w:rsidP="00162D57">
      <w:pPr>
        <w:pStyle w:val="a8"/>
        <w:ind w:left="0" w:right="-2" w:firstLine="720"/>
        <w:rPr>
          <w:rFonts w:cs="SchoolBookSanPin"/>
          <w:color w:val="000000"/>
          <w:szCs w:val="20"/>
        </w:rPr>
      </w:pPr>
      <w:r>
        <w:rPr>
          <w:rFonts w:cs="SchoolBookSanPin"/>
          <w:color w:val="000000"/>
          <w:szCs w:val="20"/>
        </w:rPr>
        <w:t>-</w:t>
      </w:r>
      <w:r w:rsidR="00162D57" w:rsidRPr="00162D57">
        <w:rPr>
          <w:rFonts w:cs="SchoolBookSanPin"/>
          <w:color w:val="000000"/>
          <w:szCs w:val="20"/>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w:t>
      </w:r>
    </w:p>
    <w:p w:rsidR="00A00F80" w:rsidRDefault="00E33D07" w:rsidP="00E33D07">
      <w:pPr>
        <w:pStyle w:val="a8"/>
        <w:ind w:left="0" w:right="-2" w:firstLine="720"/>
        <w:rPr>
          <w:rFonts w:cs="SchoolBookSanPin"/>
          <w:color w:val="000000"/>
          <w:szCs w:val="20"/>
        </w:rPr>
      </w:pPr>
      <w:r>
        <w:rPr>
          <w:rFonts w:cs="SchoolBookSanPin"/>
          <w:color w:val="000000"/>
          <w:szCs w:val="20"/>
        </w:rPr>
        <w:t>-</w:t>
      </w:r>
      <w:r w:rsidR="00162D57" w:rsidRPr="00162D57">
        <w:rPr>
          <w:rFonts w:cs="SchoolBookSanPin"/>
          <w:color w:val="000000"/>
          <w:szCs w:val="20"/>
        </w:rPr>
        <w:t xml:space="preserve"> включение обучающихся в процессы преобразования внешней социальной среды (</w:t>
      </w:r>
      <w:r>
        <w:rPr>
          <w:rFonts w:cs="SchoolBookSanPin"/>
          <w:color w:val="000000"/>
          <w:szCs w:val="20"/>
        </w:rPr>
        <w:t>Елабужского муниципального района</w:t>
      </w:r>
      <w:r w:rsidR="00162D57" w:rsidRPr="00162D57">
        <w:rPr>
          <w:rFonts w:cs="SchoolBookSanPin"/>
          <w:color w:val="000000"/>
          <w:szCs w:val="20"/>
        </w:rPr>
        <w:t xml:space="preserve">, </w:t>
      </w:r>
      <w:r>
        <w:rPr>
          <w:rFonts w:cs="SchoolBookSanPin"/>
          <w:color w:val="000000"/>
          <w:szCs w:val="20"/>
        </w:rPr>
        <w:t xml:space="preserve">города Елабуга, республики Татарстан), </w:t>
      </w:r>
      <w:r w:rsidRPr="00E33D07">
        <w:rPr>
          <w:rFonts w:cs="SchoolBookSanPin"/>
          <w:color w:val="000000"/>
          <w:szCs w:val="20"/>
        </w:rPr>
        <w:t>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4C226B" w:rsidRDefault="004C226B" w:rsidP="004C226B">
      <w:pPr>
        <w:pStyle w:val="a8"/>
        <w:ind w:left="0" w:right="-2" w:firstLine="720"/>
        <w:rPr>
          <w:rFonts w:cs="SchoolBookSanPin"/>
          <w:color w:val="000000"/>
          <w:szCs w:val="20"/>
        </w:rPr>
      </w:pPr>
      <w:r>
        <w:rPr>
          <w:rFonts w:cs="SchoolBookSanPin"/>
          <w:color w:val="000000"/>
          <w:szCs w:val="20"/>
        </w:rPr>
        <w:t xml:space="preserve">- </w:t>
      </w:r>
      <w:r w:rsidRPr="004C226B">
        <w:rPr>
          <w:rFonts w:cs="SchoolBookSanPin"/>
          <w:color w:val="000000"/>
          <w:szCs w:val="20"/>
        </w:rPr>
        <w:t xml:space="preserve">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4C226B" w:rsidRDefault="004C226B" w:rsidP="004C226B">
      <w:pPr>
        <w:pStyle w:val="a8"/>
        <w:ind w:left="0" w:right="-2" w:firstLine="720"/>
        <w:rPr>
          <w:rFonts w:cs="SchoolBookSanPin"/>
          <w:color w:val="000000"/>
          <w:szCs w:val="20"/>
        </w:rPr>
      </w:pPr>
      <w:r>
        <w:rPr>
          <w:rFonts w:cs="SchoolBookSanPin"/>
          <w:color w:val="000000"/>
          <w:szCs w:val="20"/>
        </w:rPr>
        <w:t>-</w:t>
      </w:r>
      <w:r w:rsidRPr="004C226B">
        <w:rPr>
          <w:rFonts w:cs="SchoolBookSanPin"/>
          <w:color w:val="000000"/>
          <w:szCs w:val="20"/>
        </w:rPr>
        <w:t xml:space="preserve"> формирование у обучающихся экологической грамотности, навыков здорового и безопасного для человека и окружающей его среды образа жизни; </w:t>
      </w:r>
    </w:p>
    <w:p w:rsidR="004C226B" w:rsidRDefault="004C226B" w:rsidP="004C226B">
      <w:pPr>
        <w:pStyle w:val="a8"/>
        <w:ind w:left="0" w:right="-2" w:firstLine="720"/>
        <w:rPr>
          <w:rFonts w:cs="SchoolBookSanPin"/>
          <w:color w:val="000000"/>
          <w:szCs w:val="20"/>
        </w:rPr>
      </w:pPr>
      <w:r>
        <w:rPr>
          <w:rFonts w:cs="SchoolBookSanPin"/>
          <w:color w:val="000000"/>
          <w:szCs w:val="20"/>
        </w:rPr>
        <w:t>-</w:t>
      </w:r>
      <w:r w:rsidRPr="004C226B">
        <w:rPr>
          <w:rFonts w:cs="SchoolBookSanPin"/>
          <w:color w:val="000000"/>
          <w:szCs w:val="20"/>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2E7D9A" w:rsidRDefault="004C226B" w:rsidP="004C226B">
      <w:pPr>
        <w:pStyle w:val="a8"/>
        <w:ind w:left="0" w:right="-2" w:firstLine="720"/>
        <w:rPr>
          <w:rFonts w:cs="SchoolBookSanPin"/>
          <w:color w:val="000000"/>
          <w:szCs w:val="20"/>
        </w:rPr>
      </w:pPr>
      <w:r>
        <w:rPr>
          <w:rFonts w:cs="SchoolBookSanPin"/>
          <w:color w:val="000000"/>
          <w:szCs w:val="20"/>
        </w:rPr>
        <w:t>-</w:t>
      </w:r>
      <w:r w:rsidRPr="004C226B">
        <w:rPr>
          <w:rFonts w:cs="SchoolBookSanPin"/>
          <w:color w:val="000000"/>
          <w:szCs w:val="20"/>
        </w:rPr>
        <w:t xml:space="preserve"> 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rsidR="004C226B" w:rsidRDefault="002E7D9A" w:rsidP="004C226B">
      <w:pPr>
        <w:pStyle w:val="a8"/>
        <w:ind w:left="0" w:right="-2" w:firstLine="720"/>
        <w:rPr>
          <w:rFonts w:cs="SchoolBookSanPin"/>
          <w:color w:val="000000"/>
          <w:szCs w:val="20"/>
        </w:rPr>
      </w:pPr>
      <w:r>
        <w:rPr>
          <w:rFonts w:cs="SchoolBookSanPin"/>
          <w:color w:val="000000"/>
          <w:szCs w:val="20"/>
        </w:rPr>
        <w:t>-</w:t>
      </w:r>
      <w:r w:rsidR="004C226B" w:rsidRPr="004C226B">
        <w:rPr>
          <w:rFonts w:cs="SchoolBookSanPin"/>
          <w:color w:val="000000"/>
          <w:szCs w:val="20"/>
        </w:rPr>
        <w:t xml:space="preserve"> эффективное использования профессионального и творческого потенциала </w:t>
      </w:r>
      <w:r w:rsidR="004C226B" w:rsidRPr="004C226B">
        <w:rPr>
          <w:rFonts w:cs="SchoolBookSanPin"/>
          <w:color w:val="000000"/>
          <w:szCs w:val="20"/>
        </w:rPr>
        <w:lastRenderedPageBreak/>
        <w:t xml:space="preserve">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4C226B" w:rsidRDefault="004C226B" w:rsidP="004C226B">
      <w:pPr>
        <w:pStyle w:val="a8"/>
        <w:ind w:left="0" w:right="-2" w:firstLine="720"/>
        <w:rPr>
          <w:rFonts w:cs="SchoolBookSanPin"/>
          <w:color w:val="000000"/>
          <w:szCs w:val="20"/>
        </w:rPr>
      </w:pPr>
      <w:r>
        <w:rPr>
          <w:rFonts w:cs="SchoolBookSanPin"/>
          <w:color w:val="000000"/>
          <w:szCs w:val="20"/>
        </w:rPr>
        <w:t>-</w:t>
      </w:r>
      <w:r w:rsidRPr="004C226B">
        <w:rPr>
          <w:rFonts w:cs="SchoolBookSanPin"/>
          <w:color w:val="000000"/>
          <w:szCs w:val="20"/>
        </w:rPr>
        <w:t xml:space="preserve"> эффективное управления </w:t>
      </w:r>
      <w:r>
        <w:rPr>
          <w:rFonts w:cs="SchoolBookSanPin"/>
          <w:color w:val="000000"/>
          <w:szCs w:val="20"/>
        </w:rPr>
        <w:t xml:space="preserve">МБОУ </w:t>
      </w:r>
      <w:r w:rsidR="002C0460">
        <w:rPr>
          <w:sz w:val="22"/>
          <w:szCs w:val="22"/>
        </w:rPr>
        <w:t>«Яковлевская ООШ» ЕМР РТ</w:t>
      </w:r>
      <w:r w:rsidR="002C0460" w:rsidRPr="006B61FF">
        <w:rPr>
          <w:sz w:val="22"/>
          <w:szCs w:val="22"/>
        </w:rPr>
        <w:t xml:space="preserve"> </w:t>
      </w:r>
      <w:r w:rsidRPr="004C226B">
        <w:rPr>
          <w:rFonts w:cs="SchoolBookSanPin"/>
          <w:color w:val="000000"/>
          <w:szCs w:val="20"/>
        </w:rPr>
        <w:t xml:space="preserve">с использованием ИКТ, современных механизмов финансирования реализации программ основного общего образования. </w:t>
      </w:r>
    </w:p>
    <w:p w:rsidR="004C226B" w:rsidRDefault="004C226B" w:rsidP="004C226B">
      <w:pPr>
        <w:pStyle w:val="a8"/>
        <w:tabs>
          <w:tab w:val="left" w:pos="567"/>
        </w:tabs>
        <w:ind w:left="0" w:right="-2" w:firstLine="720"/>
        <w:rPr>
          <w:rFonts w:cs="SchoolBookSanPin"/>
          <w:color w:val="000000"/>
          <w:szCs w:val="20"/>
        </w:rPr>
      </w:pPr>
      <w:r w:rsidRPr="004C226B">
        <w:rPr>
          <w:rFonts w:cs="SchoolBookSanPin"/>
          <w:color w:val="000000"/>
          <w:szCs w:val="20"/>
        </w:rPr>
        <w:t xml:space="preserve">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 </w:t>
      </w:r>
    </w:p>
    <w:p w:rsidR="004C226B" w:rsidRDefault="004C226B" w:rsidP="004C226B">
      <w:pPr>
        <w:pStyle w:val="a8"/>
        <w:tabs>
          <w:tab w:val="left" w:pos="567"/>
        </w:tabs>
        <w:ind w:left="0" w:right="-2" w:firstLine="720"/>
        <w:rPr>
          <w:rFonts w:cs="SchoolBookSanPin"/>
          <w:color w:val="000000"/>
          <w:szCs w:val="20"/>
        </w:rPr>
      </w:pPr>
      <w:r w:rsidRPr="004C226B">
        <w:rPr>
          <w:rFonts w:cs="SchoolBookSanPin"/>
          <w:color w:val="000000"/>
          <w:szCs w:val="20"/>
        </w:rPr>
        <w:t>Организациями, предоставляющими ресурсы для реализации настоящей обр</w:t>
      </w:r>
      <w:r w:rsidR="004848D8">
        <w:rPr>
          <w:rFonts w:cs="SchoolBookSanPin"/>
          <w:color w:val="000000"/>
          <w:szCs w:val="20"/>
        </w:rPr>
        <w:t>азовательной программы на основе соглашения являются: МБУ ДО «ЦДТ» ЕМР РТ, МБУ ДО «</w:t>
      </w:r>
      <w:r w:rsidR="00373344">
        <w:rPr>
          <w:rFonts w:cs="SchoolBookSanPin"/>
          <w:color w:val="000000"/>
          <w:szCs w:val="20"/>
        </w:rPr>
        <w:t>ЦДЮТиЭ «Юлдаш»</w:t>
      </w:r>
      <w:r w:rsidR="004848D8">
        <w:rPr>
          <w:rFonts w:cs="SchoolBookSanPin"/>
          <w:color w:val="000000"/>
          <w:szCs w:val="20"/>
        </w:rPr>
        <w:t>»</w:t>
      </w:r>
      <w:r w:rsidR="00373344">
        <w:rPr>
          <w:rFonts w:cs="SchoolBookSanPin"/>
          <w:color w:val="000000"/>
          <w:szCs w:val="20"/>
        </w:rPr>
        <w:t xml:space="preserve"> ЕМР РТ.</w:t>
      </w:r>
    </w:p>
    <w:p w:rsidR="002E7D9A" w:rsidRDefault="002E7D9A" w:rsidP="008F2202">
      <w:pPr>
        <w:pStyle w:val="a8"/>
        <w:tabs>
          <w:tab w:val="left" w:pos="567"/>
        </w:tabs>
        <w:ind w:left="0" w:right="-2" w:firstLine="720"/>
        <w:rPr>
          <w:rFonts w:cs="SchoolBookSanPin"/>
          <w:color w:val="000000"/>
          <w:szCs w:val="20"/>
        </w:rPr>
      </w:pPr>
      <w:r>
        <w:rPr>
          <w:rFonts w:cs="SchoolBookSanPin"/>
          <w:color w:val="000000"/>
          <w:szCs w:val="20"/>
        </w:rPr>
        <w:t>Каждому обучающемуся, родителям (законным представителям) несовершеннолетнего обучающегося в течение всего периода обучения МБОУ СОШ №2 обеспечивает доступ к информационно – образовательной среде</w:t>
      </w:r>
      <w:r w:rsidR="008F2202">
        <w:rPr>
          <w:rFonts w:cs="SchoolBookSanPin"/>
          <w:color w:val="000000"/>
          <w:szCs w:val="20"/>
        </w:rPr>
        <w:t xml:space="preserve">, в т.ч.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информации о расписании проведения учебных занятий, процедурах и критериях оценки результатов обучения. Доступ к информационным ресурсам информационно – образовательной среды МБОУ </w:t>
      </w:r>
      <w:r w:rsidR="002C0460">
        <w:rPr>
          <w:sz w:val="22"/>
          <w:szCs w:val="22"/>
        </w:rPr>
        <w:t>«Яковлевская ООШ» ЕМР РТ</w:t>
      </w:r>
      <w:r w:rsidR="002C0460" w:rsidRPr="006B61FF">
        <w:rPr>
          <w:sz w:val="22"/>
          <w:szCs w:val="22"/>
        </w:rPr>
        <w:t xml:space="preserve"> </w:t>
      </w:r>
      <w:r w:rsidR="008F2202">
        <w:rPr>
          <w:rFonts w:cs="SchoolBookSanPin"/>
          <w:color w:val="000000"/>
          <w:szCs w:val="20"/>
        </w:rPr>
        <w:t>обеспечивается в том числе посредством сети Интернет.</w:t>
      </w:r>
    </w:p>
    <w:p w:rsidR="00CE006A" w:rsidRPr="00CE006A" w:rsidRDefault="00CE006A" w:rsidP="008430AC">
      <w:pPr>
        <w:autoSpaceDE w:val="0"/>
        <w:autoSpaceDN w:val="0"/>
        <w:adjustRightInd w:val="0"/>
        <w:spacing w:line="201" w:lineRule="atLeast"/>
        <w:ind w:firstLine="220"/>
        <w:jc w:val="both"/>
        <w:rPr>
          <w:rFonts w:cs="SchoolBookSanPin"/>
          <w:color w:val="000000"/>
          <w:szCs w:val="20"/>
          <w:lang w:eastAsia="en-US"/>
        </w:rPr>
      </w:pPr>
      <w:r w:rsidRPr="00CE006A">
        <w:rPr>
          <w:rFonts w:cs="SchoolBookSanPin"/>
          <w:color w:val="000000"/>
          <w:szCs w:val="20"/>
          <w:lang w:eastAsia="en-US"/>
        </w:rPr>
        <w:t xml:space="preserve">Основными компонентами </w:t>
      </w:r>
      <w:r w:rsidR="008430AC">
        <w:rPr>
          <w:rFonts w:cs="SchoolBookSanPin"/>
          <w:color w:val="000000"/>
          <w:szCs w:val="20"/>
          <w:lang w:eastAsia="en-US"/>
        </w:rPr>
        <w:t xml:space="preserve">информационно – образовательной среды (далее – </w:t>
      </w:r>
      <w:r w:rsidRPr="00CE006A">
        <w:rPr>
          <w:rFonts w:cs="SchoolBookSanPin"/>
          <w:color w:val="000000"/>
          <w:szCs w:val="20"/>
          <w:lang w:eastAsia="en-US"/>
        </w:rPr>
        <w:t>ИОС</w:t>
      </w:r>
      <w:r w:rsidR="008430AC">
        <w:rPr>
          <w:rFonts w:cs="SchoolBookSanPin"/>
          <w:color w:val="000000"/>
          <w:szCs w:val="20"/>
          <w:lang w:eastAsia="en-US"/>
        </w:rPr>
        <w:t>)</w:t>
      </w:r>
      <w:r w:rsidRPr="00CE006A">
        <w:rPr>
          <w:rFonts w:cs="SchoolBookSanPin"/>
          <w:color w:val="000000"/>
          <w:szCs w:val="20"/>
          <w:lang w:eastAsia="en-US"/>
        </w:rPr>
        <w:t xml:space="preserve"> </w:t>
      </w:r>
      <w:r w:rsidR="008430AC">
        <w:rPr>
          <w:rFonts w:cs="SchoolBookSanPin"/>
          <w:color w:val="000000"/>
          <w:szCs w:val="20"/>
          <w:lang w:eastAsia="en-US"/>
        </w:rPr>
        <w:t xml:space="preserve">МБОУ </w:t>
      </w:r>
      <w:r w:rsidR="002C0460">
        <w:rPr>
          <w:sz w:val="22"/>
          <w:szCs w:val="22"/>
        </w:rPr>
        <w:t>«Яковлевская ООШ» ЕМР РТ</w:t>
      </w:r>
      <w:r w:rsidR="002C0460" w:rsidRPr="006B61FF">
        <w:rPr>
          <w:sz w:val="22"/>
          <w:szCs w:val="22"/>
        </w:rPr>
        <w:t xml:space="preserve"> </w:t>
      </w:r>
      <w:r w:rsidRPr="00CE006A">
        <w:rPr>
          <w:rFonts w:cs="SchoolBookSanPin"/>
          <w:color w:val="000000"/>
          <w:szCs w:val="20"/>
          <w:lang w:eastAsia="en-US"/>
        </w:rPr>
        <w:t xml:space="preserve">являются: </w:t>
      </w:r>
    </w:p>
    <w:p w:rsidR="00CE006A" w:rsidRPr="00CE006A" w:rsidRDefault="008430AC" w:rsidP="007108F3">
      <w:pPr>
        <w:numPr>
          <w:ilvl w:val="0"/>
          <w:numId w:val="48"/>
        </w:numPr>
        <w:autoSpaceDE w:val="0"/>
        <w:autoSpaceDN w:val="0"/>
        <w:adjustRightInd w:val="0"/>
        <w:jc w:val="both"/>
        <w:rPr>
          <w:rFonts w:cs="SchoolBookSanPin"/>
          <w:color w:val="000000"/>
          <w:szCs w:val="20"/>
          <w:lang w:eastAsia="en-US"/>
        </w:rPr>
      </w:pPr>
      <w:r>
        <w:rPr>
          <w:rFonts w:cs="SchoolBookSanPin"/>
          <w:color w:val="000000"/>
          <w:szCs w:val="20"/>
          <w:lang w:eastAsia="en-US"/>
        </w:rPr>
        <w:t>-</w:t>
      </w:r>
      <w:r w:rsidR="00CE006A" w:rsidRPr="00CE006A">
        <w:rPr>
          <w:rFonts w:cs="SchoolBookSanPin"/>
          <w:color w:val="000000"/>
          <w:szCs w:val="20"/>
          <w:lang w:eastAsia="en-US"/>
        </w:rPr>
        <w:t>учебно-методические комплекты по всем учебным предметам на государственном языке Российской Федерации (языке ре</w:t>
      </w:r>
      <w:r w:rsidR="00CE006A" w:rsidRPr="00CE006A">
        <w:rPr>
          <w:rFonts w:cs="SchoolBookSanPin"/>
          <w:color w:val="000000"/>
          <w:szCs w:val="20"/>
          <w:lang w:eastAsia="en-US"/>
        </w:rPr>
        <w:softHyphen/>
        <w:t>ализации основной образовательной программ</w:t>
      </w:r>
      <w:r>
        <w:rPr>
          <w:rFonts w:cs="SchoolBookSanPin"/>
          <w:color w:val="000000"/>
          <w:szCs w:val="20"/>
          <w:lang w:eastAsia="en-US"/>
        </w:rPr>
        <w:t>ы основного общего образования)</w:t>
      </w:r>
      <w:r w:rsidR="00CE006A" w:rsidRPr="00CE006A">
        <w:rPr>
          <w:rFonts w:cs="SchoolBookSanPin"/>
          <w:color w:val="000000"/>
          <w:szCs w:val="20"/>
          <w:lang w:eastAsia="en-US"/>
        </w:rPr>
        <w:t>;</w:t>
      </w:r>
    </w:p>
    <w:p w:rsidR="00CE006A" w:rsidRPr="00CE006A" w:rsidRDefault="008430AC" w:rsidP="007108F3">
      <w:pPr>
        <w:numPr>
          <w:ilvl w:val="0"/>
          <w:numId w:val="48"/>
        </w:numPr>
        <w:autoSpaceDE w:val="0"/>
        <w:autoSpaceDN w:val="0"/>
        <w:adjustRightInd w:val="0"/>
        <w:jc w:val="both"/>
        <w:rPr>
          <w:rFonts w:cs="SchoolBookSanPin"/>
          <w:color w:val="000000"/>
          <w:szCs w:val="20"/>
          <w:lang w:eastAsia="en-US"/>
        </w:rPr>
      </w:pPr>
      <w:r>
        <w:rPr>
          <w:rFonts w:cs="SchoolBookSanPin"/>
          <w:color w:val="000000"/>
          <w:szCs w:val="20"/>
          <w:lang w:eastAsia="en-US"/>
        </w:rPr>
        <w:t>-</w:t>
      </w:r>
      <w:r w:rsidR="00CE006A" w:rsidRPr="00CE006A">
        <w:rPr>
          <w:rFonts w:cs="SchoolBookSanPin"/>
          <w:color w:val="000000"/>
          <w:szCs w:val="20"/>
          <w:lang w:eastAsia="en-US"/>
        </w:rPr>
        <w:t>фонд дополнительной литературы (художественная и науч</w:t>
      </w:r>
      <w:r w:rsidR="00CE006A" w:rsidRPr="00CE006A">
        <w:rPr>
          <w:rFonts w:cs="SchoolBookSanPin"/>
          <w:color w:val="000000"/>
          <w:szCs w:val="20"/>
          <w:lang w:eastAsia="en-US"/>
        </w:rPr>
        <w:softHyphen/>
        <w:t>но-популярная литература, справочно-библиографические и периодические издания);</w:t>
      </w:r>
    </w:p>
    <w:p w:rsidR="00CE006A" w:rsidRPr="00CE006A" w:rsidRDefault="008430AC" w:rsidP="007108F3">
      <w:pPr>
        <w:numPr>
          <w:ilvl w:val="0"/>
          <w:numId w:val="48"/>
        </w:numPr>
        <w:autoSpaceDE w:val="0"/>
        <w:autoSpaceDN w:val="0"/>
        <w:adjustRightInd w:val="0"/>
        <w:jc w:val="both"/>
        <w:rPr>
          <w:rFonts w:cs="SchoolBookSanPin"/>
          <w:color w:val="000000"/>
          <w:szCs w:val="20"/>
          <w:lang w:eastAsia="en-US"/>
        </w:rPr>
      </w:pPr>
      <w:r>
        <w:rPr>
          <w:rFonts w:cs="SchoolBookSanPin"/>
          <w:color w:val="000000"/>
          <w:szCs w:val="20"/>
          <w:lang w:eastAsia="en-US"/>
        </w:rPr>
        <w:t>-</w:t>
      </w:r>
      <w:r w:rsidR="00CE006A" w:rsidRPr="00CE006A">
        <w:rPr>
          <w:rFonts w:cs="SchoolBookSanPin"/>
          <w:color w:val="000000"/>
          <w:szCs w:val="20"/>
          <w:lang w:eastAsia="en-US"/>
        </w:rPr>
        <w:t>учебно-наглядные пособия (средства натурного фонда, моде</w:t>
      </w:r>
      <w:r w:rsidR="00CE006A" w:rsidRPr="00CE006A">
        <w:rPr>
          <w:rFonts w:cs="SchoolBookSanPin"/>
          <w:color w:val="000000"/>
          <w:szCs w:val="20"/>
          <w:lang w:eastAsia="en-US"/>
        </w:rPr>
        <w:softHyphen/>
        <w:t>ли, печатные, экранно-звуковые средства, мультимедийные средства);</w:t>
      </w:r>
    </w:p>
    <w:p w:rsidR="00CE006A" w:rsidRPr="00CE006A" w:rsidRDefault="008430AC" w:rsidP="007108F3">
      <w:pPr>
        <w:numPr>
          <w:ilvl w:val="0"/>
          <w:numId w:val="48"/>
        </w:numPr>
        <w:autoSpaceDE w:val="0"/>
        <w:autoSpaceDN w:val="0"/>
        <w:adjustRightInd w:val="0"/>
        <w:jc w:val="both"/>
        <w:rPr>
          <w:rFonts w:cs="SchoolBookSanPin"/>
          <w:color w:val="000000"/>
          <w:szCs w:val="20"/>
          <w:lang w:eastAsia="en-US"/>
        </w:rPr>
      </w:pPr>
      <w:r>
        <w:rPr>
          <w:rFonts w:cs="SchoolBookSanPin"/>
          <w:color w:val="000000"/>
          <w:szCs w:val="20"/>
          <w:lang w:eastAsia="en-US"/>
        </w:rPr>
        <w:t>-</w:t>
      </w:r>
      <w:r w:rsidR="00CE006A" w:rsidRPr="00CE006A">
        <w:rPr>
          <w:rFonts w:cs="SchoolBookSanPin"/>
          <w:color w:val="000000"/>
          <w:szCs w:val="20"/>
          <w:lang w:eastAsia="en-US"/>
        </w:rPr>
        <w:t>информационно-образовательные ресурсы Интернета;</w:t>
      </w:r>
    </w:p>
    <w:p w:rsidR="00CE006A" w:rsidRPr="00CE006A" w:rsidRDefault="008430AC" w:rsidP="007108F3">
      <w:pPr>
        <w:numPr>
          <w:ilvl w:val="0"/>
          <w:numId w:val="48"/>
        </w:numPr>
        <w:autoSpaceDE w:val="0"/>
        <w:autoSpaceDN w:val="0"/>
        <w:adjustRightInd w:val="0"/>
        <w:jc w:val="both"/>
        <w:rPr>
          <w:rFonts w:cs="SchoolBookSanPin"/>
          <w:color w:val="000000"/>
          <w:szCs w:val="20"/>
          <w:lang w:eastAsia="en-US"/>
        </w:rPr>
      </w:pPr>
      <w:r>
        <w:rPr>
          <w:rFonts w:cs="SchoolBookSanPin"/>
          <w:color w:val="000000"/>
          <w:szCs w:val="20"/>
          <w:lang w:eastAsia="en-US"/>
        </w:rPr>
        <w:t>-</w:t>
      </w:r>
      <w:r w:rsidR="00CE006A" w:rsidRPr="00CE006A">
        <w:rPr>
          <w:rFonts w:cs="SchoolBookSanPin"/>
          <w:color w:val="000000"/>
          <w:szCs w:val="20"/>
          <w:lang w:eastAsia="en-US"/>
        </w:rPr>
        <w:t>информационно-телекоммуникационная инфраструктура;</w:t>
      </w:r>
    </w:p>
    <w:p w:rsidR="00CE006A" w:rsidRPr="00CE006A" w:rsidRDefault="008430AC" w:rsidP="007108F3">
      <w:pPr>
        <w:numPr>
          <w:ilvl w:val="0"/>
          <w:numId w:val="48"/>
        </w:numPr>
        <w:autoSpaceDE w:val="0"/>
        <w:autoSpaceDN w:val="0"/>
        <w:adjustRightInd w:val="0"/>
        <w:jc w:val="both"/>
        <w:rPr>
          <w:rFonts w:cs="SchoolBookSanPin"/>
          <w:color w:val="000000"/>
          <w:szCs w:val="20"/>
          <w:lang w:eastAsia="en-US"/>
        </w:rPr>
      </w:pPr>
      <w:r>
        <w:rPr>
          <w:rFonts w:cs="SchoolBookSanPin"/>
          <w:color w:val="000000"/>
          <w:szCs w:val="20"/>
          <w:lang w:eastAsia="en-US"/>
        </w:rPr>
        <w:t>-</w:t>
      </w:r>
      <w:r w:rsidR="00CE006A" w:rsidRPr="00CE006A">
        <w:rPr>
          <w:rFonts w:cs="SchoolBookSanPin"/>
          <w:color w:val="000000"/>
          <w:szCs w:val="20"/>
          <w:lang w:eastAsia="en-US"/>
        </w:rPr>
        <w:t>технические средства, обеспечивающие функционирование информационно-образовательной среды;</w:t>
      </w:r>
    </w:p>
    <w:p w:rsidR="00CE006A" w:rsidRPr="00CE006A" w:rsidRDefault="008430AC" w:rsidP="007108F3">
      <w:pPr>
        <w:numPr>
          <w:ilvl w:val="0"/>
          <w:numId w:val="48"/>
        </w:numPr>
        <w:autoSpaceDE w:val="0"/>
        <w:autoSpaceDN w:val="0"/>
        <w:adjustRightInd w:val="0"/>
        <w:jc w:val="both"/>
        <w:rPr>
          <w:rFonts w:cs="SchoolBookSanPin"/>
          <w:color w:val="000000"/>
          <w:szCs w:val="20"/>
          <w:lang w:eastAsia="en-US"/>
        </w:rPr>
      </w:pPr>
      <w:r>
        <w:rPr>
          <w:rFonts w:cs="SchoolBookSanPin"/>
          <w:color w:val="000000"/>
          <w:szCs w:val="20"/>
          <w:lang w:eastAsia="en-US"/>
        </w:rPr>
        <w:t>-</w:t>
      </w:r>
      <w:r w:rsidR="00CE006A" w:rsidRPr="00CE006A">
        <w:rPr>
          <w:rFonts w:cs="SchoolBookSanPin"/>
          <w:color w:val="000000"/>
          <w:szCs w:val="20"/>
          <w:lang w:eastAsia="en-US"/>
        </w:rPr>
        <w:t>программные инструменты, обеспечивающие функциониро</w:t>
      </w:r>
      <w:r w:rsidR="00CE006A" w:rsidRPr="00CE006A">
        <w:rPr>
          <w:rFonts w:cs="SchoolBookSanPin"/>
          <w:color w:val="000000"/>
          <w:szCs w:val="20"/>
          <w:lang w:eastAsia="en-US"/>
        </w:rPr>
        <w:softHyphen/>
        <w:t>вание информационно-образовательной среды;</w:t>
      </w:r>
    </w:p>
    <w:p w:rsidR="00CE006A" w:rsidRPr="00CE006A" w:rsidRDefault="008430AC" w:rsidP="007108F3">
      <w:pPr>
        <w:numPr>
          <w:ilvl w:val="0"/>
          <w:numId w:val="48"/>
        </w:numPr>
        <w:autoSpaceDE w:val="0"/>
        <w:autoSpaceDN w:val="0"/>
        <w:adjustRightInd w:val="0"/>
        <w:jc w:val="both"/>
        <w:rPr>
          <w:rFonts w:cs="SchoolBookSanPin"/>
          <w:color w:val="000000"/>
          <w:szCs w:val="20"/>
          <w:lang w:eastAsia="en-US"/>
        </w:rPr>
      </w:pPr>
      <w:r>
        <w:rPr>
          <w:rFonts w:cs="SchoolBookSanPin"/>
          <w:color w:val="000000"/>
          <w:szCs w:val="20"/>
          <w:lang w:eastAsia="en-US"/>
        </w:rPr>
        <w:t>-</w:t>
      </w:r>
      <w:r w:rsidR="00CE006A" w:rsidRPr="00CE006A">
        <w:rPr>
          <w:rFonts w:cs="SchoolBookSanPin"/>
          <w:color w:val="000000"/>
          <w:szCs w:val="20"/>
          <w:lang w:eastAsia="en-US"/>
        </w:rPr>
        <w:t>служба технической поддержки функционирования инфор</w:t>
      </w:r>
      <w:r w:rsidR="00CE006A" w:rsidRPr="00CE006A">
        <w:rPr>
          <w:rFonts w:cs="SchoolBookSanPin"/>
          <w:color w:val="000000"/>
          <w:szCs w:val="20"/>
          <w:lang w:eastAsia="en-US"/>
        </w:rPr>
        <w:softHyphen/>
        <w:t>мационно-образовательной среды.</w:t>
      </w:r>
    </w:p>
    <w:p w:rsidR="00CE006A" w:rsidRPr="00CE006A" w:rsidRDefault="00CE006A" w:rsidP="008430AC">
      <w:pPr>
        <w:autoSpaceDE w:val="0"/>
        <w:autoSpaceDN w:val="0"/>
        <w:adjustRightInd w:val="0"/>
        <w:spacing w:line="201" w:lineRule="atLeast"/>
        <w:ind w:firstLine="567"/>
        <w:jc w:val="both"/>
        <w:rPr>
          <w:rFonts w:cs="SchoolBookSanPin"/>
          <w:color w:val="000000"/>
          <w:szCs w:val="20"/>
          <w:lang w:eastAsia="en-US"/>
        </w:rPr>
      </w:pPr>
      <w:r w:rsidRPr="00CE006A">
        <w:rPr>
          <w:rFonts w:cs="SchoolBookSanPin"/>
          <w:color w:val="000000"/>
          <w:szCs w:val="20"/>
          <w:lang w:eastAsia="en-US"/>
        </w:rPr>
        <w:t>ИОС образовательной организации предоставляет для участ</w:t>
      </w:r>
      <w:r w:rsidRPr="00CE006A">
        <w:rPr>
          <w:rFonts w:cs="SchoolBookSanPin"/>
          <w:color w:val="000000"/>
          <w:szCs w:val="20"/>
          <w:lang w:eastAsia="en-US"/>
        </w:rPr>
        <w:softHyphen/>
        <w:t xml:space="preserve">ников образовательного процесса возможность: </w:t>
      </w:r>
    </w:p>
    <w:p w:rsidR="00CE006A" w:rsidRPr="00CE006A" w:rsidRDefault="009563CE" w:rsidP="007108F3">
      <w:pPr>
        <w:numPr>
          <w:ilvl w:val="0"/>
          <w:numId w:val="49"/>
        </w:numPr>
        <w:autoSpaceDE w:val="0"/>
        <w:autoSpaceDN w:val="0"/>
        <w:adjustRightInd w:val="0"/>
        <w:jc w:val="both"/>
        <w:rPr>
          <w:rFonts w:cs="SchoolBookSanPin"/>
          <w:color w:val="000000"/>
          <w:szCs w:val="20"/>
          <w:lang w:eastAsia="en-US"/>
        </w:rPr>
      </w:pPr>
      <w:r>
        <w:rPr>
          <w:rFonts w:cs="SchoolBookSanPin"/>
          <w:color w:val="000000"/>
          <w:szCs w:val="20"/>
          <w:lang w:eastAsia="en-US"/>
        </w:rPr>
        <w:t>-</w:t>
      </w:r>
      <w:r w:rsidR="00CE006A" w:rsidRPr="00CE006A">
        <w:rPr>
          <w:rFonts w:cs="SchoolBookSanPin"/>
          <w:color w:val="000000"/>
          <w:szCs w:val="20"/>
          <w:lang w:eastAsia="en-US"/>
        </w:rPr>
        <w:t>достижения обучающимися планируемых результатов осво</w:t>
      </w:r>
      <w:r w:rsidR="00CE006A" w:rsidRPr="00CE006A">
        <w:rPr>
          <w:rFonts w:cs="SchoolBookSanPin"/>
          <w:color w:val="000000"/>
          <w:szCs w:val="20"/>
          <w:lang w:eastAsia="en-US"/>
        </w:rPr>
        <w:softHyphen/>
        <w:t>ения ООП ООО, в том числе для обучающих</w:t>
      </w:r>
      <w:r w:rsidR="00CE006A" w:rsidRPr="00CE006A">
        <w:rPr>
          <w:rFonts w:cs="SchoolBookSanPin"/>
          <w:color w:val="000000"/>
          <w:szCs w:val="20"/>
          <w:lang w:eastAsia="en-US"/>
        </w:rPr>
        <w:softHyphen/>
        <w:t>ся с ограниченными возможностями здоровья (ОВЗ);</w:t>
      </w:r>
    </w:p>
    <w:p w:rsidR="009563CE" w:rsidRPr="009563CE" w:rsidRDefault="009563CE" w:rsidP="009563CE">
      <w:pPr>
        <w:pStyle w:val="Default"/>
        <w:jc w:val="both"/>
        <w:rPr>
          <w:rFonts w:ascii="Times New Roman" w:eastAsia="Times New Roman" w:hAnsi="Times New Roman"/>
          <w:szCs w:val="20"/>
        </w:rPr>
      </w:pPr>
      <w:r>
        <w:rPr>
          <w:szCs w:val="20"/>
        </w:rPr>
        <w:t>-</w:t>
      </w:r>
      <w:r w:rsidR="00CE006A" w:rsidRPr="00CE006A">
        <w:rPr>
          <w:rFonts w:ascii="Times New Roman" w:eastAsia="Times New Roman" w:hAnsi="Times New Roman"/>
          <w:szCs w:val="20"/>
        </w:rPr>
        <w:t>развития личности, удовлетворения познавательных интере</w:t>
      </w:r>
      <w:r w:rsidR="00CE006A" w:rsidRPr="00CE006A">
        <w:rPr>
          <w:rFonts w:ascii="Times New Roman" w:eastAsia="Times New Roman" w:hAnsi="Times New Roman"/>
          <w:szCs w:val="20"/>
        </w:rPr>
        <w:softHyphen/>
        <w:t>сов, самореализации обучающихся, в том числе одаренных и талантливых, через организацию учебной и внеурочной дея</w:t>
      </w:r>
      <w:r w:rsidRPr="009563CE">
        <w:rPr>
          <w:rFonts w:ascii="Times New Roman" w:eastAsia="Times New Roman" w:hAnsi="Times New Roman"/>
          <w:szCs w:val="20"/>
        </w:rPr>
        <w:t>тельности  социальных практик, включая общественно-по</w:t>
      </w:r>
      <w:r w:rsidRPr="009563CE">
        <w:rPr>
          <w:rFonts w:ascii="Times New Roman" w:eastAsia="Times New Roman" w:hAnsi="Times New Roman"/>
          <w:szCs w:val="20"/>
        </w:rPr>
        <w:softHyphen/>
        <w:t>лезную деятельность, профессиональной пробы, практиче</w:t>
      </w:r>
      <w:r w:rsidRPr="009563CE">
        <w:rPr>
          <w:rFonts w:ascii="Times New Roman" w:eastAsia="Times New Roman" w:hAnsi="Times New Roman"/>
          <w:szCs w:val="20"/>
        </w:rPr>
        <w:softHyphen/>
        <w:t>скую подготовку, систему кружков, клубов, секций, студий с использованием возможностей организаций дополнитель</w:t>
      </w:r>
      <w:r w:rsidRPr="009563CE">
        <w:rPr>
          <w:rFonts w:ascii="Times New Roman" w:eastAsia="Times New Roman" w:hAnsi="Times New Roman"/>
          <w:szCs w:val="20"/>
        </w:rPr>
        <w:softHyphen/>
        <w:t xml:space="preserve">ного </w:t>
      </w:r>
      <w:r w:rsidRPr="009563CE">
        <w:rPr>
          <w:rFonts w:ascii="Times New Roman" w:eastAsia="Times New Roman" w:hAnsi="Times New Roman"/>
          <w:szCs w:val="20"/>
        </w:rPr>
        <w:lastRenderedPageBreak/>
        <w:t>образования, культуры и спорта, профессиональных об</w:t>
      </w:r>
      <w:r w:rsidRPr="009563CE">
        <w:rPr>
          <w:rFonts w:ascii="Times New Roman" w:eastAsia="Times New Roman" w:hAnsi="Times New Roman"/>
          <w:szCs w:val="20"/>
        </w:rPr>
        <w:softHyphen/>
        <w:t>разовательных организаций и социальных партнеров в про</w:t>
      </w:r>
      <w:r w:rsidRPr="009563CE">
        <w:rPr>
          <w:rFonts w:ascii="Times New Roman" w:eastAsia="Times New Roman" w:hAnsi="Times New Roman"/>
          <w:szCs w:val="20"/>
        </w:rPr>
        <w:softHyphen/>
        <w:t>фессионально-производственном окружении;</w:t>
      </w:r>
    </w:p>
    <w:p w:rsidR="009563CE" w:rsidRPr="009563CE" w:rsidRDefault="009563CE" w:rsidP="009563CE">
      <w:pPr>
        <w:autoSpaceDE w:val="0"/>
        <w:autoSpaceDN w:val="0"/>
        <w:adjustRightInd w:val="0"/>
        <w:jc w:val="both"/>
        <w:rPr>
          <w:rFonts w:cs="SchoolBookSanPin"/>
          <w:color w:val="000000"/>
          <w:szCs w:val="20"/>
          <w:lang w:eastAsia="en-US"/>
        </w:rPr>
      </w:pPr>
      <w:r>
        <w:rPr>
          <w:rFonts w:cs="SchoolBookSanPin"/>
          <w:color w:val="000000"/>
          <w:szCs w:val="20"/>
          <w:lang w:eastAsia="en-US"/>
        </w:rPr>
        <w:t xml:space="preserve">- </w:t>
      </w:r>
      <w:r w:rsidRPr="009563CE">
        <w:rPr>
          <w:rFonts w:cs="SchoolBookSanPin"/>
          <w:color w:val="000000"/>
          <w:szCs w:val="20"/>
          <w:lang w:eastAsia="en-US"/>
        </w:rPr>
        <w:t>формирования функциональной грамотности обучающихся, включающей овладение ключевыми компетенциями, состав</w:t>
      </w:r>
      <w:r w:rsidRPr="009563CE">
        <w:rPr>
          <w:rFonts w:cs="SchoolBookSanPin"/>
          <w:color w:val="000000"/>
          <w:szCs w:val="20"/>
          <w:lang w:eastAsia="en-US"/>
        </w:rPr>
        <w:softHyphen/>
        <w:t>ляющими основу дальнейшего успешного образования и ори</w:t>
      </w:r>
      <w:r w:rsidRPr="009563CE">
        <w:rPr>
          <w:rFonts w:cs="SchoolBookSanPin"/>
          <w:color w:val="000000"/>
          <w:szCs w:val="20"/>
          <w:lang w:eastAsia="en-US"/>
        </w:rPr>
        <w:softHyphen/>
        <w:t>ентации в мире профессий</w:t>
      </w:r>
      <w:r>
        <w:rPr>
          <w:rFonts w:cs="SchoolBookSanPin"/>
          <w:color w:val="000000"/>
          <w:szCs w:val="20"/>
          <w:lang w:eastAsia="en-US"/>
        </w:rPr>
        <w:t xml:space="preserve"> (ШМО учителей – предметников разработаны методические материалы для использования в рамках реализации ООП ООО)</w:t>
      </w:r>
      <w:r w:rsidRPr="009563CE">
        <w:rPr>
          <w:rFonts w:cs="SchoolBookSanPin"/>
          <w:color w:val="000000"/>
          <w:szCs w:val="20"/>
          <w:lang w:eastAsia="en-US"/>
        </w:rPr>
        <w:t>;</w:t>
      </w:r>
    </w:p>
    <w:p w:rsidR="009563CE" w:rsidRPr="009563CE" w:rsidRDefault="009563CE" w:rsidP="009563CE">
      <w:pPr>
        <w:autoSpaceDE w:val="0"/>
        <w:autoSpaceDN w:val="0"/>
        <w:adjustRightInd w:val="0"/>
        <w:jc w:val="both"/>
        <w:rPr>
          <w:rFonts w:cs="SchoolBookSanPin"/>
          <w:color w:val="000000"/>
          <w:szCs w:val="20"/>
          <w:lang w:eastAsia="en-US"/>
        </w:rPr>
      </w:pPr>
      <w:r>
        <w:rPr>
          <w:rFonts w:cs="SchoolBookSanPin"/>
          <w:color w:val="000000"/>
          <w:szCs w:val="20"/>
          <w:lang w:eastAsia="en-US"/>
        </w:rPr>
        <w:t xml:space="preserve">- </w:t>
      </w:r>
      <w:r w:rsidRPr="009563CE">
        <w:rPr>
          <w:rFonts w:cs="SchoolBookSanPin"/>
          <w:color w:val="000000"/>
          <w:szCs w:val="20"/>
          <w:lang w:eastAsia="en-US"/>
        </w:rPr>
        <w:t>формирования социокультурных и духовно-нравственных ценностей обучающихся, основ их гражданственности, рос</w:t>
      </w:r>
      <w:r w:rsidRPr="009563CE">
        <w:rPr>
          <w:rFonts w:cs="SchoolBookSanPin"/>
          <w:color w:val="000000"/>
          <w:szCs w:val="20"/>
          <w:lang w:eastAsia="en-US"/>
        </w:rPr>
        <w:softHyphen/>
        <w:t>сийской гражданской идентичности и социально-профессио</w:t>
      </w:r>
      <w:r w:rsidRPr="009563CE">
        <w:rPr>
          <w:rFonts w:cs="SchoolBookSanPin"/>
          <w:color w:val="000000"/>
          <w:szCs w:val="20"/>
          <w:lang w:eastAsia="en-US"/>
        </w:rPr>
        <w:softHyphen/>
        <w:t xml:space="preserve">нальных ориентаций; </w:t>
      </w:r>
    </w:p>
    <w:p w:rsidR="009563CE" w:rsidRPr="009563CE" w:rsidRDefault="009563CE" w:rsidP="009563CE">
      <w:pPr>
        <w:autoSpaceDE w:val="0"/>
        <w:autoSpaceDN w:val="0"/>
        <w:adjustRightInd w:val="0"/>
        <w:jc w:val="both"/>
        <w:rPr>
          <w:rFonts w:cs="SchoolBookSanPin"/>
          <w:color w:val="000000"/>
          <w:szCs w:val="20"/>
          <w:lang w:eastAsia="en-US"/>
        </w:rPr>
      </w:pPr>
      <w:r>
        <w:rPr>
          <w:rFonts w:cs="SchoolBookSanPin"/>
          <w:color w:val="000000"/>
          <w:szCs w:val="20"/>
          <w:lang w:eastAsia="en-US"/>
        </w:rPr>
        <w:t xml:space="preserve">- </w:t>
      </w:r>
      <w:r w:rsidRPr="009563CE">
        <w:rPr>
          <w:rFonts w:cs="SchoolBookSanPin"/>
          <w:color w:val="000000"/>
          <w:szCs w:val="20"/>
          <w:lang w:eastAsia="en-US"/>
        </w:rPr>
        <w:t>индивидуализации процесса образования посредством про</w:t>
      </w:r>
      <w:r w:rsidRPr="009563CE">
        <w:rPr>
          <w:rFonts w:cs="SchoolBookSanPin"/>
          <w:color w:val="000000"/>
          <w:szCs w:val="20"/>
          <w:lang w:eastAsia="en-US"/>
        </w:rPr>
        <w:softHyphen/>
        <w:t>ектирования и реализации индивидуальных образователь</w:t>
      </w:r>
      <w:r w:rsidRPr="009563CE">
        <w:rPr>
          <w:rFonts w:cs="SchoolBookSanPin"/>
          <w:color w:val="000000"/>
          <w:szCs w:val="20"/>
          <w:lang w:eastAsia="en-US"/>
        </w:rPr>
        <w:softHyphen/>
        <w:t>ных планов обучающихся, обеспечения их эффективной са</w:t>
      </w:r>
      <w:r w:rsidRPr="009563CE">
        <w:rPr>
          <w:rFonts w:cs="SchoolBookSanPin"/>
          <w:color w:val="000000"/>
          <w:szCs w:val="20"/>
          <w:lang w:eastAsia="en-US"/>
        </w:rPr>
        <w:softHyphen/>
        <w:t>мостоятельной работы при поддержке педагогических работников;</w:t>
      </w:r>
    </w:p>
    <w:p w:rsidR="009563CE" w:rsidRPr="009563CE" w:rsidRDefault="009563CE" w:rsidP="009563CE">
      <w:pPr>
        <w:autoSpaceDE w:val="0"/>
        <w:autoSpaceDN w:val="0"/>
        <w:adjustRightInd w:val="0"/>
        <w:jc w:val="both"/>
        <w:rPr>
          <w:rFonts w:cs="SchoolBookSanPin"/>
          <w:color w:val="000000"/>
          <w:szCs w:val="20"/>
          <w:lang w:eastAsia="en-US"/>
        </w:rPr>
      </w:pPr>
      <w:r>
        <w:rPr>
          <w:rFonts w:cs="SchoolBookSanPin"/>
          <w:color w:val="000000"/>
          <w:szCs w:val="20"/>
          <w:lang w:eastAsia="en-US"/>
        </w:rPr>
        <w:t xml:space="preserve">- </w:t>
      </w:r>
      <w:r w:rsidRPr="009563CE">
        <w:rPr>
          <w:rFonts w:cs="SchoolBookSanPin"/>
          <w:color w:val="000000"/>
          <w:szCs w:val="20"/>
          <w:lang w:eastAsia="en-US"/>
        </w:rPr>
        <w:t>включения обучающихся в процесс преобразования социаль</w:t>
      </w:r>
      <w:r w:rsidRPr="009563CE">
        <w:rPr>
          <w:rFonts w:cs="SchoolBookSanPin"/>
          <w:color w:val="000000"/>
          <w:szCs w:val="20"/>
          <w:lang w:eastAsia="en-US"/>
        </w:rPr>
        <w:softHyphen/>
        <w:t>ной среды населенного пункта, формирования у них лидер</w:t>
      </w:r>
      <w:r w:rsidRPr="009563CE">
        <w:rPr>
          <w:rFonts w:cs="SchoolBookSanPin"/>
          <w:color w:val="000000"/>
          <w:szCs w:val="20"/>
          <w:lang w:eastAsia="en-US"/>
        </w:rPr>
        <w:softHyphen/>
        <w:t>ских качеств, опыта социальной деятельности, реализации социальных проектов и программ, в том числе в качестве волонтеров;</w:t>
      </w:r>
    </w:p>
    <w:p w:rsidR="009563CE" w:rsidRPr="009563CE" w:rsidRDefault="009563CE" w:rsidP="009563CE">
      <w:pPr>
        <w:autoSpaceDE w:val="0"/>
        <w:autoSpaceDN w:val="0"/>
        <w:adjustRightInd w:val="0"/>
        <w:jc w:val="both"/>
        <w:rPr>
          <w:rFonts w:cs="SchoolBookSanPin"/>
          <w:color w:val="000000"/>
          <w:szCs w:val="20"/>
          <w:lang w:eastAsia="en-US"/>
        </w:rPr>
      </w:pPr>
      <w:r>
        <w:rPr>
          <w:rFonts w:cs="SchoolBookSanPin"/>
          <w:color w:val="000000"/>
          <w:szCs w:val="20"/>
          <w:lang w:eastAsia="en-US"/>
        </w:rPr>
        <w:t>-</w:t>
      </w:r>
      <w:r w:rsidRPr="009563CE">
        <w:rPr>
          <w:rFonts w:cs="SchoolBookSanPin"/>
          <w:color w:val="000000"/>
          <w:szCs w:val="20"/>
          <w:lang w:eastAsia="en-US"/>
        </w:rPr>
        <w:t>формирования у обучающихся опыта самостоятельной обра</w:t>
      </w:r>
      <w:r w:rsidRPr="009563CE">
        <w:rPr>
          <w:rFonts w:cs="SchoolBookSanPin"/>
          <w:color w:val="000000"/>
          <w:szCs w:val="20"/>
          <w:lang w:eastAsia="en-US"/>
        </w:rPr>
        <w:softHyphen/>
        <w:t>зовательной и общественной деятельности;</w:t>
      </w:r>
    </w:p>
    <w:p w:rsidR="009563CE" w:rsidRPr="009563CE" w:rsidRDefault="009563CE" w:rsidP="009563CE">
      <w:pPr>
        <w:autoSpaceDE w:val="0"/>
        <w:autoSpaceDN w:val="0"/>
        <w:adjustRightInd w:val="0"/>
        <w:jc w:val="both"/>
        <w:rPr>
          <w:rFonts w:cs="SchoolBookSanPin"/>
          <w:color w:val="000000"/>
          <w:szCs w:val="20"/>
          <w:lang w:eastAsia="en-US"/>
        </w:rPr>
      </w:pPr>
      <w:r>
        <w:rPr>
          <w:rFonts w:cs="SchoolBookSanPin"/>
          <w:color w:val="000000"/>
          <w:szCs w:val="20"/>
          <w:lang w:eastAsia="en-US"/>
        </w:rPr>
        <w:t>-</w:t>
      </w:r>
      <w:r w:rsidRPr="009563CE">
        <w:rPr>
          <w:rFonts w:cs="SchoolBookSanPin"/>
          <w:color w:val="000000"/>
          <w:szCs w:val="20"/>
          <w:lang w:eastAsia="en-US"/>
        </w:rPr>
        <w:t>формирования у обучающихся экологической грамотности, навыков здорового и безопасного для человека и окружаю</w:t>
      </w:r>
      <w:r w:rsidRPr="009563CE">
        <w:rPr>
          <w:rFonts w:cs="SchoolBookSanPin"/>
          <w:color w:val="000000"/>
          <w:szCs w:val="20"/>
          <w:lang w:eastAsia="en-US"/>
        </w:rPr>
        <w:softHyphen/>
        <w:t>щей его среды образа жизни;</w:t>
      </w:r>
    </w:p>
    <w:p w:rsidR="009563CE" w:rsidRPr="009563CE" w:rsidRDefault="009563CE" w:rsidP="009563CE">
      <w:pPr>
        <w:autoSpaceDE w:val="0"/>
        <w:autoSpaceDN w:val="0"/>
        <w:adjustRightInd w:val="0"/>
        <w:jc w:val="both"/>
        <w:rPr>
          <w:rFonts w:cs="SchoolBookSanPin"/>
          <w:color w:val="000000"/>
          <w:szCs w:val="20"/>
          <w:lang w:eastAsia="en-US"/>
        </w:rPr>
      </w:pPr>
      <w:r w:rsidRPr="009563CE">
        <w:rPr>
          <w:rFonts w:cs="SchoolBookSanPin"/>
          <w:color w:val="000000"/>
          <w:szCs w:val="20"/>
          <w:lang w:eastAsia="en-US"/>
        </w:rPr>
        <w:t>- использования в образовательной деятельности современных образовательных технологий, направленных в том числе на воспитание обучающихся;</w:t>
      </w:r>
    </w:p>
    <w:p w:rsidR="009563CE" w:rsidRPr="009563CE" w:rsidRDefault="009563CE" w:rsidP="009563CE">
      <w:pPr>
        <w:autoSpaceDE w:val="0"/>
        <w:autoSpaceDN w:val="0"/>
        <w:adjustRightInd w:val="0"/>
        <w:jc w:val="both"/>
        <w:rPr>
          <w:rFonts w:cs="SchoolBookSanPin"/>
          <w:color w:val="000000"/>
          <w:szCs w:val="20"/>
          <w:lang w:eastAsia="en-US"/>
        </w:rPr>
      </w:pPr>
      <w:r w:rsidRPr="009563CE">
        <w:rPr>
          <w:rFonts w:cs="SchoolBookSanPin"/>
          <w:color w:val="000000"/>
          <w:szCs w:val="20"/>
          <w:lang w:eastAsia="en-US"/>
        </w:rPr>
        <w:t>- обновления содержания программы основного общего обра</w:t>
      </w:r>
      <w:r w:rsidRPr="009563CE">
        <w:rPr>
          <w:rFonts w:cs="SchoolBookSanPin"/>
          <w:color w:val="000000"/>
          <w:szCs w:val="20"/>
          <w:lang w:eastAsia="en-US"/>
        </w:rPr>
        <w:softHyphen/>
        <w:t>зования, методик и технологий ее реализации в соответствии с динамикой развития системы образования, запросов обуча</w:t>
      </w:r>
      <w:r w:rsidRPr="009563CE">
        <w:rPr>
          <w:rFonts w:cs="SchoolBookSanPin"/>
          <w:color w:val="000000"/>
          <w:szCs w:val="20"/>
          <w:lang w:eastAsia="en-US"/>
        </w:rPr>
        <w:softHyphen/>
        <w:t>ющихся и их родителей (законных представителей) с учетом особенностей развития субъекта Российской Федерации;</w:t>
      </w:r>
    </w:p>
    <w:p w:rsidR="009563CE" w:rsidRPr="009563CE" w:rsidRDefault="009563CE" w:rsidP="009563CE">
      <w:pPr>
        <w:autoSpaceDE w:val="0"/>
        <w:autoSpaceDN w:val="0"/>
        <w:adjustRightInd w:val="0"/>
        <w:jc w:val="both"/>
        <w:rPr>
          <w:rFonts w:cs="SchoolBookSanPin"/>
          <w:color w:val="000000"/>
          <w:szCs w:val="20"/>
          <w:lang w:eastAsia="en-US"/>
        </w:rPr>
      </w:pPr>
      <w:r w:rsidRPr="009563CE">
        <w:rPr>
          <w:rFonts w:cs="SchoolBookSanPin"/>
          <w:color w:val="000000"/>
          <w:szCs w:val="20"/>
          <w:lang w:eastAsia="en-US"/>
        </w:rPr>
        <w:t>- эффективного использования профессионального и творче</w:t>
      </w:r>
      <w:r w:rsidRPr="009563CE">
        <w:rPr>
          <w:rFonts w:cs="SchoolBookSanPin"/>
          <w:color w:val="000000"/>
          <w:szCs w:val="20"/>
          <w:lang w:eastAsia="en-US"/>
        </w:rPr>
        <w:softHyphen/>
        <w:t>ского потенциала педагогических и руководящих работни</w:t>
      </w:r>
      <w:r w:rsidRPr="009563CE">
        <w:rPr>
          <w:rFonts w:cs="SchoolBookSanPin"/>
          <w:color w:val="000000"/>
          <w:szCs w:val="20"/>
          <w:lang w:eastAsia="en-US"/>
        </w:rPr>
        <w:softHyphen/>
        <w:t>ков организации, повышения их профессиональной, комму</w:t>
      </w:r>
      <w:r w:rsidRPr="009563CE">
        <w:rPr>
          <w:rFonts w:cs="SchoolBookSanPin"/>
          <w:color w:val="000000"/>
          <w:szCs w:val="20"/>
          <w:lang w:eastAsia="en-US"/>
        </w:rPr>
        <w:softHyphen/>
        <w:t>никативной, информационной и правовой компетентности;</w:t>
      </w:r>
    </w:p>
    <w:p w:rsidR="00373344" w:rsidRDefault="008F2202" w:rsidP="004C226B">
      <w:pPr>
        <w:pStyle w:val="a8"/>
        <w:tabs>
          <w:tab w:val="left" w:pos="567"/>
        </w:tabs>
        <w:ind w:left="0" w:right="-2" w:firstLine="720"/>
        <w:rPr>
          <w:rFonts w:cs="SchoolBookSanPin"/>
          <w:b/>
          <w:color w:val="000000"/>
          <w:szCs w:val="20"/>
        </w:rPr>
      </w:pPr>
      <w:r>
        <w:rPr>
          <w:rFonts w:cs="SchoolBookSanPin"/>
          <w:b/>
          <w:color w:val="000000"/>
          <w:szCs w:val="20"/>
        </w:rPr>
        <w:t xml:space="preserve"> </w:t>
      </w:r>
      <w:r w:rsidR="008954AE">
        <w:rPr>
          <w:rFonts w:cs="SchoolBookSanPin"/>
          <w:b/>
          <w:color w:val="000000"/>
          <w:szCs w:val="20"/>
        </w:rPr>
        <w:t>Материально – техническое  обеспечение</w:t>
      </w:r>
    </w:p>
    <w:p w:rsidR="00A233FA" w:rsidRDefault="00A233FA" w:rsidP="00A233FA">
      <w:pPr>
        <w:tabs>
          <w:tab w:val="left" w:pos="709"/>
        </w:tabs>
        <w:ind w:right="108" w:firstLine="567"/>
        <w:jc w:val="both"/>
      </w:pPr>
      <w:r>
        <w:t>Материально-техническая</w:t>
      </w:r>
      <w:r>
        <w:rPr>
          <w:spacing w:val="-3"/>
        </w:rPr>
        <w:t xml:space="preserve"> </w:t>
      </w:r>
      <w:r>
        <w:t>база</w:t>
      </w:r>
      <w:r>
        <w:rPr>
          <w:spacing w:val="-2"/>
        </w:rPr>
        <w:t xml:space="preserve"> </w:t>
      </w:r>
      <w:r>
        <w:t>МБОУ</w:t>
      </w:r>
      <w:r>
        <w:rPr>
          <w:spacing w:val="-3"/>
        </w:rPr>
        <w:t xml:space="preserve"> </w:t>
      </w:r>
      <w:r w:rsidR="002C0460">
        <w:rPr>
          <w:sz w:val="22"/>
          <w:szCs w:val="22"/>
        </w:rPr>
        <w:t>«Яковлевская ООШ» ЕМР РТ</w:t>
      </w:r>
      <w:r w:rsidR="002C0460" w:rsidRPr="006B61FF">
        <w:rPr>
          <w:sz w:val="22"/>
          <w:szCs w:val="22"/>
        </w:rPr>
        <w:t xml:space="preserve"> </w:t>
      </w:r>
      <w:r>
        <w:t>приведена</w:t>
      </w:r>
      <w:r>
        <w:rPr>
          <w:spacing w:val="-3"/>
        </w:rPr>
        <w:t xml:space="preserve"> </w:t>
      </w:r>
      <w:r>
        <w:t>в</w:t>
      </w:r>
      <w:r>
        <w:rPr>
          <w:spacing w:val="-3"/>
        </w:rPr>
        <w:t xml:space="preserve"> </w:t>
      </w:r>
      <w:r>
        <w:t>соответствие</w:t>
      </w:r>
      <w:r>
        <w:rPr>
          <w:spacing w:val="-3"/>
        </w:rPr>
        <w:t xml:space="preserve"> </w:t>
      </w:r>
      <w:r>
        <w:t>с</w:t>
      </w:r>
      <w:r>
        <w:rPr>
          <w:spacing w:val="-3"/>
        </w:rPr>
        <w:t xml:space="preserve"> </w:t>
      </w:r>
      <w:r>
        <w:t>задачами</w:t>
      </w:r>
      <w:r>
        <w:rPr>
          <w:spacing w:val="-2"/>
        </w:rPr>
        <w:t xml:space="preserve"> </w:t>
      </w:r>
      <w:r>
        <w:t>по обеспечению</w:t>
      </w:r>
      <w:r>
        <w:tab/>
        <w:t>реализации</w:t>
      </w:r>
      <w:r>
        <w:tab/>
        <w:t>ООП</w:t>
      </w:r>
      <w:r>
        <w:tab/>
        <w:t>ООО,</w:t>
      </w:r>
      <w:r>
        <w:tab/>
        <w:t>необходимого</w:t>
      </w:r>
      <w:r>
        <w:tab/>
        <w:t>учебно -материального</w:t>
      </w:r>
      <w:r>
        <w:tab/>
      </w:r>
      <w:r>
        <w:rPr>
          <w:spacing w:val="-1"/>
        </w:rPr>
        <w:t>оснащения</w:t>
      </w:r>
      <w:r>
        <w:rPr>
          <w:spacing w:val="-57"/>
        </w:rPr>
        <w:t xml:space="preserve"> </w:t>
      </w:r>
      <w:r>
        <w:t>образовательного</w:t>
      </w:r>
      <w:r>
        <w:rPr>
          <w:spacing w:val="-3"/>
        </w:rPr>
        <w:t xml:space="preserve"> </w:t>
      </w:r>
      <w:r>
        <w:t>процесса</w:t>
      </w:r>
      <w:r>
        <w:rPr>
          <w:spacing w:val="-3"/>
        </w:rPr>
        <w:t xml:space="preserve"> </w:t>
      </w:r>
      <w:r>
        <w:t>и</w:t>
      </w:r>
      <w:r>
        <w:rPr>
          <w:spacing w:val="-2"/>
        </w:rPr>
        <w:t xml:space="preserve"> </w:t>
      </w:r>
      <w:r>
        <w:t>созданию</w:t>
      </w:r>
      <w:r>
        <w:rPr>
          <w:spacing w:val="-3"/>
        </w:rPr>
        <w:t xml:space="preserve"> </w:t>
      </w:r>
      <w:r>
        <w:t>соответствующей</w:t>
      </w:r>
      <w:r>
        <w:rPr>
          <w:spacing w:val="-2"/>
        </w:rPr>
        <w:t xml:space="preserve"> </w:t>
      </w:r>
      <w:r>
        <w:t>образовательной</w:t>
      </w:r>
      <w:r>
        <w:rPr>
          <w:spacing w:val="-4"/>
        </w:rPr>
        <w:t xml:space="preserve"> </w:t>
      </w:r>
      <w:r>
        <w:t>и</w:t>
      </w:r>
      <w:r>
        <w:rPr>
          <w:spacing w:val="-3"/>
        </w:rPr>
        <w:t xml:space="preserve"> </w:t>
      </w:r>
      <w:r>
        <w:t>социальной</w:t>
      </w:r>
      <w:r>
        <w:rPr>
          <w:spacing w:val="-2"/>
        </w:rPr>
        <w:t xml:space="preserve"> </w:t>
      </w:r>
      <w:r>
        <w:t>среды.</w:t>
      </w:r>
    </w:p>
    <w:p w:rsidR="00A233FA" w:rsidRDefault="00A233FA" w:rsidP="00A233FA">
      <w:pPr>
        <w:pStyle w:val="a8"/>
        <w:tabs>
          <w:tab w:val="left" w:pos="709"/>
        </w:tabs>
        <w:ind w:left="0" w:firstLine="567"/>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в</w:t>
      </w:r>
      <w:r>
        <w:rPr>
          <w:spacing w:val="1"/>
        </w:rPr>
        <w:t xml:space="preserve"> </w:t>
      </w:r>
      <w:r>
        <w:t>МБОУ</w:t>
      </w:r>
      <w:r>
        <w:rPr>
          <w:spacing w:val="1"/>
        </w:rPr>
        <w:t xml:space="preserve"> </w:t>
      </w:r>
      <w:r w:rsidR="002C0460">
        <w:rPr>
          <w:sz w:val="22"/>
          <w:szCs w:val="22"/>
        </w:rPr>
        <w:t>«Яковлевская ООШ» ЕМР РТ</w:t>
      </w:r>
      <w:r>
        <w:t>,</w:t>
      </w:r>
      <w:r>
        <w:rPr>
          <w:spacing w:val="1"/>
        </w:rPr>
        <w:t xml:space="preserve"> </w:t>
      </w:r>
      <w:r>
        <w:t>реализующей</w:t>
      </w:r>
      <w:r>
        <w:rPr>
          <w:spacing w:val="1"/>
        </w:rPr>
        <w:t xml:space="preserve"> </w:t>
      </w:r>
      <w:r>
        <w:t>основную</w:t>
      </w:r>
      <w:r>
        <w:rPr>
          <w:spacing w:val="-57"/>
        </w:rPr>
        <w:t xml:space="preserve"> </w:t>
      </w:r>
      <w:r>
        <w:t>образовательную</w:t>
      </w:r>
      <w:r>
        <w:rPr>
          <w:spacing w:val="-2"/>
        </w:rPr>
        <w:t xml:space="preserve"> </w:t>
      </w:r>
      <w:r>
        <w:t>программу</w:t>
      </w:r>
      <w:r>
        <w:rPr>
          <w:spacing w:val="-6"/>
        </w:rPr>
        <w:t xml:space="preserve"> </w:t>
      </w:r>
      <w:r>
        <w:t>основного</w:t>
      </w:r>
      <w:r>
        <w:rPr>
          <w:spacing w:val="-2"/>
        </w:rPr>
        <w:t xml:space="preserve"> </w:t>
      </w:r>
      <w:r>
        <w:t>общего</w:t>
      </w:r>
      <w:r>
        <w:rPr>
          <w:spacing w:val="-1"/>
        </w:rPr>
        <w:t xml:space="preserve"> </w:t>
      </w:r>
      <w:r>
        <w:t>образования,</w:t>
      </w:r>
      <w:r>
        <w:rPr>
          <w:spacing w:val="-1"/>
        </w:rPr>
        <w:t xml:space="preserve"> </w:t>
      </w:r>
      <w:r w:rsidR="00DB7CAD">
        <w:t xml:space="preserve">необходимо приобрести и </w:t>
      </w:r>
      <w:r>
        <w:rPr>
          <w:spacing w:val="2"/>
        </w:rPr>
        <w:t xml:space="preserve"> </w:t>
      </w:r>
      <w:r w:rsidR="00DB7CAD">
        <w:t>устанавливить</w:t>
      </w:r>
      <w:r>
        <w:t>:</w:t>
      </w:r>
    </w:p>
    <w:p w:rsidR="00A233FA" w:rsidRDefault="00A233FA" w:rsidP="007108F3">
      <w:pPr>
        <w:pStyle w:val="aa"/>
        <w:numPr>
          <w:ilvl w:val="0"/>
          <w:numId w:val="50"/>
        </w:numPr>
        <w:tabs>
          <w:tab w:val="left" w:pos="477"/>
          <w:tab w:val="left" w:pos="479"/>
          <w:tab w:val="left" w:pos="709"/>
          <w:tab w:val="left" w:pos="1619"/>
          <w:tab w:val="left" w:pos="2873"/>
          <w:tab w:val="left" w:pos="3257"/>
          <w:tab w:val="left" w:pos="5854"/>
          <w:tab w:val="left" w:pos="7131"/>
          <w:tab w:val="left" w:pos="9214"/>
          <w:tab w:val="left" w:pos="9961"/>
        </w:tabs>
        <w:ind w:left="0" w:right="114" w:firstLine="0"/>
        <w:rPr>
          <w:sz w:val="24"/>
        </w:rPr>
      </w:pPr>
      <w:r>
        <w:rPr>
          <w:sz w:val="24"/>
        </w:rPr>
        <w:t>учебные</w:t>
      </w:r>
      <w:r>
        <w:rPr>
          <w:sz w:val="24"/>
        </w:rPr>
        <w:tab/>
        <w:t>кабинеты</w:t>
      </w:r>
      <w:r>
        <w:rPr>
          <w:sz w:val="24"/>
        </w:rPr>
        <w:tab/>
        <w:t>с</w:t>
      </w:r>
      <w:r>
        <w:rPr>
          <w:sz w:val="24"/>
        </w:rPr>
        <w:tab/>
        <w:t>автоматизированными</w:t>
      </w:r>
      <w:r>
        <w:rPr>
          <w:sz w:val="24"/>
        </w:rPr>
        <w:tab/>
        <w:t>рабочими</w:t>
      </w:r>
      <w:r>
        <w:rPr>
          <w:sz w:val="24"/>
        </w:rPr>
        <w:tab/>
        <w:t>местами  педагогических</w:t>
      </w:r>
      <w:r>
        <w:rPr>
          <w:spacing w:val="1"/>
          <w:sz w:val="24"/>
        </w:rPr>
        <w:t xml:space="preserve"> </w:t>
      </w:r>
      <w:r>
        <w:rPr>
          <w:sz w:val="24"/>
        </w:rPr>
        <w:t>работников;</w:t>
      </w:r>
    </w:p>
    <w:p w:rsidR="00A233FA" w:rsidRDefault="00A233FA" w:rsidP="007108F3">
      <w:pPr>
        <w:pStyle w:val="aa"/>
        <w:numPr>
          <w:ilvl w:val="0"/>
          <w:numId w:val="50"/>
        </w:numPr>
        <w:tabs>
          <w:tab w:val="left" w:pos="479"/>
        </w:tabs>
        <w:spacing w:line="292" w:lineRule="exact"/>
        <w:ind w:hanging="362"/>
        <w:rPr>
          <w:sz w:val="24"/>
        </w:rPr>
      </w:pPr>
      <w:r>
        <w:rPr>
          <w:sz w:val="24"/>
        </w:rPr>
        <w:t>необходимые</w:t>
      </w:r>
      <w:r>
        <w:rPr>
          <w:spacing w:val="-8"/>
          <w:sz w:val="24"/>
        </w:rPr>
        <w:t xml:space="preserve"> </w:t>
      </w:r>
      <w:r>
        <w:rPr>
          <w:sz w:val="24"/>
        </w:rPr>
        <w:t>для</w:t>
      </w:r>
      <w:r>
        <w:rPr>
          <w:spacing w:val="-5"/>
          <w:sz w:val="24"/>
        </w:rPr>
        <w:t xml:space="preserve"> </w:t>
      </w:r>
      <w:r>
        <w:rPr>
          <w:sz w:val="24"/>
        </w:rPr>
        <w:t>реализации</w:t>
      </w:r>
      <w:r>
        <w:rPr>
          <w:spacing w:val="-4"/>
          <w:sz w:val="24"/>
        </w:rPr>
        <w:t xml:space="preserve"> </w:t>
      </w:r>
      <w:r>
        <w:rPr>
          <w:sz w:val="24"/>
        </w:rPr>
        <w:t>учебной</w:t>
      </w:r>
      <w:r>
        <w:rPr>
          <w:spacing w:val="-5"/>
          <w:sz w:val="24"/>
        </w:rPr>
        <w:t xml:space="preserve"> </w:t>
      </w:r>
      <w:r>
        <w:rPr>
          <w:sz w:val="24"/>
        </w:rPr>
        <w:t>и</w:t>
      </w:r>
      <w:r>
        <w:rPr>
          <w:spacing w:val="-5"/>
          <w:sz w:val="24"/>
        </w:rPr>
        <w:t xml:space="preserve"> </w:t>
      </w:r>
      <w:r>
        <w:rPr>
          <w:sz w:val="24"/>
        </w:rPr>
        <w:t>внеурочной</w:t>
      </w:r>
      <w:r>
        <w:rPr>
          <w:spacing w:val="-6"/>
          <w:sz w:val="24"/>
        </w:rPr>
        <w:t xml:space="preserve"> </w:t>
      </w:r>
      <w:r>
        <w:rPr>
          <w:sz w:val="24"/>
        </w:rPr>
        <w:t>деятельности</w:t>
      </w:r>
      <w:r>
        <w:rPr>
          <w:spacing w:val="-5"/>
          <w:sz w:val="24"/>
        </w:rPr>
        <w:t xml:space="preserve"> </w:t>
      </w:r>
      <w:r>
        <w:rPr>
          <w:sz w:val="24"/>
        </w:rPr>
        <w:t>лаборатории</w:t>
      </w:r>
      <w:r>
        <w:rPr>
          <w:spacing w:val="-6"/>
          <w:sz w:val="24"/>
        </w:rPr>
        <w:t xml:space="preserve"> </w:t>
      </w:r>
      <w:r>
        <w:rPr>
          <w:sz w:val="24"/>
        </w:rPr>
        <w:t>и</w:t>
      </w:r>
      <w:r>
        <w:rPr>
          <w:spacing w:val="-7"/>
          <w:sz w:val="24"/>
        </w:rPr>
        <w:t xml:space="preserve"> </w:t>
      </w:r>
      <w:r>
        <w:rPr>
          <w:sz w:val="24"/>
        </w:rPr>
        <w:t>мастерские;</w:t>
      </w:r>
    </w:p>
    <w:p w:rsidR="00A233FA" w:rsidRDefault="00A233FA" w:rsidP="007108F3">
      <w:pPr>
        <w:pStyle w:val="aa"/>
        <w:numPr>
          <w:ilvl w:val="0"/>
          <w:numId w:val="50"/>
        </w:numPr>
        <w:tabs>
          <w:tab w:val="left" w:pos="479"/>
        </w:tabs>
        <w:spacing w:line="292" w:lineRule="exact"/>
        <w:ind w:hanging="362"/>
        <w:rPr>
          <w:sz w:val="24"/>
        </w:rPr>
      </w:pPr>
      <w:r>
        <w:rPr>
          <w:sz w:val="24"/>
        </w:rPr>
        <w:t>лингафонный</w:t>
      </w:r>
      <w:r>
        <w:rPr>
          <w:spacing w:val="-5"/>
          <w:sz w:val="24"/>
        </w:rPr>
        <w:t xml:space="preserve"> </w:t>
      </w:r>
      <w:r>
        <w:rPr>
          <w:sz w:val="24"/>
        </w:rPr>
        <w:t>кабинет;</w:t>
      </w:r>
    </w:p>
    <w:p w:rsidR="00A233FA" w:rsidRDefault="00A233FA" w:rsidP="007108F3">
      <w:pPr>
        <w:pStyle w:val="aa"/>
        <w:numPr>
          <w:ilvl w:val="0"/>
          <w:numId w:val="50"/>
        </w:numPr>
        <w:tabs>
          <w:tab w:val="left" w:pos="479"/>
        </w:tabs>
        <w:ind w:right="111"/>
        <w:rPr>
          <w:sz w:val="24"/>
        </w:rPr>
      </w:pPr>
      <w:r>
        <w:rPr>
          <w:sz w:val="24"/>
        </w:rPr>
        <w:t>информационно-библиотечный</w:t>
      </w:r>
      <w:r>
        <w:rPr>
          <w:spacing w:val="1"/>
          <w:sz w:val="24"/>
        </w:rPr>
        <w:t xml:space="preserve"> </w:t>
      </w:r>
      <w:r>
        <w:rPr>
          <w:sz w:val="24"/>
        </w:rPr>
        <w:t>центр</w:t>
      </w:r>
      <w:r>
        <w:rPr>
          <w:spacing w:val="1"/>
          <w:sz w:val="24"/>
        </w:rPr>
        <w:t xml:space="preserve"> </w:t>
      </w:r>
      <w:r>
        <w:rPr>
          <w:sz w:val="24"/>
        </w:rPr>
        <w:t>с</w:t>
      </w:r>
      <w:r>
        <w:rPr>
          <w:spacing w:val="1"/>
          <w:sz w:val="24"/>
        </w:rPr>
        <w:t xml:space="preserve"> </w:t>
      </w:r>
      <w:r>
        <w:rPr>
          <w:sz w:val="24"/>
        </w:rPr>
        <w:t>рабочими</w:t>
      </w:r>
      <w:r>
        <w:rPr>
          <w:spacing w:val="1"/>
          <w:sz w:val="24"/>
        </w:rPr>
        <w:t xml:space="preserve"> </w:t>
      </w:r>
      <w:r>
        <w:rPr>
          <w:sz w:val="24"/>
        </w:rPr>
        <w:t>зонами,</w:t>
      </w:r>
      <w:r>
        <w:rPr>
          <w:spacing w:val="1"/>
          <w:sz w:val="24"/>
        </w:rPr>
        <w:t xml:space="preserve"> </w:t>
      </w:r>
      <w:r>
        <w:rPr>
          <w:sz w:val="24"/>
        </w:rPr>
        <w:t>оборудованными</w:t>
      </w:r>
      <w:r>
        <w:rPr>
          <w:spacing w:val="1"/>
          <w:sz w:val="24"/>
        </w:rPr>
        <w:t xml:space="preserve"> </w:t>
      </w:r>
      <w:r>
        <w:rPr>
          <w:sz w:val="24"/>
        </w:rPr>
        <w:t xml:space="preserve">читальным </w:t>
      </w:r>
      <w:r>
        <w:rPr>
          <w:spacing w:val="-57"/>
          <w:sz w:val="24"/>
        </w:rPr>
        <w:t xml:space="preserve"> </w:t>
      </w:r>
      <w:r>
        <w:rPr>
          <w:sz w:val="24"/>
        </w:rPr>
        <w:t>залом</w:t>
      </w:r>
      <w:r>
        <w:rPr>
          <w:spacing w:val="-4"/>
          <w:sz w:val="24"/>
        </w:rPr>
        <w:t xml:space="preserve"> </w:t>
      </w:r>
      <w:r>
        <w:rPr>
          <w:sz w:val="24"/>
        </w:rPr>
        <w:t>и</w:t>
      </w:r>
      <w:r>
        <w:rPr>
          <w:spacing w:val="-3"/>
          <w:sz w:val="24"/>
        </w:rPr>
        <w:t xml:space="preserve"> </w:t>
      </w:r>
      <w:r>
        <w:rPr>
          <w:sz w:val="24"/>
        </w:rPr>
        <w:t>книгохранилищем,</w:t>
      </w:r>
      <w:r>
        <w:rPr>
          <w:spacing w:val="-3"/>
          <w:sz w:val="24"/>
        </w:rPr>
        <w:t xml:space="preserve"> </w:t>
      </w:r>
      <w:r>
        <w:rPr>
          <w:sz w:val="24"/>
        </w:rPr>
        <w:t>обеспечивающими</w:t>
      </w:r>
      <w:r>
        <w:rPr>
          <w:spacing w:val="-3"/>
          <w:sz w:val="24"/>
        </w:rPr>
        <w:t xml:space="preserve"> </w:t>
      </w:r>
      <w:r>
        <w:rPr>
          <w:sz w:val="24"/>
        </w:rPr>
        <w:t>сохранность</w:t>
      </w:r>
      <w:r>
        <w:rPr>
          <w:spacing w:val="-4"/>
          <w:sz w:val="24"/>
        </w:rPr>
        <w:t xml:space="preserve"> </w:t>
      </w:r>
      <w:r>
        <w:rPr>
          <w:sz w:val="24"/>
        </w:rPr>
        <w:t>книжного</w:t>
      </w:r>
      <w:r>
        <w:rPr>
          <w:spacing w:val="-3"/>
          <w:sz w:val="24"/>
        </w:rPr>
        <w:t xml:space="preserve"> </w:t>
      </w:r>
      <w:r>
        <w:rPr>
          <w:sz w:val="24"/>
        </w:rPr>
        <w:t>фонда,</w:t>
      </w:r>
      <w:r>
        <w:rPr>
          <w:spacing w:val="-3"/>
          <w:sz w:val="24"/>
        </w:rPr>
        <w:t xml:space="preserve"> </w:t>
      </w:r>
      <w:r>
        <w:rPr>
          <w:sz w:val="24"/>
        </w:rPr>
        <w:t>медиатекой;</w:t>
      </w:r>
    </w:p>
    <w:p w:rsidR="00A233FA" w:rsidRDefault="00A233FA" w:rsidP="007108F3">
      <w:pPr>
        <w:pStyle w:val="aa"/>
        <w:numPr>
          <w:ilvl w:val="0"/>
          <w:numId w:val="50"/>
        </w:numPr>
        <w:tabs>
          <w:tab w:val="left" w:pos="479"/>
        </w:tabs>
        <w:spacing w:line="293" w:lineRule="exact"/>
        <w:ind w:hanging="362"/>
        <w:rPr>
          <w:sz w:val="24"/>
        </w:rPr>
      </w:pPr>
      <w:r>
        <w:rPr>
          <w:sz w:val="24"/>
        </w:rPr>
        <w:t>актовый зал;</w:t>
      </w:r>
    </w:p>
    <w:p w:rsidR="00A233FA" w:rsidRDefault="00A233FA" w:rsidP="007108F3">
      <w:pPr>
        <w:pStyle w:val="aa"/>
        <w:numPr>
          <w:ilvl w:val="0"/>
          <w:numId w:val="50"/>
        </w:numPr>
        <w:tabs>
          <w:tab w:val="left" w:pos="477"/>
          <w:tab w:val="left" w:pos="479"/>
        </w:tabs>
        <w:ind w:right="114"/>
        <w:rPr>
          <w:sz w:val="24"/>
        </w:rPr>
      </w:pPr>
      <w:r>
        <w:rPr>
          <w:sz w:val="24"/>
        </w:rPr>
        <w:t>административные</w:t>
      </w:r>
      <w:r>
        <w:rPr>
          <w:spacing w:val="52"/>
          <w:sz w:val="24"/>
        </w:rPr>
        <w:t xml:space="preserve"> </w:t>
      </w:r>
      <w:r>
        <w:rPr>
          <w:sz w:val="24"/>
        </w:rPr>
        <w:t>и</w:t>
      </w:r>
      <w:r>
        <w:rPr>
          <w:spacing w:val="57"/>
          <w:sz w:val="24"/>
        </w:rPr>
        <w:t xml:space="preserve"> </w:t>
      </w:r>
      <w:r>
        <w:rPr>
          <w:sz w:val="24"/>
        </w:rPr>
        <w:t>иные</w:t>
      </w:r>
      <w:r>
        <w:rPr>
          <w:spacing w:val="55"/>
          <w:sz w:val="24"/>
        </w:rPr>
        <w:t xml:space="preserve"> </w:t>
      </w:r>
      <w:r>
        <w:rPr>
          <w:sz w:val="24"/>
        </w:rPr>
        <w:t>помещения,</w:t>
      </w:r>
      <w:r>
        <w:rPr>
          <w:spacing w:val="56"/>
          <w:sz w:val="24"/>
        </w:rPr>
        <w:t xml:space="preserve"> </w:t>
      </w:r>
      <w:r>
        <w:rPr>
          <w:sz w:val="24"/>
        </w:rPr>
        <w:t>оснащенные</w:t>
      </w:r>
      <w:r>
        <w:rPr>
          <w:spacing w:val="55"/>
          <w:sz w:val="24"/>
        </w:rPr>
        <w:t xml:space="preserve"> </w:t>
      </w:r>
      <w:r>
        <w:rPr>
          <w:sz w:val="24"/>
        </w:rPr>
        <w:t>необходимым</w:t>
      </w:r>
      <w:r>
        <w:rPr>
          <w:spacing w:val="55"/>
          <w:sz w:val="24"/>
        </w:rPr>
        <w:t xml:space="preserve"> </w:t>
      </w:r>
      <w:r w:rsidRPr="00CC457E">
        <w:rPr>
          <w:sz w:val="24"/>
        </w:rPr>
        <w:t>оборудованием</w:t>
      </w:r>
      <w:r>
        <w:rPr>
          <w:sz w:val="24"/>
        </w:rPr>
        <w:t>,</w:t>
      </w:r>
      <w:r w:rsidRPr="00CC457E">
        <w:rPr>
          <w:sz w:val="24"/>
        </w:rPr>
        <w:t xml:space="preserve"> </w:t>
      </w:r>
      <w:r>
        <w:rPr>
          <w:sz w:val="24"/>
        </w:rPr>
        <w:t>в</w:t>
      </w:r>
      <w:r w:rsidRPr="00CC457E">
        <w:rPr>
          <w:sz w:val="24"/>
        </w:rPr>
        <w:t xml:space="preserve"> </w:t>
      </w:r>
      <w:r>
        <w:rPr>
          <w:sz w:val="24"/>
        </w:rPr>
        <w:t xml:space="preserve">том </w:t>
      </w:r>
      <w:r w:rsidRPr="00CC457E">
        <w:rPr>
          <w:sz w:val="24"/>
        </w:rPr>
        <w:t xml:space="preserve"> </w:t>
      </w:r>
      <w:r>
        <w:rPr>
          <w:sz w:val="24"/>
        </w:rPr>
        <w:t>числе</w:t>
      </w:r>
      <w:r w:rsidRPr="00CC457E">
        <w:rPr>
          <w:sz w:val="24"/>
        </w:rPr>
        <w:t xml:space="preserve"> </w:t>
      </w:r>
      <w:r>
        <w:rPr>
          <w:sz w:val="24"/>
        </w:rPr>
        <w:t>для</w:t>
      </w:r>
      <w:r w:rsidRPr="00CC457E">
        <w:rPr>
          <w:sz w:val="24"/>
        </w:rPr>
        <w:t xml:space="preserve"> </w:t>
      </w:r>
      <w:r>
        <w:rPr>
          <w:sz w:val="24"/>
        </w:rPr>
        <w:t>организации</w:t>
      </w:r>
      <w:r w:rsidRPr="00CC457E">
        <w:rPr>
          <w:sz w:val="24"/>
        </w:rPr>
        <w:t xml:space="preserve"> </w:t>
      </w:r>
      <w:r>
        <w:rPr>
          <w:sz w:val="24"/>
        </w:rPr>
        <w:t>учебного</w:t>
      </w:r>
      <w:r w:rsidRPr="00CC457E">
        <w:rPr>
          <w:sz w:val="24"/>
        </w:rPr>
        <w:t xml:space="preserve"> </w:t>
      </w:r>
      <w:r>
        <w:rPr>
          <w:sz w:val="24"/>
        </w:rPr>
        <w:t>процесса</w:t>
      </w:r>
      <w:r w:rsidRPr="00CC457E">
        <w:rPr>
          <w:sz w:val="24"/>
        </w:rPr>
        <w:t xml:space="preserve"> </w:t>
      </w:r>
      <w:r>
        <w:rPr>
          <w:sz w:val="24"/>
        </w:rPr>
        <w:t>с</w:t>
      </w:r>
      <w:r w:rsidRPr="00CC457E">
        <w:rPr>
          <w:sz w:val="24"/>
        </w:rPr>
        <w:t xml:space="preserve"> </w:t>
      </w:r>
      <w:r>
        <w:rPr>
          <w:sz w:val="24"/>
        </w:rPr>
        <w:t>детьми-инвалидами</w:t>
      </w:r>
      <w:r>
        <w:rPr>
          <w:spacing w:val="-1"/>
          <w:sz w:val="24"/>
        </w:rPr>
        <w:t xml:space="preserve"> </w:t>
      </w:r>
      <w:r>
        <w:rPr>
          <w:sz w:val="24"/>
        </w:rPr>
        <w:t>и детьми</w:t>
      </w:r>
      <w:r>
        <w:rPr>
          <w:spacing w:val="-1"/>
          <w:sz w:val="24"/>
        </w:rPr>
        <w:t xml:space="preserve"> </w:t>
      </w:r>
      <w:r>
        <w:rPr>
          <w:sz w:val="24"/>
        </w:rPr>
        <w:t>с</w:t>
      </w:r>
      <w:r>
        <w:rPr>
          <w:spacing w:val="-2"/>
          <w:sz w:val="24"/>
        </w:rPr>
        <w:t xml:space="preserve"> </w:t>
      </w:r>
      <w:r>
        <w:rPr>
          <w:sz w:val="24"/>
        </w:rPr>
        <w:t>ОВЗ;</w:t>
      </w:r>
    </w:p>
    <w:p w:rsidR="00A233FA" w:rsidRDefault="00A233FA" w:rsidP="007108F3">
      <w:pPr>
        <w:pStyle w:val="aa"/>
        <w:numPr>
          <w:ilvl w:val="0"/>
          <w:numId w:val="50"/>
        </w:numPr>
        <w:tabs>
          <w:tab w:val="left" w:pos="477"/>
          <w:tab w:val="left" w:pos="479"/>
        </w:tabs>
        <w:spacing w:line="293" w:lineRule="exact"/>
        <w:ind w:hanging="362"/>
        <w:jc w:val="left"/>
        <w:rPr>
          <w:sz w:val="24"/>
        </w:rPr>
      </w:pPr>
      <w:r>
        <w:rPr>
          <w:sz w:val="24"/>
        </w:rPr>
        <w:t>гардеробы,</w:t>
      </w:r>
      <w:r>
        <w:rPr>
          <w:spacing w:val="-3"/>
          <w:sz w:val="24"/>
        </w:rPr>
        <w:t xml:space="preserve"> </w:t>
      </w:r>
      <w:r>
        <w:rPr>
          <w:sz w:val="24"/>
        </w:rPr>
        <w:t>места</w:t>
      </w:r>
      <w:r>
        <w:rPr>
          <w:spacing w:val="-2"/>
          <w:sz w:val="24"/>
        </w:rPr>
        <w:t xml:space="preserve"> </w:t>
      </w:r>
      <w:r>
        <w:rPr>
          <w:sz w:val="24"/>
        </w:rPr>
        <w:t>личной</w:t>
      </w:r>
      <w:r>
        <w:rPr>
          <w:spacing w:val="-3"/>
          <w:sz w:val="24"/>
        </w:rPr>
        <w:t xml:space="preserve"> </w:t>
      </w:r>
      <w:r>
        <w:rPr>
          <w:sz w:val="24"/>
        </w:rPr>
        <w:t>гигиены;</w:t>
      </w:r>
    </w:p>
    <w:p w:rsidR="00A233FA" w:rsidRDefault="00A233FA" w:rsidP="007108F3">
      <w:pPr>
        <w:pStyle w:val="aa"/>
        <w:numPr>
          <w:ilvl w:val="0"/>
          <w:numId w:val="50"/>
        </w:numPr>
        <w:tabs>
          <w:tab w:val="left" w:pos="477"/>
          <w:tab w:val="left" w:pos="479"/>
        </w:tabs>
        <w:spacing w:line="294" w:lineRule="exact"/>
        <w:ind w:hanging="362"/>
        <w:jc w:val="left"/>
        <w:rPr>
          <w:sz w:val="24"/>
        </w:rPr>
      </w:pPr>
      <w:r>
        <w:rPr>
          <w:sz w:val="24"/>
        </w:rPr>
        <w:lastRenderedPageBreak/>
        <w:t>участок</w:t>
      </w:r>
      <w:r>
        <w:rPr>
          <w:spacing w:val="-1"/>
          <w:sz w:val="24"/>
        </w:rPr>
        <w:t xml:space="preserve"> </w:t>
      </w:r>
      <w:r>
        <w:rPr>
          <w:sz w:val="24"/>
        </w:rPr>
        <w:t>(территория)</w:t>
      </w:r>
      <w:r>
        <w:rPr>
          <w:spacing w:val="-3"/>
          <w:sz w:val="24"/>
        </w:rPr>
        <w:t xml:space="preserve"> </w:t>
      </w:r>
      <w:r>
        <w:rPr>
          <w:sz w:val="24"/>
        </w:rPr>
        <w:t>с</w:t>
      </w:r>
      <w:r>
        <w:rPr>
          <w:spacing w:val="-2"/>
          <w:sz w:val="24"/>
        </w:rPr>
        <w:t xml:space="preserve"> </w:t>
      </w:r>
      <w:r>
        <w:rPr>
          <w:sz w:val="24"/>
        </w:rPr>
        <w:t>необходимым</w:t>
      </w:r>
      <w:r>
        <w:rPr>
          <w:spacing w:val="-4"/>
          <w:sz w:val="24"/>
        </w:rPr>
        <w:t xml:space="preserve"> </w:t>
      </w:r>
      <w:r>
        <w:rPr>
          <w:sz w:val="24"/>
        </w:rPr>
        <w:t>набором</w:t>
      </w:r>
      <w:r>
        <w:rPr>
          <w:spacing w:val="-2"/>
          <w:sz w:val="24"/>
        </w:rPr>
        <w:t xml:space="preserve"> </w:t>
      </w:r>
      <w:r>
        <w:rPr>
          <w:sz w:val="24"/>
        </w:rPr>
        <w:t>оснащенных</w:t>
      </w:r>
      <w:r>
        <w:rPr>
          <w:spacing w:val="-2"/>
          <w:sz w:val="24"/>
        </w:rPr>
        <w:t xml:space="preserve"> </w:t>
      </w:r>
      <w:r>
        <w:rPr>
          <w:sz w:val="24"/>
        </w:rPr>
        <w:t>зон.</w:t>
      </w:r>
    </w:p>
    <w:p w:rsidR="00DB7CAD" w:rsidRDefault="00DB7CAD" w:rsidP="00DB7CAD">
      <w:pPr>
        <w:pStyle w:val="aa"/>
        <w:tabs>
          <w:tab w:val="left" w:pos="477"/>
          <w:tab w:val="left" w:pos="479"/>
        </w:tabs>
        <w:spacing w:line="294" w:lineRule="exact"/>
        <w:ind w:left="478" w:firstLine="0"/>
        <w:jc w:val="left"/>
        <w:rPr>
          <w:sz w:val="24"/>
        </w:rPr>
      </w:pPr>
      <w:r>
        <w:rPr>
          <w:sz w:val="24"/>
        </w:rPr>
        <w:t>Установлены:</w:t>
      </w:r>
    </w:p>
    <w:p w:rsidR="00DB7CAD" w:rsidRDefault="00DB7CAD" w:rsidP="00DB7CAD">
      <w:pPr>
        <w:pStyle w:val="aa"/>
        <w:numPr>
          <w:ilvl w:val="0"/>
          <w:numId w:val="50"/>
        </w:numPr>
        <w:tabs>
          <w:tab w:val="left" w:pos="479"/>
        </w:tabs>
        <w:ind w:right="110"/>
        <w:rPr>
          <w:sz w:val="24"/>
        </w:rPr>
      </w:pPr>
      <w:r>
        <w:rPr>
          <w:sz w:val="24"/>
        </w:rPr>
        <w:t>спортивный зал,</w:t>
      </w:r>
      <w:r>
        <w:rPr>
          <w:spacing w:val="-8"/>
          <w:sz w:val="24"/>
        </w:rPr>
        <w:t xml:space="preserve"> </w:t>
      </w:r>
      <w:r>
        <w:rPr>
          <w:sz w:val="24"/>
        </w:rPr>
        <w:t>спортивные</w:t>
      </w:r>
      <w:r>
        <w:rPr>
          <w:spacing w:val="-8"/>
          <w:sz w:val="24"/>
        </w:rPr>
        <w:t xml:space="preserve"> </w:t>
      </w:r>
      <w:r>
        <w:rPr>
          <w:sz w:val="24"/>
        </w:rPr>
        <w:t>площадки,</w:t>
      </w:r>
      <w:r>
        <w:rPr>
          <w:spacing w:val="-7"/>
          <w:sz w:val="24"/>
        </w:rPr>
        <w:t xml:space="preserve"> </w:t>
      </w:r>
      <w:r>
        <w:rPr>
          <w:spacing w:val="-8"/>
          <w:sz w:val="24"/>
        </w:rPr>
        <w:t xml:space="preserve"> </w:t>
      </w:r>
      <w:r>
        <w:rPr>
          <w:sz w:val="24"/>
        </w:rPr>
        <w:t>оснащенные</w:t>
      </w:r>
      <w:r>
        <w:rPr>
          <w:spacing w:val="-57"/>
          <w:sz w:val="24"/>
        </w:rPr>
        <w:t xml:space="preserve"> </w:t>
      </w:r>
      <w:r>
        <w:rPr>
          <w:sz w:val="24"/>
        </w:rPr>
        <w:t>игровым,</w:t>
      </w:r>
      <w:r>
        <w:rPr>
          <w:spacing w:val="-1"/>
          <w:sz w:val="24"/>
        </w:rPr>
        <w:t xml:space="preserve"> </w:t>
      </w:r>
      <w:r>
        <w:rPr>
          <w:sz w:val="24"/>
        </w:rPr>
        <w:t>спортивным</w:t>
      </w:r>
      <w:r>
        <w:rPr>
          <w:spacing w:val="-2"/>
          <w:sz w:val="24"/>
        </w:rPr>
        <w:t xml:space="preserve"> </w:t>
      </w:r>
      <w:r>
        <w:rPr>
          <w:sz w:val="24"/>
        </w:rPr>
        <w:t>оборудованием</w:t>
      </w:r>
      <w:r>
        <w:rPr>
          <w:spacing w:val="-1"/>
          <w:sz w:val="24"/>
        </w:rPr>
        <w:t xml:space="preserve"> </w:t>
      </w:r>
      <w:r>
        <w:rPr>
          <w:sz w:val="24"/>
        </w:rPr>
        <w:t>и</w:t>
      </w:r>
      <w:r>
        <w:rPr>
          <w:spacing w:val="-1"/>
          <w:sz w:val="24"/>
        </w:rPr>
        <w:t xml:space="preserve"> </w:t>
      </w:r>
      <w:r>
        <w:rPr>
          <w:sz w:val="24"/>
        </w:rPr>
        <w:t>инвентарем;</w:t>
      </w:r>
    </w:p>
    <w:p w:rsidR="00DB7CAD" w:rsidRDefault="00DB7CAD" w:rsidP="00DB7CAD">
      <w:pPr>
        <w:pStyle w:val="aa"/>
        <w:numPr>
          <w:ilvl w:val="0"/>
          <w:numId w:val="50"/>
        </w:numPr>
        <w:tabs>
          <w:tab w:val="left" w:pos="479"/>
        </w:tabs>
        <w:ind w:right="114"/>
        <w:rPr>
          <w:sz w:val="24"/>
        </w:rPr>
      </w:pPr>
      <w:r>
        <w:rPr>
          <w:sz w:val="24"/>
        </w:rPr>
        <w:t>помещения</w:t>
      </w:r>
      <w:r>
        <w:rPr>
          <w:spacing w:val="1"/>
          <w:sz w:val="24"/>
        </w:rPr>
        <w:t xml:space="preserve"> </w:t>
      </w:r>
      <w:r>
        <w:rPr>
          <w:sz w:val="24"/>
        </w:rPr>
        <w:t>для</w:t>
      </w:r>
      <w:r>
        <w:rPr>
          <w:spacing w:val="1"/>
          <w:sz w:val="24"/>
        </w:rPr>
        <w:t xml:space="preserve"> </w:t>
      </w:r>
      <w:r>
        <w:rPr>
          <w:sz w:val="24"/>
        </w:rPr>
        <w:t>питания</w:t>
      </w:r>
      <w:r>
        <w:rPr>
          <w:spacing w:val="1"/>
          <w:sz w:val="24"/>
        </w:rPr>
        <w:t xml:space="preserve"> </w:t>
      </w:r>
      <w:r>
        <w:rPr>
          <w:sz w:val="24"/>
        </w:rPr>
        <w:t>обучающихся,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для</w:t>
      </w:r>
      <w:r>
        <w:rPr>
          <w:spacing w:val="1"/>
          <w:sz w:val="24"/>
        </w:rPr>
        <w:t xml:space="preserve"> </w:t>
      </w:r>
      <w:r>
        <w:rPr>
          <w:sz w:val="24"/>
        </w:rPr>
        <w:t>хранения</w:t>
      </w:r>
      <w:r>
        <w:rPr>
          <w:spacing w:val="1"/>
          <w:sz w:val="24"/>
        </w:rPr>
        <w:t xml:space="preserve"> </w:t>
      </w:r>
      <w:r>
        <w:rPr>
          <w:sz w:val="24"/>
        </w:rPr>
        <w:t>и</w:t>
      </w:r>
      <w:r>
        <w:rPr>
          <w:spacing w:val="1"/>
          <w:sz w:val="24"/>
        </w:rPr>
        <w:t xml:space="preserve"> </w:t>
      </w:r>
      <w:r>
        <w:rPr>
          <w:sz w:val="24"/>
        </w:rPr>
        <w:t>приготовления</w:t>
      </w:r>
      <w:r>
        <w:rPr>
          <w:spacing w:val="1"/>
          <w:sz w:val="24"/>
        </w:rPr>
        <w:t xml:space="preserve"> </w:t>
      </w:r>
      <w:r>
        <w:rPr>
          <w:sz w:val="24"/>
        </w:rPr>
        <w:t>пищи,</w:t>
      </w:r>
      <w:r>
        <w:rPr>
          <w:spacing w:val="1"/>
          <w:sz w:val="24"/>
        </w:rPr>
        <w:t xml:space="preserve"> </w:t>
      </w:r>
      <w:r>
        <w:rPr>
          <w:sz w:val="24"/>
        </w:rPr>
        <w:t>обеспечивающие возможность организации качественного горячего питания, в том числе</w:t>
      </w:r>
      <w:r>
        <w:rPr>
          <w:spacing w:val="1"/>
          <w:sz w:val="24"/>
        </w:rPr>
        <w:t xml:space="preserve"> </w:t>
      </w:r>
      <w:r>
        <w:rPr>
          <w:sz w:val="24"/>
        </w:rPr>
        <w:t>горячих</w:t>
      </w:r>
      <w:r>
        <w:rPr>
          <w:spacing w:val="-2"/>
          <w:sz w:val="24"/>
        </w:rPr>
        <w:t xml:space="preserve"> </w:t>
      </w:r>
      <w:r>
        <w:rPr>
          <w:sz w:val="24"/>
        </w:rPr>
        <w:t>завтраков;</w:t>
      </w:r>
    </w:p>
    <w:p w:rsidR="00DB7CAD" w:rsidRDefault="00DB7CAD" w:rsidP="00DB7CAD">
      <w:pPr>
        <w:pStyle w:val="aa"/>
        <w:numPr>
          <w:ilvl w:val="0"/>
          <w:numId w:val="50"/>
        </w:numPr>
        <w:tabs>
          <w:tab w:val="left" w:pos="479"/>
        </w:tabs>
        <w:ind w:right="114"/>
        <w:rPr>
          <w:sz w:val="24"/>
        </w:rPr>
      </w:pPr>
      <w:r>
        <w:rPr>
          <w:sz w:val="24"/>
        </w:rPr>
        <w:t>санузлы</w:t>
      </w:r>
    </w:p>
    <w:p w:rsidR="0001213B" w:rsidRDefault="00A233FA" w:rsidP="0001213B">
      <w:pPr>
        <w:pStyle w:val="a8"/>
        <w:ind w:left="0" w:right="-2" w:firstLine="567"/>
      </w:pPr>
      <w:r>
        <w:t>Все помещения обеспечиваются комплектами оборудования для реализации предметных</w:t>
      </w:r>
      <w:r>
        <w:rPr>
          <w:spacing w:val="1"/>
        </w:rPr>
        <w:t xml:space="preserve"> </w:t>
      </w:r>
      <w:r>
        <w:t>областей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включая</w:t>
      </w:r>
      <w:r>
        <w:rPr>
          <w:spacing w:val="1"/>
        </w:rPr>
        <w:t xml:space="preserve"> </w:t>
      </w:r>
      <w:r>
        <w:t>расходные</w:t>
      </w:r>
      <w:r>
        <w:rPr>
          <w:spacing w:val="1"/>
        </w:rPr>
        <w:t xml:space="preserve"> </w:t>
      </w:r>
      <w:r>
        <w:t>материалы</w:t>
      </w:r>
      <w:r>
        <w:rPr>
          <w:spacing w:val="1"/>
        </w:rPr>
        <w:t xml:space="preserve"> </w:t>
      </w:r>
      <w:r>
        <w:t>и</w:t>
      </w:r>
      <w:r>
        <w:rPr>
          <w:spacing w:val="1"/>
        </w:rPr>
        <w:t xml:space="preserve"> </w:t>
      </w:r>
      <w:r>
        <w:t>канцелярские</w:t>
      </w:r>
      <w:r>
        <w:rPr>
          <w:spacing w:val="1"/>
        </w:rPr>
        <w:t xml:space="preserve"> </w:t>
      </w:r>
      <w:r>
        <w:t>принадлежности,</w:t>
      </w:r>
      <w:r>
        <w:rPr>
          <w:spacing w:val="1"/>
        </w:rPr>
        <w:t xml:space="preserve"> </w:t>
      </w:r>
      <w:r>
        <w:t>а</w:t>
      </w:r>
      <w:r>
        <w:rPr>
          <w:spacing w:val="1"/>
        </w:rPr>
        <w:t xml:space="preserve"> </w:t>
      </w:r>
      <w:r>
        <w:t>также</w:t>
      </w:r>
      <w:r>
        <w:rPr>
          <w:spacing w:val="1"/>
        </w:rPr>
        <w:t xml:space="preserve"> </w:t>
      </w:r>
      <w:r>
        <w:t>мебелью,</w:t>
      </w:r>
      <w:r>
        <w:rPr>
          <w:spacing w:val="1"/>
        </w:rPr>
        <w:t xml:space="preserve"> </w:t>
      </w:r>
      <w:r>
        <w:t>оснащением,</w:t>
      </w:r>
      <w:r>
        <w:rPr>
          <w:spacing w:val="1"/>
        </w:rPr>
        <w:t xml:space="preserve"> </w:t>
      </w:r>
      <w:r>
        <w:t>презентационным</w:t>
      </w:r>
      <w:r>
        <w:rPr>
          <w:spacing w:val="1"/>
        </w:rPr>
        <w:t xml:space="preserve"> </w:t>
      </w:r>
      <w:r>
        <w:t>оборудованием</w:t>
      </w:r>
      <w:r>
        <w:rPr>
          <w:spacing w:val="1"/>
        </w:rPr>
        <w:t xml:space="preserve"> </w:t>
      </w:r>
      <w:r>
        <w:t>и</w:t>
      </w:r>
      <w:r>
        <w:rPr>
          <w:spacing w:val="1"/>
        </w:rPr>
        <w:t xml:space="preserve"> </w:t>
      </w:r>
      <w:r>
        <w:t>необходимым инвентарем. Оценка материально-технических условий реализации</w:t>
      </w:r>
      <w:r>
        <w:rPr>
          <w:spacing w:val="1"/>
        </w:rPr>
        <w:t xml:space="preserve"> </w:t>
      </w:r>
      <w:r>
        <w:t>ООП ООО</w:t>
      </w:r>
      <w:r>
        <w:rPr>
          <w:spacing w:val="1"/>
        </w:rPr>
        <w:t xml:space="preserve"> </w:t>
      </w:r>
      <w:r>
        <w:t>является</w:t>
      </w:r>
      <w:r>
        <w:rPr>
          <w:spacing w:val="-12"/>
        </w:rPr>
        <w:t xml:space="preserve"> </w:t>
      </w:r>
      <w:r>
        <w:t>приложением</w:t>
      </w:r>
      <w:r>
        <w:rPr>
          <w:spacing w:val="-12"/>
        </w:rPr>
        <w:t xml:space="preserve"> </w:t>
      </w:r>
      <w:r>
        <w:t>к</w:t>
      </w:r>
      <w:r>
        <w:rPr>
          <w:spacing w:val="-11"/>
        </w:rPr>
        <w:t xml:space="preserve"> </w:t>
      </w:r>
      <w:r>
        <w:t>ООП</w:t>
      </w:r>
      <w:r>
        <w:rPr>
          <w:spacing w:val="-10"/>
        </w:rPr>
        <w:t xml:space="preserve"> </w:t>
      </w:r>
      <w:r>
        <w:t>ООО</w:t>
      </w:r>
      <w:r>
        <w:rPr>
          <w:spacing w:val="-12"/>
        </w:rPr>
        <w:t xml:space="preserve"> </w:t>
      </w:r>
      <w:r>
        <w:t>и</w:t>
      </w:r>
      <w:r>
        <w:rPr>
          <w:spacing w:val="-11"/>
        </w:rPr>
        <w:t xml:space="preserve"> </w:t>
      </w:r>
      <w:r>
        <w:t>размещена</w:t>
      </w:r>
      <w:r>
        <w:rPr>
          <w:spacing w:val="-11"/>
        </w:rPr>
        <w:t xml:space="preserve"> </w:t>
      </w:r>
      <w:r>
        <w:t>на</w:t>
      </w:r>
      <w:r>
        <w:rPr>
          <w:spacing w:val="-12"/>
        </w:rPr>
        <w:t xml:space="preserve"> </w:t>
      </w:r>
      <w:r>
        <w:t>сайте:</w:t>
      </w:r>
      <w:r w:rsidR="00CC457E" w:rsidRPr="00CC457E">
        <w:t xml:space="preserve"> </w:t>
      </w:r>
      <w:hyperlink r:id="rId31" w:history="1">
        <w:r w:rsidR="0001213B" w:rsidRPr="00E1641F">
          <w:rPr>
            <w:rStyle w:val="ae"/>
          </w:rPr>
          <w:t>https://edu.tatar.ru/elabuga/jakovlevo/sch</w:t>
        </w:r>
      </w:hyperlink>
      <w:r w:rsidR="0001213B">
        <w:t xml:space="preserve"> </w:t>
      </w:r>
    </w:p>
    <w:p w:rsidR="00A233FA" w:rsidRDefault="00A233FA" w:rsidP="00CC457E">
      <w:pPr>
        <w:pStyle w:val="a8"/>
        <w:tabs>
          <w:tab w:val="left" w:pos="567"/>
        </w:tabs>
        <w:ind w:left="0" w:right="-2" w:firstLine="567"/>
        <w:rPr>
          <w:rStyle w:val="ae"/>
        </w:rPr>
      </w:pPr>
    </w:p>
    <w:p w:rsidR="00CC457E" w:rsidRPr="002123E5" w:rsidRDefault="008954AE" w:rsidP="00CC457E">
      <w:pPr>
        <w:pStyle w:val="a8"/>
        <w:tabs>
          <w:tab w:val="left" w:pos="567"/>
        </w:tabs>
        <w:ind w:left="0" w:right="-2" w:firstLine="567"/>
        <w:rPr>
          <w:rFonts w:cs="SchoolBookSanPin"/>
          <w:b/>
          <w:szCs w:val="20"/>
        </w:rPr>
      </w:pPr>
      <w:r w:rsidRPr="002123E5">
        <w:rPr>
          <w:rFonts w:cs="SchoolBookSanPin"/>
          <w:b/>
          <w:szCs w:val="20"/>
        </w:rPr>
        <w:t>У</w:t>
      </w:r>
      <w:r w:rsidR="00CC457E" w:rsidRPr="002123E5">
        <w:rPr>
          <w:rFonts w:cs="SchoolBookSanPin"/>
          <w:b/>
          <w:szCs w:val="20"/>
        </w:rPr>
        <w:t>чебно –</w:t>
      </w:r>
      <w:r w:rsidRPr="002123E5">
        <w:rPr>
          <w:rFonts w:cs="SchoolBookSanPin"/>
          <w:b/>
          <w:szCs w:val="20"/>
        </w:rPr>
        <w:t xml:space="preserve"> методическое</w:t>
      </w:r>
      <w:r w:rsidR="00CC457E" w:rsidRPr="002123E5">
        <w:rPr>
          <w:rFonts w:cs="SchoolBookSanPin"/>
          <w:b/>
          <w:szCs w:val="20"/>
        </w:rPr>
        <w:t xml:space="preserve"> </w:t>
      </w:r>
      <w:r w:rsidRPr="002123E5">
        <w:rPr>
          <w:rFonts w:cs="SchoolBookSanPin"/>
          <w:b/>
          <w:szCs w:val="20"/>
        </w:rPr>
        <w:t>обеспечение</w:t>
      </w:r>
    </w:p>
    <w:p w:rsidR="002A4695" w:rsidRPr="002123E5" w:rsidRDefault="002A4695" w:rsidP="002A4695">
      <w:pPr>
        <w:pStyle w:val="Default"/>
        <w:ind w:firstLine="567"/>
        <w:jc w:val="both"/>
        <w:rPr>
          <w:rFonts w:ascii="Times New Roman" w:hAnsi="Times New Roman" w:cs="Times New Roman"/>
          <w:color w:val="auto"/>
          <w:szCs w:val="28"/>
        </w:rPr>
      </w:pPr>
      <w:r w:rsidRPr="002123E5">
        <w:rPr>
          <w:rFonts w:ascii="Times New Roman" w:hAnsi="Times New Roman" w:cs="Times New Roman"/>
          <w:color w:val="auto"/>
          <w:szCs w:val="28"/>
        </w:rPr>
        <w:t xml:space="preserve">Согласно ФГОС ООО, школьной библиотеке отводится роль информационно-ресурсного центра. На базе библиотеки постоянно формируется и обновляется </w:t>
      </w:r>
      <w:r w:rsidRPr="002123E5">
        <w:rPr>
          <w:rFonts w:ascii="Times New Roman" w:hAnsi="Times New Roman" w:cs="Times New Roman"/>
          <w:bCs/>
          <w:color w:val="auto"/>
          <w:szCs w:val="28"/>
        </w:rPr>
        <w:t>медиатека</w:t>
      </w:r>
      <w:r w:rsidRPr="002123E5">
        <w:rPr>
          <w:rFonts w:ascii="Times New Roman" w:hAnsi="Times New Roman" w:cs="Times New Roman"/>
          <w:b/>
          <w:bCs/>
          <w:color w:val="auto"/>
          <w:szCs w:val="28"/>
        </w:rPr>
        <w:t xml:space="preserve">, </w:t>
      </w:r>
      <w:r w:rsidRPr="002123E5">
        <w:rPr>
          <w:rFonts w:ascii="Times New Roman" w:hAnsi="Times New Roman" w:cs="Times New Roman"/>
          <w:bCs/>
          <w:color w:val="auto"/>
          <w:szCs w:val="28"/>
        </w:rPr>
        <w:t>которая</w:t>
      </w:r>
      <w:r w:rsidRPr="002123E5">
        <w:rPr>
          <w:rFonts w:ascii="Times New Roman" w:hAnsi="Times New Roman" w:cs="Times New Roman"/>
          <w:b/>
          <w:bCs/>
          <w:color w:val="auto"/>
          <w:szCs w:val="28"/>
        </w:rPr>
        <w:t xml:space="preserve"> </w:t>
      </w:r>
      <w:r w:rsidRPr="002123E5">
        <w:rPr>
          <w:rFonts w:ascii="Times New Roman" w:hAnsi="Times New Roman" w:cs="Times New Roman"/>
          <w:color w:val="auto"/>
          <w:szCs w:val="28"/>
        </w:rPr>
        <w:t xml:space="preserve">предназначена для свободного доступа участников образовательного процесса к информационным ресурсам на различных носителях, составляются каталоги образовательных Интернет-ресурсов. Оказывается методическая и техническая помощь учителям и учащимся. </w:t>
      </w:r>
    </w:p>
    <w:p w:rsidR="002A4695" w:rsidRPr="002123E5" w:rsidRDefault="002A4695" w:rsidP="002A4695">
      <w:pPr>
        <w:pStyle w:val="Default"/>
        <w:ind w:firstLine="567"/>
        <w:jc w:val="both"/>
        <w:rPr>
          <w:rFonts w:ascii="Times New Roman" w:hAnsi="Times New Roman" w:cs="Times New Roman"/>
          <w:color w:val="auto"/>
          <w:szCs w:val="28"/>
        </w:rPr>
      </w:pPr>
      <w:r w:rsidRPr="002123E5">
        <w:rPr>
          <w:rFonts w:ascii="Times New Roman" w:hAnsi="Times New Roman" w:cs="Times New Roman"/>
          <w:color w:val="auto"/>
          <w:szCs w:val="28"/>
        </w:rPr>
        <w:t xml:space="preserve">   Помимо имеющихся готовых электронных учебных пособий, учителя сами готовят авторские мультимедийные презентации, тренажёры. </w:t>
      </w:r>
    </w:p>
    <w:p w:rsidR="002A4695" w:rsidRPr="002123E5" w:rsidRDefault="002A4695" w:rsidP="002A4695">
      <w:pPr>
        <w:pStyle w:val="Default"/>
        <w:ind w:firstLine="567"/>
        <w:jc w:val="both"/>
        <w:rPr>
          <w:rFonts w:ascii="Times New Roman" w:hAnsi="Times New Roman" w:cs="Times New Roman"/>
          <w:color w:val="auto"/>
          <w:szCs w:val="28"/>
        </w:rPr>
      </w:pPr>
      <w:r w:rsidRPr="002123E5">
        <w:rPr>
          <w:rFonts w:ascii="Times New Roman" w:hAnsi="Times New Roman" w:cs="Times New Roman"/>
          <w:color w:val="auto"/>
          <w:szCs w:val="28"/>
        </w:rPr>
        <w:t xml:space="preserve">  Учебно-методический блок информационного пространства </w:t>
      </w:r>
      <w:r w:rsidRPr="002123E5">
        <w:rPr>
          <w:color w:val="auto"/>
        </w:rPr>
        <w:t>МБОУ</w:t>
      </w:r>
      <w:r w:rsidRPr="002123E5">
        <w:rPr>
          <w:color w:val="auto"/>
          <w:spacing w:val="1"/>
        </w:rPr>
        <w:t xml:space="preserve"> </w:t>
      </w:r>
      <w:r w:rsidR="0001213B" w:rsidRPr="002123E5">
        <w:rPr>
          <w:color w:val="auto"/>
          <w:sz w:val="22"/>
          <w:szCs w:val="22"/>
        </w:rPr>
        <w:t>«Яковлевская ООШ» ЕМР РТ</w:t>
      </w:r>
      <w:r w:rsidR="0001213B" w:rsidRPr="002123E5">
        <w:rPr>
          <w:rFonts w:ascii="Times New Roman" w:hAnsi="Times New Roman" w:cs="Times New Roman"/>
          <w:color w:val="auto"/>
          <w:szCs w:val="28"/>
        </w:rPr>
        <w:t xml:space="preserve"> </w:t>
      </w:r>
      <w:r w:rsidRPr="002123E5">
        <w:rPr>
          <w:rFonts w:ascii="Times New Roman" w:hAnsi="Times New Roman" w:cs="Times New Roman"/>
          <w:color w:val="auto"/>
          <w:szCs w:val="28"/>
        </w:rPr>
        <w:t xml:space="preserve">состоит из следующих блоков:              </w:t>
      </w:r>
    </w:p>
    <w:p w:rsidR="002A4695" w:rsidRPr="002123E5" w:rsidRDefault="002A4695" w:rsidP="007108F3">
      <w:pPr>
        <w:pStyle w:val="Default"/>
        <w:numPr>
          <w:ilvl w:val="0"/>
          <w:numId w:val="51"/>
        </w:numPr>
        <w:jc w:val="both"/>
        <w:rPr>
          <w:rFonts w:ascii="Times New Roman" w:hAnsi="Times New Roman" w:cs="Times New Roman"/>
          <w:color w:val="auto"/>
          <w:szCs w:val="28"/>
        </w:rPr>
      </w:pPr>
      <w:r w:rsidRPr="002123E5">
        <w:rPr>
          <w:rFonts w:ascii="Times New Roman" w:hAnsi="Times New Roman" w:cs="Times New Roman"/>
          <w:color w:val="auto"/>
          <w:szCs w:val="28"/>
        </w:rPr>
        <w:t>мультимедийные программ к учебникам по разным предметам;</w:t>
      </w:r>
    </w:p>
    <w:p w:rsidR="002A4695" w:rsidRPr="002123E5" w:rsidRDefault="002A4695" w:rsidP="007108F3">
      <w:pPr>
        <w:pStyle w:val="Default"/>
        <w:numPr>
          <w:ilvl w:val="0"/>
          <w:numId w:val="51"/>
        </w:numPr>
        <w:jc w:val="both"/>
        <w:rPr>
          <w:rFonts w:ascii="Times New Roman" w:hAnsi="Times New Roman" w:cs="Times New Roman"/>
          <w:color w:val="auto"/>
          <w:szCs w:val="28"/>
        </w:rPr>
      </w:pPr>
      <w:r w:rsidRPr="002123E5">
        <w:rPr>
          <w:rFonts w:ascii="Times New Roman" w:hAnsi="Times New Roman" w:cs="Times New Roman"/>
          <w:color w:val="auto"/>
          <w:szCs w:val="28"/>
        </w:rPr>
        <w:t xml:space="preserve">методические рекомендации учителям-предметникам; </w:t>
      </w:r>
    </w:p>
    <w:p w:rsidR="002A4695" w:rsidRPr="002123E5" w:rsidRDefault="002A4695" w:rsidP="007108F3">
      <w:pPr>
        <w:pStyle w:val="Default"/>
        <w:numPr>
          <w:ilvl w:val="0"/>
          <w:numId w:val="51"/>
        </w:numPr>
        <w:jc w:val="both"/>
        <w:rPr>
          <w:rFonts w:ascii="Times New Roman" w:hAnsi="Times New Roman" w:cs="Times New Roman"/>
          <w:color w:val="auto"/>
          <w:szCs w:val="28"/>
        </w:rPr>
      </w:pPr>
      <w:r w:rsidRPr="002123E5">
        <w:rPr>
          <w:rFonts w:ascii="Times New Roman" w:hAnsi="Times New Roman" w:cs="Times New Roman"/>
          <w:color w:val="auto"/>
          <w:szCs w:val="28"/>
        </w:rPr>
        <w:t>мультимедийные энциклопедии, словари;</w:t>
      </w:r>
    </w:p>
    <w:p w:rsidR="002A4695" w:rsidRPr="002123E5" w:rsidRDefault="002A4695" w:rsidP="007108F3">
      <w:pPr>
        <w:pStyle w:val="Default"/>
        <w:numPr>
          <w:ilvl w:val="0"/>
          <w:numId w:val="51"/>
        </w:numPr>
        <w:jc w:val="both"/>
        <w:rPr>
          <w:rFonts w:ascii="Times New Roman" w:hAnsi="Times New Roman" w:cs="Times New Roman"/>
          <w:color w:val="auto"/>
          <w:szCs w:val="28"/>
        </w:rPr>
      </w:pPr>
      <w:r w:rsidRPr="002123E5">
        <w:rPr>
          <w:rFonts w:ascii="Times New Roman" w:hAnsi="Times New Roman" w:cs="Times New Roman"/>
          <w:color w:val="auto"/>
          <w:szCs w:val="28"/>
        </w:rPr>
        <w:t>интерактивные репетиторы;</w:t>
      </w:r>
    </w:p>
    <w:p w:rsidR="002A4695" w:rsidRPr="002123E5" w:rsidRDefault="002A4695" w:rsidP="007108F3">
      <w:pPr>
        <w:pStyle w:val="Default"/>
        <w:numPr>
          <w:ilvl w:val="0"/>
          <w:numId w:val="51"/>
        </w:numPr>
        <w:jc w:val="both"/>
        <w:rPr>
          <w:rFonts w:ascii="Times New Roman" w:hAnsi="Times New Roman" w:cs="Times New Roman"/>
          <w:color w:val="auto"/>
          <w:szCs w:val="28"/>
        </w:rPr>
      </w:pPr>
      <w:r w:rsidRPr="002123E5">
        <w:rPr>
          <w:rFonts w:ascii="Times New Roman" w:hAnsi="Times New Roman" w:cs="Times New Roman"/>
          <w:color w:val="auto"/>
          <w:szCs w:val="28"/>
        </w:rPr>
        <w:t>собрание медиаобъектов (мультимедиа-ресурсы);</w:t>
      </w:r>
    </w:p>
    <w:p w:rsidR="002A4695" w:rsidRPr="002123E5" w:rsidRDefault="002A4695" w:rsidP="002A4695">
      <w:pPr>
        <w:pStyle w:val="Default"/>
        <w:ind w:firstLine="567"/>
        <w:jc w:val="both"/>
        <w:rPr>
          <w:rFonts w:ascii="Times New Roman" w:hAnsi="Times New Roman" w:cs="Times New Roman"/>
          <w:color w:val="auto"/>
          <w:szCs w:val="28"/>
        </w:rPr>
      </w:pPr>
      <w:r w:rsidRPr="002123E5">
        <w:rPr>
          <w:rFonts w:ascii="Times New Roman" w:hAnsi="Times New Roman" w:cs="Times New Roman"/>
          <w:color w:val="auto"/>
          <w:szCs w:val="28"/>
        </w:rPr>
        <w:t xml:space="preserve">     Активно используется образовательный контент российского Интернета, создана система федеральных образовательных порталов, ключевая группа которых объединена в </w:t>
      </w:r>
      <w:r w:rsidRPr="002123E5">
        <w:rPr>
          <w:rFonts w:ascii="Times New Roman" w:hAnsi="Times New Roman" w:cs="Times New Roman"/>
          <w:bCs/>
          <w:color w:val="auto"/>
          <w:szCs w:val="28"/>
        </w:rPr>
        <w:t>Федеральную систему информационно-образовательных ресурсов (ФСИОР).</w:t>
      </w:r>
      <w:r w:rsidRPr="002123E5">
        <w:rPr>
          <w:rFonts w:ascii="Times New Roman" w:hAnsi="Times New Roman" w:cs="Times New Roman"/>
          <w:b/>
          <w:bCs/>
          <w:color w:val="auto"/>
          <w:szCs w:val="28"/>
        </w:rPr>
        <w:t xml:space="preserve"> </w:t>
      </w:r>
      <w:r w:rsidRPr="002123E5">
        <w:rPr>
          <w:rFonts w:ascii="Times New Roman" w:hAnsi="Times New Roman" w:cs="Times New Roman"/>
          <w:color w:val="auto"/>
          <w:szCs w:val="28"/>
        </w:rPr>
        <w:t xml:space="preserve">Функционирует ряд образовательных порталов, на которых собраны и систематизированы десятки тысяч образовательных ресурсов различного назначения. Педагоги школы на методических семинарах ознакомлены с ИОР ФСИОР, используют их в своей педагогической деятельности. </w:t>
      </w:r>
    </w:p>
    <w:p w:rsidR="002A4695" w:rsidRPr="002123E5" w:rsidRDefault="002A4695" w:rsidP="002A4695">
      <w:pPr>
        <w:pStyle w:val="Default"/>
        <w:ind w:firstLine="567"/>
        <w:jc w:val="both"/>
        <w:rPr>
          <w:rFonts w:ascii="Times New Roman" w:hAnsi="Times New Roman" w:cs="Times New Roman"/>
          <w:color w:val="auto"/>
          <w:szCs w:val="28"/>
        </w:rPr>
      </w:pPr>
      <w:r w:rsidRPr="002123E5">
        <w:rPr>
          <w:rFonts w:ascii="Times New Roman" w:hAnsi="Times New Roman" w:cs="Times New Roman"/>
          <w:color w:val="auto"/>
          <w:szCs w:val="28"/>
        </w:rPr>
        <w:t xml:space="preserve">    Педагоги активно участвуют в </w:t>
      </w:r>
      <w:r w:rsidRPr="002123E5">
        <w:rPr>
          <w:rFonts w:ascii="Times New Roman" w:hAnsi="Times New Roman" w:cs="Times New Roman"/>
          <w:bCs/>
          <w:color w:val="auto"/>
          <w:szCs w:val="28"/>
        </w:rPr>
        <w:t>открытых Интернет-проектах</w:t>
      </w:r>
      <w:r w:rsidR="00DB7CAD" w:rsidRPr="002123E5">
        <w:rPr>
          <w:rFonts w:ascii="Times New Roman" w:hAnsi="Times New Roman" w:cs="Times New Roman"/>
          <w:bCs/>
          <w:color w:val="auto"/>
          <w:szCs w:val="28"/>
        </w:rPr>
        <w:t xml:space="preserve"> для системы общего образования.</w:t>
      </w:r>
    </w:p>
    <w:p w:rsidR="002A4695" w:rsidRPr="002123E5" w:rsidRDefault="002A4695" w:rsidP="002A4695">
      <w:pPr>
        <w:pStyle w:val="Default"/>
        <w:ind w:firstLine="567"/>
        <w:jc w:val="both"/>
        <w:rPr>
          <w:rFonts w:ascii="Times New Roman" w:hAnsi="Times New Roman" w:cs="Times New Roman"/>
          <w:color w:val="auto"/>
          <w:szCs w:val="28"/>
        </w:rPr>
      </w:pPr>
      <w:r w:rsidRPr="002123E5">
        <w:rPr>
          <w:rFonts w:ascii="Times New Roman" w:hAnsi="Times New Roman" w:cs="Times New Roman"/>
          <w:color w:val="auto"/>
          <w:szCs w:val="28"/>
        </w:rPr>
        <w:t xml:space="preserve">   </w:t>
      </w:r>
      <w:r w:rsidRPr="002123E5">
        <w:rPr>
          <w:color w:val="auto"/>
        </w:rPr>
        <w:t>МБОУ</w:t>
      </w:r>
      <w:r w:rsidRPr="002123E5">
        <w:rPr>
          <w:color w:val="auto"/>
          <w:spacing w:val="1"/>
        </w:rPr>
        <w:t xml:space="preserve"> </w:t>
      </w:r>
      <w:r w:rsidR="0001213B" w:rsidRPr="002123E5">
        <w:rPr>
          <w:color w:val="auto"/>
          <w:sz w:val="22"/>
          <w:szCs w:val="22"/>
        </w:rPr>
        <w:t>«Яковлевская ООШ» ЕМР РТ</w:t>
      </w:r>
      <w:r w:rsidR="0001213B" w:rsidRPr="002123E5">
        <w:rPr>
          <w:rFonts w:ascii="Times New Roman" w:hAnsi="Times New Roman" w:cs="Times New Roman"/>
          <w:color w:val="auto"/>
          <w:szCs w:val="28"/>
        </w:rPr>
        <w:t xml:space="preserve"> </w:t>
      </w:r>
      <w:r w:rsidRPr="002123E5">
        <w:rPr>
          <w:rFonts w:ascii="Times New Roman" w:hAnsi="Times New Roman" w:cs="Times New Roman"/>
          <w:color w:val="auto"/>
          <w:szCs w:val="28"/>
        </w:rPr>
        <w:t xml:space="preserve">имеет постоянно обновляемый в сети Интернет </w:t>
      </w:r>
      <w:r w:rsidRPr="002123E5">
        <w:rPr>
          <w:rFonts w:ascii="Times New Roman" w:hAnsi="Times New Roman" w:cs="Times New Roman"/>
          <w:bCs/>
          <w:color w:val="auto"/>
          <w:szCs w:val="28"/>
        </w:rPr>
        <w:t>сайт</w:t>
      </w:r>
      <w:r w:rsidRPr="002123E5">
        <w:rPr>
          <w:rFonts w:ascii="Times New Roman" w:hAnsi="Times New Roman" w:cs="Times New Roman"/>
          <w:b/>
          <w:bCs/>
          <w:color w:val="auto"/>
          <w:szCs w:val="28"/>
        </w:rPr>
        <w:t xml:space="preserve">, </w:t>
      </w:r>
      <w:r w:rsidRPr="002123E5">
        <w:rPr>
          <w:rFonts w:ascii="Times New Roman" w:hAnsi="Times New Roman" w:cs="Times New Roman"/>
          <w:bCs/>
          <w:color w:val="auto"/>
          <w:szCs w:val="28"/>
        </w:rPr>
        <w:t>который составляет</w:t>
      </w:r>
      <w:r w:rsidRPr="002123E5">
        <w:rPr>
          <w:rFonts w:ascii="Times New Roman" w:hAnsi="Times New Roman" w:cs="Times New Roman"/>
          <w:b/>
          <w:bCs/>
          <w:color w:val="auto"/>
          <w:szCs w:val="28"/>
        </w:rPr>
        <w:t xml:space="preserve"> </w:t>
      </w:r>
      <w:r w:rsidRPr="002123E5">
        <w:rPr>
          <w:rFonts w:ascii="Times New Roman" w:hAnsi="Times New Roman" w:cs="Times New Roman"/>
          <w:color w:val="auto"/>
          <w:szCs w:val="28"/>
        </w:rPr>
        <w:t xml:space="preserve">основу развития ИОС образовательного учреждения. Сайт – лицо школы: здесь можно получить всю необходимую информацию о школьной жизни, он позволяет решить проблему открытости информационной среды, в которой реализуется образовательный процесс — открытости для родителей, всего общества.  Кроме того, сайт является эффективным инструментом для более качественного и эффективного решения профессиональных задач: организации взаимодействия участников учебно-воспитательного процесса, информационной поддержки и мотивации обучения, индивидуальной помощи, информирования, организации различных </w:t>
      </w:r>
      <w:r w:rsidRPr="002123E5">
        <w:rPr>
          <w:rFonts w:ascii="Times New Roman" w:hAnsi="Times New Roman" w:cs="Times New Roman"/>
          <w:color w:val="auto"/>
          <w:szCs w:val="28"/>
        </w:rPr>
        <w:lastRenderedPageBreak/>
        <w:t>дистанционных мероприятий. Большую роль в этом направлении играют личные страницы педагогов и сайты учителей, работающих в школе.</w:t>
      </w:r>
    </w:p>
    <w:p w:rsidR="002A4695" w:rsidRPr="002123E5" w:rsidRDefault="002A4695" w:rsidP="002A4695">
      <w:pPr>
        <w:pStyle w:val="Default"/>
        <w:ind w:firstLine="567"/>
        <w:jc w:val="both"/>
        <w:rPr>
          <w:rFonts w:ascii="Times New Roman" w:hAnsi="Times New Roman" w:cs="Times New Roman"/>
          <w:color w:val="auto"/>
          <w:szCs w:val="28"/>
        </w:rPr>
      </w:pPr>
      <w:r w:rsidRPr="002123E5">
        <w:rPr>
          <w:rFonts w:ascii="Times New Roman" w:hAnsi="Times New Roman" w:cs="Times New Roman"/>
          <w:color w:val="auto"/>
          <w:szCs w:val="28"/>
        </w:rPr>
        <w:t xml:space="preserve">  За последние годы увеличилось количество обучающихся, принявших участие в </w:t>
      </w:r>
      <w:r w:rsidRPr="002123E5">
        <w:rPr>
          <w:rFonts w:ascii="Times New Roman" w:hAnsi="Times New Roman" w:cs="Times New Roman"/>
          <w:bCs/>
          <w:color w:val="auto"/>
          <w:szCs w:val="28"/>
        </w:rPr>
        <w:t>дистанционных конкурсах и олимпиадах различного уровня</w:t>
      </w:r>
      <w:r w:rsidRPr="002123E5">
        <w:rPr>
          <w:rFonts w:ascii="Times New Roman" w:hAnsi="Times New Roman" w:cs="Times New Roman"/>
          <w:color w:val="auto"/>
          <w:szCs w:val="28"/>
        </w:rPr>
        <w:t xml:space="preserve">. Все достижения учащихся своевременно фиксируются на сайте школы. Сайт школы – это  мощный функциональный инструмент, полезный и учителям, и ученикам, и родителям. Реализованы все возможности для улучшения образовательного процесса и коммуникационных связей как между школой  и учениками, так и между учителями и учениками и их родителями. </w:t>
      </w:r>
    </w:p>
    <w:p w:rsidR="007F1B1B" w:rsidRPr="002123E5" w:rsidRDefault="007F1B1B" w:rsidP="007F1B1B">
      <w:pPr>
        <w:pStyle w:val="3"/>
        <w:spacing w:before="1"/>
        <w:ind w:left="117" w:right="114" w:firstLine="450"/>
        <w:jc w:val="both"/>
        <w:rPr>
          <w:rFonts w:ascii="Times New Roman" w:eastAsia="Times New Roman" w:hAnsi="Times New Roman" w:cs="Times New Roman"/>
          <w:b/>
          <w:color w:val="auto"/>
          <w:lang w:eastAsia="en-US"/>
        </w:rPr>
      </w:pPr>
      <w:r w:rsidRPr="002123E5">
        <w:rPr>
          <w:rFonts w:ascii="Times New Roman" w:eastAsia="Times New Roman" w:hAnsi="Times New Roman" w:cs="Times New Roman"/>
          <w:b/>
          <w:color w:val="auto"/>
          <w:lang w:eastAsia="en-US"/>
        </w:rPr>
        <w:t>Психолого-педагогические условия реализации основной образовательной программы основного общего образования</w:t>
      </w:r>
    </w:p>
    <w:p w:rsidR="007F1B1B" w:rsidRPr="002123E5" w:rsidRDefault="007F1B1B" w:rsidP="007F1B1B">
      <w:pPr>
        <w:pStyle w:val="a8"/>
        <w:ind w:left="0" w:right="107" w:firstLine="567"/>
      </w:pPr>
      <w:r w:rsidRPr="002123E5">
        <w:t>Требованиями</w:t>
      </w:r>
      <w:r w:rsidRPr="002123E5">
        <w:rPr>
          <w:spacing w:val="1"/>
        </w:rPr>
        <w:t xml:space="preserve"> </w:t>
      </w:r>
      <w:r w:rsidRPr="002123E5">
        <w:t>ФГОС</w:t>
      </w:r>
      <w:r w:rsidRPr="002123E5">
        <w:rPr>
          <w:spacing w:val="1"/>
        </w:rPr>
        <w:t xml:space="preserve"> </w:t>
      </w:r>
      <w:r w:rsidRPr="002123E5">
        <w:t>к</w:t>
      </w:r>
      <w:r w:rsidRPr="002123E5">
        <w:rPr>
          <w:spacing w:val="1"/>
        </w:rPr>
        <w:t xml:space="preserve"> </w:t>
      </w:r>
      <w:r w:rsidRPr="002123E5">
        <w:t>психолого-педагогическим</w:t>
      </w:r>
      <w:r w:rsidRPr="002123E5">
        <w:rPr>
          <w:spacing w:val="1"/>
        </w:rPr>
        <w:t xml:space="preserve"> </w:t>
      </w:r>
      <w:r w:rsidRPr="002123E5">
        <w:t>условиям</w:t>
      </w:r>
      <w:r w:rsidRPr="002123E5">
        <w:rPr>
          <w:spacing w:val="1"/>
        </w:rPr>
        <w:t xml:space="preserve"> </w:t>
      </w:r>
      <w:r w:rsidRPr="002123E5">
        <w:t>реализации</w:t>
      </w:r>
      <w:r w:rsidRPr="002123E5">
        <w:rPr>
          <w:spacing w:val="1"/>
        </w:rPr>
        <w:t xml:space="preserve"> </w:t>
      </w:r>
      <w:r w:rsidRPr="002123E5">
        <w:t>основной</w:t>
      </w:r>
      <w:r w:rsidRPr="002123E5">
        <w:rPr>
          <w:spacing w:val="-57"/>
        </w:rPr>
        <w:t xml:space="preserve"> </w:t>
      </w:r>
      <w:r w:rsidRPr="002123E5">
        <w:t>образовательной</w:t>
      </w:r>
      <w:r w:rsidRPr="002123E5">
        <w:rPr>
          <w:spacing w:val="-1"/>
        </w:rPr>
        <w:t xml:space="preserve"> </w:t>
      </w:r>
      <w:r w:rsidRPr="002123E5">
        <w:t>программы основного общего</w:t>
      </w:r>
      <w:r w:rsidRPr="002123E5">
        <w:rPr>
          <w:spacing w:val="-2"/>
        </w:rPr>
        <w:t xml:space="preserve"> </w:t>
      </w:r>
      <w:r w:rsidRPr="002123E5">
        <w:t>образования являются:</w:t>
      </w:r>
    </w:p>
    <w:p w:rsidR="007F1B1B" w:rsidRPr="002123E5" w:rsidRDefault="007F1B1B" w:rsidP="007108F3">
      <w:pPr>
        <w:pStyle w:val="aa"/>
        <w:numPr>
          <w:ilvl w:val="0"/>
          <w:numId w:val="50"/>
        </w:numPr>
        <w:tabs>
          <w:tab w:val="left" w:pos="479"/>
        </w:tabs>
        <w:ind w:left="0" w:right="111" w:firstLine="0"/>
        <w:rPr>
          <w:sz w:val="24"/>
        </w:rPr>
      </w:pPr>
      <w:r w:rsidRPr="002123E5">
        <w:rPr>
          <w:sz w:val="24"/>
        </w:rPr>
        <w:t>обеспечение</w:t>
      </w:r>
      <w:r w:rsidRPr="002123E5">
        <w:rPr>
          <w:spacing w:val="-13"/>
          <w:sz w:val="24"/>
        </w:rPr>
        <w:t xml:space="preserve"> </w:t>
      </w:r>
      <w:r w:rsidRPr="002123E5">
        <w:rPr>
          <w:sz w:val="24"/>
        </w:rPr>
        <w:t>преемственности</w:t>
      </w:r>
      <w:r w:rsidRPr="002123E5">
        <w:rPr>
          <w:spacing w:val="-11"/>
          <w:sz w:val="24"/>
        </w:rPr>
        <w:t xml:space="preserve"> </w:t>
      </w:r>
      <w:r w:rsidRPr="002123E5">
        <w:rPr>
          <w:sz w:val="24"/>
        </w:rPr>
        <w:t>содержания</w:t>
      </w:r>
      <w:r w:rsidRPr="002123E5">
        <w:rPr>
          <w:spacing w:val="-11"/>
          <w:sz w:val="24"/>
        </w:rPr>
        <w:t xml:space="preserve"> </w:t>
      </w:r>
      <w:r w:rsidRPr="002123E5">
        <w:rPr>
          <w:sz w:val="24"/>
        </w:rPr>
        <w:t>и</w:t>
      </w:r>
      <w:r w:rsidRPr="002123E5">
        <w:rPr>
          <w:spacing w:val="-12"/>
          <w:sz w:val="24"/>
        </w:rPr>
        <w:t xml:space="preserve"> </w:t>
      </w:r>
      <w:r w:rsidRPr="002123E5">
        <w:rPr>
          <w:sz w:val="24"/>
        </w:rPr>
        <w:t>форм</w:t>
      </w:r>
      <w:r w:rsidRPr="002123E5">
        <w:rPr>
          <w:spacing w:val="-12"/>
          <w:sz w:val="24"/>
        </w:rPr>
        <w:t xml:space="preserve"> </w:t>
      </w:r>
      <w:r w:rsidRPr="002123E5">
        <w:rPr>
          <w:sz w:val="24"/>
        </w:rPr>
        <w:t>организации</w:t>
      </w:r>
      <w:r w:rsidRPr="002123E5">
        <w:rPr>
          <w:spacing w:val="-12"/>
          <w:sz w:val="24"/>
        </w:rPr>
        <w:t xml:space="preserve"> </w:t>
      </w:r>
      <w:r w:rsidRPr="002123E5">
        <w:rPr>
          <w:sz w:val="24"/>
        </w:rPr>
        <w:t>образовательного</w:t>
      </w:r>
      <w:r w:rsidRPr="002123E5">
        <w:rPr>
          <w:spacing w:val="-11"/>
          <w:sz w:val="24"/>
        </w:rPr>
        <w:t xml:space="preserve"> </w:t>
      </w:r>
      <w:r w:rsidRPr="002123E5">
        <w:rPr>
          <w:sz w:val="24"/>
        </w:rPr>
        <w:t>процесса</w:t>
      </w:r>
      <w:r w:rsidRPr="002123E5">
        <w:rPr>
          <w:spacing w:val="-12"/>
          <w:sz w:val="24"/>
        </w:rPr>
        <w:t xml:space="preserve"> </w:t>
      </w:r>
      <w:r w:rsidRPr="002123E5">
        <w:rPr>
          <w:sz w:val="24"/>
        </w:rPr>
        <w:t>по</w:t>
      </w:r>
      <w:r w:rsidRPr="002123E5">
        <w:rPr>
          <w:spacing w:val="-58"/>
          <w:sz w:val="24"/>
        </w:rPr>
        <w:t xml:space="preserve"> </w:t>
      </w:r>
      <w:r w:rsidRPr="002123E5">
        <w:rPr>
          <w:sz w:val="24"/>
        </w:rPr>
        <w:t>отношению</w:t>
      </w:r>
      <w:r w:rsidRPr="002123E5">
        <w:rPr>
          <w:spacing w:val="1"/>
          <w:sz w:val="24"/>
        </w:rPr>
        <w:t xml:space="preserve"> </w:t>
      </w:r>
      <w:r w:rsidRPr="002123E5">
        <w:rPr>
          <w:sz w:val="24"/>
        </w:rPr>
        <w:t>к</w:t>
      </w:r>
      <w:r w:rsidRPr="002123E5">
        <w:rPr>
          <w:spacing w:val="1"/>
          <w:sz w:val="24"/>
        </w:rPr>
        <w:t xml:space="preserve"> </w:t>
      </w:r>
      <w:r w:rsidRPr="002123E5">
        <w:rPr>
          <w:sz w:val="24"/>
        </w:rPr>
        <w:t>уровню</w:t>
      </w:r>
      <w:r w:rsidRPr="002123E5">
        <w:rPr>
          <w:spacing w:val="1"/>
          <w:sz w:val="24"/>
        </w:rPr>
        <w:t xml:space="preserve"> </w:t>
      </w:r>
      <w:r w:rsidRPr="002123E5">
        <w:rPr>
          <w:sz w:val="24"/>
        </w:rPr>
        <w:t>начального</w:t>
      </w:r>
      <w:r w:rsidRPr="002123E5">
        <w:rPr>
          <w:spacing w:val="1"/>
          <w:sz w:val="24"/>
        </w:rPr>
        <w:t xml:space="preserve"> </w:t>
      </w:r>
      <w:r w:rsidRPr="002123E5">
        <w:rPr>
          <w:sz w:val="24"/>
        </w:rPr>
        <w:t>общего</w:t>
      </w:r>
      <w:r w:rsidRPr="002123E5">
        <w:rPr>
          <w:spacing w:val="1"/>
          <w:sz w:val="24"/>
        </w:rPr>
        <w:t xml:space="preserve"> </w:t>
      </w:r>
      <w:r w:rsidRPr="002123E5">
        <w:rPr>
          <w:sz w:val="24"/>
        </w:rPr>
        <w:t>образования</w:t>
      </w:r>
      <w:r w:rsidRPr="002123E5">
        <w:rPr>
          <w:spacing w:val="1"/>
          <w:sz w:val="24"/>
        </w:rPr>
        <w:t xml:space="preserve"> </w:t>
      </w:r>
      <w:r w:rsidRPr="002123E5">
        <w:rPr>
          <w:sz w:val="24"/>
        </w:rPr>
        <w:t>с</w:t>
      </w:r>
      <w:r w:rsidRPr="002123E5">
        <w:rPr>
          <w:spacing w:val="1"/>
          <w:sz w:val="24"/>
        </w:rPr>
        <w:t xml:space="preserve"> </w:t>
      </w:r>
      <w:r w:rsidRPr="002123E5">
        <w:rPr>
          <w:sz w:val="24"/>
        </w:rPr>
        <w:t>учетом</w:t>
      </w:r>
      <w:r w:rsidRPr="002123E5">
        <w:rPr>
          <w:spacing w:val="1"/>
          <w:sz w:val="24"/>
        </w:rPr>
        <w:t xml:space="preserve"> </w:t>
      </w:r>
      <w:r w:rsidRPr="002123E5">
        <w:rPr>
          <w:sz w:val="24"/>
        </w:rPr>
        <w:t>специфики</w:t>
      </w:r>
      <w:r w:rsidRPr="002123E5">
        <w:rPr>
          <w:spacing w:val="1"/>
          <w:sz w:val="24"/>
        </w:rPr>
        <w:t xml:space="preserve"> </w:t>
      </w:r>
      <w:r w:rsidRPr="002123E5">
        <w:rPr>
          <w:sz w:val="24"/>
        </w:rPr>
        <w:t>возрастного</w:t>
      </w:r>
      <w:r w:rsidRPr="002123E5">
        <w:rPr>
          <w:spacing w:val="1"/>
          <w:sz w:val="24"/>
        </w:rPr>
        <w:t xml:space="preserve"> </w:t>
      </w:r>
      <w:r w:rsidRPr="002123E5">
        <w:rPr>
          <w:sz w:val="24"/>
        </w:rPr>
        <w:t>психофизического развития обучающихся, в том числе особенностей перехода из младшего</w:t>
      </w:r>
      <w:r w:rsidRPr="002123E5">
        <w:rPr>
          <w:spacing w:val="1"/>
          <w:sz w:val="24"/>
        </w:rPr>
        <w:t xml:space="preserve"> </w:t>
      </w:r>
      <w:r w:rsidRPr="002123E5">
        <w:rPr>
          <w:sz w:val="24"/>
        </w:rPr>
        <w:t>школьного</w:t>
      </w:r>
      <w:r w:rsidRPr="002123E5">
        <w:rPr>
          <w:spacing w:val="-1"/>
          <w:sz w:val="24"/>
        </w:rPr>
        <w:t xml:space="preserve"> </w:t>
      </w:r>
      <w:r w:rsidRPr="002123E5">
        <w:rPr>
          <w:sz w:val="24"/>
        </w:rPr>
        <w:t>возраста в</w:t>
      </w:r>
      <w:r w:rsidRPr="002123E5">
        <w:rPr>
          <w:spacing w:val="-1"/>
          <w:sz w:val="24"/>
        </w:rPr>
        <w:t xml:space="preserve"> </w:t>
      </w:r>
      <w:r w:rsidRPr="002123E5">
        <w:rPr>
          <w:sz w:val="24"/>
        </w:rPr>
        <w:t>подростковый;</w:t>
      </w:r>
    </w:p>
    <w:p w:rsidR="007F1B1B" w:rsidRPr="002123E5" w:rsidRDefault="007F1B1B" w:rsidP="007108F3">
      <w:pPr>
        <w:pStyle w:val="aa"/>
        <w:numPr>
          <w:ilvl w:val="0"/>
          <w:numId w:val="50"/>
        </w:numPr>
        <w:tabs>
          <w:tab w:val="left" w:pos="479"/>
        </w:tabs>
        <w:ind w:left="0" w:right="117" w:firstLine="0"/>
        <w:rPr>
          <w:sz w:val="24"/>
        </w:rPr>
      </w:pPr>
      <w:r w:rsidRPr="002123E5">
        <w:rPr>
          <w:sz w:val="24"/>
        </w:rPr>
        <w:t>обеспечение</w:t>
      </w:r>
      <w:r w:rsidRPr="002123E5">
        <w:rPr>
          <w:spacing w:val="1"/>
          <w:sz w:val="24"/>
        </w:rPr>
        <w:t xml:space="preserve"> </w:t>
      </w:r>
      <w:r w:rsidRPr="002123E5">
        <w:rPr>
          <w:sz w:val="24"/>
        </w:rPr>
        <w:t>вариативности</w:t>
      </w:r>
      <w:r w:rsidRPr="002123E5">
        <w:rPr>
          <w:spacing w:val="1"/>
          <w:sz w:val="24"/>
        </w:rPr>
        <w:t xml:space="preserve"> </w:t>
      </w:r>
      <w:r w:rsidRPr="002123E5">
        <w:rPr>
          <w:sz w:val="24"/>
        </w:rPr>
        <w:t>направлений</w:t>
      </w:r>
      <w:r w:rsidRPr="002123E5">
        <w:rPr>
          <w:spacing w:val="1"/>
          <w:sz w:val="24"/>
        </w:rPr>
        <w:t xml:space="preserve"> </w:t>
      </w:r>
      <w:r w:rsidRPr="002123E5">
        <w:rPr>
          <w:sz w:val="24"/>
        </w:rPr>
        <w:t>и</w:t>
      </w:r>
      <w:r w:rsidRPr="002123E5">
        <w:rPr>
          <w:spacing w:val="1"/>
          <w:sz w:val="24"/>
        </w:rPr>
        <w:t xml:space="preserve"> </w:t>
      </w:r>
      <w:r w:rsidRPr="002123E5">
        <w:rPr>
          <w:sz w:val="24"/>
        </w:rPr>
        <w:t>форм,</w:t>
      </w:r>
      <w:r w:rsidRPr="002123E5">
        <w:rPr>
          <w:spacing w:val="1"/>
          <w:sz w:val="24"/>
        </w:rPr>
        <w:t xml:space="preserve"> </w:t>
      </w:r>
      <w:r w:rsidRPr="002123E5">
        <w:rPr>
          <w:sz w:val="24"/>
        </w:rPr>
        <w:t>а</w:t>
      </w:r>
      <w:r w:rsidRPr="002123E5">
        <w:rPr>
          <w:spacing w:val="1"/>
          <w:sz w:val="24"/>
        </w:rPr>
        <w:t xml:space="preserve"> </w:t>
      </w:r>
      <w:r w:rsidRPr="002123E5">
        <w:rPr>
          <w:sz w:val="24"/>
        </w:rPr>
        <w:t>также</w:t>
      </w:r>
      <w:r w:rsidRPr="002123E5">
        <w:rPr>
          <w:spacing w:val="1"/>
          <w:sz w:val="24"/>
        </w:rPr>
        <w:t xml:space="preserve"> </w:t>
      </w:r>
      <w:r w:rsidRPr="002123E5">
        <w:rPr>
          <w:sz w:val="24"/>
        </w:rPr>
        <w:t>диверсификации</w:t>
      </w:r>
      <w:r w:rsidRPr="002123E5">
        <w:rPr>
          <w:spacing w:val="1"/>
          <w:sz w:val="24"/>
        </w:rPr>
        <w:t xml:space="preserve"> </w:t>
      </w:r>
      <w:r w:rsidRPr="002123E5">
        <w:rPr>
          <w:sz w:val="24"/>
        </w:rPr>
        <w:t>уровней</w:t>
      </w:r>
      <w:r w:rsidRPr="002123E5">
        <w:rPr>
          <w:spacing w:val="1"/>
          <w:sz w:val="24"/>
        </w:rPr>
        <w:t xml:space="preserve"> </w:t>
      </w:r>
      <w:r w:rsidRPr="002123E5">
        <w:rPr>
          <w:sz w:val="24"/>
        </w:rPr>
        <w:t>психолого-педагогического</w:t>
      </w:r>
      <w:r w:rsidRPr="002123E5">
        <w:rPr>
          <w:spacing w:val="-2"/>
          <w:sz w:val="24"/>
        </w:rPr>
        <w:t xml:space="preserve"> </w:t>
      </w:r>
      <w:r w:rsidRPr="002123E5">
        <w:rPr>
          <w:sz w:val="24"/>
        </w:rPr>
        <w:t>сопровождения</w:t>
      </w:r>
      <w:r w:rsidRPr="002123E5">
        <w:rPr>
          <w:spacing w:val="1"/>
          <w:sz w:val="24"/>
        </w:rPr>
        <w:t xml:space="preserve"> </w:t>
      </w:r>
      <w:r w:rsidRPr="002123E5">
        <w:rPr>
          <w:sz w:val="24"/>
        </w:rPr>
        <w:t>участников</w:t>
      </w:r>
      <w:r w:rsidRPr="002123E5">
        <w:rPr>
          <w:spacing w:val="-1"/>
          <w:sz w:val="24"/>
        </w:rPr>
        <w:t xml:space="preserve"> </w:t>
      </w:r>
      <w:r w:rsidRPr="002123E5">
        <w:rPr>
          <w:sz w:val="24"/>
        </w:rPr>
        <w:t>образовательного</w:t>
      </w:r>
      <w:r w:rsidRPr="002123E5">
        <w:rPr>
          <w:spacing w:val="-2"/>
          <w:sz w:val="24"/>
        </w:rPr>
        <w:t xml:space="preserve"> </w:t>
      </w:r>
      <w:r w:rsidRPr="002123E5">
        <w:rPr>
          <w:sz w:val="24"/>
        </w:rPr>
        <w:t>процесса;</w:t>
      </w:r>
    </w:p>
    <w:p w:rsidR="007F1B1B" w:rsidRPr="002123E5" w:rsidRDefault="007F1B1B" w:rsidP="007108F3">
      <w:pPr>
        <w:pStyle w:val="aa"/>
        <w:numPr>
          <w:ilvl w:val="0"/>
          <w:numId w:val="50"/>
        </w:numPr>
        <w:tabs>
          <w:tab w:val="left" w:pos="479"/>
        </w:tabs>
        <w:ind w:left="0" w:right="109" w:firstLine="0"/>
        <w:rPr>
          <w:sz w:val="24"/>
        </w:rPr>
      </w:pPr>
      <w:r w:rsidRPr="002123E5">
        <w:rPr>
          <w:sz w:val="24"/>
        </w:rPr>
        <w:t>формирование</w:t>
      </w:r>
      <w:r w:rsidRPr="002123E5">
        <w:rPr>
          <w:spacing w:val="1"/>
          <w:sz w:val="24"/>
        </w:rPr>
        <w:t xml:space="preserve"> </w:t>
      </w:r>
      <w:r w:rsidRPr="002123E5">
        <w:rPr>
          <w:sz w:val="24"/>
        </w:rPr>
        <w:t>и</w:t>
      </w:r>
      <w:r w:rsidRPr="002123E5">
        <w:rPr>
          <w:spacing w:val="1"/>
          <w:sz w:val="24"/>
        </w:rPr>
        <w:t xml:space="preserve"> </w:t>
      </w:r>
      <w:r w:rsidRPr="002123E5">
        <w:rPr>
          <w:sz w:val="24"/>
        </w:rPr>
        <w:t>развитие</w:t>
      </w:r>
      <w:r w:rsidRPr="002123E5">
        <w:rPr>
          <w:spacing w:val="1"/>
          <w:sz w:val="24"/>
        </w:rPr>
        <w:t xml:space="preserve"> </w:t>
      </w:r>
      <w:r w:rsidRPr="002123E5">
        <w:rPr>
          <w:sz w:val="24"/>
        </w:rPr>
        <w:t>психолого-педагогической</w:t>
      </w:r>
      <w:r w:rsidRPr="002123E5">
        <w:rPr>
          <w:spacing w:val="1"/>
          <w:sz w:val="24"/>
        </w:rPr>
        <w:t xml:space="preserve"> </w:t>
      </w:r>
      <w:r w:rsidRPr="002123E5">
        <w:rPr>
          <w:sz w:val="24"/>
        </w:rPr>
        <w:t>компетентности</w:t>
      </w:r>
      <w:r w:rsidRPr="002123E5">
        <w:rPr>
          <w:spacing w:val="1"/>
          <w:sz w:val="24"/>
        </w:rPr>
        <w:t xml:space="preserve"> </w:t>
      </w:r>
      <w:r w:rsidRPr="002123E5">
        <w:rPr>
          <w:sz w:val="24"/>
        </w:rPr>
        <w:t>участников</w:t>
      </w:r>
      <w:r w:rsidRPr="002123E5">
        <w:rPr>
          <w:spacing w:val="-57"/>
          <w:sz w:val="24"/>
        </w:rPr>
        <w:t xml:space="preserve"> </w:t>
      </w:r>
      <w:r w:rsidRPr="002123E5">
        <w:rPr>
          <w:sz w:val="24"/>
        </w:rPr>
        <w:t>образовательного</w:t>
      </w:r>
      <w:r w:rsidRPr="002123E5">
        <w:rPr>
          <w:spacing w:val="-1"/>
          <w:sz w:val="24"/>
        </w:rPr>
        <w:t xml:space="preserve"> </w:t>
      </w:r>
      <w:r w:rsidRPr="002123E5">
        <w:rPr>
          <w:sz w:val="24"/>
        </w:rPr>
        <w:t>процесса.</w:t>
      </w:r>
    </w:p>
    <w:p w:rsidR="007F1B1B" w:rsidRPr="002123E5" w:rsidRDefault="007F1B1B" w:rsidP="007F1B1B">
      <w:pPr>
        <w:pStyle w:val="a8"/>
        <w:ind w:left="0" w:right="102" w:firstLine="567"/>
      </w:pPr>
      <w:r w:rsidRPr="002123E5">
        <w:t>Преемственность</w:t>
      </w:r>
      <w:r w:rsidRPr="002123E5">
        <w:rPr>
          <w:spacing w:val="1"/>
        </w:rPr>
        <w:t xml:space="preserve"> </w:t>
      </w:r>
      <w:r w:rsidRPr="002123E5">
        <w:t>содержания</w:t>
      </w:r>
      <w:r w:rsidRPr="002123E5">
        <w:rPr>
          <w:spacing w:val="1"/>
        </w:rPr>
        <w:t xml:space="preserve"> </w:t>
      </w:r>
      <w:r w:rsidRPr="002123E5">
        <w:t>и</w:t>
      </w:r>
      <w:r w:rsidRPr="002123E5">
        <w:rPr>
          <w:spacing w:val="1"/>
        </w:rPr>
        <w:t xml:space="preserve"> </w:t>
      </w:r>
      <w:r w:rsidRPr="002123E5">
        <w:t>форм</w:t>
      </w:r>
      <w:r w:rsidRPr="002123E5">
        <w:rPr>
          <w:spacing w:val="1"/>
        </w:rPr>
        <w:t xml:space="preserve"> </w:t>
      </w:r>
      <w:r w:rsidRPr="002123E5">
        <w:t>организации</w:t>
      </w:r>
      <w:r w:rsidRPr="002123E5">
        <w:rPr>
          <w:spacing w:val="1"/>
        </w:rPr>
        <w:t xml:space="preserve"> </w:t>
      </w:r>
      <w:r w:rsidRPr="002123E5">
        <w:t>образовательного</w:t>
      </w:r>
      <w:r w:rsidRPr="002123E5">
        <w:rPr>
          <w:spacing w:val="1"/>
        </w:rPr>
        <w:t xml:space="preserve"> </w:t>
      </w:r>
      <w:r w:rsidRPr="002123E5">
        <w:t>процесса</w:t>
      </w:r>
      <w:r w:rsidRPr="002123E5">
        <w:rPr>
          <w:spacing w:val="1"/>
        </w:rPr>
        <w:t xml:space="preserve"> </w:t>
      </w:r>
      <w:r w:rsidRPr="002123E5">
        <w:t>по</w:t>
      </w:r>
      <w:r w:rsidRPr="002123E5">
        <w:rPr>
          <w:spacing w:val="1"/>
        </w:rPr>
        <w:t xml:space="preserve"> </w:t>
      </w:r>
      <w:r w:rsidRPr="002123E5">
        <w:t>отношению</w:t>
      </w:r>
      <w:r w:rsidRPr="002123E5">
        <w:rPr>
          <w:spacing w:val="1"/>
        </w:rPr>
        <w:t xml:space="preserve"> </w:t>
      </w:r>
      <w:r w:rsidRPr="002123E5">
        <w:t>к</w:t>
      </w:r>
      <w:r w:rsidRPr="002123E5">
        <w:rPr>
          <w:spacing w:val="1"/>
        </w:rPr>
        <w:t xml:space="preserve"> </w:t>
      </w:r>
      <w:r w:rsidRPr="002123E5">
        <w:t>уровню</w:t>
      </w:r>
      <w:r w:rsidRPr="002123E5">
        <w:rPr>
          <w:spacing w:val="1"/>
        </w:rPr>
        <w:t xml:space="preserve"> </w:t>
      </w:r>
      <w:r w:rsidRPr="002123E5">
        <w:t>начального</w:t>
      </w:r>
      <w:r w:rsidRPr="002123E5">
        <w:rPr>
          <w:spacing w:val="1"/>
        </w:rPr>
        <w:t xml:space="preserve"> </w:t>
      </w:r>
      <w:r w:rsidRPr="002123E5">
        <w:t>общего</w:t>
      </w:r>
      <w:r w:rsidRPr="002123E5">
        <w:rPr>
          <w:spacing w:val="1"/>
        </w:rPr>
        <w:t xml:space="preserve"> </w:t>
      </w:r>
      <w:r w:rsidRPr="002123E5">
        <w:t>образования</w:t>
      </w:r>
      <w:r w:rsidRPr="002123E5">
        <w:rPr>
          <w:spacing w:val="1"/>
        </w:rPr>
        <w:t xml:space="preserve"> </w:t>
      </w:r>
      <w:r w:rsidRPr="002123E5">
        <w:t>с</w:t>
      </w:r>
      <w:r w:rsidRPr="002123E5">
        <w:rPr>
          <w:spacing w:val="1"/>
        </w:rPr>
        <w:t xml:space="preserve"> </w:t>
      </w:r>
      <w:r w:rsidRPr="002123E5">
        <w:t>учетом</w:t>
      </w:r>
      <w:r w:rsidRPr="002123E5">
        <w:rPr>
          <w:spacing w:val="1"/>
        </w:rPr>
        <w:t xml:space="preserve"> </w:t>
      </w:r>
      <w:r w:rsidRPr="002123E5">
        <w:t>специфики</w:t>
      </w:r>
      <w:r w:rsidRPr="002123E5">
        <w:rPr>
          <w:spacing w:val="1"/>
        </w:rPr>
        <w:t xml:space="preserve"> </w:t>
      </w:r>
      <w:r w:rsidRPr="002123E5">
        <w:t>возрастного</w:t>
      </w:r>
      <w:r w:rsidRPr="002123E5">
        <w:rPr>
          <w:spacing w:val="1"/>
        </w:rPr>
        <w:t xml:space="preserve"> </w:t>
      </w:r>
      <w:r w:rsidRPr="002123E5">
        <w:t>психофизического развития обучающихся, в том числе особенностей перехода из младшего</w:t>
      </w:r>
      <w:r w:rsidRPr="002123E5">
        <w:rPr>
          <w:spacing w:val="1"/>
        </w:rPr>
        <w:t xml:space="preserve"> </w:t>
      </w:r>
      <w:r w:rsidRPr="002123E5">
        <w:t>школьного</w:t>
      </w:r>
      <w:r w:rsidRPr="002123E5">
        <w:rPr>
          <w:spacing w:val="1"/>
        </w:rPr>
        <w:t xml:space="preserve"> </w:t>
      </w:r>
      <w:r w:rsidRPr="002123E5">
        <w:t>возраста</w:t>
      </w:r>
      <w:r w:rsidRPr="002123E5">
        <w:rPr>
          <w:spacing w:val="1"/>
        </w:rPr>
        <w:t xml:space="preserve"> </w:t>
      </w:r>
      <w:r w:rsidRPr="002123E5">
        <w:t>в</w:t>
      </w:r>
      <w:r w:rsidRPr="002123E5">
        <w:rPr>
          <w:spacing w:val="1"/>
        </w:rPr>
        <w:t xml:space="preserve"> </w:t>
      </w:r>
      <w:r w:rsidRPr="002123E5">
        <w:t>подростковый,</w:t>
      </w:r>
      <w:r w:rsidRPr="002123E5">
        <w:rPr>
          <w:spacing w:val="1"/>
        </w:rPr>
        <w:t xml:space="preserve"> </w:t>
      </w:r>
      <w:r w:rsidRPr="002123E5">
        <w:t>могут</w:t>
      </w:r>
      <w:r w:rsidRPr="002123E5">
        <w:rPr>
          <w:spacing w:val="1"/>
        </w:rPr>
        <w:t xml:space="preserve"> </w:t>
      </w:r>
      <w:r w:rsidRPr="002123E5">
        <w:t>включать:</w:t>
      </w:r>
      <w:r w:rsidRPr="002123E5">
        <w:rPr>
          <w:spacing w:val="1"/>
        </w:rPr>
        <w:t xml:space="preserve"> </w:t>
      </w:r>
      <w:r w:rsidRPr="002123E5">
        <w:t>учебное</w:t>
      </w:r>
      <w:r w:rsidRPr="002123E5">
        <w:rPr>
          <w:spacing w:val="1"/>
        </w:rPr>
        <w:t xml:space="preserve"> </w:t>
      </w:r>
      <w:r w:rsidRPr="002123E5">
        <w:t>сотрудничество,</w:t>
      </w:r>
      <w:r w:rsidRPr="002123E5">
        <w:rPr>
          <w:spacing w:val="1"/>
        </w:rPr>
        <w:t xml:space="preserve"> </w:t>
      </w:r>
      <w:r w:rsidRPr="002123E5">
        <w:t>совместную</w:t>
      </w:r>
      <w:r w:rsidRPr="002123E5">
        <w:rPr>
          <w:spacing w:val="-57"/>
        </w:rPr>
        <w:t xml:space="preserve"> </w:t>
      </w:r>
      <w:r w:rsidRPr="002123E5">
        <w:t>деятельность, разновозрастное сотрудничество, дискуссию, тренинги, групповую игру, освоение</w:t>
      </w:r>
      <w:r w:rsidRPr="002123E5">
        <w:rPr>
          <w:spacing w:val="-57"/>
        </w:rPr>
        <w:t xml:space="preserve"> </w:t>
      </w:r>
      <w:r w:rsidRPr="002123E5">
        <w:t>культуры</w:t>
      </w:r>
      <w:r w:rsidRPr="002123E5">
        <w:rPr>
          <w:spacing w:val="1"/>
        </w:rPr>
        <w:t xml:space="preserve"> </w:t>
      </w:r>
      <w:r w:rsidRPr="002123E5">
        <w:t>аргументации,</w:t>
      </w:r>
      <w:r w:rsidRPr="002123E5">
        <w:rPr>
          <w:spacing w:val="1"/>
        </w:rPr>
        <w:t xml:space="preserve"> </w:t>
      </w:r>
      <w:r w:rsidRPr="002123E5">
        <w:t>рефлексию,</w:t>
      </w:r>
      <w:r w:rsidRPr="002123E5">
        <w:rPr>
          <w:spacing w:val="1"/>
        </w:rPr>
        <w:t xml:space="preserve"> </w:t>
      </w:r>
      <w:r w:rsidRPr="002123E5">
        <w:t>педагогическое</w:t>
      </w:r>
      <w:r w:rsidRPr="002123E5">
        <w:rPr>
          <w:spacing w:val="1"/>
        </w:rPr>
        <w:t xml:space="preserve"> </w:t>
      </w:r>
      <w:r w:rsidRPr="002123E5">
        <w:t>общение,</w:t>
      </w:r>
      <w:r w:rsidRPr="002123E5">
        <w:rPr>
          <w:spacing w:val="1"/>
        </w:rPr>
        <w:t xml:space="preserve"> </w:t>
      </w:r>
      <w:r w:rsidRPr="002123E5">
        <w:t>а</w:t>
      </w:r>
      <w:r w:rsidRPr="002123E5">
        <w:rPr>
          <w:spacing w:val="1"/>
        </w:rPr>
        <w:t xml:space="preserve"> </w:t>
      </w:r>
      <w:r w:rsidRPr="002123E5">
        <w:t>также</w:t>
      </w:r>
      <w:r w:rsidRPr="002123E5">
        <w:rPr>
          <w:spacing w:val="1"/>
        </w:rPr>
        <w:t xml:space="preserve"> </w:t>
      </w:r>
      <w:r w:rsidRPr="002123E5">
        <w:t>информационно-</w:t>
      </w:r>
      <w:r w:rsidRPr="002123E5">
        <w:rPr>
          <w:spacing w:val="1"/>
        </w:rPr>
        <w:t xml:space="preserve"> </w:t>
      </w:r>
      <w:r w:rsidRPr="002123E5">
        <w:t>методическое</w:t>
      </w:r>
      <w:r w:rsidRPr="002123E5">
        <w:rPr>
          <w:spacing w:val="-2"/>
        </w:rPr>
        <w:t xml:space="preserve"> </w:t>
      </w:r>
      <w:r w:rsidRPr="002123E5">
        <w:t>обеспечение</w:t>
      </w:r>
      <w:r w:rsidRPr="002123E5">
        <w:rPr>
          <w:spacing w:val="-1"/>
        </w:rPr>
        <w:t xml:space="preserve"> </w:t>
      </w:r>
      <w:r w:rsidRPr="002123E5">
        <w:t>образовательно-воспитательного</w:t>
      </w:r>
      <w:r w:rsidRPr="002123E5">
        <w:rPr>
          <w:spacing w:val="-1"/>
        </w:rPr>
        <w:t xml:space="preserve"> </w:t>
      </w:r>
      <w:r w:rsidRPr="002123E5">
        <w:t>процесса.</w:t>
      </w:r>
    </w:p>
    <w:p w:rsidR="007F1B1B" w:rsidRPr="002123E5" w:rsidRDefault="007F1B1B" w:rsidP="002123E5">
      <w:r w:rsidRPr="002123E5">
        <w:t>При</w:t>
      </w:r>
      <w:r w:rsidRPr="002123E5">
        <w:rPr>
          <w:spacing w:val="1"/>
        </w:rPr>
        <w:t xml:space="preserve"> </w:t>
      </w:r>
      <w:r w:rsidRPr="002123E5">
        <w:t>организации</w:t>
      </w:r>
      <w:r w:rsidRPr="002123E5">
        <w:rPr>
          <w:spacing w:val="1"/>
        </w:rPr>
        <w:t xml:space="preserve"> </w:t>
      </w:r>
      <w:r w:rsidRPr="002123E5">
        <w:t>психолого-педагогического</w:t>
      </w:r>
      <w:r w:rsidRPr="002123E5">
        <w:rPr>
          <w:spacing w:val="1"/>
        </w:rPr>
        <w:t xml:space="preserve"> </w:t>
      </w:r>
      <w:r w:rsidRPr="002123E5">
        <w:t>сопровождения</w:t>
      </w:r>
      <w:r w:rsidRPr="002123E5">
        <w:rPr>
          <w:spacing w:val="1"/>
        </w:rPr>
        <w:t xml:space="preserve"> </w:t>
      </w:r>
      <w:r w:rsidRPr="002123E5">
        <w:t>участников</w:t>
      </w:r>
      <w:r w:rsidRPr="002123E5">
        <w:rPr>
          <w:spacing w:val="-57"/>
        </w:rPr>
        <w:t xml:space="preserve"> </w:t>
      </w:r>
      <w:r w:rsidRPr="002123E5">
        <w:t>образовательного</w:t>
      </w:r>
      <w:r w:rsidRPr="002123E5">
        <w:rPr>
          <w:spacing w:val="1"/>
        </w:rPr>
        <w:t xml:space="preserve"> </w:t>
      </w:r>
      <w:r w:rsidRPr="002123E5">
        <w:t>процесса</w:t>
      </w:r>
      <w:r w:rsidRPr="002123E5">
        <w:rPr>
          <w:spacing w:val="1"/>
        </w:rPr>
        <w:t xml:space="preserve"> </w:t>
      </w:r>
      <w:r w:rsidRPr="002123E5">
        <w:t>на</w:t>
      </w:r>
      <w:r w:rsidRPr="002123E5">
        <w:rPr>
          <w:spacing w:val="1"/>
        </w:rPr>
        <w:t xml:space="preserve"> </w:t>
      </w:r>
      <w:r w:rsidRPr="002123E5">
        <w:t>уровне</w:t>
      </w:r>
      <w:r w:rsidRPr="002123E5">
        <w:rPr>
          <w:spacing w:val="1"/>
        </w:rPr>
        <w:t xml:space="preserve"> </w:t>
      </w:r>
      <w:r w:rsidRPr="002123E5">
        <w:t>основного</w:t>
      </w:r>
      <w:r w:rsidRPr="002123E5">
        <w:rPr>
          <w:spacing w:val="1"/>
        </w:rPr>
        <w:t xml:space="preserve"> </w:t>
      </w:r>
      <w:r w:rsidRPr="002123E5">
        <w:t>общего</w:t>
      </w:r>
      <w:r w:rsidRPr="002123E5">
        <w:rPr>
          <w:spacing w:val="1"/>
        </w:rPr>
        <w:t xml:space="preserve"> </w:t>
      </w:r>
      <w:r w:rsidRPr="002123E5">
        <w:t>образования</w:t>
      </w:r>
      <w:r w:rsidRPr="002123E5">
        <w:rPr>
          <w:spacing w:val="1"/>
        </w:rPr>
        <w:t xml:space="preserve"> </w:t>
      </w:r>
      <w:r w:rsidRPr="002123E5">
        <w:t>можно</w:t>
      </w:r>
      <w:r w:rsidRPr="002123E5">
        <w:rPr>
          <w:spacing w:val="1"/>
        </w:rPr>
        <w:t xml:space="preserve"> </w:t>
      </w:r>
      <w:r w:rsidRPr="002123E5">
        <w:t>выделить</w:t>
      </w:r>
      <w:r w:rsidRPr="002123E5">
        <w:rPr>
          <w:spacing w:val="1"/>
        </w:rPr>
        <w:t xml:space="preserve"> </w:t>
      </w:r>
      <w:r w:rsidRPr="002123E5">
        <w:t>следующие уровни психолого-педагогического сопровождения: индивидуальное, групповое, на</w:t>
      </w:r>
      <w:r w:rsidRPr="002123E5">
        <w:rPr>
          <w:spacing w:val="1"/>
        </w:rPr>
        <w:t xml:space="preserve"> </w:t>
      </w:r>
      <w:r w:rsidRPr="002123E5">
        <w:t>уровне</w:t>
      </w:r>
      <w:r w:rsidRPr="002123E5">
        <w:rPr>
          <w:spacing w:val="-2"/>
        </w:rPr>
        <w:t xml:space="preserve"> </w:t>
      </w:r>
      <w:r w:rsidRPr="002123E5">
        <w:t>класса, на</w:t>
      </w:r>
      <w:r w:rsidRPr="002123E5">
        <w:rPr>
          <w:spacing w:val="3"/>
        </w:rPr>
        <w:t xml:space="preserve"> </w:t>
      </w:r>
      <w:r w:rsidRPr="002123E5">
        <w:t>уровне</w:t>
      </w:r>
      <w:r w:rsidRPr="002123E5">
        <w:rPr>
          <w:spacing w:val="1"/>
        </w:rPr>
        <w:t xml:space="preserve"> </w:t>
      </w:r>
      <w:r w:rsidRPr="002123E5">
        <w:t>МБОУ</w:t>
      </w:r>
      <w:r w:rsidRPr="002123E5">
        <w:rPr>
          <w:spacing w:val="-1"/>
        </w:rPr>
        <w:t xml:space="preserve"> </w:t>
      </w:r>
      <w:r w:rsidR="0001213B" w:rsidRPr="002123E5">
        <w:rPr>
          <w:sz w:val="22"/>
          <w:szCs w:val="22"/>
        </w:rPr>
        <w:t>«Яковлевская ООШ» ЕМР РТ</w:t>
      </w:r>
      <w:r w:rsidRPr="002123E5">
        <w:t>.</w:t>
      </w:r>
      <w:r w:rsidR="00DB7CAD" w:rsidRPr="002123E5">
        <w:t xml:space="preserve"> Психологическое сопровождение осуществляется </w:t>
      </w:r>
      <w:r w:rsidR="00DB7CAD" w:rsidRPr="002123E5">
        <w:rPr>
          <w:shd w:val="clear" w:color="auto" w:fill="FFFFFF"/>
        </w:rPr>
        <w:t>Центр психолого-педагогической, медицинской и социальной помощи «</w:t>
      </w:r>
      <w:r w:rsidR="00DB7CAD" w:rsidRPr="002123E5">
        <w:rPr>
          <w:b/>
          <w:bCs/>
          <w:shd w:val="clear" w:color="auto" w:fill="FFFFFF"/>
        </w:rPr>
        <w:t>Шанс</w:t>
      </w:r>
      <w:r w:rsidR="00DB7CAD" w:rsidRPr="002123E5">
        <w:rPr>
          <w:shd w:val="clear" w:color="auto" w:fill="FFFFFF"/>
        </w:rPr>
        <w:t>» </w:t>
      </w:r>
      <w:r w:rsidR="00DB7CAD" w:rsidRPr="002123E5">
        <w:rPr>
          <w:bCs/>
          <w:shd w:val="clear" w:color="auto" w:fill="FFFFFF"/>
        </w:rPr>
        <w:t>Елабужского</w:t>
      </w:r>
      <w:r w:rsidR="00DB7CAD" w:rsidRPr="002123E5">
        <w:rPr>
          <w:shd w:val="clear" w:color="auto" w:fill="FFFFFF"/>
        </w:rPr>
        <w:t> муниципального района Республики Татарстан</w:t>
      </w:r>
      <w:r w:rsidR="002123E5" w:rsidRPr="002123E5">
        <w:rPr>
          <w:shd w:val="clear" w:color="auto" w:fill="FFFFFF"/>
        </w:rPr>
        <w:t>.</w:t>
      </w:r>
    </w:p>
    <w:p w:rsidR="007F1B1B" w:rsidRPr="002123E5" w:rsidRDefault="007F1B1B" w:rsidP="007F1B1B">
      <w:pPr>
        <w:pStyle w:val="a8"/>
        <w:spacing w:line="276" w:lineRule="exact"/>
        <w:ind w:left="0"/>
      </w:pPr>
      <w:r w:rsidRPr="002123E5">
        <w:t>Основными</w:t>
      </w:r>
      <w:r w:rsidRPr="002123E5">
        <w:rPr>
          <w:spacing w:val="-5"/>
        </w:rPr>
        <w:t xml:space="preserve"> </w:t>
      </w:r>
      <w:r w:rsidRPr="002123E5">
        <w:t>формами</w:t>
      </w:r>
      <w:r w:rsidRPr="002123E5">
        <w:rPr>
          <w:spacing w:val="-4"/>
        </w:rPr>
        <w:t xml:space="preserve"> </w:t>
      </w:r>
      <w:r w:rsidRPr="002123E5">
        <w:t>психолого-педагогического</w:t>
      </w:r>
      <w:r w:rsidRPr="002123E5">
        <w:rPr>
          <w:spacing w:val="-4"/>
        </w:rPr>
        <w:t xml:space="preserve"> </w:t>
      </w:r>
      <w:r w:rsidRPr="002123E5">
        <w:t>сопровождения</w:t>
      </w:r>
      <w:r w:rsidRPr="002123E5">
        <w:rPr>
          <w:spacing w:val="-4"/>
        </w:rPr>
        <w:t xml:space="preserve"> </w:t>
      </w:r>
      <w:r w:rsidRPr="002123E5">
        <w:t>могут</w:t>
      </w:r>
      <w:r w:rsidRPr="002123E5">
        <w:rPr>
          <w:spacing w:val="-3"/>
        </w:rPr>
        <w:t xml:space="preserve"> </w:t>
      </w:r>
      <w:r w:rsidRPr="002123E5">
        <w:t>выступать:</w:t>
      </w:r>
    </w:p>
    <w:p w:rsidR="007F1B1B" w:rsidRPr="002123E5" w:rsidRDefault="007F1B1B" w:rsidP="007108F3">
      <w:pPr>
        <w:pStyle w:val="aa"/>
        <w:numPr>
          <w:ilvl w:val="0"/>
          <w:numId w:val="50"/>
        </w:numPr>
        <w:tabs>
          <w:tab w:val="left" w:pos="479"/>
        </w:tabs>
        <w:ind w:left="0" w:right="114" w:firstLine="0"/>
        <w:rPr>
          <w:sz w:val="24"/>
        </w:rPr>
      </w:pPr>
      <w:r w:rsidRPr="002123E5">
        <w:rPr>
          <w:sz w:val="24"/>
        </w:rPr>
        <w:t>диагностика, направленная</w:t>
      </w:r>
      <w:r w:rsidRPr="002123E5">
        <w:rPr>
          <w:spacing w:val="1"/>
          <w:sz w:val="24"/>
        </w:rPr>
        <w:t xml:space="preserve"> </w:t>
      </w:r>
      <w:r w:rsidRPr="002123E5">
        <w:rPr>
          <w:sz w:val="24"/>
        </w:rPr>
        <w:t>на</w:t>
      </w:r>
      <w:r w:rsidRPr="002123E5">
        <w:rPr>
          <w:spacing w:val="1"/>
          <w:sz w:val="24"/>
        </w:rPr>
        <w:t xml:space="preserve"> </w:t>
      </w:r>
      <w:r w:rsidRPr="002123E5">
        <w:rPr>
          <w:sz w:val="24"/>
        </w:rPr>
        <w:t>определение особенностей</w:t>
      </w:r>
      <w:r w:rsidRPr="002123E5">
        <w:rPr>
          <w:spacing w:val="1"/>
          <w:sz w:val="24"/>
        </w:rPr>
        <w:t xml:space="preserve"> </w:t>
      </w:r>
      <w:r w:rsidRPr="002123E5">
        <w:rPr>
          <w:sz w:val="24"/>
        </w:rPr>
        <w:t>статуса</w:t>
      </w:r>
      <w:r w:rsidRPr="002123E5">
        <w:rPr>
          <w:spacing w:val="1"/>
          <w:sz w:val="24"/>
        </w:rPr>
        <w:t xml:space="preserve"> </w:t>
      </w:r>
      <w:r w:rsidRPr="002123E5">
        <w:rPr>
          <w:sz w:val="24"/>
        </w:rPr>
        <w:t>обучающегося,</w:t>
      </w:r>
      <w:r w:rsidRPr="002123E5">
        <w:rPr>
          <w:spacing w:val="1"/>
          <w:sz w:val="24"/>
        </w:rPr>
        <w:t xml:space="preserve"> </w:t>
      </w:r>
      <w:r w:rsidRPr="002123E5">
        <w:rPr>
          <w:sz w:val="24"/>
        </w:rPr>
        <w:t>которая</w:t>
      </w:r>
      <w:r w:rsidRPr="002123E5">
        <w:rPr>
          <w:spacing w:val="1"/>
          <w:sz w:val="24"/>
        </w:rPr>
        <w:t xml:space="preserve"> </w:t>
      </w:r>
      <w:r w:rsidRPr="002123E5">
        <w:rPr>
          <w:sz w:val="24"/>
        </w:rPr>
        <w:t>может проводиться на этапе перехода ученика на следующий уровень образования и в конце</w:t>
      </w:r>
      <w:r w:rsidRPr="002123E5">
        <w:rPr>
          <w:spacing w:val="1"/>
          <w:sz w:val="24"/>
        </w:rPr>
        <w:t xml:space="preserve"> </w:t>
      </w:r>
      <w:r w:rsidRPr="002123E5">
        <w:rPr>
          <w:sz w:val="24"/>
        </w:rPr>
        <w:t>каждого</w:t>
      </w:r>
      <w:r w:rsidRPr="002123E5">
        <w:rPr>
          <w:spacing w:val="1"/>
          <w:sz w:val="24"/>
        </w:rPr>
        <w:t xml:space="preserve"> </w:t>
      </w:r>
      <w:r w:rsidRPr="002123E5">
        <w:rPr>
          <w:sz w:val="24"/>
        </w:rPr>
        <w:t>учебного года;</w:t>
      </w:r>
    </w:p>
    <w:p w:rsidR="007F1B1B" w:rsidRPr="002123E5" w:rsidRDefault="007F1B1B" w:rsidP="007108F3">
      <w:pPr>
        <w:pStyle w:val="aa"/>
        <w:numPr>
          <w:ilvl w:val="0"/>
          <w:numId w:val="50"/>
        </w:numPr>
        <w:tabs>
          <w:tab w:val="left" w:pos="479"/>
        </w:tabs>
        <w:ind w:left="0" w:right="109" w:firstLine="0"/>
        <w:rPr>
          <w:sz w:val="24"/>
        </w:rPr>
      </w:pPr>
      <w:r w:rsidRPr="002123E5">
        <w:rPr>
          <w:sz w:val="24"/>
        </w:rPr>
        <w:t>консультирование педагогов и родителей (законных представителей), которое осуществляется учителем и психологом с</w:t>
      </w:r>
      <w:r w:rsidRPr="002123E5">
        <w:rPr>
          <w:spacing w:val="1"/>
          <w:sz w:val="24"/>
        </w:rPr>
        <w:t xml:space="preserve"> </w:t>
      </w:r>
      <w:r w:rsidRPr="002123E5">
        <w:rPr>
          <w:sz w:val="24"/>
        </w:rPr>
        <w:t>учетом</w:t>
      </w:r>
      <w:r w:rsidRPr="002123E5">
        <w:rPr>
          <w:spacing w:val="-2"/>
          <w:sz w:val="24"/>
        </w:rPr>
        <w:t xml:space="preserve"> </w:t>
      </w:r>
      <w:r w:rsidRPr="002123E5">
        <w:rPr>
          <w:sz w:val="24"/>
        </w:rPr>
        <w:t>результатов</w:t>
      </w:r>
      <w:r w:rsidRPr="002123E5">
        <w:rPr>
          <w:spacing w:val="-1"/>
          <w:sz w:val="24"/>
        </w:rPr>
        <w:t xml:space="preserve"> </w:t>
      </w:r>
      <w:r w:rsidRPr="002123E5">
        <w:rPr>
          <w:sz w:val="24"/>
        </w:rPr>
        <w:t>диагностики, а</w:t>
      </w:r>
      <w:r w:rsidRPr="002123E5">
        <w:rPr>
          <w:spacing w:val="-2"/>
          <w:sz w:val="24"/>
        </w:rPr>
        <w:t xml:space="preserve"> </w:t>
      </w:r>
      <w:r w:rsidRPr="002123E5">
        <w:rPr>
          <w:sz w:val="24"/>
        </w:rPr>
        <w:t>также администрацией</w:t>
      </w:r>
      <w:r w:rsidRPr="002123E5">
        <w:rPr>
          <w:spacing w:val="4"/>
          <w:sz w:val="24"/>
        </w:rPr>
        <w:t xml:space="preserve"> </w:t>
      </w:r>
      <w:r w:rsidRPr="002123E5">
        <w:rPr>
          <w:sz w:val="24"/>
        </w:rPr>
        <w:t>МБОУ</w:t>
      </w:r>
      <w:r w:rsidRPr="002123E5">
        <w:rPr>
          <w:spacing w:val="-1"/>
          <w:sz w:val="24"/>
        </w:rPr>
        <w:t xml:space="preserve"> </w:t>
      </w:r>
      <w:r w:rsidR="0001213B" w:rsidRPr="002123E5">
        <w:t>«Яковлевская ООШ» ЕМР РТ</w:t>
      </w:r>
      <w:r w:rsidRPr="002123E5">
        <w:rPr>
          <w:sz w:val="24"/>
        </w:rPr>
        <w:t>;</w:t>
      </w:r>
    </w:p>
    <w:p w:rsidR="007F1B1B" w:rsidRPr="002123E5" w:rsidRDefault="007F1B1B" w:rsidP="007108F3">
      <w:pPr>
        <w:pStyle w:val="aa"/>
        <w:numPr>
          <w:ilvl w:val="0"/>
          <w:numId w:val="50"/>
        </w:numPr>
        <w:tabs>
          <w:tab w:val="left" w:pos="479"/>
        </w:tabs>
        <w:ind w:left="0" w:right="114" w:firstLine="0"/>
        <w:rPr>
          <w:sz w:val="24"/>
        </w:rPr>
      </w:pPr>
      <w:r w:rsidRPr="002123E5">
        <w:rPr>
          <w:sz w:val="24"/>
        </w:rPr>
        <w:t>профилактика,</w:t>
      </w:r>
      <w:r w:rsidRPr="002123E5">
        <w:rPr>
          <w:spacing w:val="1"/>
          <w:sz w:val="24"/>
        </w:rPr>
        <w:t xml:space="preserve"> </w:t>
      </w:r>
      <w:r w:rsidRPr="002123E5">
        <w:rPr>
          <w:sz w:val="24"/>
        </w:rPr>
        <w:t>экспертиза,</w:t>
      </w:r>
      <w:r w:rsidRPr="002123E5">
        <w:rPr>
          <w:spacing w:val="1"/>
          <w:sz w:val="24"/>
        </w:rPr>
        <w:t xml:space="preserve"> </w:t>
      </w:r>
      <w:r w:rsidRPr="002123E5">
        <w:rPr>
          <w:sz w:val="24"/>
        </w:rPr>
        <w:t>развивающая</w:t>
      </w:r>
      <w:r w:rsidRPr="002123E5">
        <w:rPr>
          <w:spacing w:val="1"/>
          <w:sz w:val="24"/>
        </w:rPr>
        <w:t xml:space="preserve"> </w:t>
      </w:r>
      <w:r w:rsidRPr="002123E5">
        <w:rPr>
          <w:sz w:val="24"/>
        </w:rPr>
        <w:t>работа,</w:t>
      </w:r>
      <w:r w:rsidRPr="002123E5">
        <w:rPr>
          <w:spacing w:val="1"/>
          <w:sz w:val="24"/>
        </w:rPr>
        <w:t xml:space="preserve"> </w:t>
      </w:r>
      <w:r w:rsidRPr="002123E5">
        <w:rPr>
          <w:sz w:val="24"/>
        </w:rPr>
        <w:t>просвещение,</w:t>
      </w:r>
      <w:r w:rsidRPr="002123E5">
        <w:rPr>
          <w:spacing w:val="1"/>
          <w:sz w:val="24"/>
        </w:rPr>
        <w:t xml:space="preserve"> </w:t>
      </w:r>
      <w:r w:rsidRPr="002123E5">
        <w:rPr>
          <w:sz w:val="24"/>
        </w:rPr>
        <w:t>коррекционная</w:t>
      </w:r>
      <w:r w:rsidRPr="002123E5">
        <w:rPr>
          <w:spacing w:val="1"/>
          <w:sz w:val="24"/>
        </w:rPr>
        <w:t xml:space="preserve"> </w:t>
      </w:r>
      <w:r w:rsidRPr="002123E5">
        <w:rPr>
          <w:sz w:val="24"/>
        </w:rPr>
        <w:t>работа,</w:t>
      </w:r>
      <w:r w:rsidRPr="002123E5">
        <w:rPr>
          <w:spacing w:val="-57"/>
          <w:sz w:val="24"/>
        </w:rPr>
        <w:t xml:space="preserve"> </w:t>
      </w:r>
      <w:r w:rsidRPr="002123E5">
        <w:rPr>
          <w:sz w:val="24"/>
        </w:rPr>
        <w:t>осуществляемая</w:t>
      </w:r>
      <w:r w:rsidRPr="002123E5">
        <w:rPr>
          <w:spacing w:val="-1"/>
          <w:sz w:val="24"/>
        </w:rPr>
        <w:t xml:space="preserve"> </w:t>
      </w:r>
      <w:r w:rsidRPr="002123E5">
        <w:rPr>
          <w:sz w:val="24"/>
        </w:rPr>
        <w:t>в</w:t>
      </w:r>
      <w:r w:rsidRPr="002123E5">
        <w:rPr>
          <w:spacing w:val="-1"/>
          <w:sz w:val="24"/>
        </w:rPr>
        <w:t xml:space="preserve"> </w:t>
      </w:r>
      <w:r w:rsidRPr="002123E5">
        <w:rPr>
          <w:sz w:val="24"/>
        </w:rPr>
        <w:t>течение</w:t>
      </w:r>
      <w:r w:rsidRPr="002123E5">
        <w:rPr>
          <w:spacing w:val="-1"/>
          <w:sz w:val="24"/>
        </w:rPr>
        <w:t xml:space="preserve"> </w:t>
      </w:r>
      <w:r w:rsidRPr="002123E5">
        <w:rPr>
          <w:sz w:val="24"/>
        </w:rPr>
        <w:t>всего</w:t>
      </w:r>
      <w:r w:rsidRPr="002123E5">
        <w:rPr>
          <w:spacing w:val="2"/>
          <w:sz w:val="24"/>
        </w:rPr>
        <w:t xml:space="preserve"> </w:t>
      </w:r>
      <w:r w:rsidRPr="002123E5">
        <w:rPr>
          <w:sz w:val="24"/>
        </w:rPr>
        <w:t>учебного</w:t>
      </w:r>
      <w:r w:rsidRPr="002123E5">
        <w:rPr>
          <w:spacing w:val="-1"/>
          <w:sz w:val="24"/>
        </w:rPr>
        <w:t xml:space="preserve"> </w:t>
      </w:r>
      <w:r w:rsidRPr="002123E5">
        <w:rPr>
          <w:sz w:val="24"/>
        </w:rPr>
        <w:t>времени.</w:t>
      </w:r>
    </w:p>
    <w:p w:rsidR="007F1B1B" w:rsidRPr="002123E5" w:rsidRDefault="007F1B1B" w:rsidP="007F1B1B">
      <w:pPr>
        <w:pStyle w:val="a8"/>
        <w:spacing w:before="1" w:line="276" w:lineRule="exact"/>
        <w:ind w:left="0"/>
      </w:pPr>
      <w:r w:rsidRPr="002123E5">
        <w:t xml:space="preserve">           К</w:t>
      </w:r>
      <w:r w:rsidRPr="002123E5">
        <w:rPr>
          <w:spacing w:val="-3"/>
        </w:rPr>
        <w:t xml:space="preserve"> </w:t>
      </w:r>
      <w:r w:rsidRPr="002123E5">
        <w:t>основным</w:t>
      </w:r>
      <w:r w:rsidRPr="002123E5">
        <w:rPr>
          <w:spacing w:val="-5"/>
        </w:rPr>
        <w:t xml:space="preserve"> </w:t>
      </w:r>
      <w:r w:rsidRPr="002123E5">
        <w:t>направлениям</w:t>
      </w:r>
      <w:r w:rsidRPr="002123E5">
        <w:rPr>
          <w:spacing w:val="-3"/>
        </w:rPr>
        <w:t xml:space="preserve"> </w:t>
      </w:r>
      <w:r w:rsidRPr="002123E5">
        <w:t>психолого-педагогического</w:t>
      </w:r>
      <w:r w:rsidRPr="002123E5">
        <w:rPr>
          <w:spacing w:val="-3"/>
        </w:rPr>
        <w:t xml:space="preserve"> </w:t>
      </w:r>
      <w:r w:rsidRPr="002123E5">
        <w:t>сопровождения</w:t>
      </w:r>
      <w:r w:rsidRPr="002123E5">
        <w:rPr>
          <w:spacing w:val="-2"/>
        </w:rPr>
        <w:t xml:space="preserve"> </w:t>
      </w:r>
      <w:r w:rsidRPr="002123E5">
        <w:t>относятся:</w:t>
      </w:r>
    </w:p>
    <w:p w:rsidR="007F1B1B" w:rsidRPr="002123E5" w:rsidRDefault="007F1B1B" w:rsidP="007108F3">
      <w:pPr>
        <w:pStyle w:val="aa"/>
        <w:numPr>
          <w:ilvl w:val="0"/>
          <w:numId w:val="50"/>
        </w:numPr>
        <w:tabs>
          <w:tab w:val="left" w:pos="477"/>
          <w:tab w:val="left" w:pos="479"/>
        </w:tabs>
        <w:spacing w:line="293" w:lineRule="exact"/>
        <w:ind w:left="0" w:firstLine="0"/>
        <w:rPr>
          <w:sz w:val="24"/>
        </w:rPr>
      </w:pPr>
      <w:r w:rsidRPr="002123E5">
        <w:rPr>
          <w:sz w:val="24"/>
        </w:rPr>
        <w:t>сохранение</w:t>
      </w:r>
      <w:r w:rsidRPr="002123E5">
        <w:rPr>
          <w:spacing w:val="-5"/>
          <w:sz w:val="24"/>
        </w:rPr>
        <w:t xml:space="preserve"> </w:t>
      </w:r>
      <w:r w:rsidRPr="002123E5">
        <w:rPr>
          <w:sz w:val="24"/>
        </w:rPr>
        <w:t>и укрепление</w:t>
      </w:r>
      <w:r w:rsidRPr="002123E5">
        <w:rPr>
          <w:spacing w:val="-4"/>
          <w:sz w:val="24"/>
        </w:rPr>
        <w:t xml:space="preserve"> </w:t>
      </w:r>
      <w:r w:rsidRPr="002123E5">
        <w:rPr>
          <w:sz w:val="24"/>
        </w:rPr>
        <w:t>психологического</w:t>
      </w:r>
      <w:r w:rsidRPr="002123E5">
        <w:rPr>
          <w:spacing w:val="-3"/>
          <w:sz w:val="24"/>
        </w:rPr>
        <w:t xml:space="preserve"> </w:t>
      </w:r>
      <w:r w:rsidRPr="002123E5">
        <w:rPr>
          <w:sz w:val="24"/>
        </w:rPr>
        <w:t>здоровья;</w:t>
      </w:r>
    </w:p>
    <w:p w:rsidR="007F1B1B" w:rsidRPr="002123E5" w:rsidRDefault="007F1B1B" w:rsidP="007108F3">
      <w:pPr>
        <w:pStyle w:val="aa"/>
        <w:numPr>
          <w:ilvl w:val="0"/>
          <w:numId w:val="50"/>
        </w:numPr>
        <w:tabs>
          <w:tab w:val="left" w:pos="477"/>
          <w:tab w:val="left" w:pos="479"/>
        </w:tabs>
        <w:spacing w:line="293" w:lineRule="exact"/>
        <w:ind w:left="0" w:firstLine="0"/>
        <w:rPr>
          <w:sz w:val="24"/>
        </w:rPr>
      </w:pPr>
      <w:r w:rsidRPr="002123E5">
        <w:rPr>
          <w:sz w:val="24"/>
        </w:rPr>
        <w:t>мониторинг</w:t>
      </w:r>
      <w:r w:rsidRPr="002123E5">
        <w:rPr>
          <w:spacing w:val="-3"/>
          <w:sz w:val="24"/>
        </w:rPr>
        <w:t xml:space="preserve"> </w:t>
      </w:r>
      <w:r w:rsidRPr="002123E5">
        <w:rPr>
          <w:sz w:val="24"/>
        </w:rPr>
        <w:t>возможностей</w:t>
      </w:r>
      <w:r w:rsidRPr="002123E5">
        <w:rPr>
          <w:spacing w:val="-2"/>
          <w:sz w:val="24"/>
        </w:rPr>
        <w:t xml:space="preserve"> </w:t>
      </w:r>
      <w:r w:rsidRPr="002123E5">
        <w:rPr>
          <w:sz w:val="24"/>
        </w:rPr>
        <w:t>и</w:t>
      </w:r>
      <w:r w:rsidRPr="002123E5">
        <w:rPr>
          <w:spacing w:val="-3"/>
          <w:sz w:val="24"/>
        </w:rPr>
        <w:t xml:space="preserve"> </w:t>
      </w:r>
      <w:r w:rsidRPr="002123E5">
        <w:rPr>
          <w:sz w:val="24"/>
        </w:rPr>
        <w:t>способностей</w:t>
      </w:r>
      <w:r w:rsidRPr="002123E5">
        <w:rPr>
          <w:spacing w:val="-2"/>
          <w:sz w:val="24"/>
        </w:rPr>
        <w:t xml:space="preserve"> </w:t>
      </w:r>
      <w:r w:rsidRPr="002123E5">
        <w:rPr>
          <w:sz w:val="24"/>
        </w:rPr>
        <w:t>обучающихся;</w:t>
      </w:r>
    </w:p>
    <w:p w:rsidR="007F1B1B" w:rsidRPr="002123E5" w:rsidRDefault="007F1B1B" w:rsidP="007108F3">
      <w:pPr>
        <w:pStyle w:val="aa"/>
        <w:numPr>
          <w:ilvl w:val="0"/>
          <w:numId w:val="50"/>
        </w:numPr>
        <w:tabs>
          <w:tab w:val="left" w:pos="477"/>
          <w:tab w:val="left" w:pos="479"/>
        </w:tabs>
        <w:spacing w:before="1" w:line="293" w:lineRule="exact"/>
        <w:ind w:left="0" w:firstLine="0"/>
        <w:rPr>
          <w:sz w:val="24"/>
        </w:rPr>
      </w:pPr>
      <w:r w:rsidRPr="002123E5">
        <w:rPr>
          <w:sz w:val="24"/>
        </w:rPr>
        <w:t>психолого-педагогическую</w:t>
      </w:r>
      <w:r w:rsidRPr="002123E5">
        <w:rPr>
          <w:spacing w:val="-5"/>
          <w:sz w:val="24"/>
        </w:rPr>
        <w:t xml:space="preserve"> </w:t>
      </w:r>
      <w:r w:rsidRPr="002123E5">
        <w:rPr>
          <w:sz w:val="24"/>
        </w:rPr>
        <w:t>поддержку</w:t>
      </w:r>
      <w:r w:rsidRPr="002123E5">
        <w:rPr>
          <w:spacing w:val="-5"/>
          <w:sz w:val="24"/>
        </w:rPr>
        <w:t xml:space="preserve"> </w:t>
      </w:r>
      <w:r w:rsidRPr="002123E5">
        <w:rPr>
          <w:sz w:val="24"/>
        </w:rPr>
        <w:t>участников</w:t>
      </w:r>
      <w:r w:rsidRPr="002123E5">
        <w:rPr>
          <w:spacing w:val="-4"/>
          <w:sz w:val="24"/>
        </w:rPr>
        <w:t xml:space="preserve"> </w:t>
      </w:r>
      <w:r w:rsidRPr="002123E5">
        <w:rPr>
          <w:sz w:val="24"/>
        </w:rPr>
        <w:t>олимпиадного</w:t>
      </w:r>
      <w:r w:rsidRPr="002123E5">
        <w:rPr>
          <w:spacing w:val="-5"/>
          <w:sz w:val="24"/>
        </w:rPr>
        <w:t xml:space="preserve"> </w:t>
      </w:r>
      <w:r w:rsidRPr="002123E5">
        <w:rPr>
          <w:sz w:val="24"/>
        </w:rPr>
        <w:t>движения;</w:t>
      </w:r>
    </w:p>
    <w:p w:rsidR="007F1B1B" w:rsidRPr="002123E5" w:rsidRDefault="007F1B1B" w:rsidP="007108F3">
      <w:pPr>
        <w:pStyle w:val="aa"/>
        <w:numPr>
          <w:ilvl w:val="0"/>
          <w:numId w:val="50"/>
        </w:numPr>
        <w:tabs>
          <w:tab w:val="left" w:pos="477"/>
          <w:tab w:val="left" w:pos="479"/>
        </w:tabs>
        <w:spacing w:line="293" w:lineRule="exact"/>
        <w:ind w:left="0" w:firstLine="0"/>
        <w:rPr>
          <w:sz w:val="24"/>
        </w:rPr>
      </w:pPr>
      <w:r w:rsidRPr="002123E5">
        <w:rPr>
          <w:sz w:val="24"/>
        </w:rPr>
        <w:t>формирование</w:t>
      </w:r>
      <w:r w:rsidRPr="002123E5">
        <w:rPr>
          <w:spacing w:val="-2"/>
          <w:sz w:val="24"/>
        </w:rPr>
        <w:t xml:space="preserve"> </w:t>
      </w:r>
      <w:r w:rsidRPr="002123E5">
        <w:rPr>
          <w:sz w:val="24"/>
        </w:rPr>
        <w:t>у</w:t>
      </w:r>
      <w:r w:rsidRPr="002123E5">
        <w:rPr>
          <w:spacing w:val="-7"/>
          <w:sz w:val="24"/>
        </w:rPr>
        <w:t xml:space="preserve"> </w:t>
      </w:r>
      <w:r w:rsidRPr="002123E5">
        <w:rPr>
          <w:sz w:val="24"/>
        </w:rPr>
        <w:t>обучающихся</w:t>
      </w:r>
      <w:r w:rsidRPr="002123E5">
        <w:rPr>
          <w:spacing w:val="-3"/>
          <w:sz w:val="24"/>
        </w:rPr>
        <w:t xml:space="preserve"> </w:t>
      </w:r>
      <w:r w:rsidRPr="002123E5">
        <w:rPr>
          <w:sz w:val="24"/>
        </w:rPr>
        <w:t>понимания</w:t>
      </w:r>
      <w:r w:rsidRPr="002123E5">
        <w:rPr>
          <w:spacing w:val="-1"/>
          <w:sz w:val="24"/>
        </w:rPr>
        <w:t xml:space="preserve"> </w:t>
      </w:r>
      <w:r w:rsidRPr="002123E5">
        <w:rPr>
          <w:sz w:val="24"/>
        </w:rPr>
        <w:t>ценности</w:t>
      </w:r>
      <w:r w:rsidRPr="002123E5">
        <w:rPr>
          <w:spacing w:val="-2"/>
          <w:sz w:val="24"/>
        </w:rPr>
        <w:t xml:space="preserve"> </w:t>
      </w:r>
      <w:r w:rsidRPr="002123E5">
        <w:rPr>
          <w:sz w:val="24"/>
        </w:rPr>
        <w:t>здоровья</w:t>
      </w:r>
      <w:r w:rsidRPr="002123E5">
        <w:rPr>
          <w:spacing w:val="-3"/>
          <w:sz w:val="24"/>
        </w:rPr>
        <w:t xml:space="preserve"> </w:t>
      </w:r>
      <w:r w:rsidRPr="002123E5">
        <w:rPr>
          <w:sz w:val="24"/>
        </w:rPr>
        <w:t>и</w:t>
      </w:r>
      <w:r w:rsidRPr="002123E5">
        <w:rPr>
          <w:spacing w:val="-2"/>
          <w:sz w:val="24"/>
        </w:rPr>
        <w:t xml:space="preserve"> </w:t>
      </w:r>
      <w:r w:rsidRPr="002123E5">
        <w:rPr>
          <w:sz w:val="24"/>
        </w:rPr>
        <w:t>безопасного</w:t>
      </w:r>
      <w:r w:rsidRPr="002123E5">
        <w:rPr>
          <w:spacing w:val="-3"/>
          <w:sz w:val="24"/>
        </w:rPr>
        <w:t xml:space="preserve"> </w:t>
      </w:r>
      <w:r w:rsidRPr="002123E5">
        <w:rPr>
          <w:sz w:val="24"/>
        </w:rPr>
        <w:t>образа</w:t>
      </w:r>
      <w:r w:rsidRPr="002123E5">
        <w:rPr>
          <w:spacing w:val="-3"/>
          <w:sz w:val="24"/>
        </w:rPr>
        <w:t xml:space="preserve"> </w:t>
      </w:r>
      <w:r w:rsidRPr="002123E5">
        <w:rPr>
          <w:sz w:val="24"/>
        </w:rPr>
        <w:lastRenderedPageBreak/>
        <w:t>жизни;</w:t>
      </w:r>
    </w:p>
    <w:p w:rsidR="007F1B1B" w:rsidRPr="002123E5" w:rsidRDefault="007F1B1B" w:rsidP="007108F3">
      <w:pPr>
        <w:pStyle w:val="aa"/>
        <w:numPr>
          <w:ilvl w:val="0"/>
          <w:numId w:val="50"/>
        </w:numPr>
        <w:tabs>
          <w:tab w:val="left" w:pos="477"/>
          <w:tab w:val="left" w:pos="479"/>
        </w:tabs>
        <w:spacing w:line="293" w:lineRule="exact"/>
        <w:ind w:left="0" w:firstLine="0"/>
        <w:rPr>
          <w:sz w:val="24"/>
        </w:rPr>
      </w:pPr>
      <w:r w:rsidRPr="002123E5">
        <w:rPr>
          <w:sz w:val="24"/>
        </w:rPr>
        <w:t>развитие</w:t>
      </w:r>
      <w:r w:rsidRPr="002123E5">
        <w:rPr>
          <w:spacing w:val="-6"/>
          <w:sz w:val="24"/>
        </w:rPr>
        <w:t xml:space="preserve"> </w:t>
      </w:r>
      <w:r w:rsidRPr="002123E5">
        <w:rPr>
          <w:sz w:val="24"/>
        </w:rPr>
        <w:t>экологической</w:t>
      </w:r>
      <w:r w:rsidRPr="002123E5">
        <w:rPr>
          <w:spacing w:val="-4"/>
          <w:sz w:val="24"/>
        </w:rPr>
        <w:t xml:space="preserve"> </w:t>
      </w:r>
      <w:r w:rsidRPr="002123E5">
        <w:rPr>
          <w:sz w:val="24"/>
        </w:rPr>
        <w:t>культуры;</w:t>
      </w:r>
    </w:p>
    <w:p w:rsidR="007F1B1B" w:rsidRPr="002123E5" w:rsidRDefault="007F1B1B" w:rsidP="007108F3">
      <w:pPr>
        <w:pStyle w:val="aa"/>
        <w:numPr>
          <w:ilvl w:val="0"/>
          <w:numId w:val="50"/>
        </w:numPr>
        <w:tabs>
          <w:tab w:val="left" w:pos="477"/>
          <w:tab w:val="left" w:pos="479"/>
        </w:tabs>
        <w:ind w:left="0" w:right="114" w:firstLine="0"/>
        <w:rPr>
          <w:sz w:val="24"/>
        </w:rPr>
      </w:pPr>
      <w:r w:rsidRPr="002123E5">
        <w:rPr>
          <w:sz w:val="24"/>
        </w:rPr>
        <w:t>выявление</w:t>
      </w:r>
      <w:r w:rsidRPr="002123E5">
        <w:rPr>
          <w:spacing w:val="9"/>
          <w:sz w:val="24"/>
        </w:rPr>
        <w:t xml:space="preserve"> </w:t>
      </w:r>
      <w:r w:rsidRPr="002123E5">
        <w:rPr>
          <w:sz w:val="24"/>
        </w:rPr>
        <w:t>и</w:t>
      </w:r>
      <w:r w:rsidRPr="002123E5">
        <w:rPr>
          <w:spacing w:val="11"/>
          <w:sz w:val="24"/>
        </w:rPr>
        <w:t xml:space="preserve"> </w:t>
      </w:r>
      <w:r w:rsidRPr="002123E5">
        <w:rPr>
          <w:sz w:val="24"/>
        </w:rPr>
        <w:t>поддержку</w:t>
      </w:r>
      <w:r w:rsidRPr="002123E5">
        <w:rPr>
          <w:spacing w:val="5"/>
          <w:sz w:val="24"/>
        </w:rPr>
        <w:t xml:space="preserve"> </w:t>
      </w:r>
      <w:r w:rsidRPr="002123E5">
        <w:rPr>
          <w:sz w:val="24"/>
        </w:rPr>
        <w:t>детей</w:t>
      </w:r>
      <w:r w:rsidRPr="002123E5">
        <w:rPr>
          <w:spacing w:val="11"/>
          <w:sz w:val="24"/>
        </w:rPr>
        <w:t xml:space="preserve"> </w:t>
      </w:r>
      <w:r w:rsidRPr="002123E5">
        <w:rPr>
          <w:sz w:val="24"/>
        </w:rPr>
        <w:t>с</w:t>
      </w:r>
      <w:r w:rsidRPr="002123E5">
        <w:rPr>
          <w:spacing w:val="9"/>
          <w:sz w:val="24"/>
        </w:rPr>
        <w:t xml:space="preserve"> </w:t>
      </w:r>
      <w:r w:rsidRPr="002123E5">
        <w:rPr>
          <w:sz w:val="24"/>
        </w:rPr>
        <w:t>особыми</w:t>
      </w:r>
      <w:r w:rsidRPr="002123E5">
        <w:rPr>
          <w:spacing w:val="11"/>
          <w:sz w:val="24"/>
        </w:rPr>
        <w:t xml:space="preserve"> </w:t>
      </w:r>
      <w:r w:rsidRPr="002123E5">
        <w:rPr>
          <w:sz w:val="24"/>
        </w:rPr>
        <w:t>образовательными</w:t>
      </w:r>
      <w:r w:rsidRPr="002123E5">
        <w:rPr>
          <w:spacing w:val="11"/>
          <w:sz w:val="24"/>
        </w:rPr>
        <w:t xml:space="preserve"> </w:t>
      </w:r>
      <w:r w:rsidRPr="002123E5">
        <w:rPr>
          <w:sz w:val="24"/>
        </w:rPr>
        <w:t>потребностями</w:t>
      </w:r>
      <w:r w:rsidRPr="002123E5">
        <w:rPr>
          <w:spacing w:val="11"/>
          <w:sz w:val="24"/>
        </w:rPr>
        <w:t xml:space="preserve"> </w:t>
      </w:r>
      <w:r w:rsidRPr="002123E5">
        <w:rPr>
          <w:sz w:val="24"/>
        </w:rPr>
        <w:t>и</w:t>
      </w:r>
      <w:r w:rsidRPr="002123E5">
        <w:rPr>
          <w:spacing w:val="11"/>
          <w:sz w:val="24"/>
        </w:rPr>
        <w:t xml:space="preserve"> </w:t>
      </w:r>
      <w:r w:rsidRPr="002123E5">
        <w:rPr>
          <w:sz w:val="24"/>
        </w:rPr>
        <w:t>особыми</w:t>
      </w:r>
      <w:r w:rsidRPr="002123E5">
        <w:rPr>
          <w:spacing w:val="-57"/>
          <w:sz w:val="24"/>
        </w:rPr>
        <w:t xml:space="preserve"> </w:t>
      </w:r>
      <w:r w:rsidRPr="002123E5">
        <w:rPr>
          <w:sz w:val="24"/>
        </w:rPr>
        <w:t>возможностями</w:t>
      </w:r>
      <w:r w:rsidRPr="002123E5">
        <w:rPr>
          <w:spacing w:val="-1"/>
          <w:sz w:val="24"/>
        </w:rPr>
        <w:t xml:space="preserve"> </w:t>
      </w:r>
      <w:r w:rsidRPr="002123E5">
        <w:rPr>
          <w:sz w:val="24"/>
        </w:rPr>
        <w:t>здоровья;</w:t>
      </w:r>
    </w:p>
    <w:p w:rsidR="007F1B1B" w:rsidRPr="002123E5" w:rsidRDefault="007F1B1B" w:rsidP="007108F3">
      <w:pPr>
        <w:pStyle w:val="aa"/>
        <w:numPr>
          <w:ilvl w:val="0"/>
          <w:numId w:val="50"/>
        </w:numPr>
        <w:tabs>
          <w:tab w:val="left" w:pos="477"/>
          <w:tab w:val="left" w:pos="479"/>
        </w:tabs>
        <w:spacing w:line="292" w:lineRule="exact"/>
        <w:ind w:left="0" w:firstLine="0"/>
        <w:rPr>
          <w:sz w:val="24"/>
        </w:rPr>
      </w:pPr>
      <w:r w:rsidRPr="002123E5">
        <w:rPr>
          <w:sz w:val="24"/>
        </w:rPr>
        <w:t>формирование</w:t>
      </w:r>
      <w:r w:rsidRPr="002123E5">
        <w:rPr>
          <w:spacing w:val="-4"/>
          <w:sz w:val="24"/>
        </w:rPr>
        <w:t xml:space="preserve"> </w:t>
      </w:r>
      <w:r w:rsidRPr="002123E5">
        <w:rPr>
          <w:sz w:val="24"/>
        </w:rPr>
        <w:t>коммуникативных</w:t>
      </w:r>
      <w:r w:rsidRPr="002123E5">
        <w:rPr>
          <w:spacing w:val="-3"/>
          <w:sz w:val="24"/>
        </w:rPr>
        <w:t xml:space="preserve"> </w:t>
      </w:r>
      <w:r w:rsidRPr="002123E5">
        <w:rPr>
          <w:sz w:val="24"/>
        </w:rPr>
        <w:t>навыков</w:t>
      </w:r>
      <w:r w:rsidRPr="002123E5">
        <w:rPr>
          <w:spacing w:val="-2"/>
          <w:sz w:val="24"/>
        </w:rPr>
        <w:t xml:space="preserve"> </w:t>
      </w:r>
      <w:r w:rsidRPr="002123E5">
        <w:rPr>
          <w:sz w:val="24"/>
        </w:rPr>
        <w:t>в</w:t>
      </w:r>
      <w:r w:rsidRPr="002123E5">
        <w:rPr>
          <w:spacing w:val="-3"/>
          <w:sz w:val="24"/>
        </w:rPr>
        <w:t xml:space="preserve"> </w:t>
      </w:r>
      <w:r w:rsidRPr="002123E5">
        <w:rPr>
          <w:sz w:val="24"/>
        </w:rPr>
        <w:t>разновозрастной</w:t>
      </w:r>
      <w:r w:rsidRPr="002123E5">
        <w:rPr>
          <w:spacing w:val="-3"/>
          <w:sz w:val="24"/>
        </w:rPr>
        <w:t xml:space="preserve"> </w:t>
      </w:r>
      <w:r w:rsidRPr="002123E5">
        <w:rPr>
          <w:sz w:val="24"/>
        </w:rPr>
        <w:t>среде</w:t>
      </w:r>
      <w:r w:rsidRPr="002123E5">
        <w:rPr>
          <w:spacing w:val="-3"/>
          <w:sz w:val="24"/>
        </w:rPr>
        <w:t xml:space="preserve"> </w:t>
      </w:r>
      <w:r w:rsidRPr="002123E5">
        <w:rPr>
          <w:sz w:val="24"/>
        </w:rPr>
        <w:t>и</w:t>
      </w:r>
      <w:r w:rsidRPr="002123E5">
        <w:rPr>
          <w:spacing w:val="-4"/>
          <w:sz w:val="24"/>
        </w:rPr>
        <w:t xml:space="preserve"> </w:t>
      </w:r>
      <w:r w:rsidRPr="002123E5">
        <w:rPr>
          <w:sz w:val="24"/>
        </w:rPr>
        <w:t>среде</w:t>
      </w:r>
      <w:r w:rsidRPr="002123E5">
        <w:rPr>
          <w:spacing w:val="3"/>
          <w:sz w:val="24"/>
        </w:rPr>
        <w:t xml:space="preserve"> </w:t>
      </w:r>
      <w:r w:rsidRPr="002123E5">
        <w:rPr>
          <w:sz w:val="24"/>
        </w:rPr>
        <w:t>сверстников;</w:t>
      </w:r>
    </w:p>
    <w:p w:rsidR="007F1B1B" w:rsidRPr="002123E5" w:rsidRDefault="007F1B1B" w:rsidP="007108F3">
      <w:pPr>
        <w:pStyle w:val="aa"/>
        <w:numPr>
          <w:ilvl w:val="0"/>
          <w:numId w:val="50"/>
        </w:numPr>
        <w:tabs>
          <w:tab w:val="left" w:pos="477"/>
          <w:tab w:val="left" w:pos="479"/>
        </w:tabs>
        <w:spacing w:line="293" w:lineRule="exact"/>
        <w:ind w:left="0" w:firstLine="0"/>
        <w:rPr>
          <w:sz w:val="24"/>
        </w:rPr>
      </w:pPr>
      <w:r w:rsidRPr="002123E5">
        <w:rPr>
          <w:sz w:val="24"/>
        </w:rPr>
        <w:t>поддержку</w:t>
      </w:r>
      <w:r w:rsidRPr="002123E5">
        <w:rPr>
          <w:spacing w:val="-11"/>
          <w:sz w:val="24"/>
        </w:rPr>
        <w:t xml:space="preserve"> </w:t>
      </w:r>
      <w:r w:rsidRPr="002123E5">
        <w:rPr>
          <w:sz w:val="24"/>
        </w:rPr>
        <w:t>детских</w:t>
      </w:r>
      <w:r w:rsidRPr="002123E5">
        <w:rPr>
          <w:spacing w:val="-2"/>
          <w:sz w:val="24"/>
        </w:rPr>
        <w:t xml:space="preserve"> </w:t>
      </w:r>
      <w:r w:rsidRPr="002123E5">
        <w:rPr>
          <w:sz w:val="24"/>
        </w:rPr>
        <w:t>объединений</w:t>
      </w:r>
      <w:r w:rsidRPr="002123E5">
        <w:rPr>
          <w:spacing w:val="-3"/>
          <w:sz w:val="24"/>
        </w:rPr>
        <w:t xml:space="preserve"> </w:t>
      </w:r>
      <w:r w:rsidRPr="002123E5">
        <w:rPr>
          <w:sz w:val="24"/>
        </w:rPr>
        <w:t>и</w:t>
      </w:r>
      <w:r w:rsidRPr="002123E5">
        <w:rPr>
          <w:spacing w:val="-1"/>
          <w:sz w:val="24"/>
        </w:rPr>
        <w:t xml:space="preserve"> </w:t>
      </w:r>
      <w:r w:rsidRPr="002123E5">
        <w:rPr>
          <w:sz w:val="24"/>
        </w:rPr>
        <w:t>ученического</w:t>
      </w:r>
      <w:r w:rsidRPr="002123E5">
        <w:rPr>
          <w:spacing w:val="-3"/>
          <w:sz w:val="24"/>
        </w:rPr>
        <w:t xml:space="preserve"> </w:t>
      </w:r>
      <w:r w:rsidRPr="002123E5">
        <w:rPr>
          <w:sz w:val="24"/>
        </w:rPr>
        <w:t>самоуправления;</w:t>
      </w:r>
    </w:p>
    <w:p w:rsidR="007F1B1B" w:rsidRPr="002123E5" w:rsidRDefault="007F1B1B" w:rsidP="007108F3">
      <w:pPr>
        <w:pStyle w:val="aa"/>
        <w:numPr>
          <w:ilvl w:val="0"/>
          <w:numId w:val="50"/>
        </w:numPr>
        <w:tabs>
          <w:tab w:val="left" w:pos="477"/>
          <w:tab w:val="left" w:pos="479"/>
        </w:tabs>
        <w:spacing w:before="1" w:line="294" w:lineRule="exact"/>
        <w:ind w:left="0" w:firstLine="0"/>
        <w:rPr>
          <w:sz w:val="24"/>
        </w:rPr>
      </w:pPr>
      <w:r w:rsidRPr="002123E5">
        <w:rPr>
          <w:sz w:val="24"/>
        </w:rPr>
        <w:t>выявление</w:t>
      </w:r>
      <w:r w:rsidRPr="002123E5">
        <w:rPr>
          <w:spacing w:val="-4"/>
          <w:sz w:val="24"/>
        </w:rPr>
        <w:t xml:space="preserve"> </w:t>
      </w:r>
      <w:r w:rsidRPr="002123E5">
        <w:rPr>
          <w:sz w:val="24"/>
        </w:rPr>
        <w:t>и</w:t>
      </w:r>
      <w:r w:rsidRPr="002123E5">
        <w:rPr>
          <w:spacing w:val="-2"/>
          <w:sz w:val="24"/>
        </w:rPr>
        <w:t xml:space="preserve"> </w:t>
      </w:r>
      <w:r w:rsidRPr="002123E5">
        <w:rPr>
          <w:sz w:val="24"/>
        </w:rPr>
        <w:t>поддержку</w:t>
      </w:r>
      <w:r w:rsidRPr="002123E5">
        <w:rPr>
          <w:spacing w:val="-3"/>
          <w:sz w:val="24"/>
        </w:rPr>
        <w:t xml:space="preserve"> </w:t>
      </w:r>
      <w:r w:rsidRPr="002123E5">
        <w:rPr>
          <w:sz w:val="24"/>
        </w:rPr>
        <w:t>детей,</w:t>
      </w:r>
      <w:r w:rsidRPr="002123E5">
        <w:rPr>
          <w:spacing w:val="-2"/>
          <w:sz w:val="24"/>
        </w:rPr>
        <w:t xml:space="preserve"> </w:t>
      </w:r>
      <w:r w:rsidRPr="002123E5">
        <w:rPr>
          <w:sz w:val="24"/>
        </w:rPr>
        <w:t>проявивших выдающиеся</w:t>
      </w:r>
      <w:r w:rsidRPr="002123E5">
        <w:rPr>
          <w:spacing w:val="-2"/>
          <w:sz w:val="24"/>
        </w:rPr>
        <w:t xml:space="preserve"> </w:t>
      </w:r>
      <w:r w:rsidRPr="002123E5">
        <w:rPr>
          <w:sz w:val="24"/>
        </w:rPr>
        <w:t>способности.</w:t>
      </w:r>
    </w:p>
    <w:p w:rsidR="007F1B1B" w:rsidRPr="002123E5" w:rsidRDefault="007F1B1B" w:rsidP="007F1B1B">
      <w:pPr>
        <w:pStyle w:val="a8"/>
        <w:ind w:left="0" w:right="106" w:firstLine="567"/>
      </w:pPr>
      <w:r w:rsidRPr="002123E5">
        <w:t>Для</w:t>
      </w:r>
      <w:r w:rsidRPr="002123E5">
        <w:rPr>
          <w:spacing w:val="1"/>
        </w:rPr>
        <w:t xml:space="preserve"> </w:t>
      </w:r>
      <w:r w:rsidRPr="002123E5">
        <w:t>оценки</w:t>
      </w:r>
      <w:r w:rsidRPr="002123E5">
        <w:rPr>
          <w:spacing w:val="1"/>
        </w:rPr>
        <w:t xml:space="preserve"> </w:t>
      </w:r>
      <w:r w:rsidRPr="002123E5">
        <w:t>профессиональной</w:t>
      </w:r>
      <w:r w:rsidRPr="002123E5">
        <w:rPr>
          <w:spacing w:val="1"/>
        </w:rPr>
        <w:t xml:space="preserve"> </w:t>
      </w:r>
      <w:r w:rsidRPr="002123E5">
        <w:t>деятельности</w:t>
      </w:r>
      <w:r w:rsidRPr="002123E5">
        <w:rPr>
          <w:spacing w:val="1"/>
        </w:rPr>
        <w:t xml:space="preserve"> </w:t>
      </w:r>
      <w:r w:rsidRPr="002123E5">
        <w:t>педагога</w:t>
      </w:r>
      <w:r w:rsidRPr="002123E5">
        <w:rPr>
          <w:spacing w:val="1"/>
        </w:rPr>
        <w:t xml:space="preserve"> </w:t>
      </w:r>
      <w:r w:rsidRPr="002123E5">
        <w:t>в</w:t>
      </w:r>
      <w:r w:rsidRPr="002123E5">
        <w:rPr>
          <w:spacing w:val="1"/>
        </w:rPr>
        <w:t xml:space="preserve"> </w:t>
      </w:r>
      <w:r w:rsidRPr="002123E5">
        <w:t>МБОУ</w:t>
      </w:r>
      <w:r w:rsidRPr="002123E5">
        <w:rPr>
          <w:spacing w:val="1"/>
        </w:rPr>
        <w:t xml:space="preserve"> </w:t>
      </w:r>
      <w:r w:rsidR="0001213B" w:rsidRPr="002123E5">
        <w:rPr>
          <w:sz w:val="22"/>
          <w:szCs w:val="22"/>
        </w:rPr>
        <w:t>«Яковлевская ООШ» ЕМР РТ</w:t>
      </w:r>
      <w:r w:rsidR="0001213B" w:rsidRPr="002123E5">
        <w:t xml:space="preserve"> </w:t>
      </w:r>
      <w:r w:rsidRPr="002123E5">
        <w:t>возможно</w:t>
      </w:r>
      <w:r w:rsidRPr="002123E5">
        <w:rPr>
          <w:spacing w:val="-57"/>
        </w:rPr>
        <w:t xml:space="preserve"> </w:t>
      </w:r>
      <w:r w:rsidRPr="002123E5">
        <w:t>использование</w:t>
      </w:r>
      <w:r w:rsidRPr="002123E5">
        <w:rPr>
          <w:spacing w:val="1"/>
        </w:rPr>
        <w:t xml:space="preserve"> </w:t>
      </w:r>
      <w:r w:rsidRPr="002123E5">
        <w:t>различных</w:t>
      </w:r>
      <w:r w:rsidRPr="002123E5">
        <w:rPr>
          <w:spacing w:val="1"/>
        </w:rPr>
        <w:t xml:space="preserve"> </w:t>
      </w:r>
      <w:r w:rsidRPr="002123E5">
        <w:t>методик</w:t>
      </w:r>
      <w:r w:rsidRPr="002123E5">
        <w:rPr>
          <w:spacing w:val="1"/>
        </w:rPr>
        <w:t xml:space="preserve"> </w:t>
      </w:r>
      <w:r w:rsidRPr="002123E5">
        <w:t>оценки</w:t>
      </w:r>
      <w:r w:rsidRPr="002123E5">
        <w:rPr>
          <w:spacing w:val="1"/>
        </w:rPr>
        <w:t xml:space="preserve"> </w:t>
      </w:r>
      <w:r w:rsidRPr="002123E5">
        <w:t>психолого-педагогической</w:t>
      </w:r>
      <w:r w:rsidRPr="002123E5">
        <w:rPr>
          <w:spacing w:val="1"/>
        </w:rPr>
        <w:t xml:space="preserve"> </w:t>
      </w:r>
      <w:r w:rsidRPr="002123E5">
        <w:t>компетентности</w:t>
      </w:r>
      <w:r w:rsidRPr="002123E5">
        <w:rPr>
          <w:spacing w:val="1"/>
        </w:rPr>
        <w:t xml:space="preserve"> </w:t>
      </w:r>
      <w:r w:rsidRPr="002123E5">
        <w:t>участников</w:t>
      </w:r>
      <w:r w:rsidRPr="002123E5">
        <w:rPr>
          <w:spacing w:val="-1"/>
        </w:rPr>
        <w:t xml:space="preserve"> </w:t>
      </w:r>
      <w:r w:rsidRPr="002123E5">
        <w:t>образовательного процесса.</w:t>
      </w:r>
    </w:p>
    <w:p w:rsidR="001C1CCB" w:rsidRPr="002123E5" w:rsidRDefault="001C1CCB" w:rsidP="001C1CCB">
      <w:pPr>
        <w:pStyle w:val="3"/>
        <w:spacing w:before="1"/>
        <w:ind w:left="117" w:right="114" w:firstLine="450"/>
        <w:jc w:val="both"/>
        <w:rPr>
          <w:rFonts w:ascii="Times New Roman" w:eastAsia="Times New Roman" w:hAnsi="Times New Roman" w:cs="Times New Roman"/>
          <w:b/>
          <w:color w:val="auto"/>
          <w:lang w:eastAsia="en-US"/>
        </w:rPr>
      </w:pPr>
      <w:r w:rsidRPr="002123E5">
        <w:rPr>
          <w:rFonts w:ascii="Times New Roman" w:eastAsia="Times New Roman" w:hAnsi="Times New Roman" w:cs="Times New Roman"/>
          <w:b/>
          <w:color w:val="auto"/>
          <w:lang w:eastAsia="en-US"/>
        </w:rPr>
        <w:t>Кадровые условия реализации основной образовательной программы основного общего образования</w:t>
      </w:r>
    </w:p>
    <w:p w:rsidR="003B6F0C" w:rsidRPr="002123E5" w:rsidRDefault="003B6F0C" w:rsidP="003B6F0C">
      <w:pPr>
        <w:pStyle w:val="a8"/>
        <w:ind w:left="0" w:right="112" w:firstLine="567"/>
      </w:pPr>
      <w:r w:rsidRPr="002123E5">
        <w:t xml:space="preserve">МБОУ </w:t>
      </w:r>
      <w:r w:rsidR="0001213B" w:rsidRPr="002123E5">
        <w:rPr>
          <w:sz w:val="22"/>
          <w:szCs w:val="22"/>
        </w:rPr>
        <w:t>«Яковлевская ООШ» ЕМР РТ</w:t>
      </w:r>
      <w:r w:rsidR="0001213B" w:rsidRPr="002123E5">
        <w:t xml:space="preserve"> </w:t>
      </w:r>
      <w:r w:rsidRPr="002123E5">
        <w:t>укомплектована кадрами, имеющими необходимую квалификацию для</w:t>
      </w:r>
      <w:r w:rsidRPr="002123E5">
        <w:rPr>
          <w:spacing w:val="-57"/>
        </w:rPr>
        <w:t xml:space="preserve"> </w:t>
      </w:r>
      <w:r w:rsidRPr="002123E5">
        <w:t>решения</w:t>
      </w:r>
      <w:r w:rsidRPr="002123E5">
        <w:rPr>
          <w:spacing w:val="1"/>
        </w:rPr>
        <w:t xml:space="preserve"> </w:t>
      </w:r>
      <w:r w:rsidRPr="002123E5">
        <w:t>задач,</w:t>
      </w:r>
      <w:r w:rsidRPr="002123E5">
        <w:rPr>
          <w:spacing w:val="1"/>
        </w:rPr>
        <w:t xml:space="preserve"> </w:t>
      </w:r>
      <w:r w:rsidRPr="002123E5">
        <w:t>определенных</w:t>
      </w:r>
      <w:r w:rsidRPr="002123E5">
        <w:rPr>
          <w:spacing w:val="1"/>
        </w:rPr>
        <w:t xml:space="preserve"> </w:t>
      </w:r>
      <w:r w:rsidRPr="002123E5">
        <w:t>ООП</w:t>
      </w:r>
      <w:r w:rsidRPr="002123E5">
        <w:rPr>
          <w:spacing w:val="1"/>
        </w:rPr>
        <w:t xml:space="preserve"> </w:t>
      </w:r>
      <w:r w:rsidRPr="002123E5">
        <w:t>ООО,</w:t>
      </w:r>
      <w:r w:rsidRPr="002123E5">
        <w:rPr>
          <w:spacing w:val="1"/>
        </w:rPr>
        <w:t xml:space="preserve"> </w:t>
      </w:r>
      <w:r w:rsidRPr="002123E5">
        <w:t>способными</w:t>
      </w:r>
      <w:r w:rsidRPr="002123E5">
        <w:rPr>
          <w:spacing w:val="1"/>
        </w:rPr>
        <w:t xml:space="preserve"> </w:t>
      </w:r>
      <w:r w:rsidRPr="002123E5">
        <w:t>к</w:t>
      </w:r>
      <w:r w:rsidRPr="002123E5">
        <w:rPr>
          <w:spacing w:val="1"/>
        </w:rPr>
        <w:t xml:space="preserve"> </w:t>
      </w:r>
      <w:r w:rsidRPr="002123E5">
        <w:t>инновационной</w:t>
      </w:r>
      <w:r w:rsidRPr="002123E5">
        <w:rPr>
          <w:spacing w:val="1"/>
        </w:rPr>
        <w:t xml:space="preserve"> </w:t>
      </w:r>
      <w:r w:rsidRPr="002123E5">
        <w:t>профессиональной</w:t>
      </w:r>
      <w:r w:rsidRPr="002123E5">
        <w:rPr>
          <w:spacing w:val="-57"/>
        </w:rPr>
        <w:t xml:space="preserve"> </w:t>
      </w:r>
      <w:r w:rsidRPr="002123E5">
        <w:t>деятельности.</w:t>
      </w:r>
    </w:p>
    <w:p w:rsidR="003B6F0C" w:rsidRPr="002123E5" w:rsidRDefault="003B6F0C" w:rsidP="003B6F0C">
      <w:pPr>
        <w:ind w:right="108" w:firstLine="567"/>
        <w:jc w:val="both"/>
      </w:pPr>
      <w:r w:rsidRPr="002123E5">
        <w:rPr>
          <w:w w:val="95"/>
        </w:rPr>
        <w:t>Кадровое</w:t>
      </w:r>
      <w:r w:rsidRPr="002123E5">
        <w:rPr>
          <w:spacing w:val="1"/>
          <w:w w:val="95"/>
        </w:rPr>
        <w:t xml:space="preserve"> </w:t>
      </w:r>
      <w:r w:rsidRPr="002123E5">
        <w:rPr>
          <w:w w:val="95"/>
        </w:rPr>
        <w:t>обеспечение</w:t>
      </w:r>
      <w:r w:rsidRPr="002123E5">
        <w:rPr>
          <w:spacing w:val="1"/>
          <w:w w:val="95"/>
        </w:rPr>
        <w:t xml:space="preserve"> </w:t>
      </w:r>
      <w:r w:rsidRPr="002123E5">
        <w:rPr>
          <w:w w:val="95"/>
        </w:rPr>
        <w:t>реализации</w:t>
      </w:r>
      <w:r w:rsidRPr="002123E5">
        <w:rPr>
          <w:spacing w:val="1"/>
          <w:w w:val="95"/>
        </w:rPr>
        <w:t xml:space="preserve"> </w:t>
      </w:r>
      <w:r w:rsidRPr="002123E5">
        <w:rPr>
          <w:w w:val="95"/>
        </w:rPr>
        <w:t>основной</w:t>
      </w:r>
      <w:r w:rsidRPr="002123E5">
        <w:rPr>
          <w:spacing w:val="1"/>
          <w:w w:val="95"/>
        </w:rPr>
        <w:t xml:space="preserve"> </w:t>
      </w:r>
      <w:r w:rsidRPr="002123E5">
        <w:rPr>
          <w:w w:val="95"/>
        </w:rPr>
        <w:t>образовательной</w:t>
      </w:r>
      <w:r w:rsidRPr="002123E5">
        <w:rPr>
          <w:spacing w:val="1"/>
          <w:w w:val="95"/>
        </w:rPr>
        <w:t xml:space="preserve"> </w:t>
      </w:r>
      <w:r w:rsidRPr="002123E5">
        <w:rPr>
          <w:w w:val="95"/>
        </w:rPr>
        <w:t>программы</w:t>
      </w:r>
      <w:r w:rsidRPr="002123E5">
        <w:rPr>
          <w:spacing w:val="1"/>
          <w:w w:val="95"/>
        </w:rPr>
        <w:t xml:space="preserve"> </w:t>
      </w:r>
      <w:r w:rsidRPr="002123E5">
        <w:rPr>
          <w:w w:val="95"/>
        </w:rPr>
        <w:t>основного</w:t>
      </w:r>
      <w:r w:rsidRPr="002123E5">
        <w:rPr>
          <w:spacing w:val="1"/>
          <w:w w:val="95"/>
        </w:rPr>
        <w:t xml:space="preserve"> </w:t>
      </w:r>
      <w:r w:rsidRPr="002123E5">
        <w:rPr>
          <w:w w:val="95"/>
        </w:rPr>
        <w:t>общего</w:t>
      </w:r>
      <w:r w:rsidRPr="002123E5">
        <w:rPr>
          <w:spacing w:val="1"/>
          <w:w w:val="95"/>
        </w:rPr>
        <w:t xml:space="preserve"> </w:t>
      </w:r>
      <w:r w:rsidRPr="002123E5">
        <w:t>образования</w:t>
      </w:r>
      <w:r w:rsidRPr="002123E5">
        <w:rPr>
          <w:spacing w:val="-1"/>
        </w:rPr>
        <w:t xml:space="preserve"> </w:t>
      </w:r>
      <w:r w:rsidRPr="002123E5">
        <w:t>строится по схеме:</w:t>
      </w:r>
    </w:p>
    <w:p w:rsidR="003B6F0C" w:rsidRPr="002123E5" w:rsidRDefault="003B6F0C" w:rsidP="003B6F0C">
      <w:pPr>
        <w:pStyle w:val="aa"/>
        <w:numPr>
          <w:ilvl w:val="1"/>
          <w:numId w:val="1"/>
        </w:numPr>
        <w:tabs>
          <w:tab w:val="left" w:pos="284"/>
        </w:tabs>
        <w:spacing w:line="294" w:lineRule="exact"/>
        <w:ind w:left="0" w:firstLine="0"/>
        <w:jc w:val="left"/>
        <w:rPr>
          <w:rFonts w:ascii="Symbol" w:hAnsi="Symbol"/>
          <w:sz w:val="24"/>
        </w:rPr>
      </w:pPr>
      <w:r w:rsidRPr="002123E5">
        <w:rPr>
          <w:sz w:val="24"/>
        </w:rPr>
        <w:t>должность;</w:t>
      </w:r>
    </w:p>
    <w:p w:rsidR="003B6F0C" w:rsidRPr="002123E5" w:rsidRDefault="003B6F0C" w:rsidP="003B6F0C">
      <w:pPr>
        <w:pStyle w:val="aa"/>
        <w:numPr>
          <w:ilvl w:val="1"/>
          <w:numId w:val="1"/>
        </w:numPr>
        <w:tabs>
          <w:tab w:val="left" w:pos="284"/>
        </w:tabs>
        <w:spacing w:line="293" w:lineRule="exact"/>
        <w:ind w:left="0" w:firstLine="0"/>
        <w:jc w:val="left"/>
        <w:rPr>
          <w:rFonts w:ascii="Symbol" w:hAnsi="Symbol"/>
          <w:sz w:val="24"/>
        </w:rPr>
      </w:pPr>
      <w:r w:rsidRPr="002123E5">
        <w:rPr>
          <w:sz w:val="24"/>
        </w:rPr>
        <w:t>должностные</w:t>
      </w:r>
      <w:r w:rsidRPr="002123E5">
        <w:rPr>
          <w:spacing w:val="-4"/>
          <w:sz w:val="24"/>
        </w:rPr>
        <w:t xml:space="preserve"> </w:t>
      </w:r>
      <w:r w:rsidRPr="002123E5">
        <w:rPr>
          <w:sz w:val="24"/>
        </w:rPr>
        <w:t>обязанности;</w:t>
      </w:r>
    </w:p>
    <w:p w:rsidR="003B6F0C" w:rsidRPr="002123E5" w:rsidRDefault="003B6F0C" w:rsidP="003B6F0C">
      <w:pPr>
        <w:pStyle w:val="aa"/>
        <w:numPr>
          <w:ilvl w:val="1"/>
          <w:numId w:val="1"/>
        </w:numPr>
        <w:tabs>
          <w:tab w:val="left" w:pos="284"/>
        </w:tabs>
        <w:spacing w:line="293" w:lineRule="exact"/>
        <w:ind w:left="0" w:firstLine="0"/>
        <w:jc w:val="left"/>
        <w:rPr>
          <w:rFonts w:ascii="Symbol" w:hAnsi="Symbol"/>
          <w:sz w:val="24"/>
        </w:rPr>
      </w:pPr>
      <w:r w:rsidRPr="002123E5">
        <w:rPr>
          <w:sz w:val="24"/>
        </w:rPr>
        <w:t>количество</w:t>
      </w:r>
      <w:r w:rsidRPr="002123E5">
        <w:rPr>
          <w:spacing w:val="-4"/>
          <w:sz w:val="24"/>
        </w:rPr>
        <w:t xml:space="preserve"> </w:t>
      </w:r>
      <w:r w:rsidRPr="002123E5">
        <w:rPr>
          <w:sz w:val="24"/>
        </w:rPr>
        <w:t>работников</w:t>
      </w:r>
      <w:r w:rsidRPr="002123E5">
        <w:rPr>
          <w:spacing w:val="-6"/>
          <w:sz w:val="24"/>
        </w:rPr>
        <w:t xml:space="preserve"> </w:t>
      </w:r>
      <w:r w:rsidRPr="002123E5">
        <w:rPr>
          <w:sz w:val="24"/>
        </w:rPr>
        <w:t>в</w:t>
      </w:r>
      <w:r w:rsidRPr="002123E5">
        <w:rPr>
          <w:spacing w:val="-5"/>
          <w:sz w:val="24"/>
        </w:rPr>
        <w:t xml:space="preserve"> </w:t>
      </w:r>
      <w:r w:rsidRPr="002123E5">
        <w:rPr>
          <w:sz w:val="24"/>
        </w:rPr>
        <w:t>образовательной</w:t>
      </w:r>
      <w:r w:rsidRPr="002123E5">
        <w:rPr>
          <w:spacing w:val="-3"/>
          <w:sz w:val="24"/>
        </w:rPr>
        <w:t xml:space="preserve"> </w:t>
      </w:r>
      <w:r w:rsidRPr="002123E5">
        <w:rPr>
          <w:sz w:val="24"/>
        </w:rPr>
        <w:t>организации</w:t>
      </w:r>
      <w:r w:rsidRPr="002123E5">
        <w:rPr>
          <w:spacing w:val="-4"/>
          <w:sz w:val="24"/>
        </w:rPr>
        <w:t xml:space="preserve"> </w:t>
      </w:r>
      <w:r w:rsidRPr="002123E5">
        <w:rPr>
          <w:sz w:val="24"/>
        </w:rPr>
        <w:t>(требуется/имеется);</w:t>
      </w:r>
    </w:p>
    <w:p w:rsidR="003B6F0C" w:rsidRPr="002123E5" w:rsidRDefault="003B6F0C" w:rsidP="003B6F0C">
      <w:pPr>
        <w:pStyle w:val="aa"/>
        <w:numPr>
          <w:ilvl w:val="1"/>
          <w:numId w:val="1"/>
        </w:numPr>
        <w:tabs>
          <w:tab w:val="left" w:pos="284"/>
        </w:tabs>
        <w:ind w:left="0" w:right="115" w:firstLine="0"/>
        <w:jc w:val="left"/>
        <w:rPr>
          <w:rFonts w:ascii="Symbol" w:hAnsi="Symbol"/>
          <w:sz w:val="24"/>
        </w:rPr>
      </w:pPr>
      <w:r w:rsidRPr="002123E5">
        <w:rPr>
          <w:sz w:val="24"/>
        </w:rPr>
        <w:t>уровень</w:t>
      </w:r>
      <w:r w:rsidRPr="002123E5">
        <w:rPr>
          <w:spacing w:val="19"/>
          <w:sz w:val="24"/>
        </w:rPr>
        <w:t xml:space="preserve"> </w:t>
      </w:r>
      <w:r w:rsidRPr="002123E5">
        <w:rPr>
          <w:sz w:val="24"/>
        </w:rPr>
        <w:t>работников</w:t>
      </w:r>
      <w:r w:rsidRPr="002123E5">
        <w:rPr>
          <w:spacing w:val="19"/>
          <w:sz w:val="24"/>
        </w:rPr>
        <w:t xml:space="preserve"> </w:t>
      </w:r>
      <w:r w:rsidRPr="002123E5">
        <w:rPr>
          <w:sz w:val="24"/>
        </w:rPr>
        <w:t>образовательной</w:t>
      </w:r>
      <w:r w:rsidRPr="002123E5">
        <w:rPr>
          <w:spacing w:val="19"/>
          <w:sz w:val="24"/>
        </w:rPr>
        <w:t xml:space="preserve"> </w:t>
      </w:r>
      <w:r w:rsidRPr="002123E5">
        <w:rPr>
          <w:sz w:val="24"/>
        </w:rPr>
        <w:t>организации:</w:t>
      </w:r>
      <w:r w:rsidRPr="002123E5">
        <w:rPr>
          <w:spacing w:val="17"/>
          <w:sz w:val="24"/>
        </w:rPr>
        <w:t xml:space="preserve"> </w:t>
      </w:r>
      <w:r w:rsidRPr="002123E5">
        <w:rPr>
          <w:sz w:val="24"/>
        </w:rPr>
        <w:t>требования</w:t>
      </w:r>
      <w:r w:rsidRPr="002123E5">
        <w:rPr>
          <w:spacing w:val="18"/>
          <w:sz w:val="24"/>
        </w:rPr>
        <w:t xml:space="preserve"> </w:t>
      </w:r>
      <w:r w:rsidRPr="002123E5">
        <w:rPr>
          <w:sz w:val="24"/>
        </w:rPr>
        <w:t>к</w:t>
      </w:r>
      <w:r w:rsidRPr="002123E5">
        <w:rPr>
          <w:spacing w:val="22"/>
          <w:sz w:val="24"/>
        </w:rPr>
        <w:t xml:space="preserve"> </w:t>
      </w:r>
      <w:r w:rsidRPr="002123E5">
        <w:rPr>
          <w:sz w:val="24"/>
        </w:rPr>
        <w:t>уровню</w:t>
      </w:r>
      <w:r w:rsidRPr="002123E5">
        <w:rPr>
          <w:spacing w:val="19"/>
          <w:sz w:val="24"/>
        </w:rPr>
        <w:t xml:space="preserve"> </w:t>
      </w:r>
      <w:r w:rsidRPr="002123E5">
        <w:rPr>
          <w:sz w:val="24"/>
        </w:rPr>
        <w:t>квалификации,</w:t>
      </w:r>
      <w:r w:rsidRPr="002123E5">
        <w:rPr>
          <w:spacing w:val="-57"/>
          <w:sz w:val="24"/>
        </w:rPr>
        <w:t xml:space="preserve"> </w:t>
      </w:r>
      <w:r w:rsidRPr="002123E5">
        <w:rPr>
          <w:sz w:val="24"/>
        </w:rPr>
        <w:t>фактический</w:t>
      </w:r>
      <w:r w:rsidRPr="002123E5">
        <w:rPr>
          <w:spacing w:val="2"/>
          <w:sz w:val="24"/>
        </w:rPr>
        <w:t xml:space="preserve"> </w:t>
      </w:r>
      <w:r w:rsidRPr="002123E5">
        <w:rPr>
          <w:sz w:val="24"/>
        </w:rPr>
        <w:t>уровень.</w:t>
      </w:r>
    </w:p>
    <w:p w:rsidR="003B6F0C" w:rsidRPr="002123E5" w:rsidRDefault="003B6F0C" w:rsidP="007F1B1B">
      <w:pPr>
        <w:pStyle w:val="a8"/>
        <w:tabs>
          <w:tab w:val="left" w:pos="567"/>
        </w:tabs>
        <w:ind w:left="0" w:right="-2"/>
        <w:rPr>
          <w:rFonts w:cs="SchoolBookSanPin"/>
          <w:b/>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1"/>
        <w:gridCol w:w="2962"/>
        <w:gridCol w:w="4617"/>
      </w:tblGrid>
      <w:tr w:rsidR="003B6F0C" w:rsidRPr="002123E5" w:rsidTr="002A4695">
        <w:tc>
          <w:tcPr>
            <w:tcW w:w="1991"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rStyle w:val="Zag11"/>
                <w:rFonts w:eastAsia="@Arial Unicode MS"/>
                <w:b w:val="0"/>
                <w:bCs w:val="0"/>
                <w:color w:val="auto"/>
                <w:lang w:val="ru-RU"/>
              </w:rPr>
              <w:t>Должность</w:t>
            </w:r>
          </w:p>
        </w:tc>
        <w:tc>
          <w:tcPr>
            <w:tcW w:w="3078"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rPr>
              <w:t>Должностные обязанности</w:t>
            </w:r>
          </w:p>
        </w:tc>
        <w:tc>
          <w:tcPr>
            <w:tcW w:w="4849"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rPr>
              <w:t>Требования к уровню квалификации</w:t>
            </w:r>
          </w:p>
        </w:tc>
      </w:tr>
      <w:tr w:rsidR="003B6F0C" w:rsidRPr="002123E5" w:rsidTr="002A4695">
        <w:tc>
          <w:tcPr>
            <w:tcW w:w="1991"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rStyle w:val="Zag11"/>
                <w:rFonts w:eastAsia="@Arial Unicode MS"/>
                <w:b w:val="0"/>
                <w:bCs w:val="0"/>
                <w:color w:val="auto"/>
                <w:lang w:val="ru-RU"/>
              </w:rPr>
              <w:t xml:space="preserve">Руководители </w:t>
            </w:r>
          </w:p>
        </w:tc>
        <w:tc>
          <w:tcPr>
            <w:tcW w:w="3078"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Обеспечивает системную образовательную и административно-хозяйственную работу образовательного учреждени</w:t>
            </w:r>
          </w:p>
        </w:tc>
        <w:tc>
          <w:tcPr>
            <w:tcW w:w="4849"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3B6F0C" w:rsidRPr="002123E5" w:rsidTr="002A4695">
        <w:tc>
          <w:tcPr>
            <w:tcW w:w="1991"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rStyle w:val="Zag11"/>
                <w:rFonts w:eastAsia="@Arial Unicode MS"/>
                <w:b w:val="0"/>
                <w:bCs w:val="0"/>
                <w:color w:val="auto"/>
                <w:lang w:val="ru-RU"/>
              </w:rPr>
              <w:t xml:space="preserve">Заместители </w:t>
            </w:r>
          </w:p>
        </w:tc>
        <w:tc>
          <w:tcPr>
            <w:tcW w:w="3078"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w:t>
            </w:r>
            <w:r w:rsidRPr="002123E5">
              <w:rPr>
                <w:b w:val="0"/>
                <w:color w:val="auto"/>
                <w:lang w:val="ru-RU"/>
              </w:rPr>
              <w:lastRenderedPageBreak/>
              <w:t>процесса. Осуществляет контроль за качеством образовательного процесса.</w:t>
            </w:r>
          </w:p>
        </w:tc>
        <w:tc>
          <w:tcPr>
            <w:tcW w:w="4849"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lastRenderedPageBreak/>
              <w:t>Высшее образование,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r>
      <w:tr w:rsidR="003B6F0C" w:rsidRPr="002123E5" w:rsidTr="002A4695">
        <w:tc>
          <w:tcPr>
            <w:tcW w:w="1991"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rStyle w:val="Zag11"/>
                <w:rFonts w:eastAsia="@Arial Unicode MS"/>
                <w:b w:val="0"/>
                <w:bCs w:val="0"/>
                <w:color w:val="auto"/>
                <w:lang w:val="ru-RU"/>
              </w:rPr>
              <w:lastRenderedPageBreak/>
              <w:t xml:space="preserve">Учителя </w:t>
            </w:r>
          </w:p>
        </w:tc>
        <w:tc>
          <w:tcPr>
            <w:tcW w:w="3078"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4849"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обра- 202 зование по направлению деятельности в образовательном учреждении без предъявления требований к стажу работы.</w:t>
            </w:r>
          </w:p>
        </w:tc>
      </w:tr>
      <w:tr w:rsidR="003B6F0C" w:rsidRPr="002123E5" w:rsidTr="002A4695">
        <w:tc>
          <w:tcPr>
            <w:tcW w:w="1991"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rStyle w:val="Zag11"/>
                <w:rFonts w:eastAsia="@Arial Unicode MS"/>
                <w:b w:val="0"/>
                <w:bCs w:val="0"/>
                <w:color w:val="auto"/>
                <w:lang w:val="ru-RU"/>
              </w:rPr>
              <w:t xml:space="preserve">Социальные педагоги </w:t>
            </w:r>
          </w:p>
        </w:tc>
        <w:tc>
          <w:tcPr>
            <w:tcW w:w="3078"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4849"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r>
      <w:tr w:rsidR="003B6F0C" w:rsidRPr="002123E5" w:rsidTr="002A4695">
        <w:tc>
          <w:tcPr>
            <w:tcW w:w="1991"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rStyle w:val="Zag11"/>
                <w:rFonts w:eastAsia="@Arial Unicode MS"/>
                <w:b w:val="0"/>
                <w:bCs w:val="0"/>
                <w:color w:val="auto"/>
                <w:lang w:val="ru-RU"/>
              </w:rPr>
              <w:t xml:space="preserve">Педагоги – психологи </w:t>
            </w:r>
          </w:p>
        </w:tc>
        <w:tc>
          <w:tcPr>
            <w:tcW w:w="3078"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4849"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r>
      <w:tr w:rsidR="003B6F0C" w:rsidRPr="002123E5" w:rsidTr="002A4695">
        <w:tc>
          <w:tcPr>
            <w:tcW w:w="1991"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rPr>
              <w:t>педагоги дополнительного образования</w:t>
            </w:r>
          </w:p>
        </w:tc>
        <w:tc>
          <w:tcPr>
            <w:tcW w:w="3078"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4849"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w:t>
            </w:r>
            <w:r w:rsidRPr="002123E5">
              <w:rPr>
                <w:b w:val="0"/>
                <w:color w:val="auto"/>
              </w:rPr>
              <w:t xml:space="preserve">«Образование и педагогика» без </w:t>
            </w:r>
            <w:r w:rsidRPr="002123E5">
              <w:rPr>
                <w:b w:val="0"/>
                <w:color w:val="auto"/>
              </w:rPr>
              <w:lastRenderedPageBreak/>
              <w:t>предъявления требований к стажу работы</w:t>
            </w:r>
          </w:p>
        </w:tc>
      </w:tr>
      <w:tr w:rsidR="003B6F0C" w:rsidRPr="002123E5" w:rsidTr="002A4695">
        <w:tc>
          <w:tcPr>
            <w:tcW w:w="1991"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rStyle w:val="Zag11"/>
                <w:rFonts w:eastAsia="@Arial Unicode MS"/>
                <w:b w:val="0"/>
                <w:bCs w:val="0"/>
                <w:color w:val="auto"/>
                <w:lang w:val="ru-RU"/>
              </w:rPr>
              <w:lastRenderedPageBreak/>
              <w:t xml:space="preserve">Педагоги – организаторы </w:t>
            </w:r>
          </w:p>
        </w:tc>
        <w:tc>
          <w:tcPr>
            <w:tcW w:w="3078"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взрослых</w:t>
            </w:r>
          </w:p>
        </w:tc>
        <w:tc>
          <w:tcPr>
            <w:tcW w:w="4849"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r>
      <w:tr w:rsidR="003B6F0C" w:rsidRPr="002123E5" w:rsidTr="002A4695">
        <w:tc>
          <w:tcPr>
            <w:tcW w:w="1991"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rPr>
              <w:t>Педагог</w:t>
            </w:r>
            <w:r w:rsidRPr="002123E5">
              <w:rPr>
                <w:b w:val="0"/>
                <w:color w:val="auto"/>
                <w:lang w:val="ru-RU"/>
              </w:rPr>
              <w:t xml:space="preserve">- </w:t>
            </w:r>
            <w:r w:rsidRPr="002123E5">
              <w:rPr>
                <w:b w:val="0"/>
                <w:color w:val="auto"/>
              </w:rPr>
              <w:t>библиотекар</w:t>
            </w:r>
            <w:r w:rsidRPr="002123E5">
              <w:rPr>
                <w:b w:val="0"/>
                <w:color w:val="auto"/>
                <w:lang w:val="ru-RU"/>
              </w:rPr>
              <w:t>ь</w:t>
            </w:r>
          </w:p>
        </w:tc>
        <w:tc>
          <w:tcPr>
            <w:tcW w:w="3078"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4849"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высшее или среднее профессиональное образование по специальности «Библиотечноинформационная деятельность».</w:t>
            </w:r>
          </w:p>
        </w:tc>
      </w:tr>
      <w:tr w:rsidR="003B6F0C" w:rsidRPr="002123E5" w:rsidTr="002A4695">
        <w:tc>
          <w:tcPr>
            <w:tcW w:w="1991"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rStyle w:val="Zag11"/>
                <w:rFonts w:eastAsia="@Arial Unicode MS"/>
                <w:b w:val="0"/>
                <w:bCs w:val="0"/>
                <w:color w:val="auto"/>
                <w:lang w:val="ru-RU"/>
              </w:rPr>
              <w:t xml:space="preserve">Лаборант </w:t>
            </w:r>
          </w:p>
        </w:tc>
        <w:tc>
          <w:tcPr>
            <w:tcW w:w="3078"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 xml:space="preserve">Следит за исправным состоянием лабораторного оборудования, осуществляет его наладку. </w:t>
            </w:r>
            <w:r w:rsidRPr="002123E5">
              <w:rPr>
                <w:b w:val="0"/>
                <w:color w:val="auto"/>
              </w:rPr>
              <w:t>Подготавливает оборудование к проведению экспериментов.</w:t>
            </w:r>
          </w:p>
        </w:tc>
        <w:tc>
          <w:tcPr>
            <w:tcW w:w="4849" w:type="dxa"/>
            <w:shd w:val="clear" w:color="auto" w:fill="auto"/>
          </w:tcPr>
          <w:p w:rsidR="003B6F0C" w:rsidRPr="002123E5" w:rsidRDefault="003B6F0C" w:rsidP="002A4695">
            <w:pPr>
              <w:pStyle w:val="Zag1"/>
              <w:tabs>
                <w:tab w:val="left" w:leader="dot" w:pos="624"/>
              </w:tabs>
              <w:spacing w:after="0" w:line="240" w:lineRule="auto"/>
              <w:jc w:val="both"/>
              <w:rPr>
                <w:rStyle w:val="Zag11"/>
                <w:rFonts w:eastAsia="@Arial Unicode MS"/>
                <w:b w:val="0"/>
                <w:bCs w:val="0"/>
                <w:color w:val="auto"/>
                <w:lang w:val="ru-RU"/>
              </w:rPr>
            </w:pPr>
            <w:r w:rsidRPr="002123E5">
              <w:rPr>
                <w:b w:val="0"/>
                <w:color w:val="auto"/>
                <w:lang w:val="ru-RU"/>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tc>
      </w:tr>
    </w:tbl>
    <w:p w:rsidR="008954AE" w:rsidRPr="002123E5" w:rsidRDefault="008954AE" w:rsidP="007F1B1B">
      <w:pPr>
        <w:pStyle w:val="a8"/>
        <w:tabs>
          <w:tab w:val="left" w:pos="567"/>
        </w:tabs>
        <w:ind w:left="0" w:right="-2"/>
        <w:rPr>
          <w:rFonts w:cs="SchoolBookSanPin"/>
          <w:szCs w:val="20"/>
        </w:rPr>
      </w:pPr>
    </w:p>
    <w:p w:rsidR="002A4695" w:rsidRPr="002123E5" w:rsidRDefault="002A4695" w:rsidP="002A4695">
      <w:pPr>
        <w:spacing w:before="68"/>
        <w:ind w:left="117"/>
        <w:jc w:val="both"/>
        <w:rPr>
          <w:i/>
        </w:rPr>
      </w:pPr>
      <w:r w:rsidRPr="002123E5">
        <w:rPr>
          <w:i/>
          <w:w w:val="90"/>
        </w:rPr>
        <w:t>Профессиональное</w:t>
      </w:r>
      <w:r w:rsidRPr="002123E5">
        <w:rPr>
          <w:i/>
          <w:spacing w:val="38"/>
          <w:w w:val="90"/>
        </w:rPr>
        <w:t xml:space="preserve"> </w:t>
      </w:r>
      <w:r w:rsidRPr="002123E5">
        <w:rPr>
          <w:i/>
          <w:w w:val="90"/>
        </w:rPr>
        <w:t>развитие</w:t>
      </w:r>
      <w:r w:rsidRPr="002123E5">
        <w:rPr>
          <w:i/>
          <w:spacing w:val="38"/>
          <w:w w:val="90"/>
        </w:rPr>
        <w:t xml:space="preserve"> </w:t>
      </w:r>
      <w:r w:rsidRPr="002123E5">
        <w:rPr>
          <w:i/>
          <w:w w:val="90"/>
        </w:rPr>
        <w:t>и</w:t>
      </w:r>
      <w:r w:rsidRPr="002123E5">
        <w:rPr>
          <w:i/>
          <w:spacing w:val="40"/>
          <w:w w:val="90"/>
        </w:rPr>
        <w:t xml:space="preserve"> </w:t>
      </w:r>
      <w:r w:rsidRPr="002123E5">
        <w:rPr>
          <w:i/>
          <w:w w:val="90"/>
        </w:rPr>
        <w:t>повышение</w:t>
      </w:r>
      <w:r w:rsidRPr="002123E5">
        <w:rPr>
          <w:i/>
          <w:spacing w:val="38"/>
          <w:w w:val="90"/>
        </w:rPr>
        <w:t xml:space="preserve"> </w:t>
      </w:r>
      <w:r w:rsidRPr="002123E5">
        <w:rPr>
          <w:i/>
          <w:w w:val="90"/>
        </w:rPr>
        <w:t>квалификации</w:t>
      </w:r>
      <w:r w:rsidRPr="002123E5">
        <w:rPr>
          <w:i/>
          <w:spacing w:val="37"/>
          <w:w w:val="90"/>
        </w:rPr>
        <w:t xml:space="preserve"> </w:t>
      </w:r>
      <w:r w:rsidRPr="002123E5">
        <w:rPr>
          <w:i/>
          <w:w w:val="90"/>
        </w:rPr>
        <w:t>педагогических</w:t>
      </w:r>
      <w:r w:rsidRPr="002123E5">
        <w:rPr>
          <w:i/>
          <w:spacing w:val="43"/>
          <w:w w:val="90"/>
        </w:rPr>
        <w:t xml:space="preserve"> </w:t>
      </w:r>
      <w:r w:rsidRPr="002123E5">
        <w:rPr>
          <w:i/>
          <w:w w:val="90"/>
        </w:rPr>
        <w:t>работников.</w:t>
      </w:r>
    </w:p>
    <w:p w:rsidR="002A4695" w:rsidRPr="002123E5" w:rsidRDefault="002A4695" w:rsidP="002A4695">
      <w:pPr>
        <w:pStyle w:val="a8"/>
        <w:ind w:left="0" w:right="106" w:firstLine="567"/>
      </w:pPr>
      <w:r w:rsidRPr="002123E5">
        <w:t>Основным</w:t>
      </w:r>
      <w:r w:rsidRPr="002123E5">
        <w:rPr>
          <w:spacing w:val="1"/>
        </w:rPr>
        <w:t xml:space="preserve"> </w:t>
      </w:r>
      <w:r w:rsidRPr="002123E5">
        <w:t>условием</w:t>
      </w:r>
      <w:r w:rsidRPr="002123E5">
        <w:rPr>
          <w:spacing w:val="1"/>
        </w:rPr>
        <w:t xml:space="preserve"> </w:t>
      </w:r>
      <w:r w:rsidRPr="002123E5">
        <w:t>формирования</w:t>
      </w:r>
      <w:r w:rsidRPr="002123E5">
        <w:rPr>
          <w:spacing w:val="1"/>
        </w:rPr>
        <w:t xml:space="preserve"> </w:t>
      </w:r>
      <w:r w:rsidRPr="002123E5">
        <w:t>и</w:t>
      </w:r>
      <w:r w:rsidRPr="002123E5">
        <w:rPr>
          <w:spacing w:val="1"/>
        </w:rPr>
        <w:t xml:space="preserve"> </w:t>
      </w:r>
      <w:r w:rsidRPr="002123E5">
        <w:t>наращивания</w:t>
      </w:r>
      <w:r w:rsidRPr="002123E5">
        <w:rPr>
          <w:spacing w:val="1"/>
        </w:rPr>
        <w:t xml:space="preserve"> </w:t>
      </w:r>
      <w:r w:rsidRPr="002123E5">
        <w:t>необходимого</w:t>
      </w:r>
      <w:r w:rsidRPr="002123E5">
        <w:rPr>
          <w:spacing w:val="1"/>
        </w:rPr>
        <w:t xml:space="preserve"> </w:t>
      </w:r>
      <w:r w:rsidRPr="002123E5">
        <w:t>и</w:t>
      </w:r>
      <w:r w:rsidRPr="002123E5">
        <w:rPr>
          <w:spacing w:val="1"/>
        </w:rPr>
        <w:t xml:space="preserve"> </w:t>
      </w:r>
      <w:r w:rsidRPr="002123E5">
        <w:t>достаточного</w:t>
      </w:r>
      <w:r w:rsidRPr="002123E5">
        <w:rPr>
          <w:spacing w:val="-57"/>
        </w:rPr>
        <w:t xml:space="preserve"> </w:t>
      </w:r>
      <w:r w:rsidRPr="002123E5">
        <w:t>кадрового</w:t>
      </w:r>
      <w:r w:rsidRPr="002123E5">
        <w:rPr>
          <w:spacing w:val="1"/>
        </w:rPr>
        <w:t xml:space="preserve"> </w:t>
      </w:r>
      <w:r w:rsidRPr="002123E5">
        <w:t>потенциала</w:t>
      </w:r>
      <w:r w:rsidRPr="002123E5">
        <w:rPr>
          <w:spacing w:val="1"/>
        </w:rPr>
        <w:t xml:space="preserve"> </w:t>
      </w:r>
      <w:r w:rsidRPr="002123E5">
        <w:t>является</w:t>
      </w:r>
      <w:r w:rsidRPr="002123E5">
        <w:rPr>
          <w:spacing w:val="1"/>
        </w:rPr>
        <w:t xml:space="preserve"> </w:t>
      </w:r>
      <w:r w:rsidRPr="002123E5">
        <w:t>обеспечение</w:t>
      </w:r>
      <w:r w:rsidRPr="002123E5">
        <w:rPr>
          <w:spacing w:val="1"/>
        </w:rPr>
        <w:t xml:space="preserve"> </w:t>
      </w:r>
      <w:r w:rsidRPr="002123E5">
        <w:t>в</w:t>
      </w:r>
      <w:r w:rsidRPr="002123E5">
        <w:rPr>
          <w:spacing w:val="1"/>
        </w:rPr>
        <w:t xml:space="preserve"> </w:t>
      </w:r>
      <w:r w:rsidRPr="002123E5">
        <w:t>соответствии</w:t>
      </w:r>
      <w:r w:rsidRPr="002123E5">
        <w:rPr>
          <w:spacing w:val="1"/>
        </w:rPr>
        <w:t xml:space="preserve"> </w:t>
      </w:r>
      <w:r w:rsidRPr="002123E5">
        <w:t>с</w:t>
      </w:r>
      <w:r w:rsidRPr="002123E5">
        <w:rPr>
          <w:spacing w:val="1"/>
        </w:rPr>
        <w:t xml:space="preserve"> </w:t>
      </w:r>
      <w:r w:rsidRPr="002123E5">
        <w:t>новыми</w:t>
      </w:r>
      <w:r w:rsidRPr="002123E5">
        <w:rPr>
          <w:spacing w:val="1"/>
        </w:rPr>
        <w:t xml:space="preserve"> </w:t>
      </w:r>
      <w:r w:rsidRPr="002123E5">
        <w:t>образовательными</w:t>
      </w:r>
      <w:r w:rsidRPr="002123E5">
        <w:rPr>
          <w:spacing w:val="1"/>
        </w:rPr>
        <w:t xml:space="preserve"> </w:t>
      </w:r>
      <w:r w:rsidRPr="002123E5">
        <w:t>реалиями</w:t>
      </w:r>
      <w:r w:rsidRPr="002123E5">
        <w:rPr>
          <w:spacing w:val="1"/>
        </w:rPr>
        <w:t xml:space="preserve"> </w:t>
      </w:r>
      <w:r w:rsidRPr="002123E5">
        <w:t>и</w:t>
      </w:r>
      <w:r w:rsidRPr="002123E5">
        <w:rPr>
          <w:spacing w:val="1"/>
        </w:rPr>
        <w:t xml:space="preserve"> </w:t>
      </w:r>
      <w:r w:rsidRPr="002123E5">
        <w:t>задачами</w:t>
      </w:r>
      <w:r w:rsidRPr="002123E5">
        <w:rPr>
          <w:spacing w:val="1"/>
        </w:rPr>
        <w:t xml:space="preserve"> </w:t>
      </w:r>
      <w:r w:rsidRPr="002123E5">
        <w:t>адекватности</w:t>
      </w:r>
      <w:r w:rsidRPr="002123E5">
        <w:rPr>
          <w:spacing w:val="1"/>
        </w:rPr>
        <w:t xml:space="preserve"> </w:t>
      </w:r>
      <w:r w:rsidRPr="002123E5">
        <w:t>системы</w:t>
      </w:r>
      <w:r w:rsidRPr="002123E5">
        <w:rPr>
          <w:spacing w:val="1"/>
        </w:rPr>
        <w:t xml:space="preserve"> </w:t>
      </w:r>
      <w:r w:rsidRPr="002123E5">
        <w:t>непрерывного</w:t>
      </w:r>
      <w:r w:rsidRPr="002123E5">
        <w:rPr>
          <w:spacing w:val="1"/>
        </w:rPr>
        <w:t xml:space="preserve"> </w:t>
      </w:r>
      <w:r w:rsidRPr="002123E5">
        <w:t>педагогического</w:t>
      </w:r>
      <w:r w:rsidRPr="002123E5">
        <w:rPr>
          <w:spacing w:val="1"/>
        </w:rPr>
        <w:t xml:space="preserve"> </w:t>
      </w:r>
      <w:r w:rsidRPr="002123E5">
        <w:t>образования</w:t>
      </w:r>
      <w:r w:rsidRPr="002123E5">
        <w:rPr>
          <w:spacing w:val="-57"/>
        </w:rPr>
        <w:t xml:space="preserve"> </w:t>
      </w:r>
      <w:r w:rsidRPr="002123E5">
        <w:t>происходящим</w:t>
      </w:r>
      <w:r w:rsidRPr="002123E5">
        <w:rPr>
          <w:spacing w:val="-2"/>
        </w:rPr>
        <w:t xml:space="preserve"> </w:t>
      </w:r>
      <w:r w:rsidRPr="002123E5">
        <w:t>изменениям</w:t>
      </w:r>
      <w:r w:rsidRPr="002123E5">
        <w:rPr>
          <w:spacing w:val="-1"/>
        </w:rPr>
        <w:t xml:space="preserve"> </w:t>
      </w:r>
      <w:r w:rsidRPr="002123E5">
        <w:t>в</w:t>
      </w:r>
      <w:r w:rsidRPr="002123E5">
        <w:rPr>
          <w:spacing w:val="-1"/>
        </w:rPr>
        <w:t xml:space="preserve"> </w:t>
      </w:r>
      <w:r w:rsidRPr="002123E5">
        <w:t>системе</w:t>
      </w:r>
      <w:r w:rsidRPr="002123E5">
        <w:rPr>
          <w:spacing w:val="-1"/>
        </w:rPr>
        <w:t xml:space="preserve"> </w:t>
      </w:r>
      <w:r w:rsidRPr="002123E5">
        <w:t>образования в</w:t>
      </w:r>
      <w:r w:rsidRPr="002123E5">
        <w:rPr>
          <w:spacing w:val="-2"/>
        </w:rPr>
        <w:t xml:space="preserve"> </w:t>
      </w:r>
      <w:r w:rsidRPr="002123E5">
        <w:t>целом.</w:t>
      </w:r>
    </w:p>
    <w:p w:rsidR="002A4695" w:rsidRPr="002123E5" w:rsidRDefault="002A4695" w:rsidP="002A4695">
      <w:pPr>
        <w:pStyle w:val="a8"/>
        <w:ind w:left="0" w:right="106" w:firstLine="567"/>
      </w:pPr>
      <w:r w:rsidRPr="002123E5">
        <w:t xml:space="preserve">В МБОУ </w:t>
      </w:r>
      <w:r w:rsidR="0001213B" w:rsidRPr="002123E5">
        <w:rPr>
          <w:sz w:val="22"/>
          <w:szCs w:val="22"/>
        </w:rPr>
        <w:t>«Яковлевская ООШ» ЕМР РТ</w:t>
      </w:r>
      <w:r w:rsidR="0001213B" w:rsidRPr="002123E5">
        <w:t xml:space="preserve"> </w:t>
      </w:r>
      <w:r w:rsidRPr="002123E5">
        <w:t>ежегодно составляется план-график, включающие различные формы</w:t>
      </w:r>
      <w:r w:rsidRPr="002123E5">
        <w:rPr>
          <w:spacing w:val="-57"/>
        </w:rPr>
        <w:t xml:space="preserve">                       </w:t>
      </w:r>
      <w:r w:rsidRPr="002123E5">
        <w:t>непрерывного</w:t>
      </w:r>
      <w:r w:rsidRPr="002123E5">
        <w:rPr>
          <w:spacing w:val="1"/>
        </w:rPr>
        <w:t xml:space="preserve"> </w:t>
      </w:r>
      <w:r w:rsidRPr="002123E5">
        <w:t>повышения</w:t>
      </w:r>
      <w:r w:rsidRPr="002123E5">
        <w:rPr>
          <w:spacing w:val="1"/>
        </w:rPr>
        <w:t xml:space="preserve"> </w:t>
      </w:r>
      <w:r w:rsidRPr="002123E5">
        <w:t>квалификации</w:t>
      </w:r>
      <w:r w:rsidRPr="002123E5">
        <w:rPr>
          <w:spacing w:val="1"/>
        </w:rPr>
        <w:t xml:space="preserve"> </w:t>
      </w:r>
      <w:r w:rsidRPr="002123E5">
        <w:t>всех</w:t>
      </w:r>
      <w:r w:rsidRPr="002123E5">
        <w:rPr>
          <w:spacing w:val="1"/>
        </w:rPr>
        <w:t xml:space="preserve"> </w:t>
      </w:r>
      <w:r w:rsidRPr="002123E5">
        <w:t>педагогических</w:t>
      </w:r>
      <w:r w:rsidRPr="002123E5">
        <w:rPr>
          <w:spacing w:val="1"/>
        </w:rPr>
        <w:t xml:space="preserve"> </w:t>
      </w:r>
      <w:r w:rsidRPr="002123E5">
        <w:t>работников,</w:t>
      </w:r>
      <w:r w:rsidRPr="002123E5">
        <w:rPr>
          <w:spacing w:val="1"/>
        </w:rPr>
        <w:t xml:space="preserve"> </w:t>
      </w:r>
      <w:r w:rsidRPr="002123E5">
        <w:t>а</w:t>
      </w:r>
      <w:r w:rsidRPr="002123E5">
        <w:rPr>
          <w:spacing w:val="1"/>
        </w:rPr>
        <w:t xml:space="preserve"> </w:t>
      </w:r>
      <w:r w:rsidRPr="002123E5">
        <w:t>также</w:t>
      </w:r>
      <w:r w:rsidRPr="002123E5">
        <w:rPr>
          <w:spacing w:val="1"/>
        </w:rPr>
        <w:t xml:space="preserve"> </w:t>
      </w:r>
      <w:r w:rsidRPr="002123E5">
        <w:t>графики</w:t>
      </w:r>
      <w:r w:rsidRPr="002123E5">
        <w:rPr>
          <w:spacing w:val="1"/>
        </w:rPr>
        <w:t xml:space="preserve"> </w:t>
      </w:r>
      <w:r w:rsidRPr="002123E5">
        <w:t>аттестации</w:t>
      </w:r>
      <w:r w:rsidRPr="002123E5">
        <w:rPr>
          <w:spacing w:val="-4"/>
        </w:rPr>
        <w:t xml:space="preserve"> </w:t>
      </w:r>
      <w:r w:rsidRPr="002123E5">
        <w:t>кадров</w:t>
      </w:r>
      <w:r w:rsidRPr="002123E5">
        <w:rPr>
          <w:spacing w:val="-5"/>
        </w:rPr>
        <w:t xml:space="preserve"> </w:t>
      </w:r>
      <w:r w:rsidRPr="002123E5">
        <w:t>на</w:t>
      </w:r>
      <w:r w:rsidRPr="002123E5">
        <w:rPr>
          <w:spacing w:val="-5"/>
        </w:rPr>
        <w:t xml:space="preserve"> </w:t>
      </w:r>
      <w:r w:rsidRPr="002123E5">
        <w:t>соответствие</w:t>
      </w:r>
      <w:r w:rsidRPr="002123E5">
        <w:rPr>
          <w:spacing w:val="-6"/>
        </w:rPr>
        <w:t xml:space="preserve"> </w:t>
      </w:r>
      <w:r w:rsidRPr="002123E5">
        <w:t>занимаемой</w:t>
      </w:r>
      <w:r w:rsidRPr="002123E5">
        <w:rPr>
          <w:spacing w:val="-4"/>
        </w:rPr>
        <w:t xml:space="preserve"> </w:t>
      </w:r>
      <w:r w:rsidRPr="002123E5">
        <w:t>должности</w:t>
      </w:r>
      <w:r w:rsidRPr="002123E5">
        <w:rPr>
          <w:spacing w:val="-2"/>
        </w:rPr>
        <w:t xml:space="preserve"> </w:t>
      </w:r>
      <w:r w:rsidRPr="002123E5">
        <w:t>и</w:t>
      </w:r>
      <w:r w:rsidRPr="002123E5">
        <w:rPr>
          <w:spacing w:val="-4"/>
        </w:rPr>
        <w:t xml:space="preserve"> </w:t>
      </w:r>
      <w:r w:rsidRPr="002123E5">
        <w:t>квалификационную</w:t>
      </w:r>
      <w:r w:rsidRPr="002123E5">
        <w:rPr>
          <w:spacing w:val="-4"/>
        </w:rPr>
        <w:t xml:space="preserve"> </w:t>
      </w:r>
      <w:r w:rsidRPr="002123E5">
        <w:t>категорию.</w:t>
      </w:r>
      <w:r w:rsidRPr="002123E5">
        <w:rPr>
          <w:spacing w:val="-2"/>
        </w:rPr>
        <w:t xml:space="preserve"> </w:t>
      </w:r>
      <w:r w:rsidRPr="002123E5">
        <w:t>При</w:t>
      </w:r>
      <w:r w:rsidRPr="002123E5">
        <w:rPr>
          <w:spacing w:val="-57"/>
        </w:rPr>
        <w:t xml:space="preserve"> </w:t>
      </w:r>
      <w:r w:rsidRPr="002123E5">
        <w:t>этом</w:t>
      </w:r>
      <w:r w:rsidRPr="002123E5">
        <w:rPr>
          <w:spacing w:val="1"/>
        </w:rPr>
        <w:t xml:space="preserve"> </w:t>
      </w:r>
      <w:r w:rsidRPr="002123E5">
        <w:t>используются</w:t>
      </w:r>
      <w:r w:rsidRPr="002123E5">
        <w:rPr>
          <w:spacing w:val="1"/>
        </w:rPr>
        <w:t xml:space="preserve"> </w:t>
      </w:r>
      <w:r w:rsidRPr="002123E5">
        <w:lastRenderedPageBreak/>
        <w:t>различные</w:t>
      </w:r>
      <w:r w:rsidRPr="002123E5">
        <w:rPr>
          <w:spacing w:val="1"/>
        </w:rPr>
        <w:t xml:space="preserve"> </w:t>
      </w:r>
      <w:r w:rsidRPr="002123E5">
        <w:t>образовательные</w:t>
      </w:r>
      <w:r w:rsidRPr="002123E5">
        <w:rPr>
          <w:spacing w:val="1"/>
        </w:rPr>
        <w:t xml:space="preserve"> </w:t>
      </w:r>
      <w:r w:rsidRPr="002123E5">
        <w:t>организации,</w:t>
      </w:r>
      <w:r w:rsidRPr="002123E5">
        <w:rPr>
          <w:spacing w:val="1"/>
        </w:rPr>
        <w:t xml:space="preserve"> </w:t>
      </w:r>
      <w:r w:rsidRPr="002123E5">
        <w:t>имеющие</w:t>
      </w:r>
      <w:r w:rsidRPr="002123E5">
        <w:rPr>
          <w:spacing w:val="1"/>
        </w:rPr>
        <w:t xml:space="preserve"> </w:t>
      </w:r>
      <w:r w:rsidRPr="002123E5">
        <w:t>соответствующую</w:t>
      </w:r>
      <w:r w:rsidRPr="002123E5">
        <w:rPr>
          <w:spacing w:val="1"/>
        </w:rPr>
        <w:t xml:space="preserve"> </w:t>
      </w:r>
      <w:r w:rsidRPr="002123E5">
        <w:t>лицензию.</w:t>
      </w:r>
    </w:p>
    <w:p w:rsidR="002A4695" w:rsidRPr="002123E5" w:rsidRDefault="002A4695" w:rsidP="002A4695">
      <w:pPr>
        <w:pStyle w:val="a8"/>
        <w:ind w:left="0" w:right="106" w:firstLine="567"/>
      </w:pPr>
      <w:r w:rsidRPr="002123E5">
        <w:t>Форм</w:t>
      </w:r>
      <w:r w:rsidR="00BA5DC6" w:rsidRPr="002123E5">
        <w:t xml:space="preserve">ы  </w:t>
      </w:r>
      <w:r w:rsidRPr="002123E5">
        <w:t>повышения</w:t>
      </w:r>
      <w:r w:rsidRPr="002123E5">
        <w:rPr>
          <w:spacing w:val="1"/>
        </w:rPr>
        <w:t xml:space="preserve"> </w:t>
      </w:r>
      <w:r w:rsidRPr="002123E5">
        <w:t>квалификации</w:t>
      </w:r>
      <w:r w:rsidRPr="002123E5">
        <w:rPr>
          <w:spacing w:val="1"/>
        </w:rPr>
        <w:t xml:space="preserve"> </w:t>
      </w:r>
      <w:r w:rsidR="00BA5DC6" w:rsidRPr="002123E5">
        <w:rPr>
          <w:spacing w:val="1"/>
        </w:rPr>
        <w:t xml:space="preserve">- </w:t>
      </w:r>
      <w:r w:rsidRPr="002123E5">
        <w:rPr>
          <w:spacing w:val="1"/>
        </w:rPr>
        <w:t xml:space="preserve"> </w:t>
      </w:r>
      <w:r w:rsidRPr="002123E5">
        <w:t>послевузовское</w:t>
      </w:r>
      <w:r w:rsidRPr="002123E5">
        <w:rPr>
          <w:spacing w:val="1"/>
        </w:rPr>
        <w:t xml:space="preserve"> </w:t>
      </w:r>
      <w:r w:rsidRPr="002123E5">
        <w:t>обучение</w:t>
      </w:r>
      <w:r w:rsidRPr="002123E5">
        <w:rPr>
          <w:spacing w:val="1"/>
        </w:rPr>
        <w:t xml:space="preserve"> </w:t>
      </w:r>
      <w:r w:rsidRPr="002123E5">
        <w:t>в</w:t>
      </w:r>
      <w:r w:rsidRPr="002123E5">
        <w:rPr>
          <w:spacing w:val="1"/>
        </w:rPr>
        <w:t xml:space="preserve"> </w:t>
      </w:r>
      <w:r w:rsidRPr="002123E5">
        <w:t>высших</w:t>
      </w:r>
      <w:r w:rsidRPr="002123E5">
        <w:rPr>
          <w:spacing w:val="-57"/>
        </w:rPr>
        <w:t xml:space="preserve"> </w:t>
      </w:r>
      <w:r w:rsidRPr="002123E5">
        <w:t>учебных</w:t>
      </w:r>
      <w:r w:rsidRPr="002123E5">
        <w:rPr>
          <w:spacing w:val="-12"/>
        </w:rPr>
        <w:t xml:space="preserve"> </w:t>
      </w:r>
      <w:r w:rsidRPr="002123E5">
        <w:t>заведениях,</w:t>
      </w:r>
      <w:r w:rsidRPr="002123E5">
        <w:rPr>
          <w:spacing w:val="-12"/>
        </w:rPr>
        <w:t xml:space="preserve"> </w:t>
      </w:r>
      <w:r w:rsidRPr="002123E5">
        <w:t>в</w:t>
      </w:r>
      <w:r w:rsidRPr="002123E5">
        <w:rPr>
          <w:spacing w:val="-14"/>
        </w:rPr>
        <w:t xml:space="preserve"> </w:t>
      </w:r>
      <w:r w:rsidRPr="002123E5">
        <w:t>том</w:t>
      </w:r>
      <w:r w:rsidRPr="002123E5">
        <w:rPr>
          <w:spacing w:val="-14"/>
        </w:rPr>
        <w:t xml:space="preserve"> </w:t>
      </w:r>
      <w:r w:rsidRPr="002123E5">
        <w:t>числе</w:t>
      </w:r>
      <w:r w:rsidRPr="002123E5">
        <w:rPr>
          <w:spacing w:val="-14"/>
        </w:rPr>
        <w:t xml:space="preserve"> </w:t>
      </w:r>
      <w:r w:rsidRPr="002123E5">
        <w:t>магистратуре,</w:t>
      </w:r>
      <w:r w:rsidRPr="002123E5">
        <w:rPr>
          <w:spacing w:val="-11"/>
        </w:rPr>
        <w:t xml:space="preserve"> </w:t>
      </w:r>
      <w:r w:rsidRPr="002123E5">
        <w:t>аспирантуре,</w:t>
      </w:r>
      <w:r w:rsidRPr="002123E5">
        <w:rPr>
          <w:spacing w:val="-13"/>
        </w:rPr>
        <w:t xml:space="preserve"> </w:t>
      </w:r>
      <w:r w:rsidRPr="002123E5">
        <w:t>докторантуре,</w:t>
      </w:r>
      <w:r w:rsidRPr="002123E5">
        <w:rPr>
          <w:spacing w:val="-13"/>
        </w:rPr>
        <w:t xml:space="preserve"> </w:t>
      </w:r>
      <w:r w:rsidRPr="002123E5">
        <w:t>на</w:t>
      </w:r>
      <w:r w:rsidRPr="002123E5">
        <w:rPr>
          <w:spacing w:val="-14"/>
        </w:rPr>
        <w:t xml:space="preserve"> </w:t>
      </w:r>
      <w:r w:rsidRPr="002123E5">
        <w:t>курсах</w:t>
      </w:r>
      <w:r w:rsidRPr="002123E5">
        <w:rPr>
          <w:spacing w:val="-11"/>
        </w:rPr>
        <w:t xml:space="preserve"> </w:t>
      </w:r>
      <w:r w:rsidRPr="002123E5">
        <w:t>повышения</w:t>
      </w:r>
      <w:r w:rsidRPr="002123E5">
        <w:rPr>
          <w:spacing w:val="-58"/>
        </w:rPr>
        <w:t xml:space="preserve"> </w:t>
      </w:r>
      <w:r w:rsidRPr="002123E5">
        <w:t>квалификации;</w:t>
      </w:r>
      <w:r w:rsidRPr="002123E5">
        <w:rPr>
          <w:spacing w:val="-6"/>
        </w:rPr>
        <w:t xml:space="preserve"> </w:t>
      </w:r>
      <w:r w:rsidRPr="002123E5">
        <w:t>стажировки,</w:t>
      </w:r>
      <w:r w:rsidRPr="002123E5">
        <w:rPr>
          <w:spacing w:val="-3"/>
        </w:rPr>
        <w:t xml:space="preserve"> </w:t>
      </w:r>
      <w:r w:rsidRPr="002123E5">
        <w:t>участие</w:t>
      </w:r>
      <w:r w:rsidRPr="002123E5">
        <w:rPr>
          <w:spacing w:val="-7"/>
        </w:rPr>
        <w:t xml:space="preserve"> </w:t>
      </w:r>
      <w:r w:rsidRPr="002123E5">
        <w:t>в</w:t>
      </w:r>
      <w:r w:rsidRPr="002123E5">
        <w:rPr>
          <w:spacing w:val="-6"/>
        </w:rPr>
        <w:t xml:space="preserve"> </w:t>
      </w:r>
      <w:r w:rsidRPr="002123E5">
        <w:t>конференциях,</w:t>
      </w:r>
      <w:r w:rsidRPr="002123E5">
        <w:rPr>
          <w:spacing w:val="-7"/>
        </w:rPr>
        <w:t xml:space="preserve"> </w:t>
      </w:r>
      <w:r w:rsidRPr="002123E5">
        <w:t>обучающих</w:t>
      </w:r>
      <w:r w:rsidRPr="002123E5">
        <w:rPr>
          <w:spacing w:val="-5"/>
        </w:rPr>
        <w:t xml:space="preserve"> </w:t>
      </w:r>
      <w:r w:rsidRPr="002123E5">
        <w:t>семинарах</w:t>
      </w:r>
      <w:r w:rsidRPr="002123E5">
        <w:rPr>
          <w:spacing w:val="-6"/>
        </w:rPr>
        <w:t xml:space="preserve"> </w:t>
      </w:r>
      <w:r w:rsidRPr="002123E5">
        <w:t>и</w:t>
      </w:r>
      <w:r w:rsidRPr="002123E5">
        <w:rPr>
          <w:spacing w:val="-5"/>
        </w:rPr>
        <w:t xml:space="preserve"> </w:t>
      </w:r>
      <w:r w:rsidRPr="002123E5">
        <w:t>мастер-классах</w:t>
      </w:r>
      <w:r w:rsidRPr="002123E5">
        <w:rPr>
          <w:spacing w:val="-6"/>
        </w:rPr>
        <w:t xml:space="preserve"> </w:t>
      </w:r>
      <w:r w:rsidRPr="002123E5">
        <w:t>по</w:t>
      </w:r>
      <w:r w:rsidRPr="002123E5">
        <w:rPr>
          <w:spacing w:val="-57"/>
        </w:rPr>
        <w:t xml:space="preserve"> </w:t>
      </w:r>
      <w:r w:rsidRPr="002123E5">
        <w:t>отдельным</w:t>
      </w:r>
      <w:r w:rsidRPr="002123E5">
        <w:rPr>
          <w:spacing w:val="1"/>
        </w:rPr>
        <w:t xml:space="preserve"> </w:t>
      </w:r>
      <w:r w:rsidRPr="002123E5">
        <w:t>направлениям</w:t>
      </w:r>
      <w:r w:rsidRPr="002123E5">
        <w:rPr>
          <w:spacing w:val="1"/>
        </w:rPr>
        <w:t xml:space="preserve"> </w:t>
      </w:r>
      <w:r w:rsidRPr="002123E5">
        <w:t>реализации</w:t>
      </w:r>
      <w:r w:rsidRPr="002123E5">
        <w:rPr>
          <w:spacing w:val="1"/>
        </w:rPr>
        <w:t xml:space="preserve"> </w:t>
      </w:r>
      <w:r w:rsidRPr="002123E5">
        <w:t>основной</w:t>
      </w:r>
      <w:r w:rsidRPr="002123E5">
        <w:rPr>
          <w:spacing w:val="1"/>
        </w:rPr>
        <w:t xml:space="preserve"> </w:t>
      </w:r>
      <w:r w:rsidRPr="002123E5">
        <w:t>образовательной</w:t>
      </w:r>
      <w:r w:rsidRPr="002123E5">
        <w:rPr>
          <w:spacing w:val="1"/>
        </w:rPr>
        <w:t xml:space="preserve"> </w:t>
      </w:r>
      <w:r w:rsidRPr="002123E5">
        <w:t>программы;</w:t>
      </w:r>
      <w:r w:rsidRPr="002123E5">
        <w:rPr>
          <w:spacing w:val="1"/>
        </w:rPr>
        <w:t xml:space="preserve"> </w:t>
      </w:r>
      <w:r w:rsidRPr="002123E5">
        <w:t>дистанционное</w:t>
      </w:r>
      <w:r w:rsidRPr="002123E5">
        <w:rPr>
          <w:spacing w:val="-57"/>
        </w:rPr>
        <w:t xml:space="preserve"> </w:t>
      </w:r>
      <w:r w:rsidRPr="002123E5">
        <w:t>образование;</w:t>
      </w:r>
      <w:r w:rsidRPr="002123E5">
        <w:rPr>
          <w:spacing w:val="1"/>
        </w:rPr>
        <w:t xml:space="preserve"> </w:t>
      </w:r>
      <w:r w:rsidRPr="002123E5">
        <w:t>участие</w:t>
      </w:r>
      <w:r w:rsidRPr="002123E5">
        <w:rPr>
          <w:spacing w:val="1"/>
        </w:rPr>
        <w:t xml:space="preserve"> </w:t>
      </w:r>
      <w:r w:rsidRPr="002123E5">
        <w:t>в</w:t>
      </w:r>
      <w:r w:rsidRPr="002123E5">
        <w:rPr>
          <w:spacing w:val="1"/>
        </w:rPr>
        <w:t xml:space="preserve"> </w:t>
      </w:r>
      <w:r w:rsidRPr="002123E5">
        <w:t>различных</w:t>
      </w:r>
      <w:r w:rsidRPr="002123E5">
        <w:rPr>
          <w:spacing w:val="1"/>
        </w:rPr>
        <w:t xml:space="preserve"> </w:t>
      </w:r>
      <w:r w:rsidRPr="002123E5">
        <w:t>педагогических</w:t>
      </w:r>
      <w:r w:rsidRPr="002123E5">
        <w:rPr>
          <w:spacing w:val="1"/>
        </w:rPr>
        <w:t xml:space="preserve"> </w:t>
      </w:r>
      <w:r w:rsidRPr="002123E5">
        <w:t>проектах;</w:t>
      </w:r>
      <w:r w:rsidRPr="002123E5">
        <w:rPr>
          <w:spacing w:val="1"/>
        </w:rPr>
        <w:t xml:space="preserve"> </w:t>
      </w:r>
      <w:r w:rsidRPr="002123E5">
        <w:t>создание</w:t>
      </w:r>
      <w:r w:rsidRPr="002123E5">
        <w:rPr>
          <w:spacing w:val="1"/>
        </w:rPr>
        <w:t xml:space="preserve"> </w:t>
      </w:r>
      <w:r w:rsidRPr="002123E5">
        <w:t>и</w:t>
      </w:r>
      <w:r w:rsidRPr="002123E5">
        <w:rPr>
          <w:spacing w:val="1"/>
        </w:rPr>
        <w:t xml:space="preserve"> </w:t>
      </w:r>
      <w:r w:rsidRPr="002123E5">
        <w:t>публикация</w:t>
      </w:r>
      <w:r w:rsidRPr="002123E5">
        <w:rPr>
          <w:spacing w:val="1"/>
        </w:rPr>
        <w:t xml:space="preserve"> </w:t>
      </w:r>
      <w:r w:rsidRPr="002123E5">
        <w:t>методических</w:t>
      </w:r>
      <w:r w:rsidRPr="002123E5">
        <w:rPr>
          <w:spacing w:val="1"/>
        </w:rPr>
        <w:t xml:space="preserve"> </w:t>
      </w:r>
      <w:r w:rsidRPr="002123E5">
        <w:t>материалов</w:t>
      </w:r>
      <w:r w:rsidRPr="002123E5">
        <w:rPr>
          <w:spacing w:val="-1"/>
        </w:rPr>
        <w:t xml:space="preserve"> </w:t>
      </w:r>
      <w:r w:rsidRPr="002123E5">
        <w:t>и др.</w:t>
      </w:r>
    </w:p>
    <w:p w:rsidR="002A4695" w:rsidRPr="002123E5" w:rsidRDefault="002A4695" w:rsidP="002A4695">
      <w:pPr>
        <w:pStyle w:val="a8"/>
        <w:ind w:left="0" w:right="105" w:firstLine="567"/>
      </w:pPr>
      <w:r w:rsidRPr="002123E5">
        <w:t>Для достижения результатов ООП ООО в ходе ее реализации предполагается оценка</w:t>
      </w:r>
      <w:r w:rsidRPr="002123E5">
        <w:rPr>
          <w:spacing w:val="1"/>
        </w:rPr>
        <w:t xml:space="preserve"> </w:t>
      </w:r>
      <w:r w:rsidRPr="002123E5">
        <w:t>качества и результативности деятельности педагогических работников с целью коррекции их</w:t>
      </w:r>
      <w:r w:rsidRPr="002123E5">
        <w:rPr>
          <w:spacing w:val="1"/>
        </w:rPr>
        <w:t xml:space="preserve"> </w:t>
      </w:r>
      <w:r w:rsidRPr="002123E5">
        <w:t>деятельности,</w:t>
      </w:r>
      <w:r w:rsidRPr="002123E5">
        <w:rPr>
          <w:spacing w:val="-1"/>
        </w:rPr>
        <w:t xml:space="preserve"> </w:t>
      </w:r>
      <w:r w:rsidRPr="002123E5">
        <w:t>а</w:t>
      </w:r>
      <w:r w:rsidRPr="002123E5">
        <w:rPr>
          <w:spacing w:val="-2"/>
        </w:rPr>
        <w:t xml:space="preserve"> </w:t>
      </w:r>
      <w:r w:rsidRPr="002123E5">
        <w:t>также определения</w:t>
      </w:r>
      <w:r w:rsidRPr="002123E5">
        <w:rPr>
          <w:spacing w:val="-1"/>
        </w:rPr>
        <w:t xml:space="preserve"> </w:t>
      </w:r>
      <w:r w:rsidRPr="002123E5">
        <w:t>стимулирующей части фонда</w:t>
      </w:r>
      <w:r w:rsidRPr="002123E5">
        <w:rPr>
          <w:spacing w:val="-1"/>
        </w:rPr>
        <w:t xml:space="preserve"> </w:t>
      </w:r>
      <w:r w:rsidRPr="002123E5">
        <w:t>оплаты</w:t>
      </w:r>
      <w:r w:rsidRPr="002123E5">
        <w:rPr>
          <w:spacing w:val="-1"/>
        </w:rPr>
        <w:t xml:space="preserve"> </w:t>
      </w:r>
      <w:r w:rsidRPr="002123E5">
        <w:t>труда.</w:t>
      </w:r>
    </w:p>
    <w:p w:rsidR="002A4695" w:rsidRPr="002123E5" w:rsidRDefault="002A4695" w:rsidP="002A4695">
      <w:pPr>
        <w:pStyle w:val="a8"/>
        <w:spacing w:before="1"/>
        <w:ind w:left="117" w:right="109" w:firstLine="708"/>
      </w:pPr>
      <w:r w:rsidRPr="002123E5">
        <w:t>Ожидаемый</w:t>
      </w:r>
      <w:r w:rsidRPr="002123E5">
        <w:rPr>
          <w:spacing w:val="1"/>
        </w:rPr>
        <w:t xml:space="preserve"> </w:t>
      </w:r>
      <w:r w:rsidRPr="002123E5">
        <w:t>результат</w:t>
      </w:r>
      <w:r w:rsidRPr="002123E5">
        <w:rPr>
          <w:spacing w:val="1"/>
        </w:rPr>
        <w:t xml:space="preserve"> </w:t>
      </w:r>
      <w:r w:rsidRPr="002123E5">
        <w:t>повышения</w:t>
      </w:r>
      <w:r w:rsidRPr="002123E5">
        <w:rPr>
          <w:spacing w:val="1"/>
        </w:rPr>
        <w:t xml:space="preserve"> </w:t>
      </w:r>
      <w:r w:rsidRPr="002123E5">
        <w:t>квалификации</w:t>
      </w:r>
      <w:r w:rsidRPr="002123E5">
        <w:rPr>
          <w:spacing w:val="1"/>
        </w:rPr>
        <w:t xml:space="preserve"> </w:t>
      </w:r>
      <w:r w:rsidRPr="002123E5">
        <w:t>–</w:t>
      </w:r>
      <w:r w:rsidRPr="002123E5">
        <w:rPr>
          <w:spacing w:val="1"/>
        </w:rPr>
        <w:t xml:space="preserve"> </w:t>
      </w:r>
      <w:r w:rsidRPr="002123E5">
        <w:t>профессиональная</w:t>
      </w:r>
      <w:r w:rsidRPr="002123E5">
        <w:rPr>
          <w:spacing w:val="1"/>
        </w:rPr>
        <w:t xml:space="preserve"> </w:t>
      </w:r>
      <w:r w:rsidRPr="002123E5">
        <w:t>готовность</w:t>
      </w:r>
      <w:r w:rsidRPr="002123E5">
        <w:rPr>
          <w:spacing w:val="1"/>
        </w:rPr>
        <w:t xml:space="preserve"> </w:t>
      </w:r>
      <w:r w:rsidRPr="002123E5">
        <w:t>работников</w:t>
      </w:r>
      <w:r w:rsidRPr="002123E5">
        <w:rPr>
          <w:spacing w:val="-1"/>
        </w:rPr>
        <w:t xml:space="preserve"> </w:t>
      </w:r>
      <w:r w:rsidRPr="002123E5">
        <w:t>образования к реализации ФГОС</w:t>
      </w:r>
      <w:r w:rsidRPr="002123E5">
        <w:rPr>
          <w:spacing w:val="-3"/>
        </w:rPr>
        <w:t xml:space="preserve"> </w:t>
      </w:r>
      <w:r w:rsidRPr="002123E5">
        <w:t>ООО:</w:t>
      </w:r>
    </w:p>
    <w:p w:rsidR="002A4695" w:rsidRPr="002123E5" w:rsidRDefault="002A4695" w:rsidP="007108F3">
      <w:pPr>
        <w:pStyle w:val="aa"/>
        <w:numPr>
          <w:ilvl w:val="0"/>
          <w:numId w:val="50"/>
        </w:numPr>
        <w:tabs>
          <w:tab w:val="left" w:pos="479"/>
        </w:tabs>
        <w:ind w:right="116"/>
        <w:rPr>
          <w:sz w:val="24"/>
        </w:rPr>
      </w:pPr>
      <w:r w:rsidRPr="002123E5">
        <w:rPr>
          <w:sz w:val="24"/>
        </w:rPr>
        <w:t>обеспечение</w:t>
      </w:r>
      <w:r w:rsidRPr="002123E5">
        <w:rPr>
          <w:spacing w:val="1"/>
          <w:sz w:val="24"/>
        </w:rPr>
        <w:t xml:space="preserve"> </w:t>
      </w:r>
      <w:r w:rsidRPr="002123E5">
        <w:rPr>
          <w:sz w:val="24"/>
        </w:rPr>
        <w:t>оптимального</w:t>
      </w:r>
      <w:r w:rsidRPr="002123E5">
        <w:rPr>
          <w:spacing w:val="1"/>
          <w:sz w:val="24"/>
        </w:rPr>
        <w:t xml:space="preserve"> </w:t>
      </w:r>
      <w:r w:rsidRPr="002123E5">
        <w:rPr>
          <w:sz w:val="24"/>
        </w:rPr>
        <w:t>вхождения</w:t>
      </w:r>
      <w:r w:rsidRPr="002123E5">
        <w:rPr>
          <w:spacing w:val="1"/>
          <w:sz w:val="24"/>
        </w:rPr>
        <w:t xml:space="preserve"> </w:t>
      </w:r>
      <w:r w:rsidRPr="002123E5">
        <w:rPr>
          <w:sz w:val="24"/>
        </w:rPr>
        <w:t>работников</w:t>
      </w:r>
      <w:r w:rsidRPr="002123E5">
        <w:rPr>
          <w:spacing w:val="1"/>
          <w:sz w:val="24"/>
        </w:rPr>
        <w:t xml:space="preserve"> </w:t>
      </w:r>
      <w:r w:rsidRPr="002123E5">
        <w:rPr>
          <w:sz w:val="24"/>
        </w:rPr>
        <w:t>образования</w:t>
      </w:r>
      <w:r w:rsidRPr="002123E5">
        <w:rPr>
          <w:spacing w:val="1"/>
          <w:sz w:val="24"/>
        </w:rPr>
        <w:t xml:space="preserve"> </w:t>
      </w:r>
      <w:r w:rsidRPr="002123E5">
        <w:rPr>
          <w:sz w:val="24"/>
        </w:rPr>
        <w:t>в</w:t>
      </w:r>
      <w:r w:rsidRPr="002123E5">
        <w:rPr>
          <w:spacing w:val="1"/>
          <w:sz w:val="24"/>
        </w:rPr>
        <w:t xml:space="preserve"> </w:t>
      </w:r>
      <w:r w:rsidRPr="002123E5">
        <w:rPr>
          <w:sz w:val="24"/>
        </w:rPr>
        <w:t>систему</w:t>
      </w:r>
      <w:r w:rsidRPr="002123E5">
        <w:rPr>
          <w:spacing w:val="1"/>
          <w:sz w:val="24"/>
        </w:rPr>
        <w:t xml:space="preserve"> </w:t>
      </w:r>
      <w:r w:rsidRPr="002123E5">
        <w:rPr>
          <w:sz w:val="24"/>
        </w:rPr>
        <w:t>ценностей</w:t>
      </w:r>
      <w:r w:rsidRPr="002123E5">
        <w:rPr>
          <w:spacing w:val="1"/>
          <w:sz w:val="24"/>
        </w:rPr>
        <w:t xml:space="preserve"> </w:t>
      </w:r>
      <w:r w:rsidRPr="002123E5">
        <w:rPr>
          <w:sz w:val="24"/>
        </w:rPr>
        <w:t>современного</w:t>
      </w:r>
      <w:r w:rsidRPr="002123E5">
        <w:rPr>
          <w:spacing w:val="-1"/>
          <w:sz w:val="24"/>
        </w:rPr>
        <w:t xml:space="preserve"> </w:t>
      </w:r>
      <w:r w:rsidRPr="002123E5">
        <w:rPr>
          <w:sz w:val="24"/>
        </w:rPr>
        <w:t>образования;</w:t>
      </w:r>
    </w:p>
    <w:p w:rsidR="002A4695" w:rsidRPr="002123E5" w:rsidRDefault="002A4695" w:rsidP="002A4695">
      <w:pPr>
        <w:pStyle w:val="a8"/>
        <w:ind w:left="0"/>
        <w:jc w:val="left"/>
        <w:rPr>
          <w:sz w:val="26"/>
        </w:rPr>
      </w:pPr>
    </w:p>
    <w:p w:rsidR="002A4695" w:rsidRPr="002123E5" w:rsidRDefault="002A4695" w:rsidP="007108F3">
      <w:pPr>
        <w:pStyle w:val="aa"/>
        <w:numPr>
          <w:ilvl w:val="0"/>
          <w:numId w:val="50"/>
        </w:numPr>
        <w:tabs>
          <w:tab w:val="left" w:pos="479"/>
        </w:tabs>
        <w:spacing w:before="189"/>
        <w:ind w:right="108"/>
        <w:rPr>
          <w:sz w:val="24"/>
        </w:rPr>
      </w:pPr>
      <w:r w:rsidRPr="002123E5">
        <w:rPr>
          <w:sz w:val="24"/>
        </w:rPr>
        <w:t>освоение системы требований к структуре ООП ООО, результатам ее освоения и условиям</w:t>
      </w:r>
      <w:r w:rsidRPr="002123E5">
        <w:rPr>
          <w:spacing w:val="1"/>
          <w:sz w:val="24"/>
        </w:rPr>
        <w:t xml:space="preserve"> </w:t>
      </w:r>
      <w:r w:rsidRPr="002123E5">
        <w:rPr>
          <w:sz w:val="24"/>
        </w:rPr>
        <w:t>реализации,</w:t>
      </w:r>
      <w:r w:rsidRPr="002123E5">
        <w:rPr>
          <w:spacing w:val="-2"/>
          <w:sz w:val="24"/>
        </w:rPr>
        <w:t xml:space="preserve"> </w:t>
      </w:r>
      <w:r w:rsidRPr="002123E5">
        <w:rPr>
          <w:sz w:val="24"/>
        </w:rPr>
        <w:t>а</w:t>
      </w:r>
      <w:r w:rsidRPr="002123E5">
        <w:rPr>
          <w:spacing w:val="-3"/>
          <w:sz w:val="24"/>
        </w:rPr>
        <w:t xml:space="preserve"> </w:t>
      </w:r>
      <w:r w:rsidRPr="002123E5">
        <w:rPr>
          <w:sz w:val="24"/>
        </w:rPr>
        <w:t>также</w:t>
      </w:r>
      <w:r w:rsidRPr="002123E5">
        <w:rPr>
          <w:spacing w:val="-1"/>
          <w:sz w:val="24"/>
        </w:rPr>
        <w:t xml:space="preserve"> </w:t>
      </w:r>
      <w:r w:rsidRPr="002123E5">
        <w:rPr>
          <w:sz w:val="24"/>
        </w:rPr>
        <w:t>системы</w:t>
      </w:r>
      <w:r w:rsidRPr="002123E5">
        <w:rPr>
          <w:spacing w:val="-2"/>
          <w:sz w:val="24"/>
        </w:rPr>
        <w:t xml:space="preserve"> </w:t>
      </w:r>
      <w:r w:rsidRPr="002123E5">
        <w:rPr>
          <w:sz w:val="24"/>
        </w:rPr>
        <w:t>оценки</w:t>
      </w:r>
      <w:r w:rsidRPr="002123E5">
        <w:rPr>
          <w:spacing w:val="-2"/>
          <w:sz w:val="24"/>
        </w:rPr>
        <w:t xml:space="preserve"> </w:t>
      </w:r>
      <w:r w:rsidRPr="002123E5">
        <w:rPr>
          <w:sz w:val="24"/>
        </w:rPr>
        <w:t>итогов</w:t>
      </w:r>
      <w:r w:rsidRPr="002123E5">
        <w:rPr>
          <w:spacing w:val="-2"/>
          <w:sz w:val="24"/>
        </w:rPr>
        <w:t xml:space="preserve"> </w:t>
      </w:r>
      <w:r w:rsidRPr="002123E5">
        <w:rPr>
          <w:sz w:val="24"/>
        </w:rPr>
        <w:t>образовательной</w:t>
      </w:r>
      <w:r w:rsidRPr="002123E5">
        <w:rPr>
          <w:spacing w:val="-1"/>
          <w:sz w:val="24"/>
        </w:rPr>
        <w:t xml:space="preserve"> </w:t>
      </w:r>
      <w:r w:rsidRPr="002123E5">
        <w:rPr>
          <w:sz w:val="24"/>
        </w:rPr>
        <w:t>деятельности</w:t>
      </w:r>
      <w:r w:rsidRPr="002123E5">
        <w:rPr>
          <w:spacing w:val="-1"/>
          <w:sz w:val="24"/>
        </w:rPr>
        <w:t xml:space="preserve"> </w:t>
      </w:r>
      <w:r w:rsidRPr="002123E5">
        <w:rPr>
          <w:sz w:val="24"/>
        </w:rPr>
        <w:t>обучающихся;</w:t>
      </w:r>
    </w:p>
    <w:p w:rsidR="002A4695" w:rsidRPr="002123E5" w:rsidRDefault="002A4695" w:rsidP="007108F3">
      <w:pPr>
        <w:pStyle w:val="aa"/>
        <w:numPr>
          <w:ilvl w:val="0"/>
          <w:numId w:val="50"/>
        </w:numPr>
        <w:tabs>
          <w:tab w:val="left" w:pos="479"/>
        </w:tabs>
        <w:spacing w:before="2"/>
        <w:ind w:right="105"/>
        <w:rPr>
          <w:sz w:val="24"/>
        </w:rPr>
      </w:pPr>
      <w:r w:rsidRPr="002123E5">
        <w:rPr>
          <w:sz w:val="24"/>
        </w:rPr>
        <w:t>овладение</w:t>
      </w:r>
      <w:r w:rsidRPr="002123E5">
        <w:rPr>
          <w:spacing w:val="1"/>
          <w:sz w:val="24"/>
        </w:rPr>
        <w:t xml:space="preserve"> </w:t>
      </w:r>
      <w:r w:rsidRPr="002123E5">
        <w:rPr>
          <w:sz w:val="24"/>
        </w:rPr>
        <w:t>учебно-методическими</w:t>
      </w:r>
      <w:r w:rsidRPr="002123E5">
        <w:rPr>
          <w:spacing w:val="1"/>
          <w:sz w:val="24"/>
        </w:rPr>
        <w:t xml:space="preserve"> </w:t>
      </w:r>
      <w:r w:rsidRPr="002123E5">
        <w:rPr>
          <w:sz w:val="24"/>
        </w:rPr>
        <w:t>и</w:t>
      </w:r>
      <w:r w:rsidRPr="002123E5">
        <w:rPr>
          <w:spacing w:val="1"/>
          <w:sz w:val="24"/>
        </w:rPr>
        <w:t xml:space="preserve"> </w:t>
      </w:r>
      <w:r w:rsidRPr="002123E5">
        <w:rPr>
          <w:sz w:val="24"/>
        </w:rPr>
        <w:t>информационно-методическими</w:t>
      </w:r>
      <w:r w:rsidRPr="002123E5">
        <w:rPr>
          <w:spacing w:val="1"/>
          <w:sz w:val="24"/>
        </w:rPr>
        <w:t xml:space="preserve"> </w:t>
      </w:r>
      <w:r w:rsidRPr="002123E5">
        <w:rPr>
          <w:sz w:val="24"/>
        </w:rPr>
        <w:t>ресурсами,</w:t>
      </w:r>
      <w:r w:rsidRPr="002123E5">
        <w:rPr>
          <w:spacing w:val="1"/>
          <w:sz w:val="24"/>
        </w:rPr>
        <w:t xml:space="preserve"> </w:t>
      </w:r>
      <w:r w:rsidRPr="002123E5">
        <w:rPr>
          <w:sz w:val="24"/>
        </w:rPr>
        <w:t>необходимыми</w:t>
      </w:r>
      <w:r w:rsidRPr="002123E5">
        <w:rPr>
          <w:spacing w:val="-1"/>
          <w:sz w:val="24"/>
        </w:rPr>
        <w:t xml:space="preserve"> </w:t>
      </w:r>
      <w:r w:rsidRPr="002123E5">
        <w:rPr>
          <w:sz w:val="24"/>
        </w:rPr>
        <w:t>для</w:t>
      </w:r>
      <w:r w:rsidRPr="002123E5">
        <w:rPr>
          <w:spacing w:val="2"/>
          <w:sz w:val="24"/>
        </w:rPr>
        <w:t xml:space="preserve"> </w:t>
      </w:r>
      <w:r w:rsidRPr="002123E5">
        <w:rPr>
          <w:sz w:val="24"/>
        </w:rPr>
        <w:t>успешного</w:t>
      </w:r>
      <w:r w:rsidRPr="002123E5">
        <w:rPr>
          <w:spacing w:val="-1"/>
          <w:sz w:val="24"/>
        </w:rPr>
        <w:t xml:space="preserve"> </w:t>
      </w:r>
      <w:r w:rsidRPr="002123E5">
        <w:rPr>
          <w:sz w:val="24"/>
        </w:rPr>
        <w:t>решения задач</w:t>
      </w:r>
      <w:r w:rsidRPr="002123E5">
        <w:rPr>
          <w:spacing w:val="-1"/>
          <w:sz w:val="24"/>
        </w:rPr>
        <w:t xml:space="preserve"> </w:t>
      </w:r>
      <w:r w:rsidRPr="002123E5">
        <w:rPr>
          <w:sz w:val="24"/>
        </w:rPr>
        <w:t>ФГОС</w:t>
      </w:r>
      <w:r w:rsidRPr="002123E5">
        <w:rPr>
          <w:spacing w:val="-1"/>
          <w:sz w:val="24"/>
        </w:rPr>
        <w:t xml:space="preserve"> </w:t>
      </w:r>
      <w:r w:rsidRPr="002123E5">
        <w:rPr>
          <w:sz w:val="24"/>
        </w:rPr>
        <w:t>ООО.</w:t>
      </w:r>
    </w:p>
    <w:p w:rsidR="00BA5DC6" w:rsidRPr="002123E5" w:rsidRDefault="002A4695" w:rsidP="00BA5DC6">
      <w:pPr>
        <w:pStyle w:val="a8"/>
        <w:ind w:left="0" w:right="107" w:firstLine="567"/>
      </w:pPr>
      <w:r w:rsidRPr="002123E5">
        <w:t>Одним</w:t>
      </w:r>
      <w:r w:rsidRPr="002123E5">
        <w:rPr>
          <w:spacing w:val="1"/>
        </w:rPr>
        <w:t xml:space="preserve"> </w:t>
      </w:r>
      <w:r w:rsidRPr="002123E5">
        <w:t>из</w:t>
      </w:r>
      <w:r w:rsidRPr="002123E5">
        <w:rPr>
          <w:spacing w:val="1"/>
        </w:rPr>
        <w:t xml:space="preserve"> </w:t>
      </w:r>
      <w:r w:rsidRPr="002123E5">
        <w:t>условий</w:t>
      </w:r>
      <w:r w:rsidRPr="002123E5">
        <w:rPr>
          <w:spacing w:val="1"/>
        </w:rPr>
        <w:t xml:space="preserve"> </w:t>
      </w:r>
      <w:r w:rsidRPr="002123E5">
        <w:t>готовности</w:t>
      </w:r>
      <w:r w:rsidRPr="002123E5">
        <w:rPr>
          <w:spacing w:val="1"/>
        </w:rPr>
        <w:t xml:space="preserve"> </w:t>
      </w:r>
      <w:r w:rsidRPr="002123E5">
        <w:t>МБОУ</w:t>
      </w:r>
      <w:r w:rsidRPr="002123E5">
        <w:rPr>
          <w:spacing w:val="1"/>
        </w:rPr>
        <w:t xml:space="preserve"> </w:t>
      </w:r>
      <w:r w:rsidR="0001213B" w:rsidRPr="002123E5">
        <w:rPr>
          <w:sz w:val="22"/>
          <w:szCs w:val="22"/>
        </w:rPr>
        <w:t>«Яковлевская ООШ» ЕМР РТ</w:t>
      </w:r>
      <w:r w:rsidR="0001213B" w:rsidRPr="002123E5">
        <w:t xml:space="preserve"> </w:t>
      </w:r>
      <w:r w:rsidRPr="002123E5">
        <w:t>к</w:t>
      </w:r>
      <w:r w:rsidRPr="002123E5">
        <w:rPr>
          <w:spacing w:val="1"/>
        </w:rPr>
        <w:t xml:space="preserve"> </w:t>
      </w:r>
      <w:r w:rsidRPr="002123E5">
        <w:t>введению</w:t>
      </w:r>
      <w:r w:rsidRPr="002123E5">
        <w:rPr>
          <w:spacing w:val="1"/>
        </w:rPr>
        <w:t xml:space="preserve"> </w:t>
      </w:r>
      <w:r w:rsidRPr="002123E5">
        <w:t>ФГОС</w:t>
      </w:r>
      <w:r w:rsidRPr="002123E5">
        <w:rPr>
          <w:spacing w:val="1"/>
        </w:rPr>
        <w:t xml:space="preserve"> </w:t>
      </w:r>
      <w:r w:rsidRPr="002123E5">
        <w:t>ООО</w:t>
      </w:r>
      <w:r w:rsidRPr="002123E5">
        <w:rPr>
          <w:spacing w:val="1"/>
        </w:rPr>
        <w:t xml:space="preserve"> </w:t>
      </w:r>
      <w:r w:rsidRPr="002123E5">
        <w:t>является</w:t>
      </w:r>
      <w:r w:rsidRPr="002123E5">
        <w:rPr>
          <w:spacing w:val="1"/>
        </w:rPr>
        <w:t xml:space="preserve"> </w:t>
      </w:r>
      <w:r w:rsidRPr="002123E5">
        <w:t>создание</w:t>
      </w:r>
      <w:r w:rsidRPr="002123E5">
        <w:rPr>
          <w:spacing w:val="1"/>
        </w:rPr>
        <w:t xml:space="preserve"> </w:t>
      </w:r>
      <w:r w:rsidRPr="002123E5">
        <w:t>системы</w:t>
      </w:r>
      <w:r w:rsidRPr="002123E5">
        <w:rPr>
          <w:spacing w:val="1"/>
        </w:rPr>
        <w:t xml:space="preserve"> </w:t>
      </w:r>
      <w:r w:rsidRPr="002123E5">
        <w:t>методической</w:t>
      </w:r>
      <w:r w:rsidRPr="002123E5">
        <w:rPr>
          <w:spacing w:val="1"/>
        </w:rPr>
        <w:t xml:space="preserve"> </w:t>
      </w:r>
      <w:r w:rsidRPr="002123E5">
        <w:t>работы,</w:t>
      </w:r>
      <w:r w:rsidRPr="002123E5">
        <w:rPr>
          <w:spacing w:val="1"/>
        </w:rPr>
        <w:t xml:space="preserve"> </w:t>
      </w:r>
      <w:r w:rsidRPr="002123E5">
        <w:t>обеспечивающей</w:t>
      </w:r>
      <w:r w:rsidRPr="002123E5">
        <w:rPr>
          <w:spacing w:val="1"/>
        </w:rPr>
        <w:t xml:space="preserve"> </w:t>
      </w:r>
      <w:r w:rsidRPr="002123E5">
        <w:t>сопровождение</w:t>
      </w:r>
      <w:r w:rsidRPr="002123E5">
        <w:rPr>
          <w:spacing w:val="1"/>
        </w:rPr>
        <w:t xml:space="preserve"> </w:t>
      </w:r>
      <w:r w:rsidRPr="002123E5">
        <w:t>деятельности</w:t>
      </w:r>
      <w:r w:rsidRPr="002123E5">
        <w:rPr>
          <w:spacing w:val="1"/>
        </w:rPr>
        <w:t xml:space="preserve"> </w:t>
      </w:r>
      <w:r w:rsidRPr="002123E5">
        <w:t>педагогов</w:t>
      </w:r>
      <w:r w:rsidRPr="002123E5">
        <w:rPr>
          <w:spacing w:val="-12"/>
        </w:rPr>
        <w:t xml:space="preserve"> </w:t>
      </w:r>
      <w:r w:rsidRPr="002123E5">
        <w:t>на</w:t>
      </w:r>
      <w:r w:rsidRPr="002123E5">
        <w:rPr>
          <w:spacing w:val="-12"/>
        </w:rPr>
        <w:t xml:space="preserve"> </w:t>
      </w:r>
      <w:r w:rsidRPr="002123E5">
        <w:t>всех</w:t>
      </w:r>
      <w:r w:rsidRPr="002123E5">
        <w:rPr>
          <w:spacing w:val="-10"/>
        </w:rPr>
        <w:t xml:space="preserve"> </w:t>
      </w:r>
      <w:r w:rsidRPr="002123E5">
        <w:t>этапах</w:t>
      </w:r>
      <w:r w:rsidRPr="002123E5">
        <w:rPr>
          <w:spacing w:val="-9"/>
        </w:rPr>
        <w:t xml:space="preserve"> </w:t>
      </w:r>
      <w:r w:rsidRPr="002123E5">
        <w:t>реализации</w:t>
      </w:r>
      <w:r w:rsidRPr="002123E5">
        <w:rPr>
          <w:spacing w:val="-10"/>
        </w:rPr>
        <w:t xml:space="preserve"> </w:t>
      </w:r>
      <w:r w:rsidRPr="002123E5">
        <w:t>требований</w:t>
      </w:r>
      <w:r w:rsidRPr="002123E5">
        <w:rPr>
          <w:spacing w:val="-11"/>
        </w:rPr>
        <w:t xml:space="preserve"> </w:t>
      </w:r>
      <w:r w:rsidRPr="002123E5">
        <w:t>ФГОС</w:t>
      </w:r>
      <w:r w:rsidRPr="002123E5">
        <w:rPr>
          <w:spacing w:val="-10"/>
        </w:rPr>
        <w:t xml:space="preserve"> </w:t>
      </w:r>
      <w:r w:rsidRPr="002123E5">
        <w:t>ООО.</w:t>
      </w:r>
      <w:r w:rsidRPr="002123E5">
        <w:rPr>
          <w:spacing w:val="-11"/>
        </w:rPr>
        <w:t xml:space="preserve"> </w:t>
      </w:r>
      <w:r w:rsidRPr="002123E5">
        <w:t>Организация</w:t>
      </w:r>
      <w:r w:rsidRPr="002123E5">
        <w:rPr>
          <w:spacing w:val="-12"/>
        </w:rPr>
        <w:t xml:space="preserve"> </w:t>
      </w:r>
      <w:r w:rsidRPr="002123E5">
        <w:t>методической</w:t>
      </w:r>
      <w:r w:rsidRPr="002123E5">
        <w:rPr>
          <w:spacing w:val="-9"/>
        </w:rPr>
        <w:t xml:space="preserve"> </w:t>
      </w:r>
      <w:r w:rsidRPr="002123E5">
        <w:t>работы</w:t>
      </w:r>
      <w:r w:rsidR="00BA5DC6" w:rsidRPr="002123E5">
        <w:t xml:space="preserve"> планируется по следующей форме: мероприятия, сроки исполнения, ответственные, подведение</w:t>
      </w:r>
      <w:r w:rsidR="00BA5DC6" w:rsidRPr="002123E5">
        <w:rPr>
          <w:spacing w:val="1"/>
        </w:rPr>
        <w:t xml:space="preserve"> </w:t>
      </w:r>
      <w:r w:rsidR="00BA5DC6" w:rsidRPr="002123E5">
        <w:t>итогов, обсуждение результатов. Подведение итогов и обсуждение результатов мероприятий</w:t>
      </w:r>
      <w:r w:rsidR="00BA5DC6" w:rsidRPr="002123E5">
        <w:rPr>
          <w:spacing w:val="1"/>
        </w:rPr>
        <w:t xml:space="preserve"> </w:t>
      </w:r>
      <w:r w:rsidR="00BA5DC6" w:rsidRPr="002123E5">
        <w:t>могут осуществляться в разных формах: совещания при директоре, заседания педагогического и</w:t>
      </w:r>
      <w:r w:rsidR="00BA5DC6" w:rsidRPr="002123E5">
        <w:rPr>
          <w:spacing w:val="-57"/>
        </w:rPr>
        <w:t xml:space="preserve"> </w:t>
      </w:r>
      <w:r w:rsidR="00BA5DC6" w:rsidRPr="002123E5">
        <w:t>методического советов, решения педагогического совета, презентации, приказы, инструкции,</w:t>
      </w:r>
      <w:r w:rsidR="00BA5DC6" w:rsidRPr="002123E5">
        <w:rPr>
          <w:spacing w:val="1"/>
        </w:rPr>
        <w:t xml:space="preserve"> </w:t>
      </w:r>
      <w:r w:rsidR="00BA5DC6" w:rsidRPr="002123E5">
        <w:t>рекомендации,</w:t>
      </w:r>
      <w:r w:rsidR="00BA5DC6" w:rsidRPr="002123E5">
        <w:rPr>
          <w:spacing w:val="-1"/>
        </w:rPr>
        <w:t xml:space="preserve"> </w:t>
      </w:r>
      <w:r w:rsidR="00BA5DC6" w:rsidRPr="002123E5">
        <w:t>резолюции и</w:t>
      </w:r>
      <w:r w:rsidR="00BA5DC6" w:rsidRPr="002123E5">
        <w:rPr>
          <w:spacing w:val="-2"/>
        </w:rPr>
        <w:t xml:space="preserve"> </w:t>
      </w:r>
      <w:r w:rsidR="00BA5DC6" w:rsidRPr="002123E5">
        <w:t>т. д.</w:t>
      </w:r>
    </w:p>
    <w:p w:rsidR="007D6298" w:rsidRPr="002123E5" w:rsidRDefault="007D6298" w:rsidP="007D6298">
      <w:pPr>
        <w:pStyle w:val="Default"/>
        <w:jc w:val="both"/>
        <w:rPr>
          <w:rFonts w:ascii="Times New Roman" w:hAnsi="Times New Roman" w:cs="Times New Roman"/>
          <w:b/>
          <w:bCs/>
          <w:color w:val="auto"/>
          <w:szCs w:val="28"/>
        </w:rPr>
      </w:pPr>
      <w:bookmarkStart w:id="2" w:name="_Toc410654079"/>
      <w:bookmarkStart w:id="3" w:name="_Toc409691738"/>
      <w:bookmarkStart w:id="4" w:name="_Toc414553288"/>
      <w:r w:rsidRPr="002123E5">
        <w:rPr>
          <w:rFonts w:ascii="Times New Roman" w:hAnsi="Times New Roman" w:cs="Times New Roman"/>
          <w:b/>
          <w:bCs/>
          <w:color w:val="auto"/>
          <w:szCs w:val="28"/>
        </w:rPr>
        <w:t xml:space="preserve">       Финансовые условия реализации образовательной</w:t>
      </w:r>
      <w:bookmarkStart w:id="5" w:name="_Toc410654080"/>
      <w:bookmarkEnd w:id="2"/>
      <w:r w:rsidRPr="002123E5">
        <w:rPr>
          <w:rFonts w:ascii="Times New Roman" w:hAnsi="Times New Roman" w:cs="Times New Roman"/>
          <w:b/>
          <w:bCs/>
          <w:color w:val="auto"/>
          <w:szCs w:val="28"/>
        </w:rPr>
        <w:t xml:space="preserve"> программы основного общего образования</w:t>
      </w:r>
      <w:bookmarkEnd w:id="3"/>
      <w:bookmarkEnd w:id="4"/>
      <w:bookmarkEnd w:id="5"/>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b/>
          <w:bCs/>
          <w:color w:val="auto"/>
          <w:szCs w:val="28"/>
        </w:rPr>
        <w:t xml:space="preserve">      </w:t>
      </w:r>
      <w:r w:rsidRPr="002123E5">
        <w:rPr>
          <w:rFonts w:ascii="Times New Roman" w:hAnsi="Times New Roman" w:cs="Times New Roman"/>
          <w:bCs/>
          <w:color w:val="auto"/>
          <w:szCs w:val="28"/>
        </w:rPr>
        <w:t>Финансовое обеспечение</w:t>
      </w:r>
      <w:r w:rsidRPr="002123E5">
        <w:rPr>
          <w:rFonts w:ascii="Times New Roman" w:hAnsi="Times New Roman" w:cs="Times New Roman"/>
          <w:b/>
          <w:bCs/>
          <w:color w:val="auto"/>
          <w:szCs w:val="28"/>
        </w:rPr>
        <w:t xml:space="preserve"> </w:t>
      </w:r>
      <w:r w:rsidRPr="002123E5">
        <w:rPr>
          <w:rFonts w:ascii="Times New Roman" w:hAnsi="Times New Roman" w:cs="Times New Roman"/>
          <w:color w:val="auto"/>
          <w:szCs w:val="28"/>
        </w:rPr>
        <w:t xml:space="preserve">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   Объем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   Муниципальное 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i/>
          <w:iCs/>
          <w:color w:val="auto"/>
          <w:szCs w:val="28"/>
        </w:rPr>
        <w:t xml:space="preserve">   Финансовое обеспечение задания учредителя по реализации основной образовательной программы основного общего образования </w:t>
      </w:r>
      <w:r w:rsidRPr="002123E5">
        <w:rPr>
          <w:rFonts w:ascii="Times New Roman" w:hAnsi="Times New Roman" w:cs="Times New Roman"/>
          <w:color w:val="auto"/>
          <w:szCs w:val="28"/>
        </w:rPr>
        <w:t xml:space="preserve">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lastRenderedPageBreak/>
        <w:t xml:space="preserve">   Органы местного самоуправления могут устанавливать дополнительные нормативы финансирования школы за счёт средств местных бюджетов сверх установленного регионального подушевого норматива.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b/>
          <w:bCs/>
          <w:i/>
          <w:iCs/>
          <w:color w:val="auto"/>
          <w:szCs w:val="28"/>
        </w:rPr>
        <w:t xml:space="preserve">   Республиканский расчётный подушевой норматив покрывает следующие расходы на год</w:t>
      </w:r>
      <w:r w:rsidRPr="002123E5">
        <w:rPr>
          <w:rFonts w:ascii="Times New Roman" w:hAnsi="Times New Roman" w:cs="Times New Roman"/>
          <w:color w:val="auto"/>
          <w:szCs w:val="28"/>
        </w:rPr>
        <w:t xml:space="preserve">: </w:t>
      </w:r>
    </w:p>
    <w:p w:rsidR="007D6298" w:rsidRPr="002123E5" w:rsidRDefault="007D6298" w:rsidP="007108F3">
      <w:pPr>
        <w:pStyle w:val="Default"/>
        <w:numPr>
          <w:ilvl w:val="0"/>
          <w:numId w:val="52"/>
        </w:numPr>
        <w:tabs>
          <w:tab w:val="left" w:pos="284"/>
        </w:tabs>
        <w:ind w:left="0" w:firstLine="0"/>
        <w:jc w:val="both"/>
        <w:rPr>
          <w:rFonts w:ascii="Times New Roman" w:hAnsi="Times New Roman" w:cs="Times New Roman"/>
          <w:color w:val="auto"/>
          <w:szCs w:val="28"/>
        </w:rPr>
      </w:pPr>
      <w:r w:rsidRPr="002123E5">
        <w:rPr>
          <w:rFonts w:ascii="Times New Roman" w:hAnsi="Times New Roman" w:cs="Times New Roman"/>
          <w:color w:val="auto"/>
          <w:szCs w:val="28"/>
        </w:rPr>
        <w:t xml:space="preserve">оплату труда работников школы с учётом коэффициентов к заработной плате, а также отчисления; </w:t>
      </w:r>
    </w:p>
    <w:p w:rsidR="007D6298" w:rsidRPr="002123E5" w:rsidRDefault="007D6298" w:rsidP="007108F3">
      <w:pPr>
        <w:pStyle w:val="Default"/>
        <w:numPr>
          <w:ilvl w:val="0"/>
          <w:numId w:val="52"/>
        </w:numPr>
        <w:tabs>
          <w:tab w:val="left" w:pos="284"/>
        </w:tabs>
        <w:ind w:left="0" w:firstLine="0"/>
        <w:jc w:val="both"/>
        <w:rPr>
          <w:rFonts w:ascii="Times New Roman" w:hAnsi="Times New Roman" w:cs="Times New Roman"/>
          <w:color w:val="auto"/>
          <w:szCs w:val="28"/>
        </w:rPr>
      </w:pPr>
      <w:r w:rsidRPr="002123E5">
        <w:rPr>
          <w:rFonts w:ascii="Times New Roman" w:hAnsi="Times New Roman" w:cs="Times New Roman"/>
          <w:color w:val="auto"/>
          <w:szCs w:val="28"/>
        </w:rPr>
        <w:t xml:space="preserve">расходы, непосредственно связанные с обеспечением образовательного процесса; </w:t>
      </w:r>
    </w:p>
    <w:p w:rsidR="007D6298" w:rsidRPr="002123E5" w:rsidRDefault="007D6298" w:rsidP="007108F3">
      <w:pPr>
        <w:pStyle w:val="Default"/>
        <w:numPr>
          <w:ilvl w:val="0"/>
          <w:numId w:val="52"/>
        </w:numPr>
        <w:tabs>
          <w:tab w:val="left" w:pos="284"/>
        </w:tabs>
        <w:ind w:left="0" w:firstLine="0"/>
        <w:jc w:val="both"/>
        <w:rPr>
          <w:rFonts w:ascii="Times New Roman" w:hAnsi="Times New Roman" w:cs="Times New Roman"/>
          <w:color w:val="auto"/>
          <w:szCs w:val="28"/>
        </w:rPr>
      </w:pPr>
      <w:r w:rsidRPr="002123E5">
        <w:rPr>
          <w:rFonts w:ascii="Times New Roman" w:hAnsi="Times New Roman" w:cs="Times New Roman"/>
          <w:color w:val="auto"/>
          <w:szCs w:val="28"/>
        </w:rPr>
        <w:t xml:space="preserve">на приобретение канцелярских принадлежностей, материалов и предметов для хозяйственных целей, непосредственно связанных с образовательным процессом; </w:t>
      </w:r>
    </w:p>
    <w:p w:rsidR="007D6298" w:rsidRPr="002123E5" w:rsidRDefault="007D6298" w:rsidP="007108F3">
      <w:pPr>
        <w:pStyle w:val="Default"/>
        <w:numPr>
          <w:ilvl w:val="0"/>
          <w:numId w:val="52"/>
        </w:numPr>
        <w:tabs>
          <w:tab w:val="left" w:pos="284"/>
        </w:tabs>
        <w:ind w:left="0" w:firstLine="0"/>
        <w:jc w:val="both"/>
        <w:rPr>
          <w:rFonts w:ascii="Times New Roman" w:hAnsi="Times New Roman" w:cs="Times New Roman"/>
          <w:color w:val="auto"/>
          <w:szCs w:val="28"/>
        </w:rPr>
      </w:pPr>
      <w:r w:rsidRPr="002123E5">
        <w:rPr>
          <w:rFonts w:ascii="Times New Roman" w:hAnsi="Times New Roman" w:cs="Times New Roman"/>
          <w:color w:val="auto"/>
          <w:szCs w:val="28"/>
        </w:rPr>
        <w:t xml:space="preserve">на приобретение учебных пособий, письменных и чертежных принадлежностей, материалов для учебных и лабораторных занятий; </w:t>
      </w:r>
    </w:p>
    <w:p w:rsidR="007D6298" w:rsidRPr="002123E5" w:rsidRDefault="007D6298" w:rsidP="007108F3">
      <w:pPr>
        <w:pStyle w:val="Default"/>
        <w:numPr>
          <w:ilvl w:val="0"/>
          <w:numId w:val="52"/>
        </w:numPr>
        <w:tabs>
          <w:tab w:val="left" w:pos="284"/>
        </w:tabs>
        <w:ind w:left="0" w:firstLine="0"/>
        <w:jc w:val="both"/>
        <w:rPr>
          <w:rFonts w:ascii="Times New Roman" w:hAnsi="Times New Roman" w:cs="Times New Roman"/>
          <w:color w:val="auto"/>
          <w:szCs w:val="28"/>
        </w:rPr>
      </w:pPr>
      <w:r w:rsidRPr="002123E5">
        <w:rPr>
          <w:rFonts w:ascii="Times New Roman" w:hAnsi="Times New Roman" w:cs="Times New Roman"/>
          <w:color w:val="auto"/>
          <w:szCs w:val="28"/>
        </w:rPr>
        <w:t xml:space="preserve">по оплате услуг связи; </w:t>
      </w:r>
    </w:p>
    <w:p w:rsidR="007D6298" w:rsidRPr="002123E5" w:rsidRDefault="007D6298" w:rsidP="007108F3">
      <w:pPr>
        <w:pStyle w:val="Default"/>
        <w:numPr>
          <w:ilvl w:val="0"/>
          <w:numId w:val="52"/>
        </w:numPr>
        <w:tabs>
          <w:tab w:val="left" w:pos="284"/>
        </w:tabs>
        <w:ind w:left="0" w:firstLine="0"/>
        <w:jc w:val="both"/>
        <w:rPr>
          <w:rFonts w:ascii="Times New Roman" w:hAnsi="Times New Roman" w:cs="Times New Roman"/>
          <w:color w:val="auto"/>
          <w:szCs w:val="28"/>
        </w:rPr>
      </w:pPr>
      <w:r w:rsidRPr="002123E5">
        <w:rPr>
          <w:rFonts w:ascii="Times New Roman" w:hAnsi="Times New Roman" w:cs="Times New Roman"/>
          <w:color w:val="auto"/>
          <w:szCs w:val="28"/>
        </w:rPr>
        <w:t>на приобретение учебных программ (в том числе в области информационных технологий, включая приобретение и обновление справочно-информационных баз данных), бланков учебной документации;</w:t>
      </w:r>
    </w:p>
    <w:p w:rsidR="007D6298" w:rsidRPr="002123E5" w:rsidRDefault="007D6298" w:rsidP="007108F3">
      <w:pPr>
        <w:pStyle w:val="Default"/>
        <w:numPr>
          <w:ilvl w:val="0"/>
          <w:numId w:val="52"/>
        </w:numPr>
        <w:tabs>
          <w:tab w:val="left" w:pos="284"/>
        </w:tabs>
        <w:ind w:left="0" w:firstLine="0"/>
        <w:jc w:val="both"/>
        <w:rPr>
          <w:rFonts w:ascii="Times New Roman" w:hAnsi="Times New Roman" w:cs="Times New Roman"/>
          <w:color w:val="auto"/>
          <w:szCs w:val="28"/>
        </w:rPr>
      </w:pPr>
      <w:r w:rsidRPr="002123E5">
        <w:rPr>
          <w:rFonts w:ascii="Times New Roman" w:hAnsi="Times New Roman" w:cs="Times New Roman"/>
          <w:color w:val="auto"/>
          <w:szCs w:val="28"/>
        </w:rPr>
        <w:t xml:space="preserve">на подписку и приобретение книжной продукции и справочной официальной литературы для школьных библиотек, включая доставку; </w:t>
      </w:r>
    </w:p>
    <w:p w:rsidR="007D6298" w:rsidRPr="002123E5" w:rsidRDefault="007D6298" w:rsidP="007108F3">
      <w:pPr>
        <w:pStyle w:val="Default"/>
        <w:numPr>
          <w:ilvl w:val="0"/>
          <w:numId w:val="52"/>
        </w:numPr>
        <w:tabs>
          <w:tab w:val="left" w:pos="284"/>
        </w:tabs>
        <w:ind w:left="0" w:firstLine="0"/>
        <w:jc w:val="both"/>
        <w:rPr>
          <w:rFonts w:ascii="Times New Roman" w:hAnsi="Times New Roman" w:cs="Times New Roman"/>
          <w:color w:val="auto"/>
          <w:szCs w:val="28"/>
        </w:rPr>
      </w:pPr>
      <w:r w:rsidRPr="002123E5">
        <w:rPr>
          <w:rFonts w:ascii="Times New Roman" w:hAnsi="Times New Roman" w:cs="Times New Roman"/>
          <w:color w:val="auto"/>
          <w:szCs w:val="28"/>
        </w:rPr>
        <w:t xml:space="preserve">на подключение и использование информационно-телекоммуникационной сети Интернет; </w:t>
      </w:r>
    </w:p>
    <w:p w:rsidR="007D6298" w:rsidRPr="002123E5" w:rsidRDefault="007D6298" w:rsidP="007108F3">
      <w:pPr>
        <w:pStyle w:val="Default"/>
        <w:numPr>
          <w:ilvl w:val="0"/>
          <w:numId w:val="52"/>
        </w:numPr>
        <w:tabs>
          <w:tab w:val="left" w:pos="284"/>
        </w:tabs>
        <w:ind w:left="0" w:firstLine="0"/>
        <w:jc w:val="both"/>
        <w:rPr>
          <w:rFonts w:ascii="Times New Roman" w:hAnsi="Times New Roman" w:cs="Times New Roman"/>
          <w:color w:val="auto"/>
          <w:szCs w:val="28"/>
        </w:rPr>
      </w:pPr>
      <w:r w:rsidRPr="002123E5">
        <w:rPr>
          <w:rFonts w:ascii="Times New Roman" w:hAnsi="Times New Roman" w:cs="Times New Roman"/>
          <w:color w:val="auto"/>
          <w:szCs w:val="28"/>
        </w:rPr>
        <w:t xml:space="preserve">на оплату текущего ремонта учебного оборудования, оргтехники и инвентаря; </w:t>
      </w:r>
    </w:p>
    <w:p w:rsidR="007D6298" w:rsidRPr="002123E5" w:rsidRDefault="007D6298" w:rsidP="007108F3">
      <w:pPr>
        <w:pStyle w:val="Default"/>
        <w:numPr>
          <w:ilvl w:val="0"/>
          <w:numId w:val="52"/>
        </w:numPr>
        <w:tabs>
          <w:tab w:val="left" w:pos="284"/>
        </w:tabs>
        <w:ind w:left="0" w:firstLine="0"/>
        <w:jc w:val="both"/>
        <w:rPr>
          <w:rFonts w:ascii="Times New Roman" w:hAnsi="Times New Roman" w:cs="Times New Roman"/>
          <w:color w:val="auto"/>
          <w:szCs w:val="28"/>
        </w:rPr>
      </w:pPr>
      <w:r w:rsidRPr="002123E5">
        <w:rPr>
          <w:rFonts w:ascii="Times New Roman" w:hAnsi="Times New Roman" w:cs="Times New Roman"/>
          <w:color w:val="auto"/>
          <w:szCs w:val="28"/>
        </w:rPr>
        <w:t xml:space="preserve">на приобретение непроизводственного оборудования, включая мебель для учебных классов и предметов длительного пользования для общеобразовательных учреждений, связанных с образовательным процессом; </w:t>
      </w:r>
    </w:p>
    <w:p w:rsidR="007D6298" w:rsidRPr="002123E5" w:rsidRDefault="007D6298" w:rsidP="007108F3">
      <w:pPr>
        <w:pStyle w:val="Default"/>
        <w:numPr>
          <w:ilvl w:val="0"/>
          <w:numId w:val="52"/>
        </w:numPr>
        <w:tabs>
          <w:tab w:val="left" w:pos="284"/>
        </w:tabs>
        <w:ind w:left="0" w:firstLine="0"/>
        <w:jc w:val="both"/>
        <w:rPr>
          <w:rFonts w:ascii="Times New Roman" w:hAnsi="Times New Roman" w:cs="Times New Roman"/>
          <w:color w:val="auto"/>
          <w:szCs w:val="28"/>
        </w:rPr>
      </w:pPr>
      <w:r w:rsidRPr="002123E5">
        <w:rPr>
          <w:rFonts w:ascii="Times New Roman" w:hAnsi="Times New Roman" w:cs="Times New Roman"/>
          <w:color w:val="auto"/>
          <w:szCs w:val="28"/>
        </w:rPr>
        <w:t xml:space="preserve">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Школы) за исключением расходов на содержание зданий и коммунальных расходов, осуществляемых из местных бюджетов; </w:t>
      </w:r>
    </w:p>
    <w:p w:rsidR="007D6298" w:rsidRPr="002123E5" w:rsidRDefault="007D6298" w:rsidP="007D6298">
      <w:pPr>
        <w:pStyle w:val="Default"/>
        <w:ind w:firstLine="567"/>
        <w:jc w:val="both"/>
        <w:rPr>
          <w:rFonts w:ascii="Times New Roman" w:hAnsi="Times New Roman" w:cs="Times New Roman"/>
          <w:color w:val="auto"/>
          <w:szCs w:val="28"/>
        </w:rPr>
      </w:pPr>
      <w:r w:rsidRPr="002123E5">
        <w:rPr>
          <w:rFonts w:ascii="Times New Roman" w:hAnsi="Times New Roman" w:cs="Times New Roman"/>
          <w:b/>
          <w:bCs/>
          <w:color w:val="auto"/>
          <w:szCs w:val="28"/>
        </w:rPr>
        <w:t xml:space="preserve">   </w:t>
      </w:r>
      <w:r w:rsidRPr="002123E5">
        <w:rPr>
          <w:rFonts w:ascii="Times New Roman" w:hAnsi="Times New Roman" w:cs="Times New Roman"/>
          <w:bCs/>
          <w:color w:val="auto"/>
          <w:szCs w:val="28"/>
        </w:rPr>
        <w:t xml:space="preserve">Формирование фонда оплаты МБОУ </w:t>
      </w:r>
      <w:r w:rsidR="0001213B" w:rsidRPr="002123E5">
        <w:rPr>
          <w:color w:val="auto"/>
          <w:sz w:val="22"/>
          <w:szCs w:val="22"/>
        </w:rPr>
        <w:t>«Яковлевская ООШ» ЕМР РТ</w:t>
      </w:r>
      <w:r w:rsidR="0001213B" w:rsidRPr="002123E5">
        <w:rPr>
          <w:rFonts w:ascii="Times New Roman" w:hAnsi="Times New Roman" w:cs="Times New Roman"/>
          <w:color w:val="auto"/>
          <w:szCs w:val="28"/>
        </w:rPr>
        <w:t xml:space="preserve"> </w:t>
      </w:r>
      <w:r w:rsidRPr="002123E5">
        <w:rPr>
          <w:rFonts w:ascii="Times New Roman" w:hAnsi="Times New Roman" w:cs="Times New Roman"/>
          <w:color w:val="auto"/>
          <w:szCs w:val="28"/>
        </w:rPr>
        <w:t xml:space="preserve">осуществляется в пределах объема средств на текущий финансовый год, определённого в соответствии с республиканским расчетным подушевым нормативом, количеством обучающихся и соответствующими поправочными коэффициентами, и отражается в плане финансово-хозяйственной деятельности школы.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   Размеры, порядок и условия осуществления стимулирующих выплат определяются в локальных правовых актах и Коллективном договоре. </w:t>
      </w:r>
    </w:p>
    <w:p w:rsidR="007D6298" w:rsidRPr="002123E5" w:rsidRDefault="007D6298" w:rsidP="007D6298">
      <w:pPr>
        <w:pStyle w:val="Default"/>
        <w:ind w:firstLine="567"/>
        <w:jc w:val="both"/>
        <w:rPr>
          <w:rFonts w:ascii="Times New Roman" w:hAnsi="Times New Roman" w:cs="Times New Roman"/>
          <w:color w:val="auto"/>
          <w:szCs w:val="28"/>
        </w:rPr>
      </w:pPr>
      <w:r w:rsidRPr="002123E5">
        <w:rPr>
          <w:rFonts w:ascii="Times New Roman" w:hAnsi="Times New Roman" w:cs="Times New Roman"/>
          <w:bCs/>
          <w:i/>
          <w:iCs/>
          <w:color w:val="auto"/>
          <w:szCs w:val="28"/>
        </w:rPr>
        <w:t xml:space="preserve">   </w:t>
      </w:r>
      <w:r w:rsidRPr="002123E5">
        <w:rPr>
          <w:rFonts w:ascii="Times New Roman" w:hAnsi="Times New Roman" w:cs="Times New Roman"/>
          <w:bCs/>
          <w:color w:val="auto"/>
          <w:szCs w:val="28"/>
        </w:rPr>
        <w:t xml:space="preserve">МБОУ </w:t>
      </w:r>
      <w:r w:rsidR="0001213B" w:rsidRPr="002123E5">
        <w:rPr>
          <w:color w:val="auto"/>
          <w:sz w:val="22"/>
          <w:szCs w:val="22"/>
        </w:rPr>
        <w:t>«Яковлевская ООШ» ЕМР РТ</w:t>
      </w:r>
      <w:r w:rsidR="0001213B" w:rsidRPr="002123E5">
        <w:rPr>
          <w:rFonts w:ascii="Times New Roman" w:hAnsi="Times New Roman" w:cs="Times New Roman"/>
          <w:bCs/>
          <w:iCs/>
          <w:color w:val="auto"/>
          <w:szCs w:val="28"/>
        </w:rPr>
        <w:t xml:space="preserve"> </w:t>
      </w:r>
      <w:r w:rsidRPr="002123E5">
        <w:rPr>
          <w:rFonts w:ascii="Times New Roman" w:hAnsi="Times New Roman" w:cs="Times New Roman"/>
          <w:bCs/>
          <w:iCs/>
          <w:color w:val="auto"/>
          <w:szCs w:val="28"/>
        </w:rPr>
        <w:t xml:space="preserve">самостоятельно определяет: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 соотношение базовой и стимулирующей части фонда оплаты труда;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 соотношение фонда оплаты труда педагогического, административно-управленческого и учебно-вспомогательного персонала;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 соотношение должностного оклада и компенсационной части внутри базовой части фонда оплаты труда;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 порядок распределения стимулирующей части фонда оплаты труда в соответствии с региональными, муниципальными и нормативными актами учреждения.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   Распределение стимулирующей части фонда оплаты труда осуществляется с участием Комиссии по определению доплат и надбавок из стимулирующего фонда.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   Для обеспечения требований ФГОС на основе проведённого анализа материально-технических условий реализации основной образовательной программы основного общего образования </w:t>
      </w:r>
      <w:r w:rsidRPr="002123E5">
        <w:rPr>
          <w:rFonts w:ascii="Times New Roman" w:hAnsi="Times New Roman" w:cs="Times New Roman"/>
          <w:bCs/>
          <w:color w:val="auto"/>
          <w:szCs w:val="28"/>
        </w:rPr>
        <w:t xml:space="preserve">МБОУ </w:t>
      </w:r>
      <w:r w:rsidR="0001213B" w:rsidRPr="002123E5">
        <w:rPr>
          <w:color w:val="auto"/>
          <w:sz w:val="22"/>
          <w:szCs w:val="22"/>
        </w:rPr>
        <w:t>«Яковлевская ООШ» ЕМР РТ</w:t>
      </w:r>
      <w:r w:rsidRPr="002123E5">
        <w:rPr>
          <w:rFonts w:ascii="Times New Roman" w:hAnsi="Times New Roman" w:cs="Times New Roman"/>
          <w:b/>
          <w:bCs/>
          <w:color w:val="auto"/>
          <w:szCs w:val="28"/>
        </w:rPr>
        <w:t xml:space="preserve">: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lastRenderedPageBreak/>
        <w:t xml:space="preserve">1) проводит экономический расчёт стоимости обеспечения требований ФГОС по каждой позиции;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ООП;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3) определяет величину затрат на обеспечение требований к условиям реализации ООП;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4) соотносит необходимые затраты с региональным (муниципальным) графиком внедрения ФГОС ООО основной ступени и определяет распределение по годам освоения средств на обеспечение требований к условиям реализации ООП в соответствии с ФГОС;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5) определяет объемы финансирования, обеспечивающие реализацию внеурочной деятельности обучающихся, включённой в основную образовательную программу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образовательного учреждения (</w:t>
      </w:r>
      <w:r w:rsidRPr="002123E5">
        <w:rPr>
          <w:rFonts w:ascii="Times New Roman" w:hAnsi="Times New Roman" w:cs="Times New Roman"/>
          <w:i/>
          <w:iCs/>
          <w:color w:val="auto"/>
          <w:szCs w:val="28"/>
        </w:rPr>
        <w:t xml:space="preserve">механизмы расчёта необходимого финансирования </w:t>
      </w:r>
      <w:r w:rsidRPr="002123E5">
        <w:rPr>
          <w:rFonts w:ascii="Times New Roman" w:hAnsi="Times New Roman" w:cs="Times New Roman"/>
          <w:color w:val="auto"/>
          <w:szCs w:val="28"/>
        </w:rPr>
        <w:t xml:space="preserve">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2123E5">
          <w:rPr>
            <w:rFonts w:ascii="Times New Roman" w:hAnsi="Times New Roman" w:cs="Times New Roman"/>
            <w:color w:val="auto"/>
            <w:szCs w:val="28"/>
          </w:rPr>
          <w:t>2007 г</w:t>
        </w:r>
      </w:smartTag>
      <w:r w:rsidRPr="002123E5">
        <w:rPr>
          <w:rFonts w:ascii="Times New Roman" w:hAnsi="Times New Roman" w:cs="Times New Roman"/>
          <w:color w:val="auto"/>
          <w:szCs w:val="28"/>
        </w:rPr>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2123E5">
          <w:rPr>
            <w:rFonts w:ascii="Times New Roman" w:hAnsi="Times New Roman" w:cs="Times New Roman"/>
            <w:color w:val="auto"/>
            <w:szCs w:val="28"/>
          </w:rPr>
          <w:t>2007 г</w:t>
        </w:r>
      </w:smartTag>
      <w:r w:rsidRPr="002123E5">
        <w:rPr>
          <w:rFonts w:ascii="Times New Roman" w:hAnsi="Times New Roman" w:cs="Times New Roman"/>
          <w:color w:val="auto"/>
          <w:szCs w:val="28"/>
        </w:rPr>
        <w:t xml:space="preserve">.).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6) разрабатывает финансовый механизм интеграции между </w:t>
      </w:r>
      <w:r w:rsidRPr="002123E5">
        <w:rPr>
          <w:rFonts w:ascii="Times New Roman" w:hAnsi="Times New Roman" w:cs="Times New Roman"/>
          <w:bCs/>
          <w:color w:val="auto"/>
          <w:szCs w:val="28"/>
        </w:rPr>
        <w:t xml:space="preserve">МБОУ </w:t>
      </w:r>
      <w:r w:rsidR="0001213B" w:rsidRPr="002123E5">
        <w:rPr>
          <w:color w:val="auto"/>
          <w:sz w:val="22"/>
          <w:szCs w:val="22"/>
        </w:rPr>
        <w:t>«Яковлевская ООШ» ЕМР РТ</w:t>
      </w:r>
      <w:r w:rsidR="0001213B" w:rsidRPr="002123E5">
        <w:rPr>
          <w:rFonts w:ascii="Times New Roman" w:hAnsi="Times New Roman" w:cs="Times New Roman"/>
          <w:color w:val="auto"/>
          <w:szCs w:val="28"/>
        </w:rPr>
        <w:t xml:space="preserve"> </w:t>
      </w:r>
      <w:r w:rsidRPr="002123E5">
        <w:rPr>
          <w:rFonts w:ascii="Times New Roman" w:hAnsi="Times New Roman" w:cs="Times New Roman"/>
          <w:color w:val="auto"/>
          <w:szCs w:val="28"/>
        </w:rPr>
        <w:t xml:space="preserve">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 </w:t>
      </w:r>
    </w:p>
    <w:p w:rsidR="007D6298" w:rsidRPr="002123E5" w:rsidRDefault="007D6298" w:rsidP="007D6298">
      <w:pPr>
        <w:pStyle w:val="Default"/>
        <w:jc w:val="both"/>
        <w:rPr>
          <w:rFonts w:ascii="Times New Roman" w:hAnsi="Times New Roman" w:cs="Times New Roman"/>
          <w:color w:val="auto"/>
          <w:szCs w:val="28"/>
        </w:rPr>
      </w:pPr>
      <w:r w:rsidRPr="002123E5">
        <w:rPr>
          <w:rFonts w:ascii="Times New Roman" w:hAnsi="Times New Roman" w:cs="Times New Roman"/>
          <w:color w:val="auto"/>
          <w:szCs w:val="28"/>
        </w:rPr>
        <w:t xml:space="preserve">— </w:t>
      </w:r>
      <w:r w:rsidRPr="002123E5">
        <w:rPr>
          <w:rFonts w:ascii="Times New Roman" w:hAnsi="Times New Roman" w:cs="Times New Roman"/>
          <w:i/>
          <w:iCs/>
          <w:color w:val="auto"/>
          <w:szCs w:val="28"/>
        </w:rPr>
        <w:t xml:space="preserve">на основе договоров </w:t>
      </w:r>
      <w:r w:rsidRPr="002123E5">
        <w:rPr>
          <w:rFonts w:ascii="Times New Roman" w:hAnsi="Times New Roman" w:cs="Times New Roman"/>
          <w:color w:val="auto"/>
          <w:szCs w:val="28"/>
        </w:rPr>
        <w:t xml:space="preserve">на проведение занятий в рамках кружков, секций, клубов и др. по различным направлениям внеурочной деятельности на базе учреждений дополнительного образования, клуба, спортивного комплекса и др.); </w:t>
      </w:r>
    </w:p>
    <w:p w:rsidR="007D6298" w:rsidRPr="002123E5" w:rsidRDefault="007D6298" w:rsidP="007D6298">
      <w:pPr>
        <w:pStyle w:val="a8"/>
        <w:ind w:left="0" w:right="107" w:firstLine="567"/>
      </w:pPr>
      <w:r w:rsidRPr="002123E5">
        <w:rPr>
          <w:szCs w:val="28"/>
        </w:rPr>
        <w:t xml:space="preserve">— за счет </w:t>
      </w:r>
      <w:r w:rsidRPr="002123E5">
        <w:rPr>
          <w:i/>
          <w:iCs/>
          <w:szCs w:val="28"/>
        </w:rPr>
        <w:t xml:space="preserve">выделения ставок педагогов дополнительного образования, </w:t>
      </w:r>
      <w:r w:rsidRPr="002123E5">
        <w:rPr>
          <w:szCs w:val="28"/>
        </w:rPr>
        <w:t>которые обеспечивают реализацию для обучающихся широкого спектра программ внеурочной деятельности.</w:t>
      </w:r>
    </w:p>
    <w:p w:rsidR="002A4695" w:rsidRDefault="002A4695" w:rsidP="002A4695">
      <w:pPr>
        <w:pStyle w:val="a8"/>
        <w:ind w:left="117" w:right="108" w:firstLine="708"/>
      </w:pPr>
    </w:p>
    <w:p w:rsidR="002A4695" w:rsidRDefault="002A4695" w:rsidP="002A4695">
      <w:pPr>
        <w:pStyle w:val="a8"/>
        <w:spacing w:before="10"/>
        <w:ind w:left="0"/>
        <w:jc w:val="left"/>
        <w:rPr>
          <w:sz w:val="23"/>
        </w:rPr>
      </w:pPr>
    </w:p>
    <w:p w:rsidR="00DC1423" w:rsidRPr="00DC1423" w:rsidRDefault="00DC1423" w:rsidP="0047545B">
      <w:pPr>
        <w:pStyle w:val="a8"/>
        <w:ind w:left="0" w:right="-2" w:firstLine="567"/>
        <w:rPr>
          <w:rFonts w:cs="SchoolBookSanPin"/>
          <w:color w:val="000000"/>
          <w:szCs w:val="20"/>
        </w:rPr>
      </w:pPr>
    </w:p>
    <w:sectPr w:rsidR="00DC1423" w:rsidRPr="00DC1423" w:rsidSect="008264B4">
      <w:headerReference w:type="default" r:id="rId32"/>
      <w:footerReference w:type="default" r:id="rId3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8EE" w:rsidRDefault="003338EE" w:rsidP="0087591E">
      <w:r>
        <w:separator/>
      </w:r>
    </w:p>
  </w:endnote>
  <w:endnote w:type="continuationSeparator" w:id="0">
    <w:p w:rsidR="003338EE" w:rsidRDefault="003338EE" w:rsidP="0087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CC"/>
    <w:family w:val="auto"/>
    <w:notTrueType/>
    <w:pitch w:val="default"/>
    <w:sig w:usb0="00000001" w:usb1="00000000" w:usb2="00000000" w:usb3="00000000" w:csb0="00000005" w:csb1="00000000"/>
  </w:font>
  <w:font w:name="OfficinaSansITC">
    <w:altName w:val="Arial"/>
    <w:panose1 w:val="00000000000000000000"/>
    <w:charset w:val="CC"/>
    <w:family w:val="swiss"/>
    <w:notTrueType/>
    <w:pitch w:val="default"/>
    <w:sig w:usb0="00000001"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3361843"/>
      <w:docPartObj>
        <w:docPartGallery w:val="Page Numbers (Bottom of Page)"/>
        <w:docPartUnique/>
      </w:docPartObj>
    </w:sdtPr>
    <w:sdtContent>
      <w:p w:rsidR="003338EE" w:rsidRDefault="003338EE">
        <w:pPr>
          <w:pStyle w:val="a6"/>
          <w:jc w:val="right"/>
        </w:pPr>
        <w:r>
          <w:fldChar w:fldCharType="begin"/>
        </w:r>
        <w:r>
          <w:instrText>PAGE   \* MERGEFORMAT</w:instrText>
        </w:r>
        <w:r>
          <w:fldChar w:fldCharType="separate"/>
        </w:r>
        <w:r w:rsidR="00D90FAF">
          <w:rPr>
            <w:noProof/>
          </w:rPr>
          <w:t>367</w:t>
        </w:r>
        <w:r>
          <w:rPr>
            <w:noProof/>
          </w:rPr>
          <w:fldChar w:fldCharType="end"/>
        </w:r>
      </w:p>
    </w:sdtContent>
  </w:sdt>
  <w:p w:rsidR="003338EE" w:rsidRDefault="003338EE">
    <w:pPr>
      <w:pStyle w:val="a6"/>
    </w:pPr>
  </w:p>
  <w:p w:rsidR="003338EE" w:rsidRDefault="003338EE"/>
  <w:p w:rsidR="003338EE" w:rsidRDefault="003338E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8EE" w:rsidRDefault="003338EE" w:rsidP="0087591E">
      <w:r>
        <w:separator/>
      </w:r>
    </w:p>
  </w:footnote>
  <w:footnote w:type="continuationSeparator" w:id="0">
    <w:p w:rsidR="003338EE" w:rsidRDefault="003338EE" w:rsidP="0087591E">
      <w:r>
        <w:continuationSeparator/>
      </w:r>
    </w:p>
  </w:footnote>
  <w:footnote w:id="1">
    <w:p w:rsidR="003338EE" w:rsidRDefault="003338EE" w:rsidP="000A1E79">
      <w:pPr>
        <w:pStyle w:val="footnotedescription"/>
        <w:spacing w:line="259" w:lineRule="auto"/>
      </w:pPr>
      <w:r>
        <w:rPr>
          <w:rStyle w:val="footnotemark"/>
          <w:rFonts w:eastAsiaTheme="majorEastAsia"/>
        </w:rPr>
        <w:footnoteRef/>
      </w:r>
      <w:r>
        <w:t xml:space="preserve"> см. Лотман Ю. М. История и типология русской культуры. СПб.: Искусство-СПБ, 2002. С. 16 </w:t>
      </w:r>
    </w:p>
  </w:footnote>
  <w:footnote w:id="2">
    <w:p w:rsidR="003338EE" w:rsidRDefault="003338EE" w:rsidP="000A1E79">
      <w:pPr>
        <w:pStyle w:val="footnotedescription"/>
        <w:spacing w:line="253" w:lineRule="auto"/>
        <w:jc w:val="both"/>
      </w:pPr>
      <w:r>
        <w:rPr>
          <w:rStyle w:val="footnotemark"/>
          <w:rFonts w:eastAsiaTheme="majorEastAsia"/>
        </w:rPr>
        <w:footnoteRef/>
      </w:r>
      <w: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r>
        <w:rPr>
          <w:b/>
        </w:rPr>
        <w:t xml:space="preserve"> </w:t>
      </w:r>
    </w:p>
  </w:footnote>
  <w:footnote w:id="3">
    <w:p w:rsidR="003338EE" w:rsidRDefault="003338EE" w:rsidP="000A1E79">
      <w:pPr>
        <w:pStyle w:val="footnotedescription"/>
        <w:spacing w:line="285" w:lineRule="auto"/>
      </w:pPr>
      <w:r>
        <w:rPr>
          <w:rStyle w:val="footnotemark"/>
          <w:rFonts w:eastAsiaTheme="majorEastAsia"/>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 </w:t>
      </w:r>
    </w:p>
  </w:footnote>
  <w:footnote w:id="4">
    <w:p w:rsidR="003338EE" w:rsidRDefault="003338EE" w:rsidP="000A1E79">
      <w:pPr>
        <w:pStyle w:val="footnotedescription"/>
        <w:spacing w:line="294" w:lineRule="auto"/>
      </w:pPr>
      <w:r>
        <w:rPr>
          <w:rStyle w:val="footnotemark"/>
          <w:rFonts w:eastAsiaTheme="majorEastAsia"/>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 </w:t>
      </w:r>
    </w:p>
  </w:footnote>
  <w:footnote w:id="5">
    <w:p w:rsidR="003338EE" w:rsidRDefault="003338EE" w:rsidP="000A1E79">
      <w:pPr>
        <w:pStyle w:val="footnotedescription"/>
        <w:spacing w:line="264" w:lineRule="auto"/>
      </w:pPr>
      <w:r>
        <w:rPr>
          <w:rStyle w:val="footnotemark"/>
          <w:rFonts w:eastAsiaTheme="majorEastAsia"/>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 </w:t>
      </w:r>
    </w:p>
  </w:footnote>
  <w:footnote w:id="6">
    <w:p w:rsidR="003338EE" w:rsidRDefault="003338EE" w:rsidP="000A1E79">
      <w:pPr>
        <w:pStyle w:val="footnotedescription"/>
        <w:spacing w:line="294" w:lineRule="auto"/>
      </w:pPr>
      <w:r>
        <w:rPr>
          <w:rStyle w:val="footnotemark"/>
          <w:rFonts w:eastAsiaTheme="majorEastAsia"/>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 </w:t>
      </w:r>
    </w:p>
  </w:footnote>
  <w:footnote w:id="7">
    <w:p w:rsidR="003338EE" w:rsidRDefault="003338EE" w:rsidP="000A1E79">
      <w:pPr>
        <w:pStyle w:val="footnotedescription"/>
        <w:spacing w:line="264" w:lineRule="auto"/>
      </w:pPr>
      <w:r>
        <w:rPr>
          <w:rStyle w:val="footnotemark"/>
          <w:rFonts w:eastAsiaTheme="majorEastAsia"/>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 </w:t>
      </w:r>
    </w:p>
  </w:footnote>
  <w:footnote w:id="8">
    <w:p w:rsidR="003338EE" w:rsidRDefault="003338EE" w:rsidP="00EA0B0A"/>
  </w:footnote>
  <w:footnote w:id="9">
    <w:p w:rsidR="003338EE" w:rsidRDefault="003338EE" w:rsidP="00FE35E3">
      <w:pPr>
        <w:pStyle w:val="footnotedescription"/>
        <w:spacing w:line="291" w:lineRule="auto"/>
        <w:ind w:right="16"/>
        <w:jc w:val="both"/>
      </w:pPr>
      <w:r>
        <w:rPr>
          <w:rStyle w:val="footnotemark"/>
        </w:rPr>
        <w:footnoteRef/>
      </w:r>
      <w: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 </w:t>
      </w:r>
      <w:r>
        <w:rPr>
          <w:vertAlign w:val="superscript"/>
        </w:rPr>
        <w:t>17</w:t>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8EE" w:rsidRDefault="003338E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B7A689C"/>
    <w:multiLevelType w:val="hybridMultilevel"/>
    <w:tmpl w:val="50FFADB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F0CA0CA"/>
    <w:multiLevelType w:val="hybridMultilevel"/>
    <w:tmpl w:val="766C839C"/>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006BA27"/>
    <w:multiLevelType w:val="hybridMultilevel"/>
    <w:tmpl w:val="5C48B0DA"/>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4AE136F"/>
    <w:multiLevelType w:val="hybridMultilevel"/>
    <w:tmpl w:val="E4D8E15A"/>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A4358BEF"/>
    <w:multiLevelType w:val="hybridMultilevel"/>
    <w:tmpl w:val="DB24A8D4"/>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55E785B"/>
    <w:multiLevelType w:val="hybridMultilevel"/>
    <w:tmpl w:val="B73874E6"/>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A6F6510B"/>
    <w:multiLevelType w:val="hybridMultilevel"/>
    <w:tmpl w:val="E65253F2"/>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B03F61CC"/>
    <w:multiLevelType w:val="hybridMultilevel"/>
    <w:tmpl w:val="60A799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BFCC5C35"/>
    <w:multiLevelType w:val="hybridMultilevel"/>
    <w:tmpl w:val="0238FF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CC0C742E"/>
    <w:multiLevelType w:val="hybridMultilevel"/>
    <w:tmpl w:val="7592FA4C"/>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CD642CF1"/>
    <w:multiLevelType w:val="hybridMultilevel"/>
    <w:tmpl w:val="2A54635A"/>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D13F9E30"/>
    <w:multiLevelType w:val="hybridMultilevel"/>
    <w:tmpl w:val="08FE4E40"/>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D1E6C67D"/>
    <w:multiLevelType w:val="hybridMultilevel"/>
    <w:tmpl w:val="B3D8E5F4"/>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D82980DC"/>
    <w:multiLevelType w:val="hybridMultilevel"/>
    <w:tmpl w:val="9CDC2A54"/>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DBC91262"/>
    <w:multiLevelType w:val="hybridMultilevel"/>
    <w:tmpl w:val="9286BB88"/>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E1FB8D0F"/>
    <w:multiLevelType w:val="hybridMultilevel"/>
    <w:tmpl w:val="CF9405E0"/>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E5BD7389"/>
    <w:multiLevelType w:val="hybridMultilevel"/>
    <w:tmpl w:val="C0C7CA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EEC11992"/>
    <w:multiLevelType w:val="hybridMultilevel"/>
    <w:tmpl w:val="140EA726"/>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F408037E"/>
    <w:multiLevelType w:val="hybridMultilevel"/>
    <w:tmpl w:val="4A6FA0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F9FE5433"/>
    <w:multiLevelType w:val="hybridMultilevel"/>
    <w:tmpl w:val="AD96D140"/>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FA33CF52"/>
    <w:multiLevelType w:val="hybridMultilevel"/>
    <w:tmpl w:val="9F8090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FF97D16E"/>
    <w:multiLevelType w:val="hybridMultilevel"/>
    <w:tmpl w:val="9DEE620E"/>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887E00"/>
    <w:multiLevelType w:val="hybridMultilevel"/>
    <w:tmpl w:val="13449260"/>
    <w:lvl w:ilvl="0" w:tplc="DC88F720">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38A16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06F1D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86BEC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02F51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2CC44E">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14FF8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345B7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A05D0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025A5634"/>
    <w:multiLevelType w:val="hybridMultilevel"/>
    <w:tmpl w:val="C21EB56E"/>
    <w:lvl w:ilvl="0" w:tplc="F02C5BD4">
      <w:start w:val="1"/>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7E4924">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1252A2">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0C3BB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7CAFA8">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8437FC">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24ECDE">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4C2DA0">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521D9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04026614"/>
    <w:multiLevelType w:val="hybridMultilevel"/>
    <w:tmpl w:val="77581C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5582877"/>
    <w:multiLevelType w:val="hybridMultilevel"/>
    <w:tmpl w:val="453EBCB8"/>
    <w:lvl w:ilvl="0" w:tplc="8E2A5DF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DC6D288">
      <w:start w:val="1"/>
      <w:numFmt w:val="bullet"/>
      <w:lvlText w:val="o"/>
      <w:lvlJc w:val="left"/>
      <w:pPr>
        <w:ind w:left="18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9DA102A">
      <w:start w:val="1"/>
      <w:numFmt w:val="bullet"/>
      <w:lvlText w:val="▪"/>
      <w:lvlJc w:val="left"/>
      <w:pPr>
        <w:ind w:left="25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6869194">
      <w:start w:val="1"/>
      <w:numFmt w:val="bullet"/>
      <w:lvlText w:val="•"/>
      <w:lvlJc w:val="left"/>
      <w:pPr>
        <w:ind w:left="32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63CCB06">
      <w:start w:val="1"/>
      <w:numFmt w:val="bullet"/>
      <w:lvlText w:val="o"/>
      <w:lvlJc w:val="left"/>
      <w:pPr>
        <w:ind w:left="40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48E7BCA">
      <w:start w:val="1"/>
      <w:numFmt w:val="bullet"/>
      <w:lvlText w:val="▪"/>
      <w:lvlJc w:val="left"/>
      <w:pPr>
        <w:ind w:left="47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6C2E1FA">
      <w:start w:val="1"/>
      <w:numFmt w:val="bullet"/>
      <w:lvlText w:val="•"/>
      <w:lvlJc w:val="left"/>
      <w:pPr>
        <w:ind w:left="544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3FE22D6">
      <w:start w:val="1"/>
      <w:numFmt w:val="bullet"/>
      <w:lvlText w:val="o"/>
      <w:lvlJc w:val="left"/>
      <w:pPr>
        <w:ind w:left="61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400ABEA">
      <w:start w:val="1"/>
      <w:numFmt w:val="bullet"/>
      <w:lvlText w:val="▪"/>
      <w:lvlJc w:val="left"/>
      <w:pPr>
        <w:ind w:left="68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nsid w:val="07882574"/>
    <w:multiLevelType w:val="hybridMultilevel"/>
    <w:tmpl w:val="3C8E5F46"/>
    <w:lvl w:ilvl="0" w:tplc="5CE0992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49219EE">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8207C74">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F2637D8">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934D2E0">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B72788C">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92891F0">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2149340">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900A566">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nsid w:val="080E28FB"/>
    <w:multiLevelType w:val="hybridMultilevel"/>
    <w:tmpl w:val="CF08EA7A"/>
    <w:lvl w:ilvl="0" w:tplc="D5DACBE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CFA730C">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F4A9CE0">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5FA5B78">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EE67D2A">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F364602">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1F05544">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7768F3A">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6AC0C0C">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8">
    <w:nsid w:val="08641823"/>
    <w:multiLevelType w:val="multilevel"/>
    <w:tmpl w:val="5486F8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0A0A53F4"/>
    <w:multiLevelType w:val="hybridMultilevel"/>
    <w:tmpl w:val="21EE2EA6"/>
    <w:lvl w:ilvl="0" w:tplc="FA2864D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3BE3C70">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FEA943E">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F22EE8">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D3C9902">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7729510">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2C8036E">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7625672">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E4C361E">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
    <w:nsid w:val="0A201616"/>
    <w:multiLevelType w:val="hybridMultilevel"/>
    <w:tmpl w:val="ED988740"/>
    <w:lvl w:ilvl="0" w:tplc="28CEB34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278C126">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C8EDEDC">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A06030A">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EF24CEE">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0A29264">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69A24D2">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2ACD13C">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F72CC9A">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nsid w:val="0BB83FFA"/>
    <w:multiLevelType w:val="hybridMultilevel"/>
    <w:tmpl w:val="4950EFD6"/>
    <w:lvl w:ilvl="0" w:tplc="9840467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39CFC84">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0BC23A6">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1148122">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F66590">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A5A994E">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F3E5DB8">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7F2C21E">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9741C28">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2">
    <w:nsid w:val="0E091254"/>
    <w:multiLevelType w:val="hybridMultilevel"/>
    <w:tmpl w:val="B058A580"/>
    <w:lvl w:ilvl="0" w:tplc="A15606B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CF64AB4">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7A4AC78">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6E2F384">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7E24B50">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B7E9C72">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592718E">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766860C">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4A2FDA4">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nsid w:val="0F5E360F"/>
    <w:multiLevelType w:val="hybridMultilevel"/>
    <w:tmpl w:val="174E67D6"/>
    <w:lvl w:ilvl="0" w:tplc="F1AABDF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E4C6320">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F5AE53A">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140CC68">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1569120">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2707C2C">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4A83066">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81AF700">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3F28AD8">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nsid w:val="11B4EB1C"/>
    <w:multiLevelType w:val="hybridMultilevel"/>
    <w:tmpl w:val="B0CCF9A8"/>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129B7519"/>
    <w:multiLevelType w:val="hybridMultilevel"/>
    <w:tmpl w:val="FDC05EE4"/>
    <w:lvl w:ilvl="0" w:tplc="A47EDF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E28530">
      <w:start w:val="1"/>
      <w:numFmt w:val="lowerLetter"/>
      <w:lvlText w:val="%2"/>
      <w:lvlJc w:val="left"/>
      <w:pPr>
        <w:ind w:left="1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D0C252">
      <w:start w:val="1"/>
      <w:numFmt w:val="lowerRoman"/>
      <w:lvlText w:val="%3"/>
      <w:lvlJc w:val="left"/>
      <w:pPr>
        <w:ind w:left="2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BCA578">
      <w:start w:val="1"/>
      <w:numFmt w:val="decimal"/>
      <w:lvlText w:val="%4"/>
      <w:lvlJc w:val="left"/>
      <w:pPr>
        <w:ind w:left="3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1A7C92">
      <w:start w:val="1"/>
      <w:numFmt w:val="lowerLetter"/>
      <w:lvlText w:val="%5"/>
      <w:lvlJc w:val="left"/>
      <w:pPr>
        <w:ind w:left="3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3E83B6">
      <w:start w:val="1"/>
      <w:numFmt w:val="lowerRoman"/>
      <w:lvlText w:val="%6"/>
      <w:lvlJc w:val="left"/>
      <w:pPr>
        <w:ind w:left="4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C6AB5A">
      <w:start w:val="1"/>
      <w:numFmt w:val="decimal"/>
      <w:lvlText w:val="%7"/>
      <w:lvlJc w:val="left"/>
      <w:pPr>
        <w:ind w:left="5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38AB6C">
      <w:start w:val="1"/>
      <w:numFmt w:val="lowerLetter"/>
      <w:lvlText w:val="%8"/>
      <w:lvlJc w:val="left"/>
      <w:pPr>
        <w:ind w:left="5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3072AA">
      <w:start w:val="1"/>
      <w:numFmt w:val="lowerRoman"/>
      <w:lvlText w:val="%9"/>
      <w:lvlJc w:val="left"/>
      <w:pPr>
        <w:ind w:left="6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135277DE"/>
    <w:multiLevelType w:val="hybridMultilevel"/>
    <w:tmpl w:val="7BD065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3D91B98"/>
    <w:multiLevelType w:val="hybridMultilevel"/>
    <w:tmpl w:val="74FC54F0"/>
    <w:lvl w:ilvl="0" w:tplc="E49E0B1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E6F1A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340E0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BCFCB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A6A2F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1E5E0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14DCB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1279E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2E6CD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14291338"/>
    <w:multiLevelType w:val="hybridMultilevel"/>
    <w:tmpl w:val="1E04FA20"/>
    <w:lvl w:ilvl="0" w:tplc="354E692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70957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10CFD6">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3E7A14">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0C56DE">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B497A2">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66DC4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FABB8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A23C50">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15175A94"/>
    <w:multiLevelType w:val="hybridMultilevel"/>
    <w:tmpl w:val="3D7C4F8C"/>
    <w:lvl w:ilvl="0" w:tplc="2D0EF8A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58610F4">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5E0540C">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8B263C2">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C0A2B22">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E9E14AC">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2906296">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B166BC0">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AAA253A">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0">
    <w:nsid w:val="158D6CED"/>
    <w:multiLevelType w:val="hybridMultilevel"/>
    <w:tmpl w:val="20D4D6CE"/>
    <w:lvl w:ilvl="0" w:tplc="3A5EA5B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0ECB6F0">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D7E3628">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5E471DA">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E6E8234">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48AD1D4">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0648882">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6FA6B54">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D30D3A4">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1">
    <w:nsid w:val="16074B66"/>
    <w:multiLevelType w:val="hybridMultilevel"/>
    <w:tmpl w:val="9DC63E4C"/>
    <w:lvl w:ilvl="0" w:tplc="48B22A0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B828E2">
      <w:start w:val="1"/>
      <w:numFmt w:val="bullet"/>
      <w:lvlText w:val="o"/>
      <w:lvlJc w:val="left"/>
      <w:pPr>
        <w:ind w:left="1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5E922A">
      <w:start w:val="1"/>
      <w:numFmt w:val="bullet"/>
      <w:lvlText w:val="▪"/>
      <w:lvlJc w:val="left"/>
      <w:pPr>
        <w:ind w:left="2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B8386E">
      <w:start w:val="1"/>
      <w:numFmt w:val="bullet"/>
      <w:lvlText w:val="•"/>
      <w:lvlJc w:val="left"/>
      <w:pPr>
        <w:ind w:left="3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A6DB72">
      <w:start w:val="1"/>
      <w:numFmt w:val="bullet"/>
      <w:lvlText w:val="o"/>
      <w:lvlJc w:val="left"/>
      <w:pPr>
        <w:ind w:left="4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463556">
      <w:start w:val="1"/>
      <w:numFmt w:val="bullet"/>
      <w:lvlText w:val="▪"/>
      <w:lvlJc w:val="left"/>
      <w:pPr>
        <w:ind w:left="4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389874">
      <w:start w:val="1"/>
      <w:numFmt w:val="bullet"/>
      <w:lvlText w:val="•"/>
      <w:lvlJc w:val="left"/>
      <w:pPr>
        <w:ind w:left="5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26D9E4">
      <w:start w:val="1"/>
      <w:numFmt w:val="bullet"/>
      <w:lvlText w:val="o"/>
      <w:lvlJc w:val="left"/>
      <w:pPr>
        <w:ind w:left="6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68E1E2">
      <w:start w:val="1"/>
      <w:numFmt w:val="bullet"/>
      <w:lvlText w:val="▪"/>
      <w:lvlJc w:val="left"/>
      <w:pPr>
        <w:ind w:left="6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16225218"/>
    <w:multiLevelType w:val="hybridMultilevel"/>
    <w:tmpl w:val="54722670"/>
    <w:lvl w:ilvl="0" w:tplc="E628485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42C956">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1262D04">
      <w:start w:val="1"/>
      <w:numFmt w:val="bullet"/>
      <w:lvlText w:val="▪"/>
      <w:lvlJc w:val="left"/>
      <w:pPr>
        <w:ind w:left="1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4060A4E">
      <w:start w:val="1"/>
      <w:numFmt w:val="bullet"/>
      <w:lvlText w:val="•"/>
      <w:lvlJc w:val="left"/>
      <w:pPr>
        <w:ind w:left="18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864D6BA">
      <w:start w:val="1"/>
      <w:numFmt w:val="bullet"/>
      <w:lvlText w:val="o"/>
      <w:lvlJc w:val="left"/>
      <w:pPr>
        <w:ind w:left="25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1C9CCE">
      <w:start w:val="1"/>
      <w:numFmt w:val="bullet"/>
      <w:lvlText w:val="▪"/>
      <w:lvlJc w:val="left"/>
      <w:pPr>
        <w:ind w:left="3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D166A1C">
      <w:start w:val="1"/>
      <w:numFmt w:val="bullet"/>
      <w:lvlText w:val="•"/>
      <w:lvlJc w:val="left"/>
      <w:pPr>
        <w:ind w:left="3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5F85FE8">
      <w:start w:val="1"/>
      <w:numFmt w:val="bullet"/>
      <w:lvlText w:val="o"/>
      <w:lvlJc w:val="left"/>
      <w:pPr>
        <w:ind w:left="4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660DA12">
      <w:start w:val="1"/>
      <w:numFmt w:val="bullet"/>
      <w:lvlText w:val="▪"/>
      <w:lvlJc w:val="left"/>
      <w:pPr>
        <w:ind w:left="5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3">
    <w:nsid w:val="185E0E36"/>
    <w:multiLevelType w:val="hybridMultilevel"/>
    <w:tmpl w:val="436CE530"/>
    <w:lvl w:ilvl="0" w:tplc="E2AEEB0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44BEB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F4A09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96E75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E6AA0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0A99E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8AA44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587D2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343A7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19B31461"/>
    <w:multiLevelType w:val="hybridMultilevel"/>
    <w:tmpl w:val="2BFCE874"/>
    <w:lvl w:ilvl="0" w:tplc="A456F8F0">
      <w:start w:val="1"/>
      <w:numFmt w:val="bullet"/>
      <w:lvlText w:val="•"/>
      <w:lvlJc w:val="left"/>
      <w:pPr>
        <w:ind w:left="705" w:hanging="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45">
    <w:nsid w:val="19F87B69"/>
    <w:multiLevelType w:val="hybridMultilevel"/>
    <w:tmpl w:val="7332B2CE"/>
    <w:lvl w:ilvl="0" w:tplc="3AF4368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9C21B7E">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666A4B6">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6066162">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A4AD47E">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752DF92">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480FBDC">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96069C">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7A0D15A">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6">
    <w:nsid w:val="1CEE059E"/>
    <w:multiLevelType w:val="hybridMultilevel"/>
    <w:tmpl w:val="55949BEA"/>
    <w:lvl w:ilvl="0" w:tplc="5E7E8C82">
      <w:start w:val="1"/>
      <w:numFmt w:val="bullet"/>
      <w:lvlText w:val=""/>
      <w:lvlJc w:val="left"/>
      <w:pPr>
        <w:ind w:left="720" w:hanging="360"/>
      </w:pPr>
      <w:rPr>
        <w:rFonts w:ascii="Symbol" w:hAnsi="Symbol" w:hint="default"/>
      </w:rPr>
    </w:lvl>
    <w:lvl w:ilvl="1" w:tplc="D918F1BA" w:tentative="1">
      <w:start w:val="1"/>
      <w:numFmt w:val="bullet"/>
      <w:lvlText w:val="o"/>
      <w:lvlJc w:val="left"/>
      <w:pPr>
        <w:ind w:left="1440" w:hanging="360"/>
      </w:pPr>
      <w:rPr>
        <w:rFonts w:ascii="Courier New" w:hAnsi="Courier New" w:cs="Courier New" w:hint="default"/>
      </w:rPr>
    </w:lvl>
    <w:lvl w:ilvl="2" w:tplc="F1E44A6E" w:tentative="1">
      <w:start w:val="1"/>
      <w:numFmt w:val="bullet"/>
      <w:lvlText w:val=""/>
      <w:lvlJc w:val="left"/>
      <w:pPr>
        <w:ind w:left="2160" w:hanging="360"/>
      </w:pPr>
      <w:rPr>
        <w:rFonts w:ascii="Wingdings" w:hAnsi="Wingdings" w:hint="default"/>
      </w:rPr>
    </w:lvl>
    <w:lvl w:ilvl="3" w:tplc="B5CCDB44" w:tentative="1">
      <w:start w:val="1"/>
      <w:numFmt w:val="bullet"/>
      <w:lvlText w:val=""/>
      <w:lvlJc w:val="left"/>
      <w:pPr>
        <w:ind w:left="2880" w:hanging="360"/>
      </w:pPr>
      <w:rPr>
        <w:rFonts w:ascii="Symbol" w:hAnsi="Symbol" w:hint="default"/>
      </w:rPr>
    </w:lvl>
    <w:lvl w:ilvl="4" w:tplc="62ACEF92" w:tentative="1">
      <w:start w:val="1"/>
      <w:numFmt w:val="bullet"/>
      <w:lvlText w:val="o"/>
      <w:lvlJc w:val="left"/>
      <w:pPr>
        <w:ind w:left="3600" w:hanging="360"/>
      </w:pPr>
      <w:rPr>
        <w:rFonts w:ascii="Courier New" w:hAnsi="Courier New" w:cs="Courier New" w:hint="default"/>
      </w:rPr>
    </w:lvl>
    <w:lvl w:ilvl="5" w:tplc="3FCE12B8" w:tentative="1">
      <w:start w:val="1"/>
      <w:numFmt w:val="bullet"/>
      <w:lvlText w:val=""/>
      <w:lvlJc w:val="left"/>
      <w:pPr>
        <w:ind w:left="4320" w:hanging="360"/>
      </w:pPr>
      <w:rPr>
        <w:rFonts w:ascii="Wingdings" w:hAnsi="Wingdings" w:hint="default"/>
      </w:rPr>
    </w:lvl>
    <w:lvl w:ilvl="6" w:tplc="93E65CBE" w:tentative="1">
      <w:start w:val="1"/>
      <w:numFmt w:val="bullet"/>
      <w:lvlText w:val=""/>
      <w:lvlJc w:val="left"/>
      <w:pPr>
        <w:ind w:left="5040" w:hanging="360"/>
      </w:pPr>
      <w:rPr>
        <w:rFonts w:ascii="Symbol" w:hAnsi="Symbol" w:hint="default"/>
      </w:rPr>
    </w:lvl>
    <w:lvl w:ilvl="7" w:tplc="76809308" w:tentative="1">
      <w:start w:val="1"/>
      <w:numFmt w:val="bullet"/>
      <w:lvlText w:val="o"/>
      <w:lvlJc w:val="left"/>
      <w:pPr>
        <w:ind w:left="5760" w:hanging="360"/>
      </w:pPr>
      <w:rPr>
        <w:rFonts w:ascii="Courier New" w:hAnsi="Courier New" w:cs="Courier New" w:hint="default"/>
      </w:rPr>
    </w:lvl>
    <w:lvl w:ilvl="8" w:tplc="3E443A58" w:tentative="1">
      <w:start w:val="1"/>
      <w:numFmt w:val="bullet"/>
      <w:lvlText w:val=""/>
      <w:lvlJc w:val="left"/>
      <w:pPr>
        <w:ind w:left="6480" w:hanging="360"/>
      </w:pPr>
      <w:rPr>
        <w:rFonts w:ascii="Wingdings" w:hAnsi="Wingdings" w:hint="default"/>
      </w:rPr>
    </w:lvl>
  </w:abstractNum>
  <w:abstractNum w:abstractNumId="47">
    <w:nsid w:val="1DD530FB"/>
    <w:multiLevelType w:val="hybridMultilevel"/>
    <w:tmpl w:val="76F6251C"/>
    <w:lvl w:ilvl="0" w:tplc="07165A0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146224">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34A59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C4BB78">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DCE264">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0641A4">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360280">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FA2DE0">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50735C">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1EE915F7"/>
    <w:multiLevelType w:val="hybridMultilevel"/>
    <w:tmpl w:val="D780EA2C"/>
    <w:lvl w:ilvl="0" w:tplc="5930F44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387596">
      <w:start w:val="1"/>
      <w:numFmt w:val="decimal"/>
      <w:lvlText w:val="%2."/>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8E88AA">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BE1488">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525E28">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D0F2AC">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A49F28">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9A1D48">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5A27DC">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23D5D3B1"/>
    <w:multiLevelType w:val="hybridMultilevel"/>
    <w:tmpl w:val="6C42AA60"/>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240E629C"/>
    <w:multiLevelType w:val="hybridMultilevel"/>
    <w:tmpl w:val="AC34FB44"/>
    <w:lvl w:ilvl="0" w:tplc="F71A693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AEEC56">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865E90">
      <w:start w:val="1"/>
      <w:numFmt w:val="bullet"/>
      <w:lvlText w:val="▪"/>
      <w:lvlJc w:val="left"/>
      <w:pPr>
        <w:ind w:left="22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708932">
      <w:start w:val="1"/>
      <w:numFmt w:val="bullet"/>
      <w:lvlText w:val="•"/>
      <w:lvlJc w:val="left"/>
      <w:pPr>
        <w:ind w:left="2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6893D6">
      <w:start w:val="1"/>
      <w:numFmt w:val="bullet"/>
      <w:lvlText w:val="o"/>
      <w:lvlJc w:val="left"/>
      <w:pPr>
        <w:ind w:left="3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16BC52">
      <w:start w:val="1"/>
      <w:numFmt w:val="bullet"/>
      <w:lvlText w:val="▪"/>
      <w:lvlJc w:val="left"/>
      <w:pPr>
        <w:ind w:left="4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4607F8">
      <w:start w:val="1"/>
      <w:numFmt w:val="bullet"/>
      <w:lvlText w:val="•"/>
      <w:lvlJc w:val="left"/>
      <w:pPr>
        <w:ind w:left="5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B67C96">
      <w:start w:val="1"/>
      <w:numFmt w:val="bullet"/>
      <w:lvlText w:val="o"/>
      <w:lvlJc w:val="left"/>
      <w:pPr>
        <w:ind w:left="5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8EFD70">
      <w:start w:val="1"/>
      <w:numFmt w:val="bullet"/>
      <w:lvlText w:val="▪"/>
      <w:lvlJc w:val="left"/>
      <w:pPr>
        <w:ind w:left="6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25322F6C"/>
    <w:multiLevelType w:val="hybridMultilevel"/>
    <w:tmpl w:val="F7DA0FAA"/>
    <w:lvl w:ilvl="0" w:tplc="610684C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B4B3F0">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7E2956">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CCFC98">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328E92">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44D1B4">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CE6F80">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1A4EF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E6DD32">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256C4FA2"/>
    <w:multiLevelType w:val="hybridMultilevel"/>
    <w:tmpl w:val="83EEA792"/>
    <w:lvl w:ilvl="0" w:tplc="B37AE36C">
      <w:start w:val="1"/>
      <w:numFmt w:val="bullet"/>
      <w:lvlText w:val="●"/>
      <w:lvlJc w:val="left"/>
      <w:pPr>
        <w:ind w:left="169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419" w:hanging="360"/>
      </w:pPr>
      <w:rPr>
        <w:rFonts w:ascii="Courier New" w:hAnsi="Courier New" w:cs="Courier New" w:hint="default"/>
      </w:rPr>
    </w:lvl>
    <w:lvl w:ilvl="2" w:tplc="04190005" w:tentative="1">
      <w:start w:val="1"/>
      <w:numFmt w:val="bullet"/>
      <w:lvlText w:val=""/>
      <w:lvlJc w:val="left"/>
      <w:pPr>
        <w:ind w:left="3139" w:hanging="360"/>
      </w:pPr>
      <w:rPr>
        <w:rFonts w:ascii="Wingdings" w:hAnsi="Wingdings" w:hint="default"/>
      </w:rPr>
    </w:lvl>
    <w:lvl w:ilvl="3" w:tplc="04190001" w:tentative="1">
      <w:start w:val="1"/>
      <w:numFmt w:val="bullet"/>
      <w:lvlText w:val=""/>
      <w:lvlJc w:val="left"/>
      <w:pPr>
        <w:ind w:left="3859" w:hanging="360"/>
      </w:pPr>
      <w:rPr>
        <w:rFonts w:ascii="Symbol" w:hAnsi="Symbol" w:hint="default"/>
      </w:rPr>
    </w:lvl>
    <w:lvl w:ilvl="4" w:tplc="04190003" w:tentative="1">
      <w:start w:val="1"/>
      <w:numFmt w:val="bullet"/>
      <w:lvlText w:val="o"/>
      <w:lvlJc w:val="left"/>
      <w:pPr>
        <w:ind w:left="4579" w:hanging="360"/>
      </w:pPr>
      <w:rPr>
        <w:rFonts w:ascii="Courier New" w:hAnsi="Courier New" w:cs="Courier New" w:hint="default"/>
      </w:rPr>
    </w:lvl>
    <w:lvl w:ilvl="5" w:tplc="04190005" w:tentative="1">
      <w:start w:val="1"/>
      <w:numFmt w:val="bullet"/>
      <w:lvlText w:val=""/>
      <w:lvlJc w:val="left"/>
      <w:pPr>
        <w:ind w:left="5299" w:hanging="360"/>
      </w:pPr>
      <w:rPr>
        <w:rFonts w:ascii="Wingdings" w:hAnsi="Wingdings" w:hint="default"/>
      </w:rPr>
    </w:lvl>
    <w:lvl w:ilvl="6" w:tplc="04190001" w:tentative="1">
      <w:start w:val="1"/>
      <w:numFmt w:val="bullet"/>
      <w:lvlText w:val=""/>
      <w:lvlJc w:val="left"/>
      <w:pPr>
        <w:ind w:left="6019" w:hanging="360"/>
      </w:pPr>
      <w:rPr>
        <w:rFonts w:ascii="Symbol" w:hAnsi="Symbol" w:hint="default"/>
      </w:rPr>
    </w:lvl>
    <w:lvl w:ilvl="7" w:tplc="04190003" w:tentative="1">
      <w:start w:val="1"/>
      <w:numFmt w:val="bullet"/>
      <w:lvlText w:val="o"/>
      <w:lvlJc w:val="left"/>
      <w:pPr>
        <w:ind w:left="6739" w:hanging="360"/>
      </w:pPr>
      <w:rPr>
        <w:rFonts w:ascii="Courier New" w:hAnsi="Courier New" w:cs="Courier New" w:hint="default"/>
      </w:rPr>
    </w:lvl>
    <w:lvl w:ilvl="8" w:tplc="04190005" w:tentative="1">
      <w:start w:val="1"/>
      <w:numFmt w:val="bullet"/>
      <w:lvlText w:val=""/>
      <w:lvlJc w:val="left"/>
      <w:pPr>
        <w:ind w:left="7459" w:hanging="360"/>
      </w:pPr>
      <w:rPr>
        <w:rFonts w:ascii="Wingdings" w:hAnsi="Wingdings" w:hint="default"/>
      </w:rPr>
    </w:lvl>
  </w:abstractNum>
  <w:abstractNum w:abstractNumId="53">
    <w:nsid w:val="2619558C"/>
    <w:multiLevelType w:val="hybridMultilevel"/>
    <w:tmpl w:val="6A2EEAF6"/>
    <w:lvl w:ilvl="0" w:tplc="726623E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288A68">
      <w:start w:val="1"/>
      <w:numFmt w:val="lowerLetter"/>
      <w:lvlText w:val="%2"/>
      <w:lvlJc w:val="left"/>
      <w:pPr>
        <w:ind w:left="1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A25C36">
      <w:start w:val="1"/>
      <w:numFmt w:val="lowerRoman"/>
      <w:lvlText w:val="%3"/>
      <w:lvlJc w:val="left"/>
      <w:pPr>
        <w:ind w:left="2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4C6D7A">
      <w:start w:val="1"/>
      <w:numFmt w:val="decimal"/>
      <w:lvlText w:val="%4"/>
      <w:lvlJc w:val="left"/>
      <w:pPr>
        <w:ind w:left="2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0AFF92">
      <w:start w:val="1"/>
      <w:numFmt w:val="lowerLetter"/>
      <w:lvlText w:val="%5"/>
      <w:lvlJc w:val="left"/>
      <w:pPr>
        <w:ind w:left="3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08A758">
      <w:start w:val="1"/>
      <w:numFmt w:val="lowerRoman"/>
      <w:lvlText w:val="%6"/>
      <w:lvlJc w:val="left"/>
      <w:pPr>
        <w:ind w:left="4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B21BAA">
      <w:start w:val="1"/>
      <w:numFmt w:val="decimal"/>
      <w:lvlText w:val="%7"/>
      <w:lvlJc w:val="left"/>
      <w:pPr>
        <w:ind w:left="5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C3EA8">
      <w:start w:val="1"/>
      <w:numFmt w:val="lowerLetter"/>
      <w:lvlText w:val="%8"/>
      <w:lvlJc w:val="left"/>
      <w:pPr>
        <w:ind w:left="5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2ECD3C">
      <w:start w:val="1"/>
      <w:numFmt w:val="lowerRoman"/>
      <w:lvlText w:val="%9"/>
      <w:lvlJc w:val="left"/>
      <w:pPr>
        <w:ind w:left="6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283B0C4C"/>
    <w:multiLevelType w:val="hybridMultilevel"/>
    <w:tmpl w:val="DE6EC36A"/>
    <w:lvl w:ilvl="0" w:tplc="338AC60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714A5B4">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C6A666C">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58656DC">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232B224">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1F23954">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D2462D8">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02AB3DA">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C7CFA7E">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5">
    <w:nsid w:val="2A9C4E15"/>
    <w:multiLevelType w:val="hybridMultilevel"/>
    <w:tmpl w:val="680020A6"/>
    <w:lvl w:ilvl="0" w:tplc="CAB8856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548284">
      <w:start w:val="1"/>
      <w:numFmt w:val="lowerLetter"/>
      <w:lvlText w:val="%2"/>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1EC3FA">
      <w:start w:val="1"/>
      <w:numFmt w:val="lowerRoman"/>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8AC548">
      <w:start w:val="1"/>
      <w:numFmt w:val="decimal"/>
      <w:lvlText w:val="%4"/>
      <w:lvlJc w:val="left"/>
      <w:pPr>
        <w:ind w:left="3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16EFD4">
      <w:start w:val="1"/>
      <w:numFmt w:val="lowerLetter"/>
      <w:lvlText w:val="%5"/>
      <w:lvlJc w:val="left"/>
      <w:pPr>
        <w:ind w:left="3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E03E20">
      <w:start w:val="1"/>
      <w:numFmt w:val="lowerRoman"/>
      <w:lvlText w:val="%6"/>
      <w:lvlJc w:val="left"/>
      <w:pPr>
        <w:ind w:left="4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10D1CE">
      <w:start w:val="1"/>
      <w:numFmt w:val="decimal"/>
      <w:lvlText w:val="%7"/>
      <w:lvlJc w:val="left"/>
      <w:pPr>
        <w:ind w:left="5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16E8D4">
      <w:start w:val="1"/>
      <w:numFmt w:val="lowerLetter"/>
      <w:lvlText w:val="%8"/>
      <w:lvlJc w:val="left"/>
      <w:pPr>
        <w:ind w:left="6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D067F6">
      <w:start w:val="1"/>
      <w:numFmt w:val="lowerRoman"/>
      <w:lvlText w:val="%9"/>
      <w:lvlJc w:val="left"/>
      <w:pPr>
        <w:ind w:left="6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2B855B42"/>
    <w:multiLevelType w:val="hybridMultilevel"/>
    <w:tmpl w:val="61DA6364"/>
    <w:lvl w:ilvl="0" w:tplc="8A94B3E2">
      <w:start w:val="1"/>
      <w:numFmt w:val="decimal"/>
      <w:lvlText w:val="%1)"/>
      <w:lvlJc w:val="left"/>
      <w:pPr>
        <w:ind w:left="1057" w:hanging="391"/>
      </w:pPr>
      <w:rPr>
        <w:rFonts w:ascii="Times New Roman" w:eastAsia="Times New Roman" w:hAnsi="Times New Roman" w:cs="Times New Roman" w:hint="default"/>
        <w:w w:val="100"/>
        <w:sz w:val="24"/>
        <w:szCs w:val="24"/>
        <w:lang w:val="ru-RU" w:eastAsia="en-US" w:bidi="ar-SA"/>
      </w:rPr>
    </w:lvl>
    <w:lvl w:ilvl="1" w:tplc="5A90B21E">
      <w:numFmt w:val="bullet"/>
      <w:lvlText w:val="•"/>
      <w:lvlJc w:val="left"/>
      <w:pPr>
        <w:ind w:left="2068" w:hanging="391"/>
      </w:pPr>
      <w:rPr>
        <w:rFonts w:hint="default"/>
        <w:lang w:val="ru-RU" w:eastAsia="en-US" w:bidi="ar-SA"/>
      </w:rPr>
    </w:lvl>
    <w:lvl w:ilvl="2" w:tplc="C53C20AA">
      <w:numFmt w:val="bullet"/>
      <w:lvlText w:val="•"/>
      <w:lvlJc w:val="left"/>
      <w:pPr>
        <w:ind w:left="3077" w:hanging="391"/>
      </w:pPr>
      <w:rPr>
        <w:rFonts w:hint="default"/>
        <w:lang w:val="ru-RU" w:eastAsia="en-US" w:bidi="ar-SA"/>
      </w:rPr>
    </w:lvl>
    <w:lvl w:ilvl="3" w:tplc="838C174A">
      <w:numFmt w:val="bullet"/>
      <w:lvlText w:val="•"/>
      <w:lvlJc w:val="left"/>
      <w:pPr>
        <w:ind w:left="4085" w:hanging="391"/>
      </w:pPr>
      <w:rPr>
        <w:rFonts w:hint="default"/>
        <w:lang w:val="ru-RU" w:eastAsia="en-US" w:bidi="ar-SA"/>
      </w:rPr>
    </w:lvl>
    <w:lvl w:ilvl="4" w:tplc="EC82C89C">
      <w:numFmt w:val="bullet"/>
      <w:lvlText w:val="•"/>
      <w:lvlJc w:val="left"/>
      <w:pPr>
        <w:ind w:left="5094" w:hanging="391"/>
      </w:pPr>
      <w:rPr>
        <w:rFonts w:hint="default"/>
        <w:lang w:val="ru-RU" w:eastAsia="en-US" w:bidi="ar-SA"/>
      </w:rPr>
    </w:lvl>
    <w:lvl w:ilvl="5" w:tplc="80525E9A">
      <w:numFmt w:val="bullet"/>
      <w:lvlText w:val="•"/>
      <w:lvlJc w:val="left"/>
      <w:pPr>
        <w:ind w:left="6103" w:hanging="391"/>
      </w:pPr>
      <w:rPr>
        <w:rFonts w:hint="default"/>
        <w:lang w:val="ru-RU" w:eastAsia="en-US" w:bidi="ar-SA"/>
      </w:rPr>
    </w:lvl>
    <w:lvl w:ilvl="6" w:tplc="B3AC4E68">
      <w:numFmt w:val="bullet"/>
      <w:lvlText w:val="•"/>
      <w:lvlJc w:val="left"/>
      <w:pPr>
        <w:ind w:left="7111" w:hanging="391"/>
      </w:pPr>
      <w:rPr>
        <w:rFonts w:hint="default"/>
        <w:lang w:val="ru-RU" w:eastAsia="en-US" w:bidi="ar-SA"/>
      </w:rPr>
    </w:lvl>
    <w:lvl w:ilvl="7" w:tplc="6BDA0A76">
      <w:numFmt w:val="bullet"/>
      <w:lvlText w:val="•"/>
      <w:lvlJc w:val="left"/>
      <w:pPr>
        <w:ind w:left="8120" w:hanging="391"/>
      </w:pPr>
      <w:rPr>
        <w:rFonts w:hint="default"/>
        <w:lang w:val="ru-RU" w:eastAsia="en-US" w:bidi="ar-SA"/>
      </w:rPr>
    </w:lvl>
    <w:lvl w:ilvl="8" w:tplc="97E820D0">
      <w:numFmt w:val="bullet"/>
      <w:lvlText w:val="•"/>
      <w:lvlJc w:val="left"/>
      <w:pPr>
        <w:ind w:left="9129" w:hanging="391"/>
      </w:pPr>
      <w:rPr>
        <w:rFonts w:hint="default"/>
        <w:lang w:val="ru-RU" w:eastAsia="en-US" w:bidi="ar-SA"/>
      </w:rPr>
    </w:lvl>
  </w:abstractNum>
  <w:abstractNum w:abstractNumId="57">
    <w:nsid w:val="2D596F27"/>
    <w:multiLevelType w:val="hybridMultilevel"/>
    <w:tmpl w:val="E19E1F4A"/>
    <w:lvl w:ilvl="0" w:tplc="BEAE932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01C7DD0">
      <w:start w:val="1"/>
      <w:numFmt w:val="bullet"/>
      <w:lvlText w:val="o"/>
      <w:lvlJc w:val="left"/>
      <w:pPr>
        <w:ind w:left="17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260FB22">
      <w:start w:val="1"/>
      <w:numFmt w:val="bullet"/>
      <w:lvlText w:val="▪"/>
      <w:lvlJc w:val="left"/>
      <w:pPr>
        <w:ind w:left="24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E3E7B7C">
      <w:start w:val="1"/>
      <w:numFmt w:val="bullet"/>
      <w:lvlText w:val="•"/>
      <w:lvlJc w:val="left"/>
      <w:pPr>
        <w:ind w:left="32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808E96E">
      <w:start w:val="1"/>
      <w:numFmt w:val="bullet"/>
      <w:lvlText w:val="o"/>
      <w:lvlJc w:val="left"/>
      <w:pPr>
        <w:ind w:left="39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12EB33A">
      <w:start w:val="1"/>
      <w:numFmt w:val="bullet"/>
      <w:lvlText w:val="▪"/>
      <w:lvlJc w:val="left"/>
      <w:pPr>
        <w:ind w:left="46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C2C421E">
      <w:start w:val="1"/>
      <w:numFmt w:val="bullet"/>
      <w:lvlText w:val="•"/>
      <w:lvlJc w:val="left"/>
      <w:pPr>
        <w:ind w:left="53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EF01BDE">
      <w:start w:val="1"/>
      <w:numFmt w:val="bullet"/>
      <w:lvlText w:val="o"/>
      <w:lvlJc w:val="left"/>
      <w:pPr>
        <w:ind w:left="60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518F1E6">
      <w:start w:val="1"/>
      <w:numFmt w:val="bullet"/>
      <w:lvlText w:val="▪"/>
      <w:lvlJc w:val="left"/>
      <w:pPr>
        <w:ind w:left="68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8">
    <w:nsid w:val="2D6536D3"/>
    <w:multiLevelType w:val="hybridMultilevel"/>
    <w:tmpl w:val="F27ABF10"/>
    <w:lvl w:ilvl="0" w:tplc="723CDA96">
      <w:numFmt w:val="bullet"/>
      <w:lvlText w:val=""/>
      <w:lvlJc w:val="left"/>
      <w:pPr>
        <w:ind w:left="36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2E1A5650"/>
    <w:multiLevelType w:val="hybridMultilevel"/>
    <w:tmpl w:val="F53EEA36"/>
    <w:lvl w:ilvl="0" w:tplc="DE3E6A5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5AA70FE">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B1897D2">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4D464BE">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8BC85BC">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AD67C66">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6223E4A">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8548FA4">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3BA7118">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0">
    <w:nsid w:val="30445CB8"/>
    <w:multiLevelType w:val="hybridMultilevel"/>
    <w:tmpl w:val="89DE8306"/>
    <w:lvl w:ilvl="0" w:tplc="065EB964">
      <w:start w:val="1"/>
      <w:numFmt w:val="bullet"/>
      <w:lvlText w:val="•"/>
      <w:lvlJc w:val="left"/>
      <w:pPr>
        <w:ind w:left="7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2C81606">
      <w:start w:val="1"/>
      <w:numFmt w:val="bullet"/>
      <w:lvlText w:val="o"/>
      <w:lvlJc w:val="left"/>
      <w:pPr>
        <w:ind w:left="14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8487A8C">
      <w:start w:val="1"/>
      <w:numFmt w:val="bullet"/>
      <w:lvlText w:val="▪"/>
      <w:lvlJc w:val="left"/>
      <w:pPr>
        <w:ind w:left="21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4342416">
      <w:start w:val="1"/>
      <w:numFmt w:val="bullet"/>
      <w:lvlText w:val="•"/>
      <w:lvlJc w:val="left"/>
      <w:pPr>
        <w:ind w:left="28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254B030">
      <w:start w:val="1"/>
      <w:numFmt w:val="bullet"/>
      <w:lvlText w:val="o"/>
      <w:lvlJc w:val="left"/>
      <w:pPr>
        <w:ind w:left="35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320343E">
      <w:start w:val="1"/>
      <w:numFmt w:val="bullet"/>
      <w:lvlText w:val="▪"/>
      <w:lvlJc w:val="left"/>
      <w:pPr>
        <w:ind w:left="42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13666FC">
      <w:start w:val="1"/>
      <w:numFmt w:val="bullet"/>
      <w:lvlText w:val="•"/>
      <w:lvlJc w:val="left"/>
      <w:pPr>
        <w:ind w:left="50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B487158">
      <w:start w:val="1"/>
      <w:numFmt w:val="bullet"/>
      <w:lvlText w:val="o"/>
      <w:lvlJc w:val="left"/>
      <w:pPr>
        <w:ind w:left="57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3209B58">
      <w:start w:val="1"/>
      <w:numFmt w:val="bullet"/>
      <w:lvlText w:val="▪"/>
      <w:lvlJc w:val="left"/>
      <w:pPr>
        <w:ind w:left="64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1">
    <w:nsid w:val="30CF3BFB"/>
    <w:multiLevelType w:val="hybridMultilevel"/>
    <w:tmpl w:val="87E61CA4"/>
    <w:lvl w:ilvl="0" w:tplc="2B28F02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F274B4">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0EA53E">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CCA97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EEB3EE">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A6BDD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FA3590">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44229A">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12ED3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31355A25"/>
    <w:multiLevelType w:val="hybridMultilevel"/>
    <w:tmpl w:val="A4E0A952"/>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3169F4B2"/>
    <w:multiLevelType w:val="hybridMultilevel"/>
    <w:tmpl w:val="8ACE9C56"/>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32604646"/>
    <w:multiLevelType w:val="hybridMultilevel"/>
    <w:tmpl w:val="8488D9EE"/>
    <w:lvl w:ilvl="0" w:tplc="A456F8F0">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75A8359C">
      <w:start w:val="1"/>
      <w:numFmt w:val="bullet"/>
      <w:lvlText w:val="•"/>
      <w:lvlJc w:val="left"/>
      <w:pPr>
        <w:ind w:left="141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340994E">
      <w:start w:val="1"/>
      <w:numFmt w:val="bullet"/>
      <w:lvlText w:val="▪"/>
      <w:lvlJc w:val="left"/>
      <w:pPr>
        <w:ind w:left="221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A9CEB41A">
      <w:start w:val="1"/>
      <w:numFmt w:val="bullet"/>
      <w:lvlText w:val="•"/>
      <w:lvlJc w:val="left"/>
      <w:pPr>
        <w:ind w:left="293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FDE62EF6">
      <w:start w:val="1"/>
      <w:numFmt w:val="bullet"/>
      <w:lvlText w:val="o"/>
      <w:lvlJc w:val="left"/>
      <w:pPr>
        <w:ind w:left="365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F2D8EA3E">
      <w:start w:val="1"/>
      <w:numFmt w:val="bullet"/>
      <w:lvlText w:val="▪"/>
      <w:lvlJc w:val="left"/>
      <w:pPr>
        <w:ind w:left="437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0E345E6C">
      <w:start w:val="1"/>
      <w:numFmt w:val="bullet"/>
      <w:lvlText w:val="•"/>
      <w:lvlJc w:val="left"/>
      <w:pPr>
        <w:ind w:left="509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A8065964">
      <w:start w:val="1"/>
      <w:numFmt w:val="bullet"/>
      <w:lvlText w:val="o"/>
      <w:lvlJc w:val="left"/>
      <w:pPr>
        <w:ind w:left="581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BC3A9B6C">
      <w:start w:val="1"/>
      <w:numFmt w:val="bullet"/>
      <w:lvlText w:val="▪"/>
      <w:lvlJc w:val="left"/>
      <w:pPr>
        <w:ind w:left="653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65">
    <w:nsid w:val="32663F64"/>
    <w:multiLevelType w:val="hybridMultilevel"/>
    <w:tmpl w:val="2A6E08F8"/>
    <w:lvl w:ilvl="0" w:tplc="8F842A34">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382824E">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694925E">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AE8D6F8">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E2A1894">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B62146E">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40A65AE">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A44CE1E">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0E0A7CC">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6">
    <w:nsid w:val="32D66B06"/>
    <w:multiLevelType w:val="hybridMultilevel"/>
    <w:tmpl w:val="406CFFD2"/>
    <w:lvl w:ilvl="0" w:tplc="9E20D3C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EE01CFE">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D524AAC">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83E284C">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88AFE42">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16E5152">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774B438">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F3698F8">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65CDD60">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7">
    <w:nsid w:val="32EB0CB8"/>
    <w:multiLevelType w:val="hybridMultilevel"/>
    <w:tmpl w:val="2730BE92"/>
    <w:lvl w:ilvl="0" w:tplc="5E6CACAE">
      <w:start w:val="1"/>
      <w:numFmt w:val="bullet"/>
      <w:lvlText w:val="•"/>
      <w:lvlJc w:val="left"/>
      <w:pPr>
        <w:ind w:left="7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7768A22">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1E252AA">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E3449DC">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AA05428">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0BADB34">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4AA5040">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1C6DDB2">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B84788">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8">
    <w:nsid w:val="338A613B"/>
    <w:multiLevelType w:val="hybridMultilevel"/>
    <w:tmpl w:val="9E1AE71E"/>
    <w:lvl w:ilvl="0" w:tplc="F14C862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9E2B154">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4D6E296">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1F047DA">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E689FC2">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EDA3A4E">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5081092">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952E230">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C183448">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9">
    <w:nsid w:val="35430D60"/>
    <w:multiLevelType w:val="hybridMultilevel"/>
    <w:tmpl w:val="1C3AAD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35E56064"/>
    <w:multiLevelType w:val="hybridMultilevel"/>
    <w:tmpl w:val="602C0E46"/>
    <w:lvl w:ilvl="0" w:tplc="FD5071FA">
      <w:start w:val="1"/>
      <w:numFmt w:val="bullet"/>
      <w:lvlText w:val="•"/>
      <w:lvlJc w:val="left"/>
      <w:pPr>
        <w:ind w:left="7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95C60C6">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31EAC78">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1BC40A6">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3CE14B8">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3128908">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5B2A812">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154DF16">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652930E">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1">
    <w:nsid w:val="39EE285C"/>
    <w:multiLevelType w:val="hybridMultilevel"/>
    <w:tmpl w:val="0DFE3232"/>
    <w:lvl w:ilvl="0" w:tplc="1E6EC3C6">
      <w:start w:val="1"/>
      <w:numFmt w:val="decimal"/>
      <w:lvlText w:val="%1."/>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FE6C90">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E2546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8060FA">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A25B32">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A29B78">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109BB0">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D67C3C">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C07F94">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nsid w:val="3C5708B5"/>
    <w:multiLevelType w:val="hybridMultilevel"/>
    <w:tmpl w:val="5C721904"/>
    <w:lvl w:ilvl="0" w:tplc="1172C98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5496A0">
      <w:start w:val="1"/>
      <w:numFmt w:val="decimal"/>
      <w:lvlText w:val="%2."/>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26CE24">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8CC3EC">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640F7A">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D232FA">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C27918">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9ABEF8">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D6BEAC">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nsid w:val="3CEE309C"/>
    <w:multiLevelType w:val="hybridMultilevel"/>
    <w:tmpl w:val="352EA708"/>
    <w:lvl w:ilvl="0" w:tplc="4818180E">
      <w:start w:val="1"/>
      <w:numFmt w:val="bullet"/>
      <w:lvlText w:val="•"/>
      <w:lvlJc w:val="left"/>
      <w:pPr>
        <w:ind w:left="7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9641F00">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B985E6C">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95A5E04">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9409316">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1708366">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E0E048A">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61ED0FA">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2CAA0A2">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4">
    <w:nsid w:val="3E1E3EB7"/>
    <w:multiLevelType w:val="hybridMultilevel"/>
    <w:tmpl w:val="740A0D4C"/>
    <w:lvl w:ilvl="0" w:tplc="89BC520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2A5CCA">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EACBE8">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6E3B62">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04C4F0">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4E7C72">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76BDBC">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C8BB72">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9800DE">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nsid w:val="40220C3C"/>
    <w:multiLevelType w:val="hybridMultilevel"/>
    <w:tmpl w:val="5E36C928"/>
    <w:lvl w:ilvl="0" w:tplc="75A8359C">
      <w:start w:val="1"/>
      <w:numFmt w:val="bullet"/>
      <w:lvlText w:val="•"/>
      <w:lvlJc w:val="left"/>
      <w:pPr>
        <w:ind w:left="1699" w:hanging="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419" w:hanging="360"/>
      </w:pPr>
      <w:rPr>
        <w:rFonts w:ascii="Courier New" w:hAnsi="Courier New" w:cs="Courier New" w:hint="default"/>
      </w:rPr>
    </w:lvl>
    <w:lvl w:ilvl="2" w:tplc="04190005" w:tentative="1">
      <w:start w:val="1"/>
      <w:numFmt w:val="bullet"/>
      <w:lvlText w:val=""/>
      <w:lvlJc w:val="left"/>
      <w:pPr>
        <w:ind w:left="3139" w:hanging="360"/>
      </w:pPr>
      <w:rPr>
        <w:rFonts w:ascii="Wingdings" w:hAnsi="Wingdings" w:hint="default"/>
      </w:rPr>
    </w:lvl>
    <w:lvl w:ilvl="3" w:tplc="04190001" w:tentative="1">
      <w:start w:val="1"/>
      <w:numFmt w:val="bullet"/>
      <w:lvlText w:val=""/>
      <w:lvlJc w:val="left"/>
      <w:pPr>
        <w:ind w:left="3859" w:hanging="360"/>
      </w:pPr>
      <w:rPr>
        <w:rFonts w:ascii="Symbol" w:hAnsi="Symbol" w:hint="default"/>
      </w:rPr>
    </w:lvl>
    <w:lvl w:ilvl="4" w:tplc="04190003" w:tentative="1">
      <w:start w:val="1"/>
      <w:numFmt w:val="bullet"/>
      <w:lvlText w:val="o"/>
      <w:lvlJc w:val="left"/>
      <w:pPr>
        <w:ind w:left="4579" w:hanging="360"/>
      </w:pPr>
      <w:rPr>
        <w:rFonts w:ascii="Courier New" w:hAnsi="Courier New" w:cs="Courier New" w:hint="default"/>
      </w:rPr>
    </w:lvl>
    <w:lvl w:ilvl="5" w:tplc="04190005" w:tentative="1">
      <w:start w:val="1"/>
      <w:numFmt w:val="bullet"/>
      <w:lvlText w:val=""/>
      <w:lvlJc w:val="left"/>
      <w:pPr>
        <w:ind w:left="5299" w:hanging="360"/>
      </w:pPr>
      <w:rPr>
        <w:rFonts w:ascii="Wingdings" w:hAnsi="Wingdings" w:hint="default"/>
      </w:rPr>
    </w:lvl>
    <w:lvl w:ilvl="6" w:tplc="04190001" w:tentative="1">
      <w:start w:val="1"/>
      <w:numFmt w:val="bullet"/>
      <w:lvlText w:val=""/>
      <w:lvlJc w:val="left"/>
      <w:pPr>
        <w:ind w:left="6019" w:hanging="360"/>
      </w:pPr>
      <w:rPr>
        <w:rFonts w:ascii="Symbol" w:hAnsi="Symbol" w:hint="default"/>
      </w:rPr>
    </w:lvl>
    <w:lvl w:ilvl="7" w:tplc="04190003" w:tentative="1">
      <w:start w:val="1"/>
      <w:numFmt w:val="bullet"/>
      <w:lvlText w:val="o"/>
      <w:lvlJc w:val="left"/>
      <w:pPr>
        <w:ind w:left="6739" w:hanging="360"/>
      </w:pPr>
      <w:rPr>
        <w:rFonts w:ascii="Courier New" w:hAnsi="Courier New" w:cs="Courier New" w:hint="default"/>
      </w:rPr>
    </w:lvl>
    <w:lvl w:ilvl="8" w:tplc="04190005" w:tentative="1">
      <w:start w:val="1"/>
      <w:numFmt w:val="bullet"/>
      <w:lvlText w:val=""/>
      <w:lvlJc w:val="left"/>
      <w:pPr>
        <w:ind w:left="7459" w:hanging="360"/>
      </w:pPr>
      <w:rPr>
        <w:rFonts w:ascii="Wingdings" w:hAnsi="Wingdings" w:hint="default"/>
      </w:rPr>
    </w:lvl>
  </w:abstractNum>
  <w:abstractNum w:abstractNumId="76">
    <w:nsid w:val="40251926"/>
    <w:multiLevelType w:val="hybridMultilevel"/>
    <w:tmpl w:val="0D606EA0"/>
    <w:lvl w:ilvl="0" w:tplc="644063E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C780F84">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AC61742">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79C87A0">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BFC1250">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A3A66DA">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552016C">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B0FEEA">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1904146">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7">
    <w:nsid w:val="413C5719"/>
    <w:multiLevelType w:val="hybridMultilevel"/>
    <w:tmpl w:val="3AC86774"/>
    <w:lvl w:ilvl="0" w:tplc="5A48F93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88BFB4">
      <w:start w:val="6"/>
      <w:numFmt w:val="decimal"/>
      <w:lvlText w:val="%2."/>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248E6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0C9C54">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FE1BE8">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C28528">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44AA50">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AC56EE">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32EC4E">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nsid w:val="42004C72"/>
    <w:multiLevelType w:val="hybridMultilevel"/>
    <w:tmpl w:val="FB94E3BA"/>
    <w:lvl w:ilvl="0" w:tplc="EE8E48D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2C2F44C">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DC8B0C0">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1A69CFA">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7AA5612">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9582B44">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C92145E">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8A4B18C">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FCE956A">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9">
    <w:nsid w:val="42CD7E41"/>
    <w:multiLevelType w:val="hybridMultilevel"/>
    <w:tmpl w:val="98E2ACFC"/>
    <w:lvl w:ilvl="0" w:tplc="F216C6E2">
      <w:start w:val="1"/>
      <w:numFmt w:val="bullet"/>
      <w:lvlText w:val="•"/>
      <w:lvlJc w:val="left"/>
      <w:pPr>
        <w:ind w:left="7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880427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A46954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30E133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5746338">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900EF2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EB4C3E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778B22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758F62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0">
    <w:nsid w:val="433C24A9"/>
    <w:multiLevelType w:val="hybridMultilevel"/>
    <w:tmpl w:val="35C07AC2"/>
    <w:lvl w:ilvl="0" w:tplc="F834769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C880F84">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8F01B00">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7621756">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2864A2">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AAE85E2">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9147846">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F881BAC">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B18DF18">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1">
    <w:nsid w:val="46526AF3"/>
    <w:multiLevelType w:val="hybridMultilevel"/>
    <w:tmpl w:val="5320870A"/>
    <w:lvl w:ilvl="0" w:tplc="3356B8D6">
      <w:start w:val="1"/>
      <w:numFmt w:val="decimal"/>
      <w:lvlText w:val="%1)"/>
      <w:lvlJc w:val="left"/>
      <w:pPr>
        <w:ind w:left="1397" w:hanging="262"/>
      </w:pPr>
      <w:rPr>
        <w:rFonts w:ascii="Times New Roman" w:eastAsia="Times New Roman" w:hAnsi="Times New Roman" w:cs="Times New Roman" w:hint="default"/>
        <w:b/>
        <w:bCs/>
        <w:i/>
        <w:iCs/>
        <w:w w:val="96"/>
        <w:sz w:val="25"/>
        <w:szCs w:val="25"/>
        <w:lang w:val="ru-RU" w:eastAsia="en-US" w:bidi="ar-SA"/>
      </w:rPr>
    </w:lvl>
    <w:lvl w:ilvl="1" w:tplc="97A2B1EC">
      <w:numFmt w:val="bullet"/>
      <w:lvlText w:val="•"/>
      <w:lvlJc w:val="left"/>
      <w:pPr>
        <w:ind w:left="2239" w:hanging="262"/>
      </w:pPr>
      <w:rPr>
        <w:rFonts w:hint="default"/>
        <w:lang w:val="ru-RU" w:eastAsia="en-US" w:bidi="ar-SA"/>
      </w:rPr>
    </w:lvl>
    <w:lvl w:ilvl="2" w:tplc="1C80C6F4">
      <w:numFmt w:val="bullet"/>
      <w:lvlText w:val="•"/>
      <w:lvlJc w:val="left"/>
      <w:pPr>
        <w:ind w:left="3222" w:hanging="262"/>
      </w:pPr>
      <w:rPr>
        <w:rFonts w:hint="default"/>
        <w:lang w:val="ru-RU" w:eastAsia="en-US" w:bidi="ar-SA"/>
      </w:rPr>
    </w:lvl>
    <w:lvl w:ilvl="3" w:tplc="2EA275CE">
      <w:numFmt w:val="bullet"/>
      <w:lvlText w:val="•"/>
      <w:lvlJc w:val="left"/>
      <w:pPr>
        <w:ind w:left="4204" w:hanging="262"/>
      </w:pPr>
      <w:rPr>
        <w:rFonts w:hint="default"/>
        <w:lang w:val="ru-RU" w:eastAsia="en-US" w:bidi="ar-SA"/>
      </w:rPr>
    </w:lvl>
    <w:lvl w:ilvl="4" w:tplc="BCAEDA4E">
      <w:numFmt w:val="bullet"/>
      <w:lvlText w:val="•"/>
      <w:lvlJc w:val="left"/>
      <w:pPr>
        <w:ind w:left="5187" w:hanging="262"/>
      </w:pPr>
      <w:rPr>
        <w:rFonts w:hint="default"/>
        <w:lang w:val="ru-RU" w:eastAsia="en-US" w:bidi="ar-SA"/>
      </w:rPr>
    </w:lvl>
    <w:lvl w:ilvl="5" w:tplc="633C7122">
      <w:numFmt w:val="bullet"/>
      <w:lvlText w:val="•"/>
      <w:lvlJc w:val="left"/>
      <w:pPr>
        <w:ind w:left="6170" w:hanging="262"/>
      </w:pPr>
      <w:rPr>
        <w:rFonts w:hint="default"/>
        <w:lang w:val="ru-RU" w:eastAsia="en-US" w:bidi="ar-SA"/>
      </w:rPr>
    </w:lvl>
    <w:lvl w:ilvl="6" w:tplc="B9B6EE2A">
      <w:numFmt w:val="bullet"/>
      <w:lvlText w:val="•"/>
      <w:lvlJc w:val="left"/>
      <w:pPr>
        <w:ind w:left="7152" w:hanging="262"/>
      </w:pPr>
      <w:rPr>
        <w:rFonts w:hint="default"/>
        <w:lang w:val="ru-RU" w:eastAsia="en-US" w:bidi="ar-SA"/>
      </w:rPr>
    </w:lvl>
    <w:lvl w:ilvl="7" w:tplc="7C541C4A">
      <w:numFmt w:val="bullet"/>
      <w:lvlText w:val="•"/>
      <w:lvlJc w:val="left"/>
      <w:pPr>
        <w:ind w:left="8135" w:hanging="262"/>
      </w:pPr>
      <w:rPr>
        <w:rFonts w:hint="default"/>
        <w:lang w:val="ru-RU" w:eastAsia="en-US" w:bidi="ar-SA"/>
      </w:rPr>
    </w:lvl>
    <w:lvl w:ilvl="8" w:tplc="C7A00330">
      <w:numFmt w:val="bullet"/>
      <w:lvlText w:val="•"/>
      <w:lvlJc w:val="left"/>
      <w:pPr>
        <w:ind w:left="9118" w:hanging="262"/>
      </w:pPr>
      <w:rPr>
        <w:rFonts w:hint="default"/>
        <w:lang w:val="ru-RU" w:eastAsia="en-US" w:bidi="ar-SA"/>
      </w:rPr>
    </w:lvl>
  </w:abstractNum>
  <w:abstractNum w:abstractNumId="82">
    <w:nsid w:val="48F930D3"/>
    <w:multiLevelType w:val="hybridMultilevel"/>
    <w:tmpl w:val="76D09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4B860E01"/>
    <w:multiLevelType w:val="hybridMultilevel"/>
    <w:tmpl w:val="F5EC03B0"/>
    <w:lvl w:ilvl="0" w:tplc="F4E6B924">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962BC98">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09C3394">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538F3F6">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4E0420E">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376D2B4">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6A65C0A">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51AD5EC">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C7C762C">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4">
    <w:nsid w:val="4B8C763E"/>
    <w:multiLevelType w:val="hybridMultilevel"/>
    <w:tmpl w:val="EA4E58C4"/>
    <w:lvl w:ilvl="0" w:tplc="A456F8F0">
      <w:start w:val="1"/>
      <w:numFmt w:val="bullet"/>
      <w:lvlText w:val="•"/>
      <w:lvlJc w:val="left"/>
      <w:pPr>
        <w:ind w:left="928" w:hanging="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5">
    <w:nsid w:val="4BCE721A"/>
    <w:multiLevelType w:val="hybridMultilevel"/>
    <w:tmpl w:val="3B14ED4E"/>
    <w:lvl w:ilvl="0" w:tplc="723CDA96">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C3D0474"/>
    <w:multiLevelType w:val="hybridMultilevel"/>
    <w:tmpl w:val="97783D90"/>
    <w:lvl w:ilvl="0" w:tplc="FFFFFFFF">
      <w:start w:val="1"/>
      <w:numFmt w:val="decimal"/>
      <w:lvlText w:val=""/>
      <w:lvlJc w:val="left"/>
    </w:lvl>
    <w:lvl w:ilvl="1" w:tplc="723CDA96">
      <w:numFmt w:val="bullet"/>
      <w:lvlText w:val=""/>
      <w:lvlJc w:val="left"/>
      <w:rPr>
        <w:rFonts w:ascii="Symbol" w:eastAsia="Symbol" w:hAnsi="Symbol" w:cs="Symbol" w:hint="default"/>
        <w:w w:val="100"/>
        <w:sz w:val="24"/>
        <w:szCs w:val="24"/>
        <w:lang w:val="ru-RU" w:eastAsia="en-US" w:bidi="ar-SA"/>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4C978565"/>
    <w:multiLevelType w:val="hybridMultilevel"/>
    <w:tmpl w:val="7D336FD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50C9025F"/>
    <w:multiLevelType w:val="hybridMultilevel"/>
    <w:tmpl w:val="398C4302"/>
    <w:lvl w:ilvl="0" w:tplc="1FE2628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D06E8D0">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2180F16">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C7E2A74">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6005102">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BD6C8D8">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91A2934">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3C0CD8">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962BAF4">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9">
    <w:nsid w:val="511676E0"/>
    <w:multiLevelType w:val="hybridMultilevel"/>
    <w:tmpl w:val="A75C09CA"/>
    <w:lvl w:ilvl="0" w:tplc="F0CE90CC">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B4E9432">
      <w:start w:val="1"/>
      <w:numFmt w:val="decimal"/>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CE5D48">
      <w:start w:val="1"/>
      <w:numFmt w:val="lowerRoman"/>
      <w:lvlText w:val="%3"/>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947E48">
      <w:start w:val="1"/>
      <w:numFmt w:val="decimal"/>
      <w:lvlText w:val="%4"/>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9E1836">
      <w:start w:val="1"/>
      <w:numFmt w:val="lowerLetter"/>
      <w:lvlText w:val="%5"/>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32C434">
      <w:start w:val="1"/>
      <w:numFmt w:val="lowerRoman"/>
      <w:lvlText w:val="%6"/>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725EBC">
      <w:start w:val="1"/>
      <w:numFmt w:val="decimal"/>
      <w:lvlText w:val="%7"/>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E64A86">
      <w:start w:val="1"/>
      <w:numFmt w:val="lowerLetter"/>
      <w:lvlText w:val="%8"/>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7A4CC2">
      <w:start w:val="1"/>
      <w:numFmt w:val="lowerRoman"/>
      <w:lvlText w:val="%9"/>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0">
    <w:nsid w:val="52305021"/>
    <w:multiLevelType w:val="hybridMultilevel"/>
    <w:tmpl w:val="76366332"/>
    <w:lvl w:ilvl="0" w:tplc="0B76EFF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9784768">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722201E">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87AF9D6">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3BC0250">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216127A">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1E0D4B0">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7FC2FE2">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20EB6C0">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1">
    <w:nsid w:val="52460617"/>
    <w:multiLevelType w:val="hybridMultilevel"/>
    <w:tmpl w:val="A314A664"/>
    <w:lvl w:ilvl="0" w:tplc="C8C6EB5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96EC0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8CE5E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ECCE8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82B63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E4803A">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785A5C">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2039D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3E3CC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2">
    <w:nsid w:val="535414C3"/>
    <w:multiLevelType w:val="hybridMultilevel"/>
    <w:tmpl w:val="5AEC838E"/>
    <w:lvl w:ilvl="0" w:tplc="46CEB2AE">
      <w:start w:val="1"/>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02498C">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CE4DCE">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9AD76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06EAA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6ECEAE">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C00CA6">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5C5A8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72CAA2">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nsid w:val="54062517"/>
    <w:multiLevelType w:val="hybridMultilevel"/>
    <w:tmpl w:val="19C87CC8"/>
    <w:lvl w:ilvl="0" w:tplc="84BED5A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7F291CE">
      <w:start w:val="1"/>
      <w:numFmt w:val="bullet"/>
      <w:lvlText w:val="o"/>
      <w:lvlJc w:val="left"/>
      <w:pPr>
        <w:ind w:left="13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32871F6">
      <w:start w:val="1"/>
      <w:numFmt w:val="bullet"/>
      <w:lvlText w:val="▪"/>
      <w:lvlJc w:val="left"/>
      <w:pPr>
        <w:ind w:left="20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1B2949C">
      <w:start w:val="1"/>
      <w:numFmt w:val="bullet"/>
      <w:lvlText w:val="•"/>
      <w:lvlJc w:val="left"/>
      <w:pPr>
        <w:ind w:left="28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CEEF840">
      <w:start w:val="1"/>
      <w:numFmt w:val="bullet"/>
      <w:lvlText w:val="o"/>
      <w:lvlJc w:val="left"/>
      <w:pPr>
        <w:ind w:left="35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465CB0">
      <w:start w:val="1"/>
      <w:numFmt w:val="bullet"/>
      <w:lvlText w:val="▪"/>
      <w:lvlJc w:val="left"/>
      <w:pPr>
        <w:ind w:left="42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080B8AA">
      <w:start w:val="1"/>
      <w:numFmt w:val="bullet"/>
      <w:lvlText w:val="•"/>
      <w:lvlJc w:val="left"/>
      <w:pPr>
        <w:ind w:left="49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7646056">
      <w:start w:val="1"/>
      <w:numFmt w:val="bullet"/>
      <w:lvlText w:val="o"/>
      <w:lvlJc w:val="left"/>
      <w:pPr>
        <w:ind w:left="56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40290C">
      <w:start w:val="1"/>
      <w:numFmt w:val="bullet"/>
      <w:lvlText w:val="▪"/>
      <w:lvlJc w:val="left"/>
      <w:pPr>
        <w:ind w:left="64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4">
    <w:nsid w:val="54406B65"/>
    <w:multiLevelType w:val="hybridMultilevel"/>
    <w:tmpl w:val="849236E6"/>
    <w:lvl w:ilvl="0" w:tplc="0419000B">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624597E"/>
    <w:multiLevelType w:val="hybridMultilevel"/>
    <w:tmpl w:val="DDA6CF78"/>
    <w:lvl w:ilvl="0" w:tplc="E564D9A8">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55C0832">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44C3B82">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B3C87E6">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66EB222">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72091D2">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E02CA4A">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4147878">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032F650">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6">
    <w:nsid w:val="569B3997"/>
    <w:multiLevelType w:val="hybridMultilevel"/>
    <w:tmpl w:val="2390B68A"/>
    <w:lvl w:ilvl="0" w:tplc="70CA76D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DB20480">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0920A9C">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822F1CC">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5AA2FF4">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DF25678">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CDEE938">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892FC3E">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4F8BF4E">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7">
    <w:nsid w:val="56C03B4E"/>
    <w:multiLevelType w:val="hybridMultilevel"/>
    <w:tmpl w:val="CB2E1994"/>
    <w:lvl w:ilvl="0" w:tplc="C90A3FE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6E0F4DA">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D968692">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5D0C87C">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C9A0C5A">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CFC4718">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2D84D00">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92C5334">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8203216">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8">
    <w:nsid w:val="58789B36"/>
    <w:multiLevelType w:val="hybridMultilevel"/>
    <w:tmpl w:val="980ED126"/>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nsid w:val="59C5129B"/>
    <w:multiLevelType w:val="hybridMultilevel"/>
    <w:tmpl w:val="D5721542"/>
    <w:lvl w:ilvl="0" w:tplc="D4DEDDC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6EA102">
      <w:start w:val="1"/>
      <w:numFmt w:val="decimal"/>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DE9FB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C2E0BE">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DECB06">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D43934">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AA27A4">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3ABEB0">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20C0F4">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0">
    <w:nsid w:val="5C6E42D7"/>
    <w:multiLevelType w:val="hybridMultilevel"/>
    <w:tmpl w:val="F6A0E01E"/>
    <w:lvl w:ilvl="0" w:tplc="6DFCE74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A8891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1E184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7870A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B221E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54230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C0194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BE667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660E5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1">
    <w:nsid w:val="5D469014"/>
    <w:multiLevelType w:val="hybridMultilevel"/>
    <w:tmpl w:val="819A7D7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nsid w:val="5E5B093B"/>
    <w:multiLevelType w:val="hybridMultilevel"/>
    <w:tmpl w:val="8996BC94"/>
    <w:lvl w:ilvl="0" w:tplc="006A4174">
      <w:start w:val="1"/>
      <w:numFmt w:val="decimal"/>
      <w:lvlText w:val="%1)"/>
      <w:lvlJc w:val="left"/>
      <w:pPr>
        <w:ind w:left="262" w:hanging="262"/>
      </w:pPr>
      <w:rPr>
        <w:rFonts w:ascii="Times New Roman" w:eastAsia="Times New Roman" w:hAnsi="Times New Roman" w:cs="Times New Roman" w:hint="default"/>
        <w:b/>
        <w:bCs/>
        <w:i/>
        <w:iCs/>
        <w:w w:val="96"/>
        <w:sz w:val="25"/>
        <w:szCs w:val="25"/>
        <w:lang w:val="ru-RU" w:eastAsia="en-US" w:bidi="ar-SA"/>
      </w:rPr>
    </w:lvl>
    <w:lvl w:ilvl="1" w:tplc="7CC2BE18">
      <w:numFmt w:val="bullet"/>
      <w:lvlText w:val="•"/>
      <w:lvlJc w:val="left"/>
      <w:pPr>
        <w:ind w:left="1246" w:hanging="262"/>
      </w:pPr>
      <w:rPr>
        <w:rFonts w:hint="default"/>
        <w:lang w:val="ru-RU" w:eastAsia="en-US" w:bidi="ar-SA"/>
      </w:rPr>
    </w:lvl>
    <w:lvl w:ilvl="2" w:tplc="4A864396">
      <w:numFmt w:val="bullet"/>
      <w:lvlText w:val="•"/>
      <w:lvlJc w:val="left"/>
      <w:pPr>
        <w:ind w:left="2229" w:hanging="262"/>
      </w:pPr>
      <w:rPr>
        <w:rFonts w:hint="default"/>
        <w:lang w:val="ru-RU" w:eastAsia="en-US" w:bidi="ar-SA"/>
      </w:rPr>
    </w:lvl>
    <w:lvl w:ilvl="3" w:tplc="54A4A016">
      <w:numFmt w:val="bullet"/>
      <w:lvlText w:val="•"/>
      <w:lvlJc w:val="left"/>
      <w:pPr>
        <w:ind w:left="3211" w:hanging="262"/>
      </w:pPr>
      <w:rPr>
        <w:rFonts w:hint="default"/>
        <w:lang w:val="ru-RU" w:eastAsia="en-US" w:bidi="ar-SA"/>
      </w:rPr>
    </w:lvl>
    <w:lvl w:ilvl="4" w:tplc="14A67632">
      <w:numFmt w:val="bullet"/>
      <w:lvlText w:val="•"/>
      <w:lvlJc w:val="left"/>
      <w:pPr>
        <w:ind w:left="4194" w:hanging="262"/>
      </w:pPr>
      <w:rPr>
        <w:rFonts w:hint="default"/>
        <w:lang w:val="ru-RU" w:eastAsia="en-US" w:bidi="ar-SA"/>
      </w:rPr>
    </w:lvl>
    <w:lvl w:ilvl="5" w:tplc="DC8C8C4E">
      <w:numFmt w:val="bullet"/>
      <w:lvlText w:val="•"/>
      <w:lvlJc w:val="left"/>
      <w:pPr>
        <w:ind w:left="5177" w:hanging="262"/>
      </w:pPr>
      <w:rPr>
        <w:rFonts w:hint="default"/>
        <w:lang w:val="ru-RU" w:eastAsia="en-US" w:bidi="ar-SA"/>
      </w:rPr>
    </w:lvl>
    <w:lvl w:ilvl="6" w:tplc="2996E4D2">
      <w:numFmt w:val="bullet"/>
      <w:lvlText w:val="•"/>
      <w:lvlJc w:val="left"/>
      <w:pPr>
        <w:ind w:left="6159" w:hanging="262"/>
      </w:pPr>
      <w:rPr>
        <w:rFonts w:hint="default"/>
        <w:lang w:val="ru-RU" w:eastAsia="en-US" w:bidi="ar-SA"/>
      </w:rPr>
    </w:lvl>
    <w:lvl w:ilvl="7" w:tplc="D0341106">
      <w:numFmt w:val="bullet"/>
      <w:lvlText w:val="•"/>
      <w:lvlJc w:val="left"/>
      <w:pPr>
        <w:ind w:left="7142" w:hanging="262"/>
      </w:pPr>
      <w:rPr>
        <w:rFonts w:hint="default"/>
        <w:lang w:val="ru-RU" w:eastAsia="en-US" w:bidi="ar-SA"/>
      </w:rPr>
    </w:lvl>
    <w:lvl w:ilvl="8" w:tplc="4EA0B6A8">
      <w:numFmt w:val="bullet"/>
      <w:lvlText w:val="•"/>
      <w:lvlJc w:val="left"/>
      <w:pPr>
        <w:ind w:left="8125" w:hanging="262"/>
      </w:pPr>
      <w:rPr>
        <w:rFonts w:hint="default"/>
        <w:lang w:val="ru-RU" w:eastAsia="en-US" w:bidi="ar-SA"/>
      </w:rPr>
    </w:lvl>
  </w:abstractNum>
  <w:abstractNum w:abstractNumId="103">
    <w:nsid w:val="6125163E"/>
    <w:multiLevelType w:val="hybridMultilevel"/>
    <w:tmpl w:val="2062DA08"/>
    <w:lvl w:ilvl="0" w:tplc="F304926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E868BA0">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6C693E4">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C8664CA">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DE430F8">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40A444A">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F2A9898">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E989D30">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89C1C82">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4">
    <w:nsid w:val="61792932"/>
    <w:multiLevelType w:val="hybridMultilevel"/>
    <w:tmpl w:val="329AA3AA"/>
    <w:lvl w:ilvl="0" w:tplc="4F967BCC">
      <w:start w:val="1"/>
      <w:numFmt w:val="decimal"/>
      <w:lvlText w:val="%1."/>
      <w:lvlJc w:val="left"/>
      <w:pPr>
        <w:ind w:left="1418" w:hanging="361"/>
      </w:pPr>
      <w:rPr>
        <w:rFonts w:ascii="Times New Roman" w:eastAsia="Times New Roman" w:hAnsi="Times New Roman" w:cs="Times New Roman" w:hint="default"/>
        <w:w w:val="100"/>
        <w:sz w:val="24"/>
        <w:szCs w:val="24"/>
        <w:lang w:val="ru-RU" w:eastAsia="en-US" w:bidi="ar-SA"/>
      </w:rPr>
    </w:lvl>
    <w:lvl w:ilvl="1" w:tplc="AEEAC800">
      <w:numFmt w:val="bullet"/>
      <w:lvlText w:val="•"/>
      <w:lvlJc w:val="left"/>
      <w:pPr>
        <w:ind w:left="2392" w:hanging="361"/>
      </w:pPr>
      <w:rPr>
        <w:rFonts w:hint="default"/>
        <w:lang w:val="ru-RU" w:eastAsia="en-US" w:bidi="ar-SA"/>
      </w:rPr>
    </w:lvl>
    <w:lvl w:ilvl="2" w:tplc="277AFB96">
      <w:numFmt w:val="bullet"/>
      <w:lvlText w:val="•"/>
      <w:lvlJc w:val="left"/>
      <w:pPr>
        <w:ind w:left="3365" w:hanging="361"/>
      </w:pPr>
      <w:rPr>
        <w:rFonts w:hint="default"/>
        <w:lang w:val="ru-RU" w:eastAsia="en-US" w:bidi="ar-SA"/>
      </w:rPr>
    </w:lvl>
    <w:lvl w:ilvl="3" w:tplc="468032E4">
      <w:numFmt w:val="bullet"/>
      <w:lvlText w:val="•"/>
      <w:lvlJc w:val="left"/>
      <w:pPr>
        <w:ind w:left="4337" w:hanging="361"/>
      </w:pPr>
      <w:rPr>
        <w:rFonts w:hint="default"/>
        <w:lang w:val="ru-RU" w:eastAsia="en-US" w:bidi="ar-SA"/>
      </w:rPr>
    </w:lvl>
    <w:lvl w:ilvl="4" w:tplc="B22A6BA4">
      <w:numFmt w:val="bullet"/>
      <w:lvlText w:val="•"/>
      <w:lvlJc w:val="left"/>
      <w:pPr>
        <w:ind w:left="5310" w:hanging="361"/>
      </w:pPr>
      <w:rPr>
        <w:rFonts w:hint="default"/>
        <w:lang w:val="ru-RU" w:eastAsia="en-US" w:bidi="ar-SA"/>
      </w:rPr>
    </w:lvl>
    <w:lvl w:ilvl="5" w:tplc="E95E5E0A">
      <w:numFmt w:val="bullet"/>
      <w:lvlText w:val="•"/>
      <w:lvlJc w:val="left"/>
      <w:pPr>
        <w:ind w:left="6283" w:hanging="361"/>
      </w:pPr>
      <w:rPr>
        <w:rFonts w:hint="default"/>
        <w:lang w:val="ru-RU" w:eastAsia="en-US" w:bidi="ar-SA"/>
      </w:rPr>
    </w:lvl>
    <w:lvl w:ilvl="6" w:tplc="3F6A1938">
      <w:numFmt w:val="bullet"/>
      <w:lvlText w:val="•"/>
      <w:lvlJc w:val="left"/>
      <w:pPr>
        <w:ind w:left="7255" w:hanging="361"/>
      </w:pPr>
      <w:rPr>
        <w:rFonts w:hint="default"/>
        <w:lang w:val="ru-RU" w:eastAsia="en-US" w:bidi="ar-SA"/>
      </w:rPr>
    </w:lvl>
    <w:lvl w:ilvl="7" w:tplc="FA0C240A">
      <w:numFmt w:val="bullet"/>
      <w:lvlText w:val="•"/>
      <w:lvlJc w:val="left"/>
      <w:pPr>
        <w:ind w:left="8228" w:hanging="361"/>
      </w:pPr>
      <w:rPr>
        <w:rFonts w:hint="default"/>
        <w:lang w:val="ru-RU" w:eastAsia="en-US" w:bidi="ar-SA"/>
      </w:rPr>
    </w:lvl>
    <w:lvl w:ilvl="8" w:tplc="19C85302">
      <w:numFmt w:val="bullet"/>
      <w:lvlText w:val="•"/>
      <w:lvlJc w:val="left"/>
      <w:pPr>
        <w:ind w:left="9201" w:hanging="361"/>
      </w:pPr>
      <w:rPr>
        <w:rFonts w:hint="default"/>
        <w:lang w:val="ru-RU" w:eastAsia="en-US" w:bidi="ar-SA"/>
      </w:rPr>
    </w:lvl>
  </w:abstractNum>
  <w:abstractNum w:abstractNumId="105">
    <w:nsid w:val="637E2842"/>
    <w:multiLevelType w:val="hybridMultilevel"/>
    <w:tmpl w:val="6F0A4816"/>
    <w:lvl w:ilvl="0" w:tplc="723CDA96">
      <w:numFmt w:val="bullet"/>
      <w:lvlText w:val=""/>
      <w:lvlJc w:val="left"/>
      <w:pPr>
        <w:ind w:left="361" w:hanging="361"/>
      </w:pPr>
      <w:rPr>
        <w:rFonts w:ascii="Symbol" w:eastAsia="Symbol" w:hAnsi="Symbol" w:cs="Symbol" w:hint="default"/>
        <w:w w:val="100"/>
        <w:sz w:val="24"/>
        <w:szCs w:val="24"/>
        <w:lang w:val="ru-RU" w:eastAsia="en-US" w:bidi="ar-SA"/>
      </w:rPr>
    </w:lvl>
    <w:lvl w:ilvl="1" w:tplc="7FCC5AEA">
      <w:numFmt w:val="bullet"/>
      <w:lvlText w:val=""/>
      <w:lvlJc w:val="left"/>
      <w:pPr>
        <w:ind w:left="1778" w:hanging="360"/>
      </w:pPr>
      <w:rPr>
        <w:rFonts w:hint="default"/>
        <w:w w:val="100"/>
        <w:lang w:val="ru-RU" w:eastAsia="en-US" w:bidi="ar-SA"/>
      </w:rPr>
    </w:lvl>
    <w:lvl w:ilvl="2" w:tplc="390A88EE">
      <w:numFmt w:val="bullet"/>
      <w:lvlText w:val=""/>
      <w:lvlJc w:val="left"/>
      <w:pPr>
        <w:ind w:left="2318" w:hanging="360"/>
      </w:pPr>
      <w:rPr>
        <w:rFonts w:ascii="Symbol" w:eastAsia="Symbol" w:hAnsi="Symbol" w:cs="Symbol" w:hint="default"/>
        <w:w w:val="100"/>
        <w:sz w:val="24"/>
        <w:szCs w:val="24"/>
        <w:lang w:val="ru-RU" w:eastAsia="en-US" w:bidi="ar-SA"/>
      </w:rPr>
    </w:lvl>
    <w:lvl w:ilvl="3" w:tplc="A79A2ED0">
      <w:numFmt w:val="bullet"/>
      <w:lvlText w:val="•"/>
      <w:lvlJc w:val="left"/>
      <w:pPr>
        <w:ind w:left="3423" w:hanging="360"/>
      </w:pPr>
      <w:rPr>
        <w:rFonts w:hint="default"/>
        <w:lang w:val="ru-RU" w:eastAsia="en-US" w:bidi="ar-SA"/>
      </w:rPr>
    </w:lvl>
    <w:lvl w:ilvl="4" w:tplc="3A984E0C">
      <w:numFmt w:val="bullet"/>
      <w:lvlText w:val="•"/>
      <w:lvlJc w:val="left"/>
      <w:pPr>
        <w:ind w:left="4526" w:hanging="360"/>
      </w:pPr>
      <w:rPr>
        <w:rFonts w:hint="default"/>
        <w:lang w:val="ru-RU" w:eastAsia="en-US" w:bidi="ar-SA"/>
      </w:rPr>
    </w:lvl>
    <w:lvl w:ilvl="5" w:tplc="9DA2C294">
      <w:numFmt w:val="bullet"/>
      <w:lvlText w:val="•"/>
      <w:lvlJc w:val="left"/>
      <w:pPr>
        <w:ind w:left="5629" w:hanging="360"/>
      </w:pPr>
      <w:rPr>
        <w:rFonts w:hint="default"/>
        <w:lang w:val="ru-RU" w:eastAsia="en-US" w:bidi="ar-SA"/>
      </w:rPr>
    </w:lvl>
    <w:lvl w:ilvl="6" w:tplc="5D54BDA6">
      <w:numFmt w:val="bullet"/>
      <w:lvlText w:val="•"/>
      <w:lvlJc w:val="left"/>
      <w:pPr>
        <w:ind w:left="6733" w:hanging="360"/>
      </w:pPr>
      <w:rPr>
        <w:rFonts w:hint="default"/>
        <w:lang w:val="ru-RU" w:eastAsia="en-US" w:bidi="ar-SA"/>
      </w:rPr>
    </w:lvl>
    <w:lvl w:ilvl="7" w:tplc="1D48C2DE">
      <w:numFmt w:val="bullet"/>
      <w:lvlText w:val="•"/>
      <w:lvlJc w:val="left"/>
      <w:pPr>
        <w:ind w:left="7836" w:hanging="360"/>
      </w:pPr>
      <w:rPr>
        <w:rFonts w:hint="default"/>
        <w:lang w:val="ru-RU" w:eastAsia="en-US" w:bidi="ar-SA"/>
      </w:rPr>
    </w:lvl>
    <w:lvl w:ilvl="8" w:tplc="71F437FE">
      <w:numFmt w:val="bullet"/>
      <w:lvlText w:val="•"/>
      <w:lvlJc w:val="left"/>
      <w:pPr>
        <w:ind w:left="8939" w:hanging="360"/>
      </w:pPr>
      <w:rPr>
        <w:rFonts w:hint="default"/>
        <w:lang w:val="ru-RU" w:eastAsia="en-US" w:bidi="ar-SA"/>
      </w:rPr>
    </w:lvl>
  </w:abstractNum>
  <w:abstractNum w:abstractNumId="106">
    <w:nsid w:val="63D0AE9E"/>
    <w:multiLevelType w:val="hybridMultilevel"/>
    <w:tmpl w:val="64B7A4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nsid w:val="647361FD"/>
    <w:multiLevelType w:val="hybridMultilevel"/>
    <w:tmpl w:val="807EC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A440F96"/>
    <w:multiLevelType w:val="hybridMultilevel"/>
    <w:tmpl w:val="26922C84"/>
    <w:lvl w:ilvl="0" w:tplc="51E64FD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6B22412">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D6E2346">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F1ABFD2">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2478F6">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D1A5BDE">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AD6F2AA">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9B0FF14">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42E28A8">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9">
    <w:nsid w:val="6B4A8D58"/>
    <w:multiLevelType w:val="hybridMultilevel"/>
    <w:tmpl w:val="DECE0C12"/>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nsid w:val="6B71349F"/>
    <w:multiLevelType w:val="hybridMultilevel"/>
    <w:tmpl w:val="35DB0F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nsid w:val="6C3D3ABA"/>
    <w:multiLevelType w:val="hybridMultilevel"/>
    <w:tmpl w:val="40ECE9D2"/>
    <w:lvl w:ilvl="0" w:tplc="C960081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18C74E">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B8742C">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705B76">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0AA77E">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4C0310">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4A870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CCEDAA">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345826">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2">
    <w:nsid w:val="6CB708EF"/>
    <w:multiLevelType w:val="hybridMultilevel"/>
    <w:tmpl w:val="B5E6AAF4"/>
    <w:lvl w:ilvl="0" w:tplc="E702EB48">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D0CDA4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AC062D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BA07FB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050DF1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0E2B57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3BCD50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C8444B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488418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3">
    <w:nsid w:val="700A0466"/>
    <w:multiLevelType w:val="hybridMultilevel"/>
    <w:tmpl w:val="BC4656A6"/>
    <w:lvl w:ilvl="0" w:tplc="B1B61AE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60E53E2">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5106EC6">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F22D748">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5887A68">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A1AF892">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F8A66F8">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710FC80">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E344B2C">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4">
    <w:nsid w:val="70AC3ACD"/>
    <w:multiLevelType w:val="hybridMultilevel"/>
    <w:tmpl w:val="8CC87242"/>
    <w:lvl w:ilvl="0" w:tplc="723CDA96">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0CFF6D5"/>
    <w:multiLevelType w:val="hybridMultilevel"/>
    <w:tmpl w:val="F1A87330"/>
    <w:lvl w:ilvl="0" w:tplc="723CDA96">
      <w:numFmt w:val="bullet"/>
      <w:lvlText w:val=""/>
      <w:lvlJc w:val="left"/>
      <w:rPr>
        <w:rFonts w:ascii="Symbol" w:eastAsia="Symbol" w:hAnsi="Symbol" w:cs="Symbol" w:hint="default"/>
        <w:w w:val="100"/>
        <w:sz w:val="24"/>
        <w:szCs w:val="24"/>
        <w:lang w:val="ru-RU" w:eastAsia="en-US" w:bidi="ar-S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nsid w:val="72587D4D"/>
    <w:multiLevelType w:val="hybridMultilevel"/>
    <w:tmpl w:val="7BFE563E"/>
    <w:lvl w:ilvl="0" w:tplc="0A3CEC9A">
      <w:start w:val="1"/>
      <w:numFmt w:val="bullet"/>
      <w:lvlText w:val="•"/>
      <w:lvlJc w:val="left"/>
      <w:pPr>
        <w:ind w:left="7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C86A00E">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B802024">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AA268E6">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826D6C8">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80CDC74">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C6C840C">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F944A6A">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92284B0">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7">
    <w:nsid w:val="731A7CF9"/>
    <w:multiLevelType w:val="hybridMultilevel"/>
    <w:tmpl w:val="45BCC2E8"/>
    <w:lvl w:ilvl="0" w:tplc="C3205652">
      <w:start w:val="1"/>
      <w:numFmt w:val="decimal"/>
      <w:lvlText w:val="%1)"/>
      <w:lvlJc w:val="left"/>
      <w:pPr>
        <w:ind w:left="1317" w:hanging="260"/>
      </w:pPr>
      <w:rPr>
        <w:rFonts w:ascii="Times New Roman" w:eastAsia="Times New Roman" w:hAnsi="Times New Roman" w:cs="Times New Roman" w:hint="default"/>
        <w:b/>
        <w:bCs/>
        <w:i/>
        <w:iCs/>
        <w:w w:val="96"/>
        <w:sz w:val="25"/>
        <w:szCs w:val="25"/>
        <w:lang w:val="ru-RU" w:eastAsia="en-US" w:bidi="ar-SA"/>
      </w:rPr>
    </w:lvl>
    <w:lvl w:ilvl="1" w:tplc="D92E34B8">
      <w:numFmt w:val="bullet"/>
      <w:lvlText w:val="•"/>
      <w:lvlJc w:val="left"/>
      <w:pPr>
        <w:ind w:left="2302" w:hanging="260"/>
      </w:pPr>
      <w:rPr>
        <w:rFonts w:hint="default"/>
        <w:lang w:val="ru-RU" w:eastAsia="en-US" w:bidi="ar-SA"/>
      </w:rPr>
    </w:lvl>
    <w:lvl w:ilvl="2" w:tplc="E93EAA2E">
      <w:numFmt w:val="bullet"/>
      <w:lvlText w:val="•"/>
      <w:lvlJc w:val="left"/>
      <w:pPr>
        <w:ind w:left="3285" w:hanging="260"/>
      </w:pPr>
      <w:rPr>
        <w:rFonts w:hint="default"/>
        <w:lang w:val="ru-RU" w:eastAsia="en-US" w:bidi="ar-SA"/>
      </w:rPr>
    </w:lvl>
    <w:lvl w:ilvl="3" w:tplc="5B52C302">
      <w:numFmt w:val="bullet"/>
      <w:lvlText w:val="•"/>
      <w:lvlJc w:val="left"/>
      <w:pPr>
        <w:ind w:left="4267" w:hanging="260"/>
      </w:pPr>
      <w:rPr>
        <w:rFonts w:hint="default"/>
        <w:lang w:val="ru-RU" w:eastAsia="en-US" w:bidi="ar-SA"/>
      </w:rPr>
    </w:lvl>
    <w:lvl w:ilvl="4" w:tplc="C516964A">
      <w:numFmt w:val="bullet"/>
      <w:lvlText w:val="•"/>
      <w:lvlJc w:val="left"/>
      <w:pPr>
        <w:ind w:left="5250" w:hanging="260"/>
      </w:pPr>
      <w:rPr>
        <w:rFonts w:hint="default"/>
        <w:lang w:val="ru-RU" w:eastAsia="en-US" w:bidi="ar-SA"/>
      </w:rPr>
    </w:lvl>
    <w:lvl w:ilvl="5" w:tplc="28B86358">
      <w:numFmt w:val="bullet"/>
      <w:lvlText w:val="•"/>
      <w:lvlJc w:val="left"/>
      <w:pPr>
        <w:ind w:left="6233" w:hanging="260"/>
      </w:pPr>
      <w:rPr>
        <w:rFonts w:hint="default"/>
        <w:lang w:val="ru-RU" w:eastAsia="en-US" w:bidi="ar-SA"/>
      </w:rPr>
    </w:lvl>
    <w:lvl w:ilvl="6" w:tplc="B9AC795E">
      <w:numFmt w:val="bullet"/>
      <w:lvlText w:val="•"/>
      <w:lvlJc w:val="left"/>
      <w:pPr>
        <w:ind w:left="7215" w:hanging="260"/>
      </w:pPr>
      <w:rPr>
        <w:rFonts w:hint="default"/>
        <w:lang w:val="ru-RU" w:eastAsia="en-US" w:bidi="ar-SA"/>
      </w:rPr>
    </w:lvl>
    <w:lvl w:ilvl="7" w:tplc="8FECE87E">
      <w:numFmt w:val="bullet"/>
      <w:lvlText w:val="•"/>
      <w:lvlJc w:val="left"/>
      <w:pPr>
        <w:ind w:left="8198" w:hanging="260"/>
      </w:pPr>
      <w:rPr>
        <w:rFonts w:hint="default"/>
        <w:lang w:val="ru-RU" w:eastAsia="en-US" w:bidi="ar-SA"/>
      </w:rPr>
    </w:lvl>
    <w:lvl w:ilvl="8" w:tplc="DDEC4CE8">
      <w:numFmt w:val="bullet"/>
      <w:lvlText w:val="•"/>
      <w:lvlJc w:val="left"/>
      <w:pPr>
        <w:ind w:left="9181" w:hanging="260"/>
      </w:pPr>
      <w:rPr>
        <w:rFonts w:hint="default"/>
        <w:lang w:val="ru-RU" w:eastAsia="en-US" w:bidi="ar-SA"/>
      </w:rPr>
    </w:lvl>
  </w:abstractNum>
  <w:abstractNum w:abstractNumId="118">
    <w:nsid w:val="73491333"/>
    <w:multiLevelType w:val="hybridMultilevel"/>
    <w:tmpl w:val="6C7AEF68"/>
    <w:lvl w:ilvl="0" w:tplc="0AB899E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11053AE">
      <w:start w:val="1"/>
      <w:numFmt w:val="bullet"/>
      <w:lvlText w:val="o"/>
      <w:lvlJc w:val="left"/>
      <w:pPr>
        <w:ind w:left="17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C24B98">
      <w:start w:val="1"/>
      <w:numFmt w:val="bullet"/>
      <w:lvlText w:val="▪"/>
      <w:lvlJc w:val="left"/>
      <w:pPr>
        <w:ind w:left="25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1D2F9D2">
      <w:start w:val="1"/>
      <w:numFmt w:val="bullet"/>
      <w:lvlText w:val="•"/>
      <w:lvlJc w:val="left"/>
      <w:pPr>
        <w:ind w:left="32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3F8F930">
      <w:start w:val="1"/>
      <w:numFmt w:val="bullet"/>
      <w:lvlText w:val="o"/>
      <w:lvlJc w:val="left"/>
      <w:pPr>
        <w:ind w:left="39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13E2E56">
      <w:start w:val="1"/>
      <w:numFmt w:val="bullet"/>
      <w:lvlText w:val="▪"/>
      <w:lvlJc w:val="left"/>
      <w:pPr>
        <w:ind w:left="46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B500A2E">
      <w:start w:val="1"/>
      <w:numFmt w:val="bullet"/>
      <w:lvlText w:val="•"/>
      <w:lvlJc w:val="left"/>
      <w:pPr>
        <w:ind w:left="53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13A2E8E">
      <w:start w:val="1"/>
      <w:numFmt w:val="bullet"/>
      <w:lvlText w:val="o"/>
      <w:lvlJc w:val="left"/>
      <w:pPr>
        <w:ind w:left="61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7A0D6F8">
      <w:start w:val="1"/>
      <w:numFmt w:val="bullet"/>
      <w:lvlText w:val="▪"/>
      <w:lvlJc w:val="left"/>
      <w:pPr>
        <w:ind w:left="68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9">
    <w:nsid w:val="73A84E13"/>
    <w:multiLevelType w:val="hybridMultilevel"/>
    <w:tmpl w:val="E3ACE9FE"/>
    <w:lvl w:ilvl="0" w:tplc="614AA8B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51EE280">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84C4A36">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14E769E">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AA7184">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DF8A55A">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0D64A5C">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8C4FF58">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0B8E5AA">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0">
    <w:nsid w:val="742A2E85"/>
    <w:multiLevelType w:val="hybridMultilevel"/>
    <w:tmpl w:val="ACF48D44"/>
    <w:lvl w:ilvl="0" w:tplc="0EE4C14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4464784">
      <w:start w:val="1"/>
      <w:numFmt w:val="bullet"/>
      <w:lvlText w:val="o"/>
      <w:lvlJc w:val="left"/>
      <w:pPr>
        <w:ind w:left="14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C74CA5E">
      <w:start w:val="1"/>
      <w:numFmt w:val="bullet"/>
      <w:lvlText w:val="▪"/>
      <w:lvlJc w:val="left"/>
      <w:pPr>
        <w:ind w:left="22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BE6EC7A">
      <w:start w:val="1"/>
      <w:numFmt w:val="bullet"/>
      <w:lvlText w:val="•"/>
      <w:lvlJc w:val="left"/>
      <w:pPr>
        <w:ind w:left="29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446C8E8">
      <w:start w:val="1"/>
      <w:numFmt w:val="bullet"/>
      <w:lvlText w:val="o"/>
      <w:lvlJc w:val="left"/>
      <w:pPr>
        <w:ind w:left="36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AC0A184">
      <w:start w:val="1"/>
      <w:numFmt w:val="bullet"/>
      <w:lvlText w:val="▪"/>
      <w:lvlJc w:val="left"/>
      <w:pPr>
        <w:ind w:left="43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16207E6">
      <w:start w:val="1"/>
      <w:numFmt w:val="bullet"/>
      <w:lvlText w:val="•"/>
      <w:lvlJc w:val="left"/>
      <w:pPr>
        <w:ind w:left="50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568CB7E">
      <w:start w:val="1"/>
      <w:numFmt w:val="bullet"/>
      <w:lvlText w:val="o"/>
      <w:lvlJc w:val="left"/>
      <w:pPr>
        <w:ind w:left="58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4788280">
      <w:start w:val="1"/>
      <w:numFmt w:val="bullet"/>
      <w:lvlText w:val="▪"/>
      <w:lvlJc w:val="left"/>
      <w:pPr>
        <w:ind w:left="65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1">
    <w:nsid w:val="74C33B5A"/>
    <w:multiLevelType w:val="hybridMultilevel"/>
    <w:tmpl w:val="67D27100"/>
    <w:lvl w:ilvl="0" w:tplc="779624C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C9C0042">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4F4D4F0">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3929110">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381B0C">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DBE6E6C">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67475F6">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5FC5400">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53AE562">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2">
    <w:nsid w:val="77677244"/>
    <w:multiLevelType w:val="hybridMultilevel"/>
    <w:tmpl w:val="FA3094C4"/>
    <w:lvl w:ilvl="0" w:tplc="8FA67820">
      <w:start w:val="1"/>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026EAE">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088AE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328126">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BEDF2E">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003E86">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169610">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EC2E98">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5CA960">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3">
    <w:nsid w:val="779432D6"/>
    <w:multiLevelType w:val="hybridMultilevel"/>
    <w:tmpl w:val="05C6FBD2"/>
    <w:lvl w:ilvl="0" w:tplc="723CDA96">
      <w:numFmt w:val="bullet"/>
      <w:lvlText w:val=""/>
      <w:lvlJc w:val="left"/>
      <w:pPr>
        <w:ind w:left="478" w:hanging="361"/>
      </w:pPr>
      <w:rPr>
        <w:rFonts w:ascii="Symbol" w:eastAsia="Symbol" w:hAnsi="Symbol" w:cs="Symbol" w:hint="default"/>
        <w:w w:val="100"/>
        <w:sz w:val="24"/>
        <w:szCs w:val="24"/>
        <w:lang w:val="ru-RU" w:eastAsia="en-US" w:bidi="ar-SA"/>
      </w:rPr>
    </w:lvl>
    <w:lvl w:ilvl="1" w:tplc="4FE443B0">
      <w:numFmt w:val="bullet"/>
      <w:lvlText w:val="•"/>
      <w:lvlJc w:val="left"/>
      <w:pPr>
        <w:ind w:left="1452" w:hanging="361"/>
      </w:pPr>
      <w:rPr>
        <w:rFonts w:hint="default"/>
        <w:lang w:val="ru-RU" w:eastAsia="en-US" w:bidi="ar-SA"/>
      </w:rPr>
    </w:lvl>
    <w:lvl w:ilvl="2" w:tplc="129AE7DE">
      <w:numFmt w:val="bullet"/>
      <w:lvlText w:val="•"/>
      <w:lvlJc w:val="left"/>
      <w:pPr>
        <w:ind w:left="2425" w:hanging="361"/>
      </w:pPr>
      <w:rPr>
        <w:rFonts w:hint="default"/>
        <w:lang w:val="ru-RU" w:eastAsia="en-US" w:bidi="ar-SA"/>
      </w:rPr>
    </w:lvl>
    <w:lvl w:ilvl="3" w:tplc="E8A8FD0C">
      <w:numFmt w:val="bullet"/>
      <w:lvlText w:val="•"/>
      <w:lvlJc w:val="left"/>
      <w:pPr>
        <w:ind w:left="3397" w:hanging="361"/>
      </w:pPr>
      <w:rPr>
        <w:rFonts w:hint="default"/>
        <w:lang w:val="ru-RU" w:eastAsia="en-US" w:bidi="ar-SA"/>
      </w:rPr>
    </w:lvl>
    <w:lvl w:ilvl="4" w:tplc="7ABACDA6">
      <w:numFmt w:val="bullet"/>
      <w:lvlText w:val="•"/>
      <w:lvlJc w:val="left"/>
      <w:pPr>
        <w:ind w:left="4370" w:hanging="361"/>
      </w:pPr>
      <w:rPr>
        <w:rFonts w:hint="default"/>
        <w:lang w:val="ru-RU" w:eastAsia="en-US" w:bidi="ar-SA"/>
      </w:rPr>
    </w:lvl>
    <w:lvl w:ilvl="5" w:tplc="03C8721A">
      <w:numFmt w:val="bullet"/>
      <w:lvlText w:val="•"/>
      <w:lvlJc w:val="left"/>
      <w:pPr>
        <w:ind w:left="5343" w:hanging="361"/>
      </w:pPr>
      <w:rPr>
        <w:rFonts w:hint="default"/>
        <w:lang w:val="ru-RU" w:eastAsia="en-US" w:bidi="ar-SA"/>
      </w:rPr>
    </w:lvl>
    <w:lvl w:ilvl="6" w:tplc="C3FE7A18">
      <w:numFmt w:val="bullet"/>
      <w:lvlText w:val="•"/>
      <w:lvlJc w:val="left"/>
      <w:pPr>
        <w:ind w:left="6315" w:hanging="361"/>
      </w:pPr>
      <w:rPr>
        <w:rFonts w:hint="default"/>
        <w:lang w:val="ru-RU" w:eastAsia="en-US" w:bidi="ar-SA"/>
      </w:rPr>
    </w:lvl>
    <w:lvl w:ilvl="7" w:tplc="761449A4">
      <w:numFmt w:val="bullet"/>
      <w:lvlText w:val="•"/>
      <w:lvlJc w:val="left"/>
      <w:pPr>
        <w:ind w:left="7288" w:hanging="361"/>
      </w:pPr>
      <w:rPr>
        <w:rFonts w:hint="default"/>
        <w:lang w:val="ru-RU" w:eastAsia="en-US" w:bidi="ar-SA"/>
      </w:rPr>
    </w:lvl>
    <w:lvl w:ilvl="8" w:tplc="90442BA4">
      <w:numFmt w:val="bullet"/>
      <w:lvlText w:val="•"/>
      <w:lvlJc w:val="left"/>
      <w:pPr>
        <w:ind w:left="8261" w:hanging="361"/>
      </w:pPr>
      <w:rPr>
        <w:rFonts w:hint="default"/>
        <w:lang w:val="ru-RU" w:eastAsia="en-US" w:bidi="ar-SA"/>
      </w:rPr>
    </w:lvl>
  </w:abstractNum>
  <w:abstractNum w:abstractNumId="124">
    <w:nsid w:val="791F71EA"/>
    <w:multiLevelType w:val="hybridMultilevel"/>
    <w:tmpl w:val="C32C1DC4"/>
    <w:lvl w:ilvl="0" w:tplc="53C62C5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8A034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AAB070">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682E2E">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323CD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9A890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C258C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B0E9B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CC6BA2">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5">
    <w:nsid w:val="7A306914"/>
    <w:multiLevelType w:val="hybridMultilevel"/>
    <w:tmpl w:val="D7C66D9A"/>
    <w:lvl w:ilvl="0" w:tplc="723CDA96">
      <w:numFmt w:val="bullet"/>
      <w:lvlText w:val=""/>
      <w:lvlJc w:val="left"/>
      <w:pPr>
        <w:ind w:left="928"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nsid w:val="7B6523D7"/>
    <w:multiLevelType w:val="hybridMultilevel"/>
    <w:tmpl w:val="3648BFA0"/>
    <w:lvl w:ilvl="0" w:tplc="051E955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F4ACBE">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5A2C82">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C61A52">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6C1D96">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BA31D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2C4996">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804FD4">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AC160E">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7">
    <w:nsid w:val="7B8320EA"/>
    <w:multiLevelType w:val="hybridMultilevel"/>
    <w:tmpl w:val="D43478FC"/>
    <w:lvl w:ilvl="0" w:tplc="D4A8D0D6">
      <w:start w:val="1"/>
      <w:numFmt w:val="decimal"/>
      <w:lvlText w:val="%1)"/>
      <w:lvlJc w:val="left"/>
      <w:pPr>
        <w:ind w:left="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5CCDF2">
      <w:start w:val="1"/>
      <w:numFmt w:val="lowerLetter"/>
      <w:lvlText w:val="%2"/>
      <w:lvlJc w:val="left"/>
      <w:pPr>
        <w:ind w:left="1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ACCA74">
      <w:start w:val="1"/>
      <w:numFmt w:val="lowerRoman"/>
      <w:lvlText w:val="%3"/>
      <w:lvlJc w:val="left"/>
      <w:pPr>
        <w:ind w:left="2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90D860">
      <w:start w:val="1"/>
      <w:numFmt w:val="decimal"/>
      <w:lvlText w:val="%4"/>
      <w:lvlJc w:val="left"/>
      <w:pPr>
        <w:ind w:left="2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4AFB58">
      <w:start w:val="1"/>
      <w:numFmt w:val="lowerLetter"/>
      <w:lvlText w:val="%5"/>
      <w:lvlJc w:val="left"/>
      <w:pPr>
        <w:ind w:left="3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1A8352">
      <w:start w:val="1"/>
      <w:numFmt w:val="lowerRoman"/>
      <w:lvlText w:val="%6"/>
      <w:lvlJc w:val="left"/>
      <w:pPr>
        <w:ind w:left="4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C26B4A">
      <w:start w:val="1"/>
      <w:numFmt w:val="decimal"/>
      <w:lvlText w:val="%7"/>
      <w:lvlJc w:val="left"/>
      <w:pPr>
        <w:ind w:left="4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E4B5A4">
      <w:start w:val="1"/>
      <w:numFmt w:val="lowerLetter"/>
      <w:lvlText w:val="%8"/>
      <w:lvlJc w:val="left"/>
      <w:pPr>
        <w:ind w:left="5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A0619E">
      <w:start w:val="1"/>
      <w:numFmt w:val="lowerRoman"/>
      <w:lvlText w:val="%9"/>
      <w:lvlJc w:val="left"/>
      <w:pPr>
        <w:ind w:left="6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8">
    <w:nsid w:val="7D6E35F9"/>
    <w:multiLevelType w:val="hybridMultilevel"/>
    <w:tmpl w:val="9AE264B8"/>
    <w:lvl w:ilvl="0" w:tplc="72E0683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51A7FBA">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B9ADBC4">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40877B2">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EC278EA">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7EE8D20">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054801C">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CFEA39A">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9AE7586">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05"/>
  </w:num>
  <w:num w:numId="2">
    <w:abstractNumId w:val="28"/>
  </w:num>
  <w:num w:numId="3">
    <w:abstractNumId w:val="125"/>
  </w:num>
  <w:num w:numId="4">
    <w:abstractNumId w:val="117"/>
  </w:num>
  <w:num w:numId="5">
    <w:abstractNumId w:val="102"/>
  </w:num>
  <w:num w:numId="6">
    <w:abstractNumId w:val="81"/>
  </w:num>
  <w:num w:numId="7">
    <w:abstractNumId w:val="56"/>
  </w:num>
  <w:num w:numId="8">
    <w:abstractNumId w:val="104"/>
  </w:num>
  <w:num w:numId="9">
    <w:abstractNumId w:val="21"/>
  </w:num>
  <w:num w:numId="10">
    <w:abstractNumId w:val="85"/>
  </w:num>
  <w:num w:numId="11">
    <w:abstractNumId w:val="17"/>
  </w:num>
  <w:num w:numId="12">
    <w:abstractNumId w:val="115"/>
  </w:num>
  <w:num w:numId="13">
    <w:abstractNumId w:val="6"/>
  </w:num>
  <w:num w:numId="14">
    <w:abstractNumId w:val="3"/>
  </w:num>
  <w:num w:numId="15">
    <w:abstractNumId w:val="63"/>
  </w:num>
  <w:num w:numId="16">
    <w:abstractNumId w:val="11"/>
  </w:num>
  <w:num w:numId="17">
    <w:abstractNumId w:val="13"/>
  </w:num>
  <w:num w:numId="18">
    <w:abstractNumId w:val="15"/>
  </w:num>
  <w:num w:numId="19">
    <w:abstractNumId w:val="62"/>
  </w:num>
  <w:num w:numId="20">
    <w:abstractNumId w:val="5"/>
  </w:num>
  <w:num w:numId="21">
    <w:abstractNumId w:val="9"/>
  </w:num>
  <w:num w:numId="22">
    <w:abstractNumId w:val="19"/>
  </w:num>
  <w:num w:numId="23">
    <w:abstractNumId w:val="2"/>
  </w:num>
  <w:num w:numId="24">
    <w:abstractNumId w:val="86"/>
  </w:num>
  <w:num w:numId="25">
    <w:abstractNumId w:val="10"/>
  </w:num>
  <w:num w:numId="26">
    <w:abstractNumId w:val="14"/>
  </w:num>
  <w:num w:numId="27">
    <w:abstractNumId w:val="12"/>
  </w:num>
  <w:num w:numId="28">
    <w:abstractNumId w:val="58"/>
  </w:num>
  <w:num w:numId="29">
    <w:abstractNumId w:val="1"/>
  </w:num>
  <w:num w:numId="30">
    <w:abstractNumId w:val="49"/>
  </w:num>
  <w:num w:numId="31">
    <w:abstractNumId w:val="34"/>
  </w:num>
  <w:num w:numId="32">
    <w:abstractNumId w:val="114"/>
  </w:num>
  <w:num w:numId="33">
    <w:abstractNumId w:val="98"/>
  </w:num>
  <w:num w:numId="34">
    <w:abstractNumId w:val="4"/>
  </w:num>
  <w:num w:numId="35">
    <w:abstractNumId w:val="8"/>
  </w:num>
  <w:num w:numId="36">
    <w:abstractNumId w:val="110"/>
  </w:num>
  <w:num w:numId="37">
    <w:abstractNumId w:val="109"/>
  </w:num>
  <w:num w:numId="38">
    <w:abstractNumId w:val="0"/>
  </w:num>
  <w:num w:numId="39">
    <w:abstractNumId w:val="101"/>
  </w:num>
  <w:num w:numId="40">
    <w:abstractNumId w:val="36"/>
  </w:num>
  <w:num w:numId="41">
    <w:abstractNumId w:val="20"/>
  </w:num>
  <w:num w:numId="42">
    <w:abstractNumId w:val="87"/>
  </w:num>
  <w:num w:numId="43">
    <w:abstractNumId w:val="7"/>
  </w:num>
  <w:num w:numId="44">
    <w:abstractNumId w:val="69"/>
  </w:num>
  <w:num w:numId="45">
    <w:abstractNumId w:val="16"/>
  </w:num>
  <w:num w:numId="46">
    <w:abstractNumId w:val="24"/>
  </w:num>
  <w:num w:numId="47">
    <w:abstractNumId w:val="82"/>
  </w:num>
  <w:num w:numId="48">
    <w:abstractNumId w:val="18"/>
  </w:num>
  <w:num w:numId="49">
    <w:abstractNumId w:val="106"/>
  </w:num>
  <w:num w:numId="50">
    <w:abstractNumId w:val="123"/>
  </w:num>
  <w:num w:numId="51">
    <w:abstractNumId w:val="94"/>
  </w:num>
  <w:num w:numId="52">
    <w:abstractNumId w:val="46"/>
  </w:num>
  <w:num w:numId="53">
    <w:abstractNumId w:val="65"/>
  </w:num>
  <w:num w:numId="54">
    <w:abstractNumId w:val="118"/>
  </w:num>
  <w:num w:numId="55">
    <w:abstractNumId w:val="67"/>
  </w:num>
  <w:num w:numId="56">
    <w:abstractNumId w:val="97"/>
  </w:num>
  <w:num w:numId="57">
    <w:abstractNumId w:val="116"/>
  </w:num>
  <w:num w:numId="58">
    <w:abstractNumId w:val="103"/>
  </w:num>
  <w:num w:numId="59">
    <w:abstractNumId w:val="76"/>
  </w:num>
  <w:num w:numId="60">
    <w:abstractNumId w:val="91"/>
  </w:num>
  <w:num w:numId="61">
    <w:abstractNumId w:val="88"/>
  </w:num>
  <w:num w:numId="62">
    <w:abstractNumId w:val="90"/>
  </w:num>
  <w:num w:numId="63">
    <w:abstractNumId w:val="66"/>
  </w:num>
  <w:num w:numId="64">
    <w:abstractNumId w:val="54"/>
  </w:num>
  <w:num w:numId="65">
    <w:abstractNumId w:val="57"/>
  </w:num>
  <w:num w:numId="66">
    <w:abstractNumId w:val="95"/>
  </w:num>
  <w:num w:numId="67">
    <w:abstractNumId w:val="30"/>
  </w:num>
  <w:num w:numId="68">
    <w:abstractNumId w:val="121"/>
  </w:num>
  <w:num w:numId="69">
    <w:abstractNumId w:val="78"/>
  </w:num>
  <w:num w:numId="70">
    <w:abstractNumId w:val="83"/>
  </w:num>
  <w:num w:numId="71">
    <w:abstractNumId w:val="26"/>
  </w:num>
  <w:num w:numId="72">
    <w:abstractNumId w:val="113"/>
  </w:num>
  <w:num w:numId="73">
    <w:abstractNumId w:val="64"/>
  </w:num>
  <w:num w:numId="74">
    <w:abstractNumId w:val="126"/>
  </w:num>
  <w:num w:numId="75">
    <w:abstractNumId w:val="74"/>
  </w:num>
  <w:num w:numId="76">
    <w:abstractNumId w:val="100"/>
  </w:num>
  <w:num w:numId="77">
    <w:abstractNumId w:val="41"/>
  </w:num>
  <w:num w:numId="78">
    <w:abstractNumId w:val="43"/>
  </w:num>
  <w:num w:numId="79">
    <w:abstractNumId w:val="39"/>
  </w:num>
  <w:num w:numId="80">
    <w:abstractNumId w:val="73"/>
  </w:num>
  <w:num w:numId="81">
    <w:abstractNumId w:val="93"/>
  </w:num>
  <w:num w:numId="82">
    <w:abstractNumId w:val="127"/>
  </w:num>
  <w:num w:numId="83">
    <w:abstractNumId w:val="60"/>
  </w:num>
  <w:num w:numId="84">
    <w:abstractNumId w:val="89"/>
  </w:num>
  <w:num w:numId="85">
    <w:abstractNumId w:val="42"/>
  </w:num>
  <w:num w:numId="86">
    <w:abstractNumId w:val="79"/>
  </w:num>
  <w:num w:numId="87">
    <w:abstractNumId w:val="112"/>
  </w:num>
  <w:num w:numId="88">
    <w:abstractNumId w:val="22"/>
  </w:num>
  <w:num w:numId="89">
    <w:abstractNumId w:val="37"/>
  </w:num>
  <w:num w:numId="90">
    <w:abstractNumId w:val="25"/>
  </w:num>
  <w:num w:numId="91">
    <w:abstractNumId w:val="75"/>
  </w:num>
  <w:num w:numId="92">
    <w:abstractNumId w:val="44"/>
  </w:num>
  <w:num w:numId="93">
    <w:abstractNumId w:val="52"/>
  </w:num>
  <w:num w:numId="94">
    <w:abstractNumId w:val="84"/>
  </w:num>
  <w:num w:numId="95">
    <w:abstractNumId w:val="107"/>
  </w:num>
  <w:num w:numId="96">
    <w:abstractNumId w:val="96"/>
  </w:num>
  <w:num w:numId="97">
    <w:abstractNumId w:val="80"/>
  </w:num>
  <w:num w:numId="98">
    <w:abstractNumId w:val="108"/>
  </w:num>
  <w:num w:numId="99">
    <w:abstractNumId w:val="27"/>
  </w:num>
  <w:num w:numId="100">
    <w:abstractNumId w:val="68"/>
  </w:num>
  <w:num w:numId="101">
    <w:abstractNumId w:val="29"/>
  </w:num>
  <w:num w:numId="102">
    <w:abstractNumId w:val="70"/>
  </w:num>
  <w:num w:numId="103">
    <w:abstractNumId w:val="40"/>
  </w:num>
  <w:num w:numId="104">
    <w:abstractNumId w:val="119"/>
  </w:num>
  <w:num w:numId="105">
    <w:abstractNumId w:val="32"/>
  </w:num>
  <w:num w:numId="106">
    <w:abstractNumId w:val="47"/>
  </w:num>
  <w:num w:numId="107">
    <w:abstractNumId w:val="31"/>
  </w:num>
  <w:num w:numId="108">
    <w:abstractNumId w:val="99"/>
  </w:num>
  <w:num w:numId="109">
    <w:abstractNumId w:val="111"/>
  </w:num>
  <w:num w:numId="110">
    <w:abstractNumId w:val="48"/>
  </w:num>
  <w:num w:numId="111">
    <w:abstractNumId w:val="72"/>
  </w:num>
  <w:num w:numId="112">
    <w:abstractNumId w:val="77"/>
  </w:num>
  <w:num w:numId="113">
    <w:abstractNumId w:val="23"/>
  </w:num>
  <w:num w:numId="114">
    <w:abstractNumId w:val="51"/>
  </w:num>
  <w:num w:numId="115">
    <w:abstractNumId w:val="71"/>
  </w:num>
  <w:num w:numId="116">
    <w:abstractNumId w:val="124"/>
  </w:num>
  <w:num w:numId="117">
    <w:abstractNumId w:val="92"/>
  </w:num>
  <w:num w:numId="118">
    <w:abstractNumId w:val="61"/>
  </w:num>
  <w:num w:numId="119">
    <w:abstractNumId w:val="122"/>
  </w:num>
  <w:num w:numId="120">
    <w:abstractNumId w:val="59"/>
  </w:num>
  <w:num w:numId="121">
    <w:abstractNumId w:val="33"/>
  </w:num>
  <w:num w:numId="122">
    <w:abstractNumId w:val="38"/>
  </w:num>
  <w:num w:numId="123">
    <w:abstractNumId w:val="50"/>
  </w:num>
  <w:num w:numId="124">
    <w:abstractNumId w:val="45"/>
  </w:num>
  <w:num w:numId="125">
    <w:abstractNumId w:val="128"/>
  </w:num>
  <w:num w:numId="126">
    <w:abstractNumId w:val="120"/>
  </w:num>
  <w:num w:numId="127">
    <w:abstractNumId w:val="53"/>
  </w:num>
  <w:num w:numId="128">
    <w:abstractNumId w:val="35"/>
  </w:num>
  <w:num w:numId="129">
    <w:abstractNumId w:val="55"/>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B0266"/>
    <w:rsid w:val="0001213B"/>
    <w:rsid w:val="00014B36"/>
    <w:rsid w:val="0002462A"/>
    <w:rsid w:val="00027724"/>
    <w:rsid w:val="000342C9"/>
    <w:rsid w:val="00037998"/>
    <w:rsid w:val="00044B66"/>
    <w:rsid w:val="00065544"/>
    <w:rsid w:val="00080241"/>
    <w:rsid w:val="000900C7"/>
    <w:rsid w:val="000946C8"/>
    <w:rsid w:val="000A1E79"/>
    <w:rsid w:val="000A5A22"/>
    <w:rsid w:val="000B1EC3"/>
    <w:rsid w:val="000B419E"/>
    <w:rsid w:val="000B4EEF"/>
    <w:rsid w:val="000B5023"/>
    <w:rsid w:val="000B600E"/>
    <w:rsid w:val="000C10EA"/>
    <w:rsid w:val="000D3BC8"/>
    <w:rsid w:val="000D444C"/>
    <w:rsid w:val="000D49D9"/>
    <w:rsid w:val="000D5A1A"/>
    <w:rsid w:val="000E41CA"/>
    <w:rsid w:val="00103937"/>
    <w:rsid w:val="001073DE"/>
    <w:rsid w:val="001107C1"/>
    <w:rsid w:val="001141A2"/>
    <w:rsid w:val="00114399"/>
    <w:rsid w:val="001156CC"/>
    <w:rsid w:val="00131DFA"/>
    <w:rsid w:val="00137FC5"/>
    <w:rsid w:val="00145DC3"/>
    <w:rsid w:val="00155F85"/>
    <w:rsid w:val="00162D57"/>
    <w:rsid w:val="00174723"/>
    <w:rsid w:val="001875C0"/>
    <w:rsid w:val="00187FE5"/>
    <w:rsid w:val="00192422"/>
    <w:rsid w:val="00193E48"/>
    <w:rsid w:val="001A2B8A"/>
    <w:rsid w:val="001B0266"/>
    <w:rsid w:val="001C1CCB"/>
    <w:rsid w:val="001E4E1E"/>
    <w:rsid w:val="001F2696"/>
    <w:rsid w:val="001F349C"/>
    <w:rsid w:val="00201690"/>
    <w:rsid w:val="00206716"/>
    <w:rsid w:val="002123E5"/>
    <w:rsid w:val="00212EB2"/>
    <w:rsid w:val="0021701D"/>
    <w:rsid w:val="0022149F"/>
    <w:rsid w:val="00231EC8"/>
    <w:rsid w:val="00232B6A"/>
    <w:rsid w:val="002455AA"/>
    <w:rsid w:val="00254848"/>
    <w:rsid w:val="00260466"/>
    <w:rsid w:val="00263D34"/>
    <w:rsid w:val="002749D5"/>
    <w:rsid w:val="0027509D"/>
    <w:rsid w:val="002768E1"/>
    <w:rsid w:val="00281F0D"/>
    <w:rsid w:val="00295239"/>
    <w:rsid w:val="002A0D34"/>
    <w:rsid w:val="002A34B6"/>
    <w:rsid w:val="002A3F28"/>
    <w:rsid w:val="002A4695"/>
    <w:rsid w:val="002B0039"/>
    <w:rsid w:val="002B54A0"/>
    <w:rsid w:val="002B7C90"/>
    <w:rsid w:val="002C0460"/>
    <w:rsid w:val="002C4386"/>
    <w:rsid w:val="002C4637"/>
    <w:rsid w:val="002D2C28"/>
    <w:rsid w:val="002E2289"/>
    <w:rsid w:val="002E2C08"/>
    <w:rsid w:val="002E6E8B"/>
    <w:rsid w:val="002E7D9A"/>
    <w:rsid w:val="002F31AE"/>
    <w:rsid w:val="002F5998"/>
    <w:rsid w:val="00307F2B"/>
    <w:rsid w:val="00324C88"/>
    <w:rsid w:val="003338EE"/>
    <w:rsid w:val="003353C1"/>
    <w:rsid w:val="00341EE0"/>
    <w:rsid w:val="003428E8"/>
    <w:rsid w:val="00343905"/>
    <w:rsid w:val="003570A2"/>
    <w:rsid w:val="00364EF1"/>
    <w:rsid w:val="00367A95"/>
    <w:rsid w:val="00373344"/>
    <w:rsid w:val="003804E4"/>
    <w:rsid w:val="00387364"/>
    <w:rsid w:val="00394F41"/>
    <w:rsid w:val="003A1094"/>
    <w:rsid w:val="003A390B"/>
    <w:rsid w:val="003B6F0C"/>
    <w:rsid w:val="003D0E1B"/>
    <w:rsid w:val="003D1B9B"/>
    <w:rsid w:val="003D20BD"/>
    <w:rsid w:val="003E2A96"/>
    <w:rsid w:val="003E6817"/>
    <w:rsid w:val="00400DD7"/>
    <w:rsid w:val="004014B5"/>
    <w:rsid w:val="004213D9"/>
    <w:rsid w:val="00431E04"/>
    <w:rsid w:val="0043490A"/>
    <w:rsid w:val="00437B46"/>
    <w:rsid w:val="00440F95"/>
    <w:rsid w:val="00441DD3"/>
    <w:rsid w:val="00444E5B"/>
    <w:rsid w:val="0045112F"/>
    <w:rsid w:val="00456480"/>
    <w:rsid w:val="0047152A"/>
    <w:rsid w:val="00473B71"/>
    <w:rsid w:val="0047545B"/>
    <w:rsid w:val="004778C2"/>
    <w:rsid w:val="004848D8"/>
    <w:rsid w:val="0048509B"/>
    <w:rsid w:val="0049257B"/>
    <w:rsid w:val="0049314B"/>
    <w:rsid w:val="004979D7"/>
    <w:rsid w:val="004A1FD4"/>
    <w:rsid w:val="004A4EB6"/>
    <w:rsid w:val="004C226B"/>
    <w:rsid w:val="004D792B"/>
    <w:rsid w:val="004F46DB"/>
    <w:rsid w:val="00503548"/>
    <w:rsid w:val="005043D9"/>
    <w:rsid w:val="0052095A"/>
    <w:rsid w:val="00530B58"/>
    <w:rsid w:val="005333BC"/>
    <w:rsid w:val="00550083"/>
    <w:rsid w:val="005514B6"/>
    <w:rsid w:val="00557266"/>
    <w:rsid w:val="00574A5C"/>
    <w:rsid w:val="005778D3"/>
    <w:rsid w:val="00581E76"/>
    <w:rsid w:val="00592936"/>
    <w:rsid w:val="005A124A"/>
    <w:rsid w:val="005A165A"/>
    <w:rsid w:val="005A5ADA"/>
    <w:rsid w:val="005C7AFA"/>
    <w:rsid w:val="005D0777"/>
    <w:rsid w:val="005E0E27"/>
    <w:rsid w:val="005E3BE7"/>
    <w:rsid w:val="005F4F93"/>
    <w:rsid w:val="006025F1"/>
    <w:rsid w:val="00610ED6"/>
    <w:rsid w:val="00612997"/>
    <w:rsid w:val="00624690"/>
    <w:rsid w:val="006272DB"/>
    <w:rsid w:val="00630E9E"/>
    <w:rsid w:val="00633B48"/>
    <w:rsid w:val="00640538"/>
    <w:rsid w:val="006434F9"/>
    <w:rsid w:val="00644069"/>
    <w:rsid w:val="00653CF9"/>
    <w:rsid w:val="00655A5C"/>
    <w:rsid w:val="00675687"/>
    <w:rsid w:val="0068746C"/>
    <w:rsid w:val="006B1A5F"/>
    <w:rsid w:val="006B35C3"/>
    <w:rsid w:val="006B61FF"/>
    <w:rsid w:val="006C0356"/>
    <w:rsid w:val="006C442A"/>
    <w:rsid w:val="006D26E9"/>
    <w:rsid w:val="006D36C8"/>
    <w:rsid w:val="006D6BAB"/>
    <w:rsid w:val="006E01A8"/>
    <w:rsid w:val="006E4895"/>
    <w:rsid w:val="006E4DDB"/>
    <w:rsid w:val="007057A8"/>
    <w:rsid w:val="007108F3"/>
    <w:rsid w:val="0072030A"/>
    <w:rsid w:val="007231B6"/>
    <w:rsid w:val="007254E4"/>
    <w:rsid w:val="00725536"/>
    <w:rsid w:val="007304D4"/>
    <w:rsid w:val="0073416F"/>
    <w:rsid w:val="0073721D"/>
    <w:rsid w:val="00744CBB"/>
    <w:rsid w:val="00752F2C"/>
    <w:rsid w:val="007545A0"/>
    <w:rsid w:val="00754A04"/>
    <w:rsid w:val="00755281"/>
    <w:rsid w:val="0075634C"/>
    <w:rsid w:val="0076094C"/>
    <w:rsid w:val="0076555B"/>
    <w:rsid w:val="007831BB"/>
    <w:rsid w:val="007A2BA1"/>
    <w:rsid w:val="007A2E3C"/>
    <w:rsid w:val="007A4714"/>
    <w:rsid w:val="007A503B"/>
    <w:rsid w:val="007A6091"/>
    <w:rsid w:val="007B44CF"/>
    <w:rsid w:val="007B71B5"/>
    <w:rsid w:val="007C487E"/>
    <w:rsid w:val="007D05B0"/>
    <w:rsid w:val="007D1DBC"/>
    <w:rsid w:val="007D5DEE"/>
    <w:rsid w:val="007D6298"/>
    <w:rsid w:val="007E6E3B"/>
    <w:rsid w:val="007F1B1B"/>
    <w:rsid w:val="00802F93"/>
    <w:rsid w:val="00804354"/>
    <w:rsid w:val="00810199"/>
    <w:rsid w:val="00823281"/>
    <w:rsid w:val="00824F1C"/>
    <w:rsid w:val="008264B4"/>
    <w:rsid w:val="00827F14"/>
    <w:rsid w:val="00833165"/>
    <w:rsid w:val="0084077B"/>
    <w:rsid w:val="00841BD8"/>
    <w:rsid w:val="008430AC"/>
    <w:rsid w:val="008542DF"/>
    <w:rsid w:val="00861470"/>
    <w:rsid w:val="0087591E"/>
    <w:rsid w:val="008861A3"/>
    <w:rsid w:val="008954AE"/>
    <w:rsid w:val="008A471F"/>
    <w:rsid w:val="008B65EC"/>
    <w:rsid w:val="008C17C5"/>
    <w:rsid w:val="008C28F0"/>
    <w:rsid w:val="008C509C"/>
    <w:rsid w:val="008C7248"/>
    <w:rsid w:val="008D39D8"/>
    <w:rsid w:val="008E0F97"/>
    <w:rsid w:val="008E164D"/>
    <w:rsid w:val="008F131C"/>
    <w:rsid w:val="008F2202"/>
    <w:rsid w:val="008F7DE9"/>
    <w:rsid w:val="00905A22"/>
    <w:rsid w:val="0090692E"/>
    <w:rsid w:val="009157F8"/>
    <w:rsid w:val="00915ED4"/>
    <w:rsid w:val="009161A7"/>
    <w:rsid w:val="00916E2C"/>
    <w:rsid w:val="00917738"/>
    <w:rsid w:val="00927C2F"/>
    <w:rsid w:val="009340BA"/>
    <w:rsid w:val="009371F0"/>
    <w:rsid w:val="00943BC7"/>
    <w:rsid w:val="00955C89"/>
    <w:rsid w:val="009563CE"/>
    <w:rsid w:val="00961A70"/>
    <w:rsid w:val="009672AD"/>
    <w:rsid w:val="009823FE"/>
    <w:rsid w:val="00985091"/>
    <w:rsid w:val="009A3BF5"/>
    <w:rsid w:val="009B3EF9"/>
    <w:rsid w:val="009B70EA"/>
    <w:rsid w:val="009B7D56"/>
    <w:rsid w:val="009C18B1"/>
    <w:rsid w:val="009C2044"/>
    <w:rsid w:val="009C4C0D"/>
    <w:rsid w:val="009C526D"/>
    <w:rsid w:val="009D25D6"/>
    <w:rsid w:val="009E3BAD"/>
    <w:rsid w:val="009F2C99"/>
    <w:rsid w:val="009F585F"/>
    <w:rsid w:val="009F7DE2"/>
    <w:rsid w:val="00A00F80"/>
    <w:rsid w:val="00A068F6"/>
    <w:rsid w:val="00A1035C"/>
    <w:rsid w:val="00A13AE8"/>
    <w:rsid w:val="00A1742B"/>
    <w:rsid w:val="00A2204E"/>
    <w:rsid w:val="00A233FA"/>
    <w:rsid w:val="00A24740"/>
    <w:rsid w:val="00A27576"/>
    <w:rsid w:val="00A37299"/>
    <w:rsid w:val="00A4247E"/>
    <w:rsid w:val="00A4412F"/>
    <w:rsid w:val="00A4415A"/>
    <w:rsid w:val="00A53471"/>
    <w:rsid w:val="00A5670A"/>
    <w:rsid w:val="00A601E7"/>
    <w:rsid w:val="00A72608"/>
    <w:rsid w:val="00A83959"/>
    <w:rsid w:val="00A85B05"/>
    <w:rsid w:val="00A975B5"/>
    <w:rsid w:val="00AA2134"/>
    <w:rsid w:val="00AA37B7"/>
    <w:rsid w:val="00AA3BF1"/>
    <w:rsid w:val="00AB0FAA"/>
    <w:rsid w:val="00AB1DE3"/>
    <w:rsid w:val="00AB1E48"/>
    <w:rsid w:val="00AC1D7E"/>
    <w:rsid w:val="00AC3BC8"/>
    <w:rsid w:val="00AC6FAF"/>
    <w:rsid w:val="00AC710E"/>
    <w:rsid w:val="00AD29DD"/>
    <w:rsid w:val="00AD29EB"/>
    <w:rsid w:val="00AE0E61"/>
    <w:rsid w:val="00AE1A4D"/>
    <w:rsid w:val="00AE1B79"/>
    <w:rsid w:val="00B003A7"/>
    <w:rsid w:val="00B01B50"/>
    <w:rsid w:val="00B2267A"/>
    <w:rsid w:val="00B3480B"/>
    <w:rsid w:val="00B607FA"/>
    <w:rsid w:val="00B64F84"/>
    <w:rsid w:val="00B67D7D"/>
    <w:rsid w:val="00B70E3E"/>
    <w:rsid w:val="00B77C42"/>
    <w:rsid w:val="00B857F5"/>
    <w:rsid w:val="00B86282"/>
    <w:rsid w:val="00B92633"/>
    <w:rsid w:val="00B95234"/>
    <w:rsid w:val="00B971B4"/>
    <w:rsid w:val="00BA5DC6"/>
    <w:rsid w:val="00BC214B"/>
    <w:rsid w:val="00BC7B33"/>
    <w:rsid w:val="00BD4AA7"/>
    <w:rsid w:val="00BD5A71"/>
    <w:rsid w:val="00BD77C1"/>
    <w:rsid w:val="00BE3ADA"/>
    <w:rsid w:val="00BF09E1"/>
    <w:rsid w:val="00C0593B"/>
    <w:rsid w:val="00C05B15"/>
    <w:rsid w:val="00C25E9A"/>
    <w:rsid w:val="00C26DD9"/>
    <w:rsid w:val="00C43FF0"/>
    <w:rsid w:val="00C53678"/>
    <w:rsid w:val="00C57564"/>
    <w:rsid w:val="00C7604B"/>
    <w:rsid w:val="00C92A9D"/>
    <w:rsid w:val="00CB5FE5"/>
    <w:rsid w:val="00CB6C03"/>
    <w:rsid w:val="00CC1BEB"/>
    <w:rsid w:val="00CC3B64"/>
    <w:rsid w:val="00CC457E"/>
    <w:rsid w:val="00CC7B2A"/>
    <w:rsid w:val="00CE006A"/>
    <w:rsid w:val="00CF3ED1"/>
    <w:rsid w:val="00D22B4D"/>
    <w:rsid w:val="00D43C05"/>
    <w:rsid w:val="00D4483B"/>
    <w:rsid w:val="00D5299A"/>
    <w:rsid w:val="00D5303D"/>
    <w:rsid w:val="00D64CF0"/>
    <w:rsid w:val="00D72BB7"/>
    <w:rsid w:val="00D8110C"/>
    <w:rsid w:val="00D90FAF"/>
    <w:rsid w:val="00D939FD"/>
    <w:rsid w:val="00D93FE5"/>
    <w:rsid w:val="00DA32F9"/>
    <w:rsid w:val="00DB002C"/>
    <w:rsid w:val="00DB06BF"/>
    <w:rsid w:val="00DB7CAD"/>
    <w:rsid w:val="00DC1423"/>
    <w:rsid w:val="00DC233B"/>
    <w:rsid w:val="00DC50C7"/>
    <w:rsid w:val="00DC6F17"/>
    <w:rsid w:val="00DE30B5"/>
    <w:rsid w:val="00DF7893"/>
    <w:rsid w:val="00E04075"/>
    <w:rsid w:val="00E04D51"/>
    <w:rsid w:val="00E2410B"/>
    <w:rsid w:val="00E31983"/>
    <w:rsid w:val="00E33D07"/>
    <w:rsid w:val="00E47815"/>
    <w:rsid w:val="00E50058"/>
    <w:rsid w:val="00E56293"/>
    <w:rsid w:val="00E5661F"/>
    <w:rsid w:val="00E5663A"/>
    <w:rsid w:val="00E76138"/>
    <w:rsid w:val="00E7789E"/>
    <w:rsid w:val="00E80300"/>
    <w:rsid w:val="00EA0AF3"/>
    <w:rsid w:val="00EA0B0A"/>
    <w:rsid w:val="00EA5E2E"/>
    <w:rsid w:val="00EB2286"/>
    <w:rsid w:val="00EB638F"/>
    <w:rsid w:val="00EC020D"/>
    <w:rsid w:val="00EC333C"/>
    <w:rsid w:val="00EC504C"/>
    <w:rsid w:val="00EE2A4E"/>
    <w:rsid w:val="00EE5102"/>
    <w:rsid w:val="00EF4DCD"/>
    <w:rsid w:val="00EF72EF"/>
    <w:rsid w:val="00F04BB8"/>
    <w:rsid w:val="00F07CE1"/>
    <w:rsid w:val="00F22A71"/>
    <w:rsid w:val="00F24B3A"/>
    <w:rsid w:val="00F273D0"/>
    <w:rsid w:val="00F405C1"/>
    <w:rsid w:val="00F407CD"/>
    <w:rsid w:val="00F448BB"/>
    <w:rsid w:val="00F5389F"/>
    <w:rsid w:val="00F54131"/>
    <w:rsid w:val="00F5489F"/>
    <w:rsid w:val="00F54CCD"/>
    <w:rsid w:val="00F55C93"/>
    <w:rsid w:val="00F80450"/>
    <w:rsid w:val="00F90EA5"/>
    <w:rsid w:val="00F928A1"/>
    <w:rsid w:val="00FD5ACA"/>
    <w:rsid w:val="00FE35E3"/>
    <w:rsid w:val="00FE6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11"/>
    <o:shapelayout v:ext="edit">
      <o:idmap v:ext="edit" data="1"/>
    </o:shapelayout>
  </w:shapeDefaults>
  <w:decimalSymbol w:val=","/>
  <w:listSeparator w:val=";"/>
  <w15:docId w15:val="{EA260F93-1633-4D7E-B53D-61F024AA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5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6555B"/>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6B1A5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40F95"/>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0A1E79"/>
    <w:pPr>
      <w:keepNext/>
      <w:keepLines/>
      <w:spacing w:before="40"/>
      <w:outlineLvl w:val="3"/>
    </w:pPr>
    <w:rPr>
      <w:rFonts w:asciiTheme="majorHAnsi" w:eastAsiaTheme="majorEastAsia" w:hAnsiTheme="majorHAnsi" w:cstheme="majorBidi"/>
      <w:i/>
      <w:iCs/>
      <w:color w:val="2E74B5" w:themeColor="accent1" w:themeShade="BF"/>
    </w:rPr>
  </w:style>
  <w:style w:type="paragraph" w:styleId="8">
    <w:name w:val="heading 8"/>
    <w:basedOn w:val="a"/>
    <w:next w:val="a"/>
    <w:link w:val="80"/>
    <w:uiPriority w:val="9"/>
    <w:semiHidden/>
    <w:unhideWhenUsed/>
    <w:qFormat/>
    <w:rsid w:val="00955C8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555B"/>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6B1A5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rsid w:val="00440F95"/>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rsid w:val="000A1E79"/>
    <w:rPr>
      <w:rFonts w:asciiTheme="majorHAnsi" w:eastAsiaTheme="majorEastAsia" w:hAnsiTheme="majorHAnsi" w:cstheme="majorBidi"/>
      <w:i/>
      <w:iCs/>
      <w:color w:val="2E74B5" w:themeColor="accent1" w:themeShade="BF"/>
      <w:sz w:val="24"/>
      <w:szCs w:val="24"/>
      <w:lang w:eastAsia="ru-RU"/>
    </w:rPr>
  </w:style>
  <w:style w:type="character" w:customStyle="1" w:styleId="80">
    <w:name w:val="Заголовок 8 Знак"/>
    <w:basedOn w:val="a0"/>
    <w:link w:val="8"/>
    <w:uiPriority w:val="9"/>
    <w:rsid w:val="00955C89"/>
    <w:rPr>
      <w:rFonts w:asciiTheme="majorHAnsi" w:eastAsiaTheme="majorEastAsia" w:hAnsiTheme="majorHAnsi" w:cstheme="majorBidi"/>
      <w:color w:val="272727" w:themeColor="text1" w:themeTint="D8"/>
      <w:sz w:val="21"/>
      <w:szCs w:val="21"/>
      <w:lang w:eastAsia="ru-RU"/>
    </w:rPr>
  </w:style>
  <w:style w:type="table" w:styleId="a3">
    <w:name w:val="Table Grid"/>
    <w:basedOn w:val="a1"/>
    <w:uiPriority w:val="39"/>
    <w:rsid w:val="007C4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7591E"/>
    <w:pPr>
      <w:tabs>
        <w:tab w:val="center" w:pos="4677"/>
        <w:tab w:val="right" w:pos="9355"/>
      </w:tabs>
    </w:pPr>
  </w:style>
  <w:style w:type="character" w:customStyle="1" w:styleId="a5">
    <w:name w:val="Верхний колонтитул Знак"/>
    <w:basedOn w:val="a0"/>
    <w:link w:val="a4"/>
    <w:uiPriority w:val="99"/>
    <w:rsid w:val="0087591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7591E"/>
    <w:pPr>
      <w:tabs>
        <w:tab w:val="center" w:pos="4677"/>
        <w:tab w:val="right" w:pos="9355"/>
      </w:tabs>
    </w:pPr>
  </w:style>
  <w:style w:type="character" w:customStyle="1" w:styleId="a7">
    <w:name w:val="Нижний колонтитул Знак"/>
    <w:basedOn w:val="a0"/>
    <w:link w:val="a6"/>
    <w:uiPriority w:val="99"/>
    <w:rsid w:val="0087591E"/>
    <w:rPr>
      <w:rFonts w:ascii="Times New Roman" w:eastAsia="Times New Roman" w:hAnsi="Times New Roman" w:cs="Times New Roman"/>
      <w:sz w:val="24"/>
      <w:szCs w:val="24"/>
      <w:lang w:eastAsia="ru-RU"/>
    </w:rPr>
  </w:style>
  <w:style w:type="paragraph" w:styleId="a8">
    <w:name w:val="Body Text"/>
    <w:basedOn w:val="a"/>
    <w:link w:val="a9"/>
    <w:uiPriority w:val="1"/>
    <w:qFormat/>
    <w:rsid w:val="00EB2286"/>
    <w:pPr>
      <w:widowControl w:val="0"/>
      <w:autoSpaceDE w:val="0"/>
      <w:autoSpaceDN w:val="0"/>
      <w:ind w:left="1418"/>
      <w:jc w:val="both"/>
    </w:pPr>
    <w:rPr>
      <w:lang w:eastAsia="en-US"/>
    </w:rPr>
  </w:style>
  <w:style w:type="character" w:customStyle="1" w:styleId="a9">
    <w:name w:val="Основной текст Знак"/>
    <w:basedOn w:val="a0"/>
    <w:link w:val="a8"/>
    <w:uiPriority w:val="1"/>
    <w:rsid w:val="00EB2286"/>
    <w:rPr>
      <w:rFonts w:ascii="Times New Roman" w:eastAsia="Times New Roman" w:hAnsi="Times New Roman" w:cs="Times New Roman"/>
      <w:sz w:val="24"/>
      <w:szCs w:val="24"/>
    </w:rPr>
  </w:style>
  <w:style w:type="paragraph" w:styleId="aa">
    <w:name w:val="List Paragraph"/>
    <w:basedOn w:val="a"/>
    <w:uiPriority w:val="34"/>
    <w:qFormat/>
    <w:rsid w:val="00EB2286"/>
    <w:pPr>
      <w:widowControl w:val="0"/>
      <w:autoSpaceDE w:val="0"/>
      <w:autoSpaceDN w:val="0"/>
      <w:ind w:left="1418" w:hanging="361"/>
      <w:jc w:val="both"/>
    </w:pPr>
    <w:rPr>
      <w:sz w:val="22"/>
      <w:szCs w:val="22"/>
      <w:lang w:eastAsia="en-US"/>
    </w:rPr>
  </w:style>
  <w:style w:type="paragraph" w:styleId="ab">
    <w:name w:val="Balloon Text"/>
    <w:basedOn w:val="a"/>
    <w:link w:val="ac"/>
    <w:uiPriority w:val="99"/>
    <w:semiHidden/>
    <w:unhideWhenUsed/>
    <w:rsid w:val="002E6E8B"/>
    <w:rPr>
      <w:rFonts w:ascii="Segoe UI" w:hAnsi="Segoe UI" w:cs="Segoe UI"/>
      <w:sz w:val="18"/>
      <w:szCs w:val="18"/>
    </w:rPr>
  </w:style>
  <w:style w:type="character" w:customStyle="1" w:styleId="ac">
    <w:name w:val="Текст выноски Знак"/>
    <w:basedOn w:val="a0"/>
    <w:link w:val="ab"/>
    <w:uiPriority w:val="99"/>
    <w:semiHidden/>
    <w:rsid w:val="002E6E8B"/>
    <w:rPr>
      <w:rFonts w:ascii="Segoe UI" w:eastAsia="Times New Roman" w:hAnsi="Segoe UI" w:cs="Segoe UI"/>
      <w:sz w:val="18"/>
      <w:szCs w:val="18"/>
      <w:lang w:eastAsia="ru-RU"/>
    </w:rPr>
  </w:style>
  <w:style w:type="paragraph" w:styleId="ad">
    <w:name w:val="Normal (Web)"/>
    <w:basedOn w:val="a"/>
    <w:uiPriority w:val="99"/>
    <w:unhideWhenUsed/>
    <w:rsid w:val="007B71B5"/>
    <w:pPr>
      <w:spacing w:before="100" w:beforeAutospacing="1" w:after="100" w:afterAutospacing="1"/>
    </w:pPr>
  </w:style>
  <w:style w:type="character" w:styleId="ae">
    <w:name w:val="Hyperlink"/>
    <w:basedOn w:val="a0"/>
    <w:uiPriority w:val="99"/>
    <w:unhideWhenUsed/>
    <w:rsid w:val="007D5DEE"/>
    <w:rPr>
      <w:color w:val="0563C1" w:themeColor="hyperlink"/>
      <w:u w:val="single"/>
    </w:rPr>
  </w:style>
  <w:style w:type="paragraph" w:customStyle="1" w:styleId="Default">
    <w:name w:val="Default"/>
    <w:rsid w:val="002F5998"/>
    <w:pPr>
      <w:autoSpaceDE w:val="0"/>
      <w:autoSpaceDN w:val="0"/>
      <w:adjustRightInd w:val="0"/>
      <w:spacing w:after="0" w:line="240" w:lineRule="auto"/>
    </w:pPr>
    <w:rPr>
      <w:rFonts w:ascii="SchoolBookSanPin" w:hAnsi="SchoolBookSanPin" w:cs="SchoolBookSanPin"/>
      <w:color w:val="000000"/>
      <w:sz w:val="24"/>
      <w:szCs w:val="24"/>
    </w:rPr>
  </w:style>
  <w:style w:type="paragraph" w:customStyle="1" w:styleId="Pa411">
    <w:name w:val="Pa4+11"/>
    <w:basedOn w:val="Default"/>
    <w:next w:val="Default"/>
    <w:uiPriority w:val="99"/>
    <w:rsid w:val="002F5998"/>
    <w:pPr>
      <w:spacing w:line="201" w:lineRule="atLeast"/>
    </w:pPr>
    <w:rPr>
      <w:rFonts w:cstheme="minorBidi"/>
      <w:color w:val="auto"/>
    </w:rPr>
  </w:style>
  <w:style w:type="paragraph" w:customStyle="1" w:styleId="Pa217">
    <w:name w:val="Pa2+17"/>
    <w:basedOn w:val="Default"/>
    <w:next w:val="Default"/>
    <w:uiPriority w:val="99"/>
    <w:rsid w:val="002F5998"/>
    <w:pPr>
      <w:spacing w:line="221" w:lineRule="atLeast"/>
    </w:pPr>
    <w:rPr>
      <w:rFonts w:ascii="OfficinaSansITC" w:hAnsi="OfficinaSansITC" w:cstheme="minorBidi"/>
      <w:color w:val="auto"/>
    </w:rPr>
  </w:style>
  <w:style w:type="character" w:customStyle="1" w:styleId="A34">
    <w:name w:val="A3+4"/>
    <w:uiPriority w:val="99"/>
    <w:rsid w:val="00A24740"/>
    <w:rPr>
      <w:rFonts w:cs="SchoolBookSanPin"/>
      <w:color w:val="000000"/>
    </w:rPr>
  </w:style>
  <w:style w:type="paragraph" w:customStyle="1" w:styleId="Pa813">
    <w:name w:val="Pa8+13"/>
    <w:basedOn w:val="Default"/>
    <w:next w:val="Default"/>
    <w:uiPriority w:val="99"/>
    <w:rsid w:val="000D3BC8"/>
    <w:pPr>
      <w:spacing w:line="221" w:lineRule="atLeast"/>
    </w:pPr>
    <w:rPr>
      <w:rFonts w:ascii="OfficinaSansITC" w:hAnsi="OfficinaSansITC" w:cstheme="minorBidi"/>
      <w:color w:val="auto"/>
    </w:rPr>
  </w:style>
  <w:style w:type="paragraph" w:customStyle="1" w:styleId="ConsPlusTitle">
    <w:name w:val="ConsPlusTitle"/>
    <w:rsid w:val="00137FC5"/>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f">
    <w:name w:val="No Spacing"/>
    <w:link w:val="af0"/>
    <w:uiPriority w:val="1"/>
    <w:qFormat/>
    <w:rsid w:val="00137FC5"/>
    <w:pPr>
      <w:spacing w:after="0" w:line="240" w:lineRule="auto"/>
    </w:pPr>
    <w:rPr>
      <w:rFonts w:ascii="Calibri" w:eastAsia="Times New Roman" w:hAnsi="Calibri" w:cs="Times New Roman"/>
      <w:lang w:val="en-US"/>
    </w:rPr>
  </w:style>
  <w:style w:type="character" w:customStyle="1" w:styleId="af0">
    <w:name w:val="Без интервала Знак"/>
    <w:link w:val="af"/>
    <w:uiPriority w:val="99"/>
    <w:locked/>
    <w:rsid w:val="00137FC5"/>
    <w:rPr>
      <w:rFonts w:ascii="Calibri" w:eastAsia="Times New Roman" w:hAnsi="Calibri" w:cs="Times New Roman"/>
      <w:lang w:val="en-US"/>
    </w:rPr>
  </w:style>
  <w:style w:type="table" w:customStyle="1" w:styleId="TableNormal">
    <w:name w:val="Table Normal"/>
    <w:uiPriority w:val="2"/>
    <w:semiHidden/>
    <w:unhideWhenUsed/>
    <w:qFormat/>
    <w:rsid w:val="006B61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B61FF"/>
    <w:pPr>
      <w:widowControl w:val="0"/>
      <w:autoSpaceDE w:val="0"/>
      <w:autoSpaceDN w:val="0"/>
      <w:ind w:left="107"/>
    </w:pPr>
    <w:rPr>
      <w:sz w:val="22"/>
      <w:szCs w:val="22"/>
      <w:lang w:eastAsia="en-US"/>
    </w:rPr>
  </w:style>
  <w:style w:type="table" w:customStyle="1" w:styleId="-11">
    <w:name w:val="Таблица-сетка 1 светлая1"/>
    <w:basedOn w:val="a1"/>
    <w:uiPriority w:val="46"/>
    <w:rsid w:val="0022149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Zag11">
    <w:name w:val="Zag_11"/>
    <w:uiPriority w:val="99"/>
    <w:rsid w:val="003B6F0C"/>
  </w:style>
  <w:style w:type="paragraph" w:customStyle="1" w:styleId="Zag1">
    <w:name w:val="Zag_1"/>
    <w:basedOn w:val="a"/>
    <w:rsid w:val="003B6F0C"/>
    <w:pPr>
      <w:widowControl w:val="0"/>
      <w:autoSpaceDE w:val="0"/>
      <w:autoSpaceDN w:val="0"/>
      <w:adjustRightInd w:val="0"/>
      <w:spacing w:after="337" w:line="302" w:lineRule="exact"/>
      <w:jc w:val="center"/>
    </w:pPr>
    <w:rPr>
      <w:rFonts w:eastAsia="Calibri"/>
      <w:b/>
      <w:bCs/>
      <w:color w:val="000000"/>
      <w:lang w:val="en-US"/>
    </w:rPr>
  </w:style>
  <w:style w:type="paragraph" w:customStyle="1" w:styleId="footnotedescription">
    <w:name w:val="footnote description"/>
    <w:next w:val="a"/>
    <w:link w:val="footnotedescriptionChar"/>
    <w:hidden/>
    <w:rsid w:val="000A1E79"/>
    <w:pPr>
      <w:spacing w:after="0" w:line="288" w:lineRule="auto"/>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0A1E79"/>
    <w:rPr>
      <w:rFonts w:ascii="Times New Roman" w:eastAsia="Times New Roman" w:hAnsi="Times New Roman" w:cs="Times New Roman"/>
      <w:color w:val="000000"/>
      <w:sz w:val="20"/>
      <w:lang w:eastAsia="ru-RU"/>
    </w:rPr>
  </w:style>
  <w:style w:type="character" w:customStyle="1" w:styleId="footnotemark">
    <w:name w:val="footnote mark"/>
    <w:hidden/>
    <w:rsid w:val="000A1E79"/>
    <w:rPr>
      <w:rFonts w:ascii="Times New Roman" w:eastAsia="Times New Roman" w:hAnsi="Times New Roman" w:cs="Times New Roman"/>
      <w:color w:val="000000"/>
      <w:sz w:val="20"/>
      <w:vertAlign w:val="superscript"/>
    </w:rPr>
  </w:style>
  <w:style w:type="paragraph" w:customStyle="1" w:styleId="af1">
    <w:name w:val="Основной"/>
    <w:basedOn w:val="a"/>
    <w:link w:val="af2"/>
    <w:rsid w:val="000A1E79"/>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f2">
    <w:name w:val="Основной Знак"/>
    <w:link w:val="af1"/>
    <w:rsid w:val="000A1E79"/>
    <w:rPr>
      <w:rFonts w:ascii="NewtonCSanPin" w:eastAsia="Times New Roman" w:hAnsi="NewtonCSanPin" w:cs="Times New Roman"/>
      <w:color w:val="000000"/>
      <w:sz w:val="21"/>
      <w:szCs w:val="21"/>
      <w:lang w:eastAsia="ru-RU"/>
    </w:rPr>
  </w:style>
  <w:style w:type="character" w:styleId="af3">
    <w:name w:val="Emphasis"/>
    <w:basedOn w:val="a0"/>
    <w:uiPriority w:val="20"/>
    <w:qFormat/>
    <w:rsid w:val="000A1E79"/>
    <w:rPr>
      <w:i/>
      <w:iCs/>
    </w:rPr>
  </w:style>
  <w:style w:type="table" w:customStyle="1" w:styleId="TableGrid">
    <w:name w:val="TableGrid"/>
    <w:rsid w:val="00EA0B0A"/>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31">
    <w:name w:val="Сетка таблицы3"/>
    <w:basedOn w:val="a1"/>
    <w:next w:val="a3"/>
    <w:uiPriority w:val="59"/>
    <w:rsid w:val="00DC6F1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Другое_"/>
    <w:link w:val="af5"/>
    <w:rsid w:val="00DC6F17"/>
    <w:rPr>
      <w:color w:val="231E20"/>
    </w:rPr>
  </w:style>
  <w:style w:type="paragraph" w:customStyle="1" w:styleId="af5">
    <w:name w:val="Другое"/>
    <w:basedOn w:val="a"/>
    <w:link w:val="af4"/>
    <w:rsid w:val="00DC6F17"/>
    <w:pPr>
      <w:widowControl w:val="0"/>
      <w:spacing w:line="254" w:lineRule="auto"/>
      <w:ind w:firstLine="240"/>
    </w:pPr>
    <w:rPr>
      <w:rFonts w:asciiTheme="minorHAnsi" w:eastAsiaTheme="minorHAnsi" w:hAnsiTheme="minorHAnsi" w:cstheme="minorBidi"/>
      <w:color w:val="231E2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003214">
      <w:bodyDiv w:val="1"/>
      <w:marLeft w:val="0"/>
      <w:marRight w:val="0"/>
      <w:marTop w:val="0"/>
      <w:marBottom w:val="0"/>
      <w:divBdr>
        <w:top w:val="none" w:sz="0" w:space="0" w:color="auto"/>
        <w:left w:val="none" w:sz="0" w:space="0" w:color="auto"/>
        <w:bottom w:val="none" w:sz="0" w:space="0" w:color="auto"/>
        <w:right w:val="none" w:sz="0" w:space="0" w:color="auto"/>
      </w:divBdr>
    </w:div>
    <w:div w:id="117631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bolshayaperemena.onl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edu.tatar.ru/elabuga/sch2/page4885960.ht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edu.tatar.ru/elabuga/jakovlevo/sc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edu.tatar.ru/elabuga/jakovlevo/sch" TargetMode="External"/><Relationship Id="rId30" Type="http://schemas.openxmlformats.org/officeDocument/2006/relationships/hyperlink" Target="https://memory45.s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B52AF-F6E7-4C2E-9F27-68AA84E81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378</Pages>
  <Words>136564</Words>
  <Characters>778415</Characters>
  <Application>Microsoft Office Word</Application>
  <DocSecurity>0</DocSecurity>
  <Lines>6486</Lines>
  <Paragraphs>1826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913153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cp:lastModifiedBy>
  <cp:revision>10</cp:revision>
  <cp:lastPrinted>2022-03-28T11:56:00Z</cp:lastPrinted>
  <dcterms:created xsi:type="dcterms:W3CDTF">2022-04-17T18:58:00Z</dcterms:created>
  <dcterms:modified xsi:type="dcterms:W3CDTF">2022-12-18T18:23:00Z</dcterms:modified>
</cp:coreProperties>
</file>